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Drivers</w:t>
      </w:r>
      <w:r>
        <w:t xml:space="preserve"> </w:t>
      </w:r>
      <w:r>
        <w:t xml:space="preserve">of</w:t>
      </w:r>
      <w:r>
        <w:t xml:space="preserve"> </w:t>
      </w:r>
      <w:r>
        <w:t xml:space="preserve">tundra</w:t>
      </w:r>
      <w:r>
        <w:t xml:space="preserve"> </w:t>
      </w:r>
      <w:r>
        <w:t xml:space="preserve">shrub</w:t>
      </w:r>
      <w:r>
        <w:t xml:space="preserve"> </w:t>
      </w:r>
      <w:r>
        <w:t xml:space="preserve">abundance</w:t>
      </w:r>
      <w:r>
        <w:t xml:space="preserve"> </w:t>
      </w:r>
      <w:r>
        <w:t xml:space="preserve">in</w:t>
      </w:r>
      <w:r>
        <w:t xml:space="preserve"> </w:t>
      </w:r>
      <w:r>
        <w:t xml:space="preserve">SW</w:t>
      </w:r>
      <w:r>
        <w:t xml:space="preserve"> </w:t>
      </w:r>
      <w:r>
        <w:t xml:space="preserve">Greenland</w:t>
      </w:r>
      <w:r>
        <w:t xml:space="preserve"> </w:t>
      </w:r>
      <w:r>
        <w:t xml:space="preserve">-</w:t>
      </w:r>
      <w:r>
        <w:t xml:space="preserve"> </w:t>
      </w:r>
      <w:r>
        <w:t xml:space="preserve">supplementary</w:t>
      </w:r>
      <w:r>
        <w:t xml:space="preserve"> </w:t>
      </w:r>
      <w:r>
        <w:t xml:space="preserve">material</w:t>
      </w:r>
    </w:p>
    <w:p>
      <w:pPr>
        <w:pStyle w:val="Author"/>
      </w:pPr>
      <w:r>
        <w:t xml:space="preserve">Jonathan</w:t>
      </w:r>
      <w:r>
        <w:t xml:space="preserve"> </w:t>
      </w:r>
      <w:r>
        <w:t xml:space="preserve">von</w:t>
      </w:r>
      <w:r>
        <w:t xml:space="preserve"> </w:t>
      </w:r>
      <w:r>
        <w:t xml:space="preserve">Oppen</w:t>
      </w:r>
    </w:p>
    <w:p>
      <w:pPr>
        <w:pStyle w:val="Date"/>
      </w:pPr>
      <w:r>
        <w:t xml:space="preserve">08/01/2021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Heading2"/>
      </w:pPr>
      <w:bookmarkStart w:id="22" w:name="study-species-overview-table"/>
      <w:r>
        <w:t xml:space="preserve">Study species overview table</w:t>
      </w:r>
      <w:bookmarkEnd w:id="22"/>
    </w:p>
    <w:p>
      <w:pPr>
        <w:pStyle w:val="SourceCode"/>
      </w:pPr>
      <w:r>
        <w:rPr>
          <w:rStyle w:val="VerbatimChar"/>
        </w:rPr>
        <w:t xml:space="preserve">## select: dropped 5 variables (X, PC3, PC4, PC5, PC6)</w:t>
      </w:r>
    </w:p>
    <w:p>
      <w:pPr>
        <w:pStyle w:val="SourceCode"/>
      </w:pPr>
      <w:r>
        <w:rPr>
          <w:rStyle w:val="VerbatimChar"/>
        </w:rPr>
        <w:t xml:space="preserve">## filter: removed one row (12%), 7 rows remaining</w:t>
      </w:r>
    </w:p>
    <w:p>
      <w:pPr>
        <w:pStyle w:val="SourceCode"/>
      </w:pPr>
      <w:r>
        <w:rPr>
          <w:rStyle w:val="VerbatimChar"/>
        </w:rPr>
        <w:t xml:space="preserve">## mutate: new variable 'n_spec' (double) with 2 unique values and 0% NA</w:t>
      </w:r>
    </w:p>
    <w:p>
      <w:pPr>
        <w:pStyle w:val="SourceCode"/>
      </w:pPr>
      <w:r>
        <w:rPr>
          <w:rStyle w:val="VerbatimChar"/>
        </w:rPr>
        <w:t xml:space="preserve">## uncount: now 9 rows and 4 columns, ungrouped</w:t>
      </w:r>
    </w:p>
    <w:p>
      <w:pPr>
        <w:pStyle w:val="SourceCode"/>
      </w:pPr>
      <w:r>
        <w:rPr>
          <w:rStyle w:val="VerbatimChar"/>
        </w:rPr>
        <w:t xml:space="preserve">## mutate: changed 4 values (44%) of 'species' (0 new NA)</w:t>
      </w:r>
    </w:p>
    <w:p>
      <w:pPr>
        <w:pStyle w:val="SourceCode"/>
      </w:pPr>
      <w:r>
        <w:rPr>
          <w:rStyle w:val="VerbatimChar"/>
        </w:rPr>
        <w:t xml:space="preserve">## mutate: new variable 'pollination' (character) with 3 unique values and 0% NA</w:t>
      </w:r>
    </w:p>
    <w:p>
      <w:pPr>
        <w:pStyle w:val="SourceCode"/>
      </w:pPr>
      <w:r>
        <w:rPr>
          <w:rStyle w:val="VerbatimChar"/>
        </w:rPr>
        <w:t xml:space="preserve">##         new variable 'dispersal' (character) with 6 unique values and 0% NA</w:t>
      </w:r>
    </w:p>
    <w:p>
      <w:pPr>
        <w:pStyle w:val="SourceCode"/>
      </w:pPr>
      <w:r>
        <w:rPr>
          <w:rStyle w:val="VerbatimChar"/>
        </w:rPr>
        <w:t xml:space="preserve">##         new variable 'references' (character) with 7 unique values and 33% NA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species name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canopy persistence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pollination mode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dispersal mode / clonality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PC1</w:t>
              <w:br/>
              <w:t xml:space="preserve">(resource economics)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PC2 (plant size)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8"/>
                <w:szCs w:val="18"/>
                <w:color w:val="000000"/>
              </w:rPr>
              <w:t xml:space="preserve">references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Empetrum nigrum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animals, clonal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-3.59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0.79</w:t>
            </w:r>
          </w:p>
        </w:tc>
        <w:tc>
          <w:tcPr>
            <w:tcBorders>
              <w:bottom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Matthews (1992a)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Cassiope tetragona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insects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animals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Phyllodoce caerulea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(L.) Bab.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animals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Rhododendron groenlandicum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(Oeder) Kron &amp; Judd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insects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wind, (clonal)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Gucker (2006)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Rhododendron tomentosum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(Stokes) Harmaja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evergreen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insects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wind, (clonal)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-3.22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Gucker (2005)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Betula nana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(wind), clonal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Tollefson (2007)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Vaccinium uliginosum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animals, (clonal)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-1.33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0.23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Matthews (1992b)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Salix arctophila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Cockerell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wind, clonal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20"/>
                <w:szCs w:val="20"/>
                <w:color w:val="000000"/>
              </w:rPr>
              <w:t xml:space="preserve">Salix glauca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 L.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deciduous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wind, (clonal)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-0.93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1.71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0"/>
                <w:szCs w:val="20"/>
                <w:color w:val="000000"/>
              </w:rPr>
              <w:t xml:space="preserve"> c</w:t>
            </w:r>
          </w:p>
        </w:tc>
        <w:tc>
          <w:tcPr>
            <w:tcBorders>
              <w:bottom w:val="single" w:sz="16" w:space="0" w:color="000000"/>
              <w:top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8"/>
                <w:szCs w:val="18"/>
                <w:color w:val="000000"/>
              </w:rPr>
              <w:t xml:space="preserve">Uchytil (1992)</w:t>
            </w:r>
          </w:p>
        </w:tc>
      </w:tr>
    </w:tbl>
    <w:p>
      <w:pPr>
        <w:pStyle w:val="Heading2"/>
      </w:pPr>
      <w:bookmarkStart w:id="23" w:name="model-output-tables"/>
      <w:r>
        <w:t xml:space="preserve">Model output tables</w:t>
      </w:r>
      <w:bookmarkEnd w:id="23"/>
    </w:p>
    <w:p>
      <w:pPr>
        <w:pStyle w:val="SourceCode"/>
      </w:pPr>
      <w:r>
        <w:rPr>
          <w:rStyle w:val="VerbatimChar"/>
        </w:rPr>
        <w:t xml:space="preserve">## filter: removed 1,104 rows (99%), 12 rows remaining</w:t>
      </w:r>
    </w:p>
    <w:p>
      <w:pPr>
        <w:pStyle w:val="SourceCode"/>
      </w:pPr>
      <w:r>
        <w:rPr>
          <w:rStyle w:val="VerbatimChar"/>
        </w:rPr>
        <w:t xml:space="preserve">## mutate: converted 'param' from character to factor (0 new NA)</w:t>
      </w:r>
    </w:p>
    <w:p>
      <w:pPr>
        <w:pStyle w:val="SourceCode"/>
      </w:pPr>
      <w:r>
        <w:rPr>
          <w:rStyle w:val="VerbatimChar"/>
        </w:rPr>
        <w:t xml:space="preserve">## mutate: converted 'param' from factor to character (0 new NA)</w:t>
      </w:r>
    </w:p>
    <w:p>
      <w:pPr>
        <w:pStyle w:val="SourceCode"/>
      </w:pPr>
      <w:r>
        <w:rPr>
          <w:rStyle w:val="VerbatimChar"/>
        </w:rPr>
        <w:t xml:space="preserve">## mutate: changed 9 values (75%) of 'param' (0 new NA)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param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mean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sd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l90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u90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u95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0"/>
                <w:szCs w:val="20"/>
                <w:color w:val="000000"/>
              </w:rPr>
              <w:t xml:space="preserve">Rhat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intercept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-2.22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-2.73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-2.99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-1.71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>
              <w:bottom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1.003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temperature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temperature variability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summer precipitation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solar radiation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terrain ruggedness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topographic wetness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dCWA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0.27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0.99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1.004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graminoid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other shrub cover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-0.21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0.08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1.002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phi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6.58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0.71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5.26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8.07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sigma.plotgroup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0.41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NA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0.88</w:t>
            </w:r>
          </w:p>
        </w:tc>
        <w:tc>
          <w:tcPr>
            <w:tcBorders>
              <w:bottom w:val="single" w:sz="16" w:space="0" w:color="000000"/>
              <w:top w:val="single" w:sz="8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0"/>
                <w:szCs w:val="20"/>
                <w:color w:val="000000"/>
              </w:rPr>
              <w:t xml:space="preserve">1.001</w:t>
            </w:r>
          </w:p>
        </w:tc>
      </w:tr>
    </w:tbl>
    <w:p>
      <w:pPr>
        <w:pStyle w:val="Heading2"/>
      </w:pPr>
      <w:bookmarkStart w:id="24" w:name="including-plots"/>
      <w:r>
        <w:t xml:space="preserve">Including Plots</w:t>
      </w:r>
      <w:bookmarkEnd w:id="24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Nuuk_shrub_drivers_supplementary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1"/>
      </w:pPr>
      <w:bookmarkStart w:id="26" w:name="section"/>
      <w:r>
        <w:t xml:space="preserve">———–</w:t>
      </w:r>
      <w:bookmarkEnd w:id="26"/>
    </w:p>
    <w:p>
      <w:pPr>
        <w:pStyle w:val="FirstParagraph"/>
      </w:pPr>
      <w:r>
        <w:t xml:space="preserve">huxtable approach: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Drivers of tundra shrub abundance in SW Greenland - supplementary material</dc:title>
  <dc:creator>Jonathan von Oppen</dc:creator>
  <cp:keywords/>
  <dcterms:created xsi:type="dcterms:W3CDTF">2021-01-15T07:39:29Z</dcterms:created>
  <dcterms:modified xsi:type="dcterms:W3CDTF">2021-01-15T07:39:29Z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08/01/2021</vt:lpwstr>
  </property>
  <property fmtid="{D5CDD505-2E9C-101B-9397-08002B2CF9AE}" pid="3" name="output">
    <vt:lpwstr/>
  </property>
</Properties>
</file>