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A54" w:rsidRDefault="003F5A54" w:rsidP="003F5A54">
      <w:pPr>
        <w:pStyle w:val="Title"/>
        <w:tabs>
          <w:tab w:val="left" w:pos="2850"/>
        </w:tabs>
        <w:jc w:val="left"/>
      </w:pPr>
    </w:p>
    <w:p w:rsidR="0000733F" w:rsidRDefault="0000733F" w:rsidP="0000733F"/>
    <w:p w:rsidR="0000733F" w:rsidRPr="0000733F" w:rsidRDefault="0000733F" w:rsidP="0000733F"/>
    <w:p w:rsidR="003F5A54" w:rsidRDefault="003F5A54" w:rsidP="003F5A54"/>
    <w:p w:rsidR="003F5A54" w:rsidRDefault="003F5A54" w:rsidP="003F5A54"/>
    <w:p w:rsidR="003F5A54" w:rsidRPr="00485D21" w:rsidRDefault="00485D21" w:rsidP="00485D21">
      <w:pPr>
        <w:pStyle w:val="Title"/>
      </w:pPr>
      <w:r w:rsidRPr="00485D21">
        <w:t>Diseño, Desarrollo e Implantación de una aplicación de apoyo a la gestión de los procesos del área de Beneficios Sociales de Asegure S.A.</w:t>
      </w:r>
    </w:p>
    <w:p w:rsidR="003F5A54" w:rsidRDefault="003F5A54">
      <w:pPr>
        <w:spacing w:line="276" w:lineRule="auto"/>
      </w:pPr>
    </w:p>
    <w:p w:rsidR="0000733F" w:rsidRDefault="0000733F">
      <w:pPr>
        <w:spacing w:line="276" w:lineRule="auto"/>
      </w:pPr>
    </w:p>
    <w:p w:rsidR="0000733F" w:rsidRDefault="0000733F">
      <w:pPr>
        <w:spacing w:line="276" w:lineRule="auto"/>
      </w:pPr>
    </w:p>
    <w:p w:rsidR="0000733F" w:rsidRDefault="0000733F" w:rsidP="0000733F">
      <w:pPr>
        <w:jc w:val="center"/>
        <w:rPr>
          <w:rFonts w:cs="Arial"/>
          <w:b/>
          <w:sz w:val="44"/>
          <w:szCs w:val="44"/>
        </w:rPr>
      </w:pPr>
    </w:p>
    <w:p w:rsidR="007144FF" w:rsidRDefault="007144FF" w:rsidP="007144FF"/>
    <w:p w:rsidR="00C2561D" w:rsidRDefault="00C2561D" w:rsidP="00C2561D"/>
    <w:p w:rsidR="0000733F" w:rsidRDefault="0000733F" w:rsidP="0000733F">
      <w:pPr>
        <w:pStyle w:val="NoSpacing"/>
      </w:pPr>
      <w:r>
        <w:t xml:space="preserve">       </w:t>
      </w:r>
    </w:p>
    <w:p w:rsidR="0000733F" w:rsidRDefault="0000733F" w:rsidP="0000733F">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2"/>
        <w:gridCol w:w="4602"/>
      </w:tblGrid>
      <w:tr w:rsidR="0000733F" w:rsidTr="0000733F">
        <w:tc>
          <w:tcPr>
            <w:tcW w:w="4602" w:type="dxa"/>
          </w:tcPr>
          <w:p w:rsidR="0000733F" w:rsidRDefault="004E0F04" w:rsidP="0000733F">
            <w:pPr>
              <w:pStyle w:val="NoSpacing"/>
            </w:pPr>
            <w:r>
              <w:rPr>
                <w:noProof/>
                <w:lang w:val="es-ES" w:eastAsia="es-ES"/>
              </w:rPr>
              <mc:AlternateContent>
                <mc:Choice Requires="wps">
                  <w:drawing>
                    <wp:anchor distT="4294967294" distB="4294967294" distL="114300" distR="114300" simplePos="0" relativeHeight="251659264" behindDoc="0" locked="0" layoutInCell="1" allowOverlap="1">
                      <wp:simplePos x="0" y="0"/>
                      <wp:positionH relativeFrom="column">
                        <wp:posOffset>407670</wp:posOffset>
                      </wp:positionH>
                      <wp:positionV relativeFrom="paragraph">
                        <wp:posOffset>92709</wp:posOffset>
                      </wp:positionV>
                      <wp:extent cx="1917700" cy="0"/>
                      <wp:effectExtent l="0" t="0" r="25400" b="19050"/>
                      <wp:wrapNone/>
                      <wp:docPr id="1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77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2.1pt,7.3pt" to="183.1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" strokecolor="black [3213]" strokeweight=".5pt">
                      <o:lock v:ext="edit" shapetype="f"/>
                    </v:line>
                  </w:pict>
                </mc:Fallback>
              </mc:AlternateContent>
            </w:r>
          </w:p>
        </w:tc>
        <w:tc>
          <w:tcPr>
            <w:tcW w:w="4602" w:type="dxa"/>
          </w:tcPr>
          <w:p w:rsidR="0000733F" w:rsidRDefault="004E0F04" w:rsidP="0000733F">
            <w:pPr>
              <w:pStyle w:val="NoSpacing"/>
            </w:pPr>
            <w:r>
              <w:rPr>
                <w:noProof/>
                <w:lang w:val="es-ES" w:eastAsia="es-ES"/>
              </w:rPr>
              <mc:AlternateContent>
                <mc:Choice Requires="wps">
                  <w:drawing>
                    <wp:anchor distT="4294967294" distB="4294967294" distL="114300" distR="114300" simplePos="0" relativeHeight="251661312" behindDoc="0" locked="0" layoutInCell="1" allowOverlap="1">
                      <wp:simplePos x="0" y="0"/>
                      <wp:positionH relativeFrom="column">
                        <wp:posOffset>425450</wp:posOffset>
                      </wp:positionH>
                      <wp:positionV relativeFrom="paragraph">
                        <wp:posOffset>92709</wp:posOffset>
                      </wp:positionV>
                      <wp:extent cx="1917700" cy="0"/>
                      <wp:effectExtent l="0" t="0" r="25400" b="19050"/>
                      <wp:wrapNone/>
                      <wp:docPr id="8"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77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3.5pt,7.3pt" to="18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" strokecolor="black [3213]" strokeweight=".5pt">
                      <o:lock v:ext="edit" shapetype="f"/>
                    </v:line>
                  </w:pict>
                </mc:Fallback>
              </mc:AlternateContent>
            </w:r>
          </w:p>
        </w:tc>
      </w:tr>
      <w:tr w:rsidR="0000733F" w:rsidTr="0000733F">
        <w:tc>
          <w:tcPr>
            <w:tcW w:w="4602" w:type="dxa"/>
          </w:tcPr>
          <w:p w:rsidR="0000733F" w:rsidRDefault="0000733F" w:rsidP="0000733F">
            <w:pPr>
              <w:pStyle w:val="NoSpacing"/>
              <w:jc w:val="center"/>
            </w:pPr>
            <w:r>
              <w:t>Firma</w:t>
            </w:r>
          </w:p>
        </w:tc>
        <w:tc>
          <w:tcPr>
            <w:tcW w:w="4602" w:type="dxa"/>
          </w:tcPr>
          <w:p w:rsidR="0000733F" w:rsidRDefault="0000733F" w:rsidP="0000733F">
            <w:pPr>
              <w:pStyle w:val="NoSpacing"/>
              <w:jc w:val="center"/>
            </w:pPr>
            <w:r>
              <w:t>Firma</w:t>
            </w:r>
          </w:p>
        </w:tc>
      </w:tr>
      <w:tr w:rsidR="0000733F" w:rsidTr="0000733F">
        <w:tc>
          <w:tcPr>
            <w:tcW w:w="4602" w:type="dxa"/>
          </w:tcPr>
          <w:p w:rsidR="0000733F" w:rsidRPr="0000733F" w:rsidRDefault="004A1288" w:rsidP="0000733F">
            <w:pPr>
              <w:pStyle w:val="NoSpacing"/>
              <w:jc w:val="center"/>
            </w:pPr>
            <w:r>
              <w:t>Víctor Bereciartu</w:t>
            </w:r>
          </w:p>
        </w:tc>
        <w:tc>
          <w:tcPr>
            <w:tcW w:w="4602" w:type="dxa"/>
          </w:tcPr>
          <w:p w:rsidR="0000733F" w:rsidRDefault="0000733F" w:rsidP="0000733F">
            <w:pPr>
              <w:pStyle w:val="NoSpacing"/>
              <w:jc w:val="center"/>
            </w:pPr>
            <w:r>
              <w:t>Rafael Lara Campos</w:t>
            </w:r>
          </w:p>
        </w:tc>
      </w:tr>
      <w:tr w:rsidR="000A3F1B" w:rsidTr="0000733F">
        <w:tc>
          <w:tcPr>
            <w:tcW w:w="4602" w:type="dxa"/>
          </w:tcPr>
          <w:p w:rsidR="000A3F1B" w:rsidRDefault="000A3F1B" w:rsidP="0000733F">
            <w:pPr>
              <w:pStyle w:val="NoSpacing"/>
              <w:jc w:val="center"/>
            </w:pPr>
          </w:p>
        </w:tc>
        <w:tc>
          <w:tcPr>
            <w:tcW w:w="4602" w:type="dxa"/>
          </w:tcPr>
          <w:p w:rsidR="000A3F1B" w:rsidRDefault="000A3F1B" w:rsidP="0000733F">
            <w:pPr>
              <w:pStyle w:val="NoSpacing"/>
              <w:jc w:val="center"/>
            </w:pPr>
          </w:p>
        </w:tc>
      </w:tr>
      <w:tr w:rsidR="000A3F1B" w:rsidTr="0000733F">
        <w:tc>
          <w:tcPr>
            <w:tcW w:w="4602" w:type="dxa"/>
          </w:tcPr>
          <w:p w:rsidR="000A3F1B" w:rsidRDefault="000A3F1B" w:rsidP="0000733F">
            <w:pPr>
              <w:pStyle w:val="NoSpacing"/>
              <w:jc w:val="center"/>
            </w:pPr>
          </w:p>
        </w:tc>
        <w:tc>
          <w:tcPr>
            <w:tcW w:w="4602" w:type="dxa"/>
          </w:tcPr>
          <w:p w:rsidR="000A3F1B" w:rsidRDefault="000A3F1B" w:rsidP="0000733F">
            <w:pPr>
              <w:pStyle w:val="NoSpacing"/>
              <w:jc w:val="center"/>
            </w:pPr>
          </w:p>
        </w:tc>
      </w:tr>
      <w:tr w:rsidR="000A3F1B" w:rsidTr="0000733F">
        <w:tc>
          <w:tcPr>
            <w:tcW w:w="4602" w:type="dxa"/>
          </w:tcPr>
          <w:p w:rsidR="000A3F1B" w:rsidRDefault="004E0F04" w:rsidP="0000733F">
            <w:pPr>
              <w:pStyle w:val="NoSpacing"/>
              <w:jc w:val="center"/>
            </w:pPr>
            <w:r>
              <w:rPr>
                <w:noProof/>
                <w:lang w:val="es-ES" w:eastAsia="es-ES"/>
              </w:rPr>
              <mc:AlternateContent>
                <mc:Choice Requires="wps">
                  <w:drawing>
                    <wp:anchor distT="4294967294" distB="4294967294" distL="114300" distR="114300" simplePos="0" relativeHeight="251663360" behindDoc="0" locked="0" layoutInCell="1" allowOverlap="1">
                      <wp:simplePos x="0" y="0"/>
                      <wp:positionH relativeFrom="column">
                        <wp:posOffset>1893570</wp:posOffset>
                      </wp:positionH>
                      <wp:positionV relativeFrom="paragraph">
                        <wp:posOffset>96519</wp:posOffset>
                      </wp:positionV>
                      <wp:extent cx="1917700" cy="0"/>
                      <wp:effectExtent l="0" t="0" r="25400" b="19050"/>
                      <wp:wrapNone/>
                      <wp:docPr id="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77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9.1pt,7.6pt" to="300.1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" strokecolor="black [3213]" strokeweight=".5pt">
                      <o:lock v:ext="edit" shapetype="f"/>
                    </v:line>
                  </w:pict>
                </mc:Fallback>
              </mc:AlternateContent>
            </w:r>
          </w:p>
        </w:tc>
        <w:tc>
          <w:tcPr>
            <w:tcW w:w="4602" w:type="dxa"/>
          </w:tcPr>
          <w:p w:rsidR="000A3F1B" w:rsidRDefault="000A3F1B" w:rsidP="0000733F">
            <w:pPr>
              <w:pStyle w:val="NoSpacing"/>
              <w:jc w:val="center"/>
            </w:pPr>
          </w:p>
        </w:tc>
      </w:tr>
      <w:tr w:rsidR="000A3F1B" w:rsidTr="00DD7847">
        <w:trPr>
          <w:trHeight w:val="552"/>
        </w:trPr>
        <w:tc>
          <w:tcPr>
            <w:tcW w:w="9204" w:type="dxa"/>
            <w:gridSpan w:val="2"/>
          </w:tcPr>
          <w:p w:rsidR="000A3F1B" w:rsidRDefault="000A3F1B" w:rsidP="0000733F">
            <w:pPr>
              <w:pStyle w:val="NoSpacing"/>
              <w:jc w:val="center"/>
            </w:pPr>
            <w:r>
              <w:t>Firma</w:t>
            </w:r>
          </w:p>
          <w:p w:rsidR="000A3F1B" w:rsidRDefault="000A3F1B" w:rsidP="0000733F">
            <w:pPr>
              <w:pStyle w:val="NoSpacing"/>
              <w:jc w:val="center"/>
            </w:pPr>
            <w:r>
              <w:t>Prof. Revisor</w:t>
            </w:r>
          </w:p>
        </w:tc>
      </w:tr>
    </w:tbl>
    <w:p w:rsidR="00C76174" w:rsidRDefault="00C76174" w:rsidP="000A3F1B">
      <w:pPr>
        <w:jc w:val="right"/>
      </w:pPr>
    </w:p>
    <w:p w:rsidR="0000733F" w:rsidRPr="00F2080E" w:rsidRDefault="0000733F" w:rsidP="000A3F1B">
      <w:pPr>
        <w:jc w:val="right"/>
      </w:pPr>
      <w:r w:rsidRPr="00F2080E">
        <w:lastRenderedPageBreak/>
        <w:t xml:space="preserve">Caracas, </w:t>
      </w:r>
      <w:r w:rsidR="00485D21">
        <w:t>1</w:t>
      </w:r>
      <w:r w:rsidR="004A1288">
        <w:t>8</w:t>
      </w:r>
      <w:r w:rsidRPr="00F2080E">
        <w:t xml:space="preserve"> de </w:t>
      </w:r>
      <w:r w:rsidR="00485D21">
        <w:t>Diciembre</w:t>
      </w:r>
      <w:r w:rsidRPr="00F2080E">
        <w:t xml:space="preserve"> de 2012</w:t>
      </w:r>
    </w:p>
    <w:p w:rsidR="0000733F" w:rsidRPr="00F2080E" w:rsidRDefault="0000733F" w:rsidP="000A3F1B">
      <w:pPr>
        <w:pStyle w:val="NoSpacing"/>
      </w:pPr>
      <w:r w:rsidRPr="00F2080E">
        <w:t>Señores</w:t>
      </w:r>
    </w:p>
    <w:p w:rsidR="0000733F" w:rsidRPr="00F2080E" w:rsidRDefault="0000733F" w:rsidP="000A3F1B">
      <w:pPr>
        <w:pStyle w:val="NoSpacing"/>
      </w:pPr>
      <w:r w:rsidRPr="00F2080E">
        <w:t>Consejo de Escuela de Ingeniería Informática</w:t>
      </w:r>
    </w:p>
    <w:p w:rsidR="0000733F" w:rsidRPr="00F2080E" w:rsidRDefault="0000733F" w:rsidP="000A3F1B">
      <w:pPr>
        <w:pStyle w:val="NoSpacing"/>
      </w:pPr>
      <w:r w:rsidRPr="00F2080E">
        <w:t>Facultad de Ingeniería</w:t>
      </w:r>
    </w:p>
    <w:p w:rsidR="0000733F" w:rsidRPr="00F2080E" w:rsidRDefault="0000733F" w:rsidP="000A3F1B">
      <w:pPr>
        <w:pStyle w:val="NoSpacing"/>
      </w:pPr>
      <w:r w:rsidRPr="00F2080E">
        <w:t>Universidad Católica Andrés Bello</w:t>
      </w:r>
    </w:p>
    <w:p w:rsidR="0000733F" w:rsidRPr="00F2080E" w:rsidRDefault="0000733F" w:rsidP="000A3F1B">
      <w:pPr>
        <w:pStyle w:val="NoSpacing"/>
      </w:pPr>
      <w:r w:rsidRPr="00F2080E">
        <w:t>Presente.-</w:t>
      </w:r>
    </w:p>
    <w:p w:rsidR="0000733F" w:rsidRPr="00F2080E" w:rsidRDefault="0000733F" w:rsidP="0000733F">
      <w:pPr>
        <w:autoSpaceDE w:val="0"/>
        <w:autoSpaceDN w:val="0"/>
        <w:adjustRightInd w:val="0"/>
        <w:rPr>
          <w:rFonts w:ascii="Arial" w:hAnsi="Arial" w:cs="Arial"/>
          <w:sz w:val="24"/>
          <w:szCs w:val="24"/>
        </w:rPr>
      </w:pPr>
    </w:p>
    <w:p w:rsidR="0000733F" w:rsidRPr="00F2080E" w:rsidRDefault="0000733F" w:rsidP="00C2561D">
      <w:pPr>
        <w:ind w:firstLine="708"/>
        <w:rPr>
          <w:b/>
        </w:rPr>
      </w:pPr>
      <w:r w:rsidRPr="00F2080E">
        <w:t>Por medio de la presente hago constar que estoy dispuesto a supervisar, en calidad de Tutor Empresarial, el Trabajo Instrumental de Grado titulado: “</w:t>
      </w:r>
      <w:r w:rsidRPr="00F2080E">
        <w:rPr>
          <w:b/>
        </w:rPr>
        <w:t>Diseño</w:t>
      </w:r>
      <w:r w:rsidR="00485D21">
        <w:rPr>
          <w:b/>
        </w:rPr>
        <w:t xml:space="preserve">, Desarrollo e Implantación de una </w:t>
      </w:r>
      <w:r w:rsidR="00485D21" w:rsidRPr="00485D21">
        <w:rPr>
          <w:b/>
        </w:rPr>
        <w:t>aplicación de apoyo a la gestión de los procesos del área de Beneficios Sociales</w:t>
      </w:r>
      <w:r w:rsidR="00485D21">
        <w:t xml:space="preserve"> </w:t>
      </w:r>
      <w:r w:rsidR="00485D21" w:rsidRPr="00293A19">
        <w:rPr>
          <w:b/>
        </w:rPr>
        <w:t>de Asegure S.A.</w:t>
      </w:r>
      <w:r w:rsidRPr="00F2080E">
        <w:t xml:space="preserve">”, que será desarrollado por: </w:t>
      </w:r>
      <w:proofErr w:type="spellStart"/>
      <w:r w:rsidR="00D54E63">
        <w:t>Victor</w:t>
      </w:r>
      <w:proofErr w:type="spellEnd"/>
      <w:r w:rsidR="00D54E63">
        <w:t xml:space="preserve"> José </w:t>
      </w:r>
      <w:proofErr w:type="spellStart"/>
      <w:r w:rsidR="00D54E63">
        <w:t>Bereciartu</w:t>
      </w:r>
      <w:proofErr w:type="spellEnd"/>
      <w:r w:rsidR="00D54E63">
        <w:t xml:space="preserve"> Gutiérrez</w:t>
      </w:r>
      <w:r w:rsidR="000A3F1B">
        <w:t xml:space="preserve"> </w:t>
      </w:r>
      <w:r w:rsidRPr="00F2080E">
        <w:t>(C</w:t>
      </w:r>
      <w:r w:rsidR="000A3F1B">
        <w:t>.</w:t>
      </w:r>
      <w:r w:rsidRPr="00F2080E">
        <w:t>I</w:t>
      </w:r>
      <w:r w:rsidR="000A3F1B">
        <w:t>.</w:t>
      </w:r>
      <w:r w:rsidRPr="00F2080E">
        <w:t xml:space="preserve"> </w:t>
      </w:r>
      <w:r w:rsidR="00D54E63">
        <w:t>V-18.088.692</w:t>
      </w:r>
      <w:r w:rsidRPr="00F2080E">
        <w:t>), para lo cual solicito la aprobación de ese Consejo de Escuela.</w:t>
      </w:r>
    </w:p>
    <w:p w:rsidR="0000733F" w:rsidRPr="00F2080E" w:rsidRDefault="0000733F" w:rsidP="00C2561D">
      <w:pPr>
        <w:ind w:firstLine="708"/>
      </w:pPr>
      <w:r w:rsidRPr="00F2080E">
        <w:t>Así mismo hago constar que he leído el e</w:t>
      </w:r>
      <w:r w:rsidR="000A3F1B">
        <w:t>x</w:t>
      </w:r>
      <w:r w:rsidRPr="00F2080E">
        <w:t>tracto con la descripción de las funciones del Tutor Empresarial y estoy conforme con la responsabilidad que me corresponde asumir.</w:t>
      </w:r>
    </w:p>
    <w:p w:rsidR="00C2561D" w:rsidRDefault="00C2561D" w:rsidP="00C2561D">
      <w:pPr>
        <w:spacing w:after="0"/>
        <w:ind w:left="1418" w:firstLine="709"/>
      </w:pPr>
    </w:p>
    <w:p w:rsidR="0000733F" w:rsidRPr="00F2080E" w:rsidRDefault="0000733F" w:rsidP="00C2561D">
      <w:pPr>
        <w:spacing w:after="0"/>
        <w:ind w:left="1418" w:firstLine="709"/>
      </w:pPr>
      <w:r w:rsidRPr="00F2080E">
        <w:t>Atentamente,</w:t>
      </w:r>
    </w:p>
    <w:p w:rsidR="00C2561D" w:rsidRDefault="00C2561D" w:rsidP="00C2561D"/>
    <w:p w:rsidR="00C76174" w:rsidRDefault="00C76174" w:rsidP="00C2561D"/>
    <w:p w:rsidR="0000733F" w:rsidRPr="00F2080E" w:rsidRDefault="0000733F" w:rsidP="00C2561D">
      <w:pPr>
        <w:spacing w:after="0" w:line="276" w:lineRule="auto"/>
      </w:pPr>
      <w:r w:rsidRPr="00F2080E">
        <w:t xml:space="preserve">Nombre del Tutor: </w:t>
      </w:r>
      <w:r w:rsidR="000A3F1B">
        <w:t>Rafael A. Lara Campos</w:t>
      </w:r>
    </w:p>
    <w:p w:rsidR="0000733F" w:rsidRPr="00F2080E" w:rsidRDefault="0000733F" w:rsidP="00C2561D">
      <w:pPr>
        <w:spacing w:after="0" w:line="276" w:lineRule="auto"/>
      </w:pPr>
      <w:r w:rsidRPr="00F2080E">
        <w:t xml:space="preserve">C.I.: </w:t>
      </w:r>
      <w:r w:rsidR="000A3F1B">
        <w:t>V-13.832.436</w:t>
      </w:r>
    </w:p>
    <w:p w:rsidR="0000733F" w:rsidRPr="00F2080E" w:rsidRDefault="0000733F" w:rsidP="00C2561D">
      <w:pPr>
        <w:spacing w:after="0" w:line="276" w:lineRule="auto"/>
      </w:pPr>
      <w:r w:rsidRPr="00F2080E">
        <w:t xml:space="preserve">E-mail: </w:t>
      </w:r>
      <w:r w:rsidR="000A3F1B">
        <w:t>rafael.lara@innovait.com.ve</w:t>
      </w:r>
    </w:p>
    <w:p w:rsidR="0000733F" w:rsidRPr="00F2080E" w:rsidRDefault="0000733F" w:rsidP="00C2561D">
      <w:pPr>
        <w:spacing w:after="0" w:line="276" w:lineRule="auto"/>
      </w:pPr>
      <w:r w:rsidRPr="00F2080E">
        <w:t>Teléfono: (0212)-</w:t>
      </w:r>
      <w:r w:rsidR="000A3F1B">
        <w:t>839</w:t>
      </w:r>
      <w:r w:rsidRPr="00F2080E">
        <w:t>-</w:t>
      </w:r>
      <w:r w:rsidR="000A3F1B">
        <w:t>1497</w:t>
      </w:r>
    </w:p>
    <w:p w:rsidR="0000733F" w:rsidRDefault="0000733F" w:rsidP="00C2561D">
      <w:pPr>
        <w:spacing w:after="0" w:line="276" w:lineRule="auto"/>
      </w:pPr>
      <w:r w:rsidRPr="00F2080E">
        <w:t xml:space="preserve">Fecha: </w:t>
      </w:r>
      <w:r>
        <w:t>02/</w:t>
      </w:r>
      <w:r w:rsidR="000A3F1B">
        <w:t>10</w:t>
      </w:r>
      <w:r w:rsidRPr="00F2080E">
        <w:t>/2012</w:t>
      </w:r>
    </w:p>
    <w:p w:rsidR="00C76174" w:rsidRDefault="00C76174" w:rsidP="00C2561D">
      <w:pPr>
        <w:spacing w:after="0" w:line="276" w:lineRule="auto"/>
      </w:pPr>
    </w:p>
    <w:p w:rsidR="00C2561D" w:rsidRDefault="00C2561D" w:rsidP="00C2561D"/>
    <w:p w:rsidR="0000733F" w:rsidRPr="00F2080E" w:rsidRDefault="004E0F04" w:rsidP="00C2561D">
      <w:pPr>
        <w:ind w:left="4248" w:firstLine="708"/>
        <w:rPr>
          <w:rFonts w:ascii="Arial" w:hAnsi="Arial"/>
          <w:sz w:val="24"/>
        </w:rPr>
      </w:pPr>
      <w:r>
        <w:rPr>
          <w:noProof/>
          <w:lang w:val="es-ES" w:eastAsia="es-ES"/>
        </w:rPr>
        <mc:AlternateContent>
          <mc:Choice Requires="wps">
            <w:drawing>
              <wp:anchor distT="4294967294" distB="4294967294" distL="114300" distR="114300" simplePos="0" relativeHeight="251669504" behindDoc="0" locked="0" layoutInCell="1" allowOverlap="1" wp14:anchorId="7C692D2E" wp14:editId="69F739DD">
                <wp:simplePos x="0" y="0"/>
                <wp:positionH relativeFrom="column">
                  <wp:posOffset>3569970</wp:posOffset>
                </wp:positionH>
                <wp:positionV relativeFrom="paragraph">
                  <wp:posOffset>168909</wp:posOffset>
                </wp:positionV>
                <wp:extent cx="1917700" cy="0"/>
                <wp:effectExtent l="0" t="0" r="2540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77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9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81.1pt,13.3pt" to="432.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" strokecolor="black [3213]" strokeweight=".5pt">
                <o:lock v:ext="edit" shapetype="f"/>
              </v:line>
            </w:pict>
          </mc:Fallback>
        </mc:AlternateContent>
      </w:r>
      <w:r w:rsidR="0000733F" w:rsidRPr="00C2561D">
        <w:t>Firma</w:t>
      </w:r>
      <w:r w:rsidR="005C7C65">
        <w:t xml:space="preserve">: </w:t>
      </w:r>
    </w:p>
    <w:p w:rsidR="003F5A54" w:rsidRDefault="003F5A54" w:rsidP="00C2561D"/>
    <w:p w:rsidR="000A3F1B" w:rsidRDefault="000A3F1B">
      <w:pPr>
        <w:spacing w:line="276" w:lineRule="auto"/>
      </w:pPr>
      <w:r>
        <w:br w:type="page"/>
      </w:r>
    </w:p>
    <w:p w:rsidR="00D423DA" w:rsidRPr="001E63C5" w:rsidRDefault="00D423DA" w:rsidP="001E63C5">
      <w:pPr>
        <w:spacing w:after="0"/>
        <w:rPr>
          <w:b/>
          <w:sz w:val="24"/>
          <w:lang w:eastAsia="es-VE"/>
        </w:rPr>
      </w:pPr>
      <w:bookmarkStart w:id="0" w:name="_Toc304794813"/>
      <w:r w:rsidRPr="001E63C5">
        <w:rPr>
          <w:b/>
          <w:sz w:val="24"/>
          <w:lang w:eastAsia="es-VE"/>
        </w:rPr>
        <w:lastRenderedPageBreak/>
        <w:t>DATOS DE LA EMPRESA:</w:t>
      </w:r>
      <w:bookmarkEnd w:id="0"/>
    </w:p>
    <w:p w:rsidR="00D423DA" w:rsidRPr="00C2561D" w:rsidRDefault="00D423DA" w:rsidP="00C2561D">
      <w:pPr>
        <w:spacing w:after="0"/>
      </w:pPr>
      <w:r w:rsidRPr="00C2561D">
        <w:rPr>
          <w:b/>
        </w:rPr>
        <w:t>Nombre:</w:t>
      </w:r>
      <w:r w:rsidRPr="00C2561D">
        <w:t xml:space="preserve"> </w:t>
      </w:r>
      <w:proofErr w:type="spellStart"/>
      <w:r w:rsidRPr="00C2561D">
        <w:t>InnovaIT</w:t>
      </w:r>
      <w:proofErr w:type="spellEnd"/>
      <w:r w:rsidRPr="00C2561D">
        <w:t xml:space="preserve"> Sistemas, C.A.</w:t>
      </w:r>
    </w:p>
    <w:p w:rsidR="00D423DA" w:rsidRPr="00C2561D" w:rsidRDefault="00D423DA" w:rsidP="00C2561D">
      <w:pPr>
        <w:spacing w:after="0"/>
      </w:pPr>
      <w:r w:rsidRPr="00C2561D">
        <w:rPr>
          <w:b/>
        </w:rPr>
        <w:t>Dirección:</w:t>
      </w:r>
      <w:r w:rsidRPr="00C2561D">
        <w:t xml:space="preserve"> Av. Principal de San Luis, Torre </w:t>
      </w:r>
      <w:proofErr w:type="spellStart"/>
      <w:r w:rsidRPr="00C2561D">
        <w:t>Mayupán</w:t>
      </w:r>
      <w:proofErr w:type="spellEnd"/>
      <w:r w:rsidRPr="00C2561D">
        <w:t xml:space="preserve">, Piso 8, </w:t>
      </w:r>
      <w:proofErr w:type="spellStart"/>
      <w:r w:rsidRPr="00C2561D">
        <w:t>Ofic</w:t>
      </w:r>
      <w:proofErr w:type="spellEnd"/>
      <w:r w:rsidRPr="00C2561D">
        <w:t xml:space="preserve">. 8-2, </w:t>
      </w:r>
      <w:r w:rsidR="007E34E9" w:rsidRPr="00C2561D">
        <w:t>Urb. San Luis, El Cafetal, Municipio Baruta, Edo. Miranda, Zona Postal 1061, Caracas - Venezuela.</w:t>
      </w:r>
    </w:p>
    <w:p w:rsidR="00D423DA" w:rsidRPr="00C2561D" w:rsidRDefault="00D423DA" w:rsidP="00C2561D">
      <w:pPr>
        <w:spacing w:after="0"/>
      </w:pPr>
      <w:r w:rsidRPr="00C2561D">
        <w:rPr>
          <w:b/>
        </w:rPr>
        <w:t>Teléfonos:</w:t>
      </w:r>
      <w:r w:rsidRPr="00C2561D">
        <w:t xml:space="preserve"> (0212)-</w:t>
      </w:r>
      <w:r w:rsidR="007E34E9" w:rsidRPr="00C2561D">
        <w:t>839</w:t>
      </w:r>
      <w:r w:rsidRPr="00C2561D">
        <w:t>-</w:t>
      </w:r>
      <w:r w:rsidR="007E34E9" w:rsidRPr="00C2561D">
        <w:t>1497</w:t>
      </w:r>
    </w:p>
    <w:p w:rsidR="00D423DA" w:rsidRPr="00C2561D" w:rsidRDefault="00D423DA" w:rsidP="00C2561D">
      <w:pPr>
        <w:spacing w:after="0"/>
      </w:pPr>
      <w:r w:rsidRPr="00C2561D">
        <w:rPr>
          <w:b/>
        </w:rPr>
        <w:t>Horario de trabajo:</w:t>
      </w:r>
      <w:r w:rsidRPr="00C2561D">
        <w:t xml:space="preserve"> </w:t>
      </w:r>
      <w:r w:rsidR="007E34E9" w:rsidRPr="00C2561D">
        <w:t>9</w:t>
      </w:r>
      <w:r w:rsidRPr="00C2561D">
        <w:t>:00</w:t>
      </w:r>
      <w:r w:rsidR="007E34E9" w:rsidRPr="00C2561D">
        <w:t xml:space="preserve"> </w:t>
      </w:r>
      <w:r w:rsidRPr="00C2561D">
        <w:t>a</w:t>
      </w:r>
      <w:r w:rsidR="007E34E9" w:rsidRPr="00C2561D">
        <w:t>.</w:t>
      </w:r>
      <w:r w:rsidRPr="00C2561D">
        <w:t>m</w:t>
      </w:r>
      <w:r w:rsidR="007E34E9" w:rsidRPr="00C2561D">
        <w:t>.</w:t>
      </w:r>
      <w:r w:rsidRPr="00C2561D">
        <w:t xml:space="preserve"> a </w:t>
      </w:r>
      <w:r w:rsidR="007E34E9" w:rsidRPr="00C2561D">
        <w:t>6</w:t>
      </w:r>
      <w:r w:rsidRPr="00C2561D">
        <w:t>:00</w:t>
      </w:r>
      <w:r w:rsidR="007E34E9" w:rsidRPr="00C2561D">
        <w:t xml:space="preserve"> </w:t>
      </w:r>
      <w:r w:rsidRPr="00C2561D">
        <w:t>p</w:t>
      </w:r>
      <w:r w:rsidR="007E34E9" w:rsidRPr="00C2561D">
        <w:t>.</w:t>
      </w:r>
      <w:r w:rsidRPr="00C2561D">
        <w:t>m</w:t>
      </w:r>
      <w:r w:rsidR="007E34E9" w:rsidRPr="00C2561D">
        <w:t>.</w:t>
      </w:r>
    </w:p>
    <w:p w:rsidR="00D423DA" w:rsidRPr="00C2561D" w:rsidRDefault="00D423DA" w:rsidP="00C2561D">
      <w:pPr>
        <w:spacing w:after="0"/>
      </w:pPr>
      <w:r w:rsidRPr="00C2561D">
        <w:rPr>
          <w:b/>
        </w:rPr>
        <w:t>Puntos de referencia:</w:t>
      </w:r>
      <w:r w:rsidRPr="00C2561D">
        <w:t xml:space="preserve"> </w:t>
      </w:r>
      <w:r w:rsidR="007E34E9" w:rsidRPr="00C2561D">
        <w:t>Al lado del Centro Comercial San Luis, subiendo por la redoma de San Luis. Única torre de oficinas de la zona.</w:t>
      </w:r>
    </w:p>
    <w:p w:rsidR="00D423DA" w:rsidRPr="001E63C5" w:rsidRDefault="00D423DA" w:rsidP="001E63C5">
      <w:pPr>
        <w:spacing w:before="240" w:after="0"/>
        <w:rPr>
          <w:b/>
          <w:sz w:val="24"/>
          <w:szCs w:val="24"/>
          <w:lang w:eastAsia="es-VE"/>
        </w:rPr>
      </w:pPr>
      <w:bookmarkStart w:id="1" w:name="_Toc304794814"/>
      <w:r w:rsidRPr="001E63C5">
        <w:rPr>
          <w:b/>
          <w:sz w:val="24"/>
          <w:szCs w:val="24"/>
          <w:lang w:eastAsia="es-VE"/>
        </w:rPr>
        <w:t>DATOS DEL ESTUDIANTE:</w:t>
      </w:r>
      <w:bookmarkEnd w:id="1"/>
    </w:p>
    <w:p w:rsidR="004A1288" w:rsidRDefault="00D423DA" w:rsidP="00C2561D">
      <w:pPr>
        <w:spacing w:after="0"/>
      </w:pPr>
      <w:r w:rsidRPr="007144FF">
        <w:rPr>
          <w:b/>
        </w:rPr>
        <w:t>Apellidos, Nombres</w:t>
      </w:r>
      <w:r w:rsidR="007E34E9" w:rsidRPr="007144FF">
        <w:rPr>
          <w:b/>
        </w:rPr>
        <w:t>:</w:t>
      </w:r>
      <w:r w:rsidR="007E34E9" w:rsidRPr="00C2561D">
        <w:t xml:space="preserve"> </w:t>
      </w:r>
    </w:p>
    <w:p w:rsidR="00D423DA" w:rsidRPr="00C2561D" w:rsidRDefault="00D423DA" w:rsidP="00C2561D">
      <w:pPr>
        <w:spacing w:after="0"/>
      </w:pPr>
      <w:r w:rsidRPr="007144FF">
        <w:rPr>
          <w:b/>
        </w:rPr>
        <w:t>C.I.:</w:t>
      </w:r>
      <w:r w:rsidRPr="00C2561D">
        <w:t xml:space="preserve"> </w:t>
      </w:r>
      <w:r w:rsidR="00D54E63">
        <w:t>V-18.088.692</w:t>
      </w:r>
    </w:p>
    <w:p w:rsidR="00D423DA" w:rsidRPr="007144FF" w:rsidRDefault="00D423DA" w:rsidP="00C2561D">
      <w:pPr>
        <w:spacing w:after="0"/>
        <w:rPr>
          <w:b/>
        </w:rPr>
      </w:pPr>
      <w:r w:rsidRPr="007144FF">
        <w:rPr>
          <w:b/>
        </w:rPr>
        <w:t>Teléfonos:</w:t>
      </w:r>
    </w:p>
    <w:p w:rsidR="00D423DA" w:rsidRPr="00C2561D" w:rsidRDefault="00D423DA" w:rsidP="00C2561D">
      <w:pPr>
        <w:spacing w:after="0"/>
      </w:pPr>
      <w:r w:rsidRPr="007144FF">
        <w:rPr>
          <w:b/>
        </w:rPr>
        <w:t>Celular</w:t>
      </w:r>
      <w:r w:rsidRPr="00D54E63">
        <w:rPr>
          <w:b/>
        </w:rPr>
        <w:t>:</w:t>
      </w:r>
      <w:r w:rsidRPr="00D54E63">
        <w:t xml:space="preserve"> (</w:t>
      </w:r>
      <w:r w:rsidR="007E34E9" w:rsidRPr="00D54E63">
        <w:t>04</w:t>
      </w:r>
      <w:r w:rsidR="00D54E63" w:rsidRPr="00D54E63">
        <w:t>12</w:t>
      </w:r>
      <w:r w:rsidRPr="00D54E63">
        <w:t>)-</w:t>
      </w:r>
      <w:r w:rsidR="00D54E63" w:rsidRPr="00D54E63">
        <w:t>365</w:t>
      </w:r>
      <w:r w:rsidR="00C11C31" w:rsidRPr="00D54E63">
        <w:t>-</w:t>
      </w:r>
      <w:r w:rsidR="00D54E63" w:rsidRPr="00D54E63">
        <w:t>8169</w:t>
      </w:r>
      <w:r w:rsidR="007144FF" w:rsidRPr="00D54E63">
        <w:t xml:space="preserve">                   </w:t>
      </w:r>
      <w:r w:rsidR="007144FF" w:rsidRPr="00D54E63">
        <w:rPr>
          <w:b/>
        </w:rPr>
        <w:t xml:space="preserve"> </w:t>
      </w:r>
      <w:proofErr w:type="spellStart"/>
      <w:r w:rsidRPr="00D54E63">
        <w:rPr>
          <w:b/>
        </w:rPr>
        <w:t>Hab</w:t>
      </w:r>
      <w:proofErr w:type="spellEnd"/>
      <w:r w:rsidRPr="00D54E63">
        <w:rPr>
          <w:b/>
        </w:rPr>
        <w:t xml:space="preserve">: </w:t>
      </w:r>
      <w:r w:rsidRPr="00D54E63">
        <w:t>(0212)-</w:t>
      </w:r>
      <w:r w:rsidR="00D54E63" w:rsidRPr="00D54E63">
        <w:t>462</w:t>
      </w:r>
      <w:r w:rsidRPr="00D54E63">
        <w:t>-</w:t>
      </w:r>
      <w:r w:rsidR="00D54E63" w:rsidRPr="00D54E63">
        <w:t>3784</w:t>
      </w:r>
    </w:p>
    <w:p w:rsidR="00D423DA" w:rsidRPr="00C2561D" w:rsidRDefault="00D423DA" w:rsidP="00C2561D">
      <w:pPr>
        <w:spacing w:after="0"/>
      </w:pPr>
      <w:r w:rsidRPr="007144FF">
        <w:rPr>
          <w:b/>
        </w:rPr>
        <w:t>Correos electrónicos:</w:t>
      </w:r>
      <w:r w:rsidRPr="00C2561D">
        <w:t xml:space="preserve"> </w:t>
      </w:r>
      <w:r w:rsidR="00D54E63">
        <w:t>victorbereciartu@gmail.com</w:t>
      </w:r>
    </w:p>
    <w:p w:rsidR="00D423DA" w:rsidRPr="00C2561D" w:rsidRDefault="00D423DA" w:rsidP="00C2561D">
      <w:pPr>
        <w:spacing w:after="0"/>
      </w:pPr>
      <w:r w:rsidRPr="007144FF">
        <w:rPr>
          <w:b/>
        </w:rPr>
        <w:t>Fecha de Inicio:</w:t>
      </w:r>
      <w:r w:rsidRPr="00C2561D">
        <w:t xml:space="preserve"> </w:t>
      </w:r>
      <w:r w:rsidR="00C11C31">
        <w:t>03/01/2013</w:t>
      </w:r>
      <w:r w:rsidRPr="00C2561D">
        <w:t xml:space="preserve">      </w:t>
      </w:r>
      <w:r w:rsidR="007144FF">
        <w:t xml:space="preserve">        </w:t>
      </w:r>
      <w:r w:rsidRPr="007144FF">
        <w:rPr>
          <w:b/>
        </w:rPr>
        <w:t>Propuesta de horario a cumplir:</w:t>
      </w:r>
      <w:r w:rsidRPr="00C2561D">
        <w:t xml:space="preserve"> Tiempo completo</w:t>
      </w:r>
    </w:p>
    <w:p w:rsidR="00D423DA" w:rsidRPr="001E63C5" w:rsidRDefault="00D423DA" w:rsidP="001E63C5">
      <w:pPr>
        <w:spacing w:before="240" w:after="0"/>
        <w:rPr>
          <w:b/>
          <w:sz w:val="24"/>
          <w:szCs w:val="24"/>
          <w:lang w:eastAsia="es-VE"/>
        </w:rPr>
      </w:pPr>
      <w:bookmarkStart w:id="2" w:name="_Toc304794815"/>
      <w:r w:rsidRPr="001E63C5">
        <w:rPr>
          <w:b/>
          <w:sz w:val="24"/>
          <w:szCs w:val="24"/>
          <w:lang w:eastAsia="es-VE"/>
        </w:rPr>
        <w:t>DATOS DEL TUTOR EMPRESARIAL:</w:t>
      </w:r>
      <w:bookmarkEnd w:id="2"/>
    </w:p>
    <w:p w:rsidR="00D423DA" w:rsidRPr="00C2561D" w:rsidRDefault="00D423DA" w:rsidP="00C2561D">
      <w:pPr>
        <w:spacing w:after="0"/>
      </w:pPr>
      <w:r w:rsidRPr="007144FF">
        <w:rPr>
          <w:b/>
        </w:rPr>
        <w:t>Apellidos, Nombres</w:t>
      </w:r>
      <w:r w:rsidR="0038124B" w:rsidRPr="007144FF">
        <w:rPr>
          <w:b/>
        </w:rPr>
        <w:t>:</w:t>
      </w:r>
      <w:r w:rsidR="0038124B" w:rsidRPr="00C2561D">
        <w:t xml:space="preserve"> Lara Campos, Rafael Antonio</w:t>
      </w:r>
    </w:p>
    <w:p w:rsidR="00D423DA" w:rsidRPr="00C2561D" w:rsidRDefault="0038124B" w:rsidP="00C2561D">
      <w:pPr>
        <w:spacing w:after="0"/>
      </w:pPr>
      <w:r w:rsidRPr="007144FF">
        <w:rPr>
          <w:b/>
        </w:rPr>
        <w:t>C.I.:</w:t>
      </w:r>
      <w:r w:rsidRPr="00C2561D">
        <w:t xml:space="preserve"> V-13.832.436</w:t>
      </w:r>
    </w:p>
    <w:p w:rsidR="00D423DA" w:rsidRPr="007144FF" w:rsidRDefault="00D423DA" w:rsidP="00C2561D">
      <w:pPr>
        <w:spacing w:after="0"/>
        <w:rPr>
          <w:b/>
        </w:rPr>
      </w:pPr>
      <w:r w:rsidRPr="007144FF">
        <w:rPr>
          <w:b/>
        </w:rPr>
        <w:t>Teléfonos:</w:t>
      </w:r>
    </w:p>
    <w:p w:rsidR="00D423DA" w:rsidRPr="00C2561D" w:rsidRDefault="00D423DA" w:rsidP="00C2561D">
      <w:pPr>
        <w:spacing w:after="0"/>
      </w:pPr>
      <w:r w:rsidRPr="007144FF">
        <w:rPr>
          <w:b/>
        </w:rPr>
        <w:t>Celular:</w:t>
      </w:r>
      <w:r w:rsidRPr="00C2561D">
        <w:t xml:space="preserve"> (</w:t>
      </w:r>
      <w:r w:rsidR="0038124B" w:rsidRPr="00C2561D">
        <w:t>0412</w:t>
      </w:r>
      <w:r w:rsidRPr="00C2561D">
        <w:t>)-</w:t>
      </w:r>
      <w:r w:rsidR="0038124B" w:rsidRPr="00C2561D">
        <w:t>241</w:t>
      </w:r>
      <w:r w:rsidRPr="00C2561D">
        <w:t>-</w:t>
      </w:r>
      <w:r w:rsidR="0038124B" w:rsidRPr="00C2561D">
        <w:t>8</w:t>
      </w:r>
      <w:r w:rsidR="007144FF">
        <w:t xml:space="preserve">001                    </w:t>
      </w:r>
      <w:r w:rsidRPr="007144FF">
        <w:rPr>
          <w:b/>
        </w:rPr>
        <w:t>Oficina:</w:t>
      </w:r>
      <w:r w:rsidRPr="00C2561D">
        <w:t xml:space="preserve"> (0212)-</w:t>
      </w:r>
      <w:r w:rsidR="0038124B" w:rsidRPr="00C2561D">
        <w:t>839</w:t>
      </w:r>
      <w:r w:rsidRPr="00C2561D">
        <w:t>-</w:t>
      </w:r>
      <w:r w:rsidR="0038124B" w:rsidRPr="00C2561D">
        <w:t>1497</w:t>
      </w:r>
      <w:r w:rsidR="007144FF">
        <w:t xml:space="preserve">                      </w:t>
      </w:r>
      <w:proofErr w:type="spellStart"/>
      <w:r w:rsidRPr="007144FF">
        <w:rPr>
          <w:b/>
        </w:rPr>
        <w:t>Hab</w:t>
      </w:r>
      <w:proofErr w:type="spellEnd"/>
      <w:r w:rsidRPr="007144FF">
        <w:rPr>
          <w:b/>
        </w:rPr>
        <w:t>:</w:t>
      </w:r>
      <w:r w:rsidRPr="00C2561D">
        <w:t xml:space="preserve"> (0212)-</w:t>
      </w:r>
      <w:r w:rsidR="0038124B" w:rsidRPr="00C2561D">
        <w:t>751</w:t>
      </w:r>
      <w:r w:rsidRPr="00C2561D">
        <w:t>-</w:t>
      </w:r>
      <w:r w:rsidR="0038124B" w:rsidRPr="00C2561D">
        <w:t>3906</w:t>
      </w:r>
    </w:p>
    <w:p w:rsidR="00D423DA" w:rsidRPr="00C2561D" w:rsidRDefault="00D423DA" w:rsidP="00C2561D">
      <w:pPr>
        <w:spacing w:after="0"/>
      </w:pPr>
      <w:r w:rsidRPr="007144FF">
        <w:rPr>
          <w:b/>
        </w:rPr>
        <w:t>Correos electrónicos:</w:t>
      </w:r>
      <w:r w:rsidRPr="00C2561D">
        <w:t xml:space="preserve"> </w:t>
      </w:r>
      <w:r w:rsidR="0038124B" w:rsidRPr="00C2561D">
        <w:t>rafael.lara@innovait.com.ve</w:t>
      </w:r>
    </w:p>
    <w:p w:rsidR="00D423DA" w:rsidRPr="00C2561D" w:rsidRDefault="00D423DA" w:rsidP="00C2561D">
      <w:pPr>
        <w:spacing w:after="0"/>
      </w:pPr>
      <w:r w:rsidRPr="007144FF">
        <w:rPr>
          <w:b/>
        </w:rPr>
        <w:t>Cargo:</w:t>
      </w:r>
      <w:r w:rsidRPr="00C2561D">
        <w:t xml:space="preserve"> </w:t>
      </w:r>
      <w:r w:rsidR="0038124B" w:rsidRPr="00C2561D">
        <w:t>Director Ejecutivo</w:t>
      </w:r>
      <w:r w:rsidRPr="00C2561D">
        <w:t xml:space="preserve">                                 </w:t>
      </w:r>
      <w:r w:rsidR="007144FF">
        <w:t xml:space="preserve">          </w:t>
      </w:r>
      <w:r w:rsidRPr="007144FF">
        <w:rPr>
          <w:b/>
        </w:rPr>
        <w:t>Profesor de la UCAB:</w:t>
      </w:r>
      <w:r w:rsidRPr="00C2561D">
        <w:t xml:space="preserve"> </w:t>
      </w:r>
      <w:r w:rsidR="0038124B" w:rsidRPr="00C2561D">
        <w:t>Sí</w:t>
      </w:r>
    </w:p>
    <w:p w:rsidR="00D423DA" w:rsidRPr="00C2561D" w:rsidRDefault="00D423DA" w:rsidP="00C2561D">
      <w:pPr>
        <w:spacing w:after="0"/>
      </w:pPr>
      <w:r w:rsidRPr="007144FF">
        <w:rPr>
          <w:b/>
        </w:rPr>
        <w:t>Profesión:</w:t>
      </w:r>
      <w:r w:rsidRPr="00C2561D">
        <w:t xml:space="preserve"> Ingeniero en </w:t>
      </w:r>
      <w:r w:rsidR="0038124B" w:rsidRPr="00C2561D">
        <w:t>Informática</w:t>
      </w:r>
      <w:r w:rsidRPr="00C2561D">
        <w:t xml:space="preserve">           </w:t>
      </w:r>
      <w:r w:rsidR="007144FF">
        <w:t xml:space="preserve">          </w:t>
      </w:r>
      <w:r w:rsidRPr="007144FF">
        <w:rPr>
          <w:b/>
        </w:rPr>
        <w:t xml:space="preserve">  Años de Graduado: </w:t>
      </w:r>
      <w:r w:rsidR="0038124B" w:rsidRPr="00C2561D">
        <w:t>8</w:t>
      </w:r>
    </w:p>
    <w:p w:rsidR="00D423DA" w:rsidRPr="00F2080E" w:rsidRDefault="00D423DA" w:rsidP="005C7C65">
      <w:pPr>
        <w:spacing w:before="240" w:after="0"/>
      </w:pPr>
      <w:r w:rsidRPr="00F2080E">
        <w:t>Observación:</w:t>
      </w:r>
    </w:p>
    <w:p w:rsidR="00D423DA" w:rsidRPr="00F2080E" w:rsidRDefault="00D423DA" w:rsidP="005C7C65">
      <w:pPr>
        <w:pStyle w:val="ListParagraph"/>
        <w:numPr>
          <w:ilvl w:val="0"/>
          <w:numId w:val="2"/>
        </w:numPr>
        <w:spacing w:after="0"/>
        <w:ind w:left="714" w:hanging="357"/>
      </w:pPr>
      <w:r w:rsidRPr="00F2080E">
        <w:t>El horario del Estudiante no podrá estar fuera del horario de trabajo de la Empresa.</w:t>
      </w:r>
    </w:p>
    <w:tbl>
      <w:tblPr>
        <w:tblStyle w:val="TableGrid"/>
        <w:tblW w:w="9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2"/>
        <w:gridCol w:w="4602"/>
      </w:tblGrid>
      <w:tr w:rsidR="005C7C65" w:rsidTr="00DD7847">
        <w:tc>
          <w:tcPr>
            <w:tcW w:w="4602" w:type="dxa"/>
          </w:tcPr>
          <w:p w:rsidR="005C7C65" w:rsidRDefault="004E0F04" w:rsidP="004603D9">
            <w:pPr>
              <w:spacing w:before="120"/>
            </w:pPr>
            <w:r>
              <w:rPr>
                <w:noProof/>
                <w:lang w:val="es-ES" w:eastAsia="es-ES"/>
              </w:rPr>
              <mc:AlternateContent>
                <mc:Choice Requires="wps">
                  <w:drawing>
                    <wp:anchor distT="4294967294" distB="4294967294" distL="114300" distR="114300" simplePos="0" relativeHeight="251671552" behindDoc="0" locked="0" layoutInCell="1" allowOverlap="1" wp14:anchorId="4C73D2BD" wp14:editId="12687561">
                      <wp:simplePos x="0" y="0"/>
                      <wp:positionH relativeFrom="column">
                        <wp:posOffset>1893570</wp:posOffset>
                      </wp:positionH>
                      <wp:positionV relativeFrom="paragraph">
                        <wp:posOffset>217169</wp:posOffset>
                      </wp:positionV>
                      <wp:extent cx="1917700" cy="0"/>
                      <wp:effectExtent l="0" t="0" r="2540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177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9.1pt,17.1pt" to="300.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" strokecolor="black [3213]" strokeweight=".5pt">
                      <o:lock v:ext="edit" shapetype="f"/>
                    </v:line>
                  </w:pict>
                </mc:Fallback>
              </mc:AlternateContent>
            </w:r>
          </w:p>
        </w:tc>
        <w:tc>
          <w:tcPr>
            <w:tcW w:w="4602" w:type="dxa"/>
          </w:tcPr>
          <w:p w:rsidR="005C7C65" w:rsidRDefault="005C7C65" w:rsidP="007144FF"/>
        </w:tc>
      </w:tr>
      <w:tr w:rsidR="005C7C65" w:rsidTr="005C7C65">
        <w:tc>
          <w:tcPr>
            <w:tcW w:w="9204" w:type="dxa"/>
            <w:gridSpan w:val="2"/>
            <w:vAlign w:val="center"/>
          </w:tcPr>
          <w:p w:rsidR="005C7C65" w:rsidRDefault="005C7C65" w:rsidP="005C7C65">
            <w:pPr>
              <w:spacing w:line="240" w:lineRule="auto"/>
              <w:jc w:val="center"/>
            </w:pPr>
            <w:r>
              <w:t>Sello de la Empresa</w:t>
            </w:r>
          </w:p>
        </w:tc>
      </w:tr>
    </w:tbl>
    <w:sdt>
      <w:sdtPr>
        <w:rPr>
          <w:rFonts w:asciiTheme="minorHAnsi" w:eastAsiaTheme="minorHAnsi" w:hAnsiTheme="minorHAnsi" w:cstheme="minorBidi"/>
          <w:b w:val="0"/>
          <w:bCs w:val="0"/>
          <w:color w:val="auto"/>
          <w:sz w:val="22"/>
          <w:szCs w:val="22"/>
          <w:lang w:val="es-VE" w:eastAsia="en-US"/>
        </w:rPr>
        <w:id w:val="522990218"/>
        <w:docPartObj>
          <w:docPartGallery w:val="Table of Contents"/>
          <w:docPartUnique/>
        </w:docPartObj>
      </w:sdtPr>
      <w:sdtEndPr>
        <w:rPr>
          <w:noProof/>
        </w:rPr>
      </w:sdtEndPr>
      <w:sdtContent>
        <w:p w:rsidR="001E63C5" w:rsidRPr="001E63C5" w:rsidRDefault="001E63C5">
          <w:pPr>
            <w:pStyle w:val="TOCHeading"/>
            <w:rPr>
              <w:rFonts w:asciiTheme="minorHAnsi" w:eastAsiaTheme="minorHAnsi" w:hAnsiTheme="minorHAnsi" w:cstheme="minorBidi"/>
              <w:bCs w:val="0"/>
              <w:color w:val="auto"/>
              <w:sz w:val="26"/>
              <w:szCs w:val="26"/>
              <w:lang w:val="es-VE" w:eastAsia="es-VE"/>
            </w:rPr>
          </w:pPr>
          <w:r w:rsidRPr="001E63C5">
            <w:rPr>
              <w:rFonts w:asciiTheme="minorHAnsi" w:eastAsiaTheme="minorHAnsi" w:hAnsiTheme="minorHAnsi" w:cstheme="minorBidi"/>
              <w:bCs w:val="0"/>
              <w:color w:val="auto"/>
              <w:sz w:val="26"/>
              <w:szCs w:val="26"/>
              <w:lang w:val="es-VE" w:eastAsia="es-VE"/>
            </w:rPr>
            <w:t>Tabla de Contenidos</w:t>
          </w:r>
        </w:p>
        <w:p w:rsidR="004A1288" w:rsidRDefault="008A48D8">
          <w:pPr>
            <w:pStyle w:val="TOC1"/>
            <w:tabs>
              <w:tab w:val="right" w:leader="dot" w:pos="9054"/>
            </w:tabs>
            <w:rPr>
              <w:noProof/>
              <w:lang w:val="es-VE" w:eastAsia="es-VE"/>
            </w:rPr>
          </w:pPr>
          <w:r>
            <w:fldChar w:fldCharType="begin"/>
          </w:r>
          <w:r w:rsidR="001E63C5">
            <w:instrText xml:space="preserve"> TOC \o "1-3" \h \z \u </w:instrText>
          </w:r>
          <w:r>
            <w:fldChar w:fldCharType="separate"/>
          </w:r>
          <w:hyperlink w:anchor="_Toc343271056" w:history="1">
            <w:r w:rsidR="004A1288" w:rsidRPr="009162EC">
              <w:rPr>
                <w:rStyle w:val="Hyperlink"/>
                <w:rFonts w:eastAsia="Calibri"/>
                <w:noProof/>
              </w:rPr>
              <w:t>Declaración</w:t>
            </w:r>
            <w:r w:rsidR="004A1288" w:rsidRPr="009162EC">
              <w:rPr>
                <w:rStyle w:val="Hyperlink"/>
                <w:noProof/>
              </w:rPr>
              <w:t xml:space="preserve"> de Oportunidad del Proyecto</w:t>
            </w:r>
            <w:r w:rsidR="004A1288">
              <w:rPr>
                <w:noProof/>
                <w:webHidden/>
              </w:rPr>
              <w:tab/>
            </w:r>
            <w:r w:rsidR="004A1288">
              <w:rPr>
                <w:noProof/>
                <w:webHidden/>
              </w:rPr>
              <w:fldChar w:fldCharType="begin"/>
            </w:r>
            <w:r w:rsidR="004A1288">
              <w:rPr>
                <w:noProof/>
                <w:webHidden/>
              </w:rPr>
              <w:instrText xml:space="preserve"> PAGEREF _Toc343271056 \h </w:instrText>
            </w:r>
            <w:r w:rsidR="004A1288">
              <w:rPr>
                <w:noProof/>
                <w:webHidden/>
              </w:rPr>
            </w:r>
            <w:r w:rsidR="004A1288">
              <w:rPr>
                <w:noProof/>
                <w:webHidden/>
              </w:rPr>
              <w:fldChar w:fldCharType="separate"/>
            </w:r>
            <w:r w:rsidR="004A1288">
              <w:rPr>
                <w:noProof/>
                <w:webHidden/>
              </w:rPr>
              <w:t>5</w:t>
            </w:r>
            <w:r w:rsidR="004A1288">
              <w:rPr>
                <w:noProof/>
                <w:webHidden/>
              </w:rPr>
              <w:fldChar w:fldCharType="end"/>
            </w:r>
          </w:hyperlink>
        </w:p>
        <w:p w:rsidR="004A1288" w:rsidRDefault="00A06362">
          <w:pPr>
            <w:pStyle w:val="TOC1"/>
            <w:tabs>
              <w:tab w:val="right" w:leader="dot" w:pos="9054"/>
            </w:tabs>
            <w:rPr>
              <w:noProof/>
              <w:lang w:val="es-VE" w:eastAsia="es-VE"/>
            </w:rPr>
          </w:pPr>
          <w:hyperlink w:anchor="_Toc343271057" w:history="1">
            <w:r w:rsidR="004A1288" w:rsidRPr="009162EC">
              <w:rPr>
                <w:rStyle w:val="Hyperlink"/>
                <w:noProof/>
              </w:rPr>
              <w:t>Solución Propuesta</w:t>
            </w:r>
            <w:r w:rsidR="004A1288">
              <w:rPr>
                <w:noProof/>
                <w:webHidden/>
              </w:rPr>
              <w:tab/>
            </w:r>
            <w:r w:rsidR="004A1288">
              <w:rPr>
                <w:noProof/>
                <w:webHidden/>
              </w:rPr>
              <w:fldChar w:fldCharType="begin"/>
            </w:r>
            <w:r w:rsidR="004A1288">
              <w:rPr>
                <w:noProof/>
                <w:webHidden/>
              </w:rPr>
              <w:instrText xml:space="preserve"> PAGEREF _Toc343271057 \h </w:instrText>
            </w:r>
            <w:r w:rsidR="004A1288">
              <w:rPr>
                <w:noProof/>
                <w:webHidden/>
              </w:rPr>
            </w:r>
            <w:r w:rsidR="004A1288">
              <w:rPr>
                <w:noProof/>
                <w:webHidden/>
              </w:rPr>
              <w:fldChar w:fldCharType="separate"/>
            </w:r>
            <w:r w:rsidR="004A1288">
              <w:rPr>
                <w:noProof/>
                <w:webHidden/>
              </w:rPr>
              <w:t>6</w:t>
            </w:r>
            <w:r w:rsidR="004A1288">
              <w:rPr>
                <w:noProof/>
                <w:webHidden/>
              </w:rPr>
              <w:fldChar w:fldCharType="end"/>
            </w:r>
          </w:hyperlink>
        </w:p>
        <w:p w:rsidR="004A1288" w:rsidRDefault="00A06362">
          <w:pPr>
            <w:pStyle w:val="TOC1"/>
            <w:tabs>
              <w:tab w:val="right" w:leader="dot" w:pos="9054"/>
            </w:tabs>
            <w:rPr>
              <w:noProof/>
              <w:lang w:val="es-VE" w:eastAsia="es-VE"/>
            </w:rPr>
          </w:pPr>
          <w:hyperlink w:anchor="_Toc343271058" w:history="1">
            <w:r w:rsidR="004A1288" w:rsidRPr="009162EC">
              <w:rPr>
                <w:rStyle w:val="Hyperlink"/>
                <w:rFonts w:eastAsia="Calibri"/>
                <w:noProof/>
              </w:rPr>
              <w:t>Objetivo General</w:t>
            </w:r>
            <w:r w:rsidR="004A1288">
              <w:rPr>
                <w:noProof/>
                <w:webHidden/>
              </w:rPr>
              <w:tab/>
            </w:r>
            <w:r w:rsidR="004A1288">
              <w:rPr>
                <w:noProof/>
                <w:webHidden/>
              </w:rPr>
              <w:fldChar w:fldCharType="begin"/>
            </w:r>
            <w:r w:rsidR="004A1288">
              <w:rPr>
                <w:noProof/>
                <w:webHidden/>
              </w:rPr>
              <w:instrText xml:space="preserve"> PAGEREF _Toc343271058 \h </w:instrText>
            </w:r>
            <w:r w:rsidR="004A1288">
              <w:rPr>
                <w:noProof/>
                <w:webHidden/>
              </w:rPr>
            </w:r>
            <w:r w:rsidR="004A1288">
              <w:rPr>
                <w:noProof/>
                <w:webHidden/>
              </w:rPr>
              <w:fldChar w:fldCharType="separate"/>
            </w:r>
            <w:r w:rsidR="004A1288">
              <w:rPr>
                <w:noProof/>
                <w:webHidden/>
              </w:rPr>
              <w:t>7</w:t>
            </w:r>
            <w:r w:rsidR="004A1288">
              <w:rPr>
                <w:noProof/>
                <w:webHidden/>
              </w:rPr>
              <w:fldChar w:fldCharType="end"/>
            </w:r>
          </w:hyperlink>
        </w:p>
        <w:p w:rsidR="004A1288" w:rsidRDefault="00A06362">
          <w:pPr>
            <w:pStyle w:val="TOC1"/>
            <w:tabs>
              <w:tab w:val="right" w:leader="dot" w:pos="9054"/>
            </w:tabs>
            <w:rPr>
              <w:noProof/>
              <w:lang w:val="es-VE" w:eastAsia="es-VE"/>
            </w:rPr>
          </w:pPr>
          <w:hyperlink w:anchor="_Toc343271059" w:history="1">
            <w:r w:rsidR="004A1288" w:rsidRPr="009162EC">
              <w:rPr>
                <w:rStyle w:val="Hyperlink"/>
                <w:rFonts w:eastAsia="Calibri"/>
                <w:noProof/>
              </w:rPr>
              <w:t>Objetivos Específicos (Profundizar objetivos)</w:t>
            </w:r>
            <w:r w:rsidR="004A1288">
              <w:rPr>
                <w:noProof/>
                <w:webHidden/>
              </w:rPr>
              <w:tab/>
            </w:r>
            <w:r w:rsidR="004A1288">
              <w:rPr>
                <w:noProof/>
                <w:webHidden/>
              </w:rPr>
              <w:fldChar w:fldCharType="begin"/>
            </w:r>
            <w:r w:rsidR="004A1288">
              <w:rPr>
                <w:noProof/>
                <w:webHidden/>
              </w:rPr>
              <w:instrText xml:space="preserve"> PAGEREF _Toc343271059 \h </w:instrText>
            </w:r>
            <w:r w:rsidR="004A1288">
              <w:rPr>
                <w:noProof/>
                <w:webHidden/>
              </w:rPr>
            </w:r>
            <w:r w:rsidR="004A1288">
              <w:rPr>
                <w:noProof/>
                <w:webHidden/>
              </w:rPr>
              <w:fldChar w:fldCharType="separate"/>
            </w:r>
            <w:r w:rsidR="004A1288">
              <w:rPr>
                <w:noProof/>
                <w:webHidden/>
              </w:rPr>
              <w:t>7</w:t>
            </w:r>
            <w:r w:rsidR="004A1288">
              <w:rPr>
                <w:noProof/>
                <w:webHidden/>
              </w:rPr>
              <w:fldChar w:fldCharType="end"/>
            </w:r>
          </w:hyperlink>
        </w:p>
        <w:p w:rsidR="004A1288" w:rsidRDefault="00A06362">
          <w:pPr>
            <w:pStyle w:val="TOC1"/>
            <w:tabs>
              <w:tab w:val="right" w:leader="dot" w:pos="9054"/>
            </w:tabs>
            <w:rPr>
              <w:noProof/>
              <w:lang w:val="es-VE" w:eastAsia="es-VE"/>
            </w:rPr>
          </w:pPr>
          <w:hyperlink w:anchor="_Toc343271060" w:history="1">
            <w:r w:rsidR="004A1288" w:rsidRPr="009162EC">
              <w:rPr>
                <w:rStyle w:val="Hyperlink"/>
                <w:noProof/>
              </w:rPr>
              <w:t>Alcance</w:t>
            </w:r>
            <w:r w:rsidR="004A1288">
              <w:rPr>
                <w:noProof/>
                <w:webHidden/>
              </w:rPr>
              <w:tab/>
            </w:r>
            <w:r w:rsidR="004A1288">
              <w:rPr>
                <w:noProof/>
                <w:webHidden/>
              </w:rPr>
              <w:fldChar w:fldCharType="begin"/>
            </w:r>
            <w:r w:rsidR="004A1288">
              <w:rPr>
                <w:noProof/>
                <w:webHidden/>
              </w:rPr>
              <w:instrText xml:space="preserve"> PAGEREF _Toc343271060 \h </w:instrText>
            </w:r>
            <w:r w:rsidR="004A1288">
              <w:rPr>
                <w:noProof/>
                <w:webHidden/>
              </w:rPr>
            </w:r>
            <w:r w:rsidR="004A1288">
              <w:rPr>
                <w:noProof/>
                <w:webHidden/>
              </w:rPr>
              <w:fldChar w:fldCharType="separate"/>
            </w:r>
            <w:r w:rsidR="004A1288">
              <w:rPr>
                <w:noProof/>
                <w:webHidden/>
              </w:rPr>
              <w:t>7</w:t>
            </w:r>
            <w:r w:rsidR="004A1288">
              <w:rPr>
                <w:noProof/>
                <w:webHidden/>
              </w:rPr>
              <w:fldChar w:fldCharType="end"/>
            </w:r>
          </w:hyperlink>
        </w:p>
        <w:p w:rsidR="004A1288" w:rsidRDefault="00A06362">
          <w:pPr>
            <w:pStyle w:val="TOC1"/>
            <w:tabs>
              <w:tab w:val="right" w:leader="dot" w:pos="9054"/>
            </w:tabs>
            <w:rPr>
              <w:noProof/>
              <w:lang w:val="es-VE" w:eastAsia="es-VE"/>
            </w:rPr>
          </w:pPr>
          <w:hyperlink w:anchor="_Toc343271061" w:history="1">
            <w:r w:rsidR="004A1288" w:rsidRPr="009162EC">
              <w:rPr>
                <w:rStyle w:val="Hyperlink"/>
                <w:noProof/>
              </w:rPr>
              <w:t>Limitaciones</w:t>
            </w:r>
            <w:r w:rsidR="004A1288">
              <w:rPr>
                <w:noProof/>
                <w:webHidden/>
              </w:rPr>
              <w:tab/>
            </w:r>
            <w:r w:rsidR="004A1288">
              <w:rPr>
                <w:noProof/>
                <w:webHidden/>
              </w:rPr>
              <w:fldChar w:fldCharType="begin"/>
            </w:r>
            <w:r w:rsidR="004A1288">
              <w:rPr>
                <w:noProof/>
                <w:webHidden/>
              </w:rPr>
              <w:instrText xml:space="preserve"> PAGEREF _Toc343271061 \h </w:instrText>
            </w:r>
            <w:r w:rsidR="004A1288">
              <w:rPr>
                <w:noProof/>
                <w:webHidden/>
              </w:rPr>
            </w:r>
            <w:r w:rsidR="004A1288">
              <w:rPr>
                <w:noProof/>
                <w:webHidden/>
              </w:rPr>
              <w:fldChar w:fldCharType="separate"/>
            </w:r>
            <w:r w:rsidR="004A1288">
              <w:rPr>
                <w:noProof/>
                <w:webHidden/>
              </w:rPr>
              <w:t>9</w:t>
            </w:r>
            <w:r w:rsidR="004A1288">
              <w:rPr>
                <w:noProof/>
                <w:webHidden/>
              </w:rPr>
              <w:fldChar w:fldCharType="end"/>
            </w:r>
          </w:hyperlink>
        </w:p>
        <w:p w:rsidR="004A1288" w:rsidRDefault="00A06362">
          <w:pPr>
            <w:pStyle w:val="TOC1"/>
            <w:tabs>
              <w:tab w:val="right" w:leader="dot" w:pos="9054"/>
            </w:tabs>
            <w:rPr>
              <w:noProof/>
              <w:lang w:val="es-VE" w:eastAsia="es-VE"/>
            </w:rPr>
          </w:pPr>
          <w:hyperlink w:anchor="_Toc343271062" w:history="1">
            <w:r w:rsidR="004A1288" w:rsidRPr="009162EC">
              <w:rPr>
                <w:rStyle w:val="Hyperlink"/>
                <w:noProof/>
              </w:rPr>
              <w:t>Metodología de Trabajo</w:t>
            </w:r>
            <w:r w:rsidR="004A1288">
              <w:rPr>
                <w:noProof/>
                <w:webHidden/>
              </w:rPr>
              <w:tab/>
            </w:r>
            <w:r w:rsidR="004A1288">
              <w:rPr>
                <w:noProof/>
                <w:webHidden/>
              </w:rPr>
              <w:fldChar w:fldCharType="begin"/>
            </w:r>
            <w:r w:rsidR="004A1288">
              <w:rPr>
                <w:noProof/>
                <w:webHidden/>
              </w:rPr>
              <w:instrText xml:space="preserve"> PAGEREF _Toc343271062 \h </w:instrText>
            </w:r>
            <w:r w:rsidR="004A1288">
              <w:rPr>
                <w:noProof/>
                <w:webHidden/>
              </w:rPr>
            </w:r>
            <w:r w:rsidR="004A1288">
              <w:rPr>
                <w:noProof/>
                <w:webHidden/>
              </w:rPr>
              <w:fldChar w:fldCharType="separate"/>
            </w:r>
            <w:r w:rsidR="004A1288">
              <w:rPr>
                <w:noProof/>
                <w:webHidden/>
              </w:rPr>
              <w:t>10</w:t>
            </w:r>
            <w:r w:rsidR="004A1288">
              <w:rPr>
                <w:noProof/>
                <w:webHidden/>
              </w:rPr>
              <w:fldChar w:fldCharType="end"/>
            </w:r>
          </w:hyperlink>
        </w:p>
        <w:p w:rsidR="004A1288" w:rsidRDefault="00A06362">
          <w:pPr>
            <w:pStyle w:val="TOC1"/>
            <w:tabs>
              <w:tab w:val="right" w:leader="dot" w:pos="9054"/>
            </w:tabs>
            <w:rPr>
              <w:noProof/>
              <w:lang w:val="es-VE" w:eastAsia="es-VE"/>
            </w:rPr>
          </w:pPr>
          <w:hyperlink w:anchor="_Toc343271063" w:history="1">
            <w:r w:rsidR="004A1288" w:rsidRPr="009162EC">
              <w:rPr>
                <w:rStyle w:val="Hyperlink"/>
                <w:noProof/>
              </w:rPr>
              <w:t>Planificación de la Implementación de la Solución</w:t>
            </w:r>
            <w:r w:rsidR="004A1288">
              <w:rPr>
                <w:noProof/>
                <w:webHidden/>
              </w:rPr>
              <w:tab/>
            </w:r>
            <w:r w:rsidR="004A1288">
              <w:rPr>
                <w:noProof/>
                <w:webHidden/>
              </w:rPr>
              <w:fldChar w:fldCharType="begin"/>
            </w:r>
            <w:r w:rsidR="004A1288">
              <w:rPr>
                <w:noProof/>
                <w:webHidden/>
              </w:rPr>
              <w:instrText xml:space="preserve"> PAGEREF _Toc343271063 \h </w:instrText>
            </w:r>
            <w:r w:rsidR="004A1288">
              <w:rPr>
                <w:noProof/>
                <w:webHidden/>
              </w:rPr>
            </w:r>
            <w:r w:rsidR="004A1288">
              <w:rPr>
                <w:noProof/>
                <w:webHidden/>
              </w:rPr>
              <w:fldChar w:fldCharType="separate"/>
            </w:r>
            <w:r w:rsidR="004A1288">
              <w:rPr>
                <w:noProof/>
                <w:webHidden/>
              </w:rPr>
              <w:t>13</w:t>
            </w:r>
            <w:r w:rsidR="004A1288">
              <w:rPr>
                <w:noProof/>
                <w:webHidden/>
              </w:rPr>
              <w:fldChar w:fldCharType="end"/>
            </w:r>
          </w:hyperlink>
        </w:p>
        <w:p w:rsidR="004A1288" w:rsidRDefault="00A06362" w:rsidP="00D54E63">
          <w:pPr>
            <w:pStyle w:val="TOC2"/>
            <w:tabs>
              <w:tab w:val="right" w:leader="dot" w:pos="9054"/>
            </w:tabs>
            <w:ind w:left="0"/>
            <w:rPr>
              <w:noProof/>
              <w:lang w:val="es-VE" w:eastAsia="es-VE"/>
            </w:rPr>
          </w:pPr>
          <w:hyperlink w:anchor="_Toc343271064" w:history="1">
            <w:r w:rsidR="004A1288" w:rsidRPr="009162EC">
              <w:rPr>
                <w:rStyle w:val="Hyperlink"/>
                <w:noProof/>
              </w:rPr>
              <w:t>Diagrama de Gantt</w:t>
            </w:r>
            <w:r w:rsidR="004A1288">
              <w:rPr>
                <w:noProof/>
                <w:webHidden/>
              </w:rPr>
              <w:tab/>
            </w:r>
            <w:r w:rsidR="004A1288">
              <w:rPr>
                <w:noProof/>
                <w:webHidden/>
              </w:rPr>
              <w:fldChar w:fldCharType="begin"/>
            </w:r>
            <w:r w:rsidR="004A1288">
              <w:rPr>
                <w:noProof/>
                <w:webHidden/>
              </w:rPr>
              <w:instrText xml:space="preserve"> PAGEREF _Toc343271064 \h </w:instrText>
            </w:r>
            <w:r w:rsidR="004A1288">
              <w:rPr>
                <w:noProof/>
                <w:webHidden/>
              </w:rPr>
            </w:r>
            <w:r w:rsidR="004A1288">
              <w:rPr>
                <w:noProof/>
                <w:webHidden/>
              </w:rPr>
              <w:fldChar w:fldCharType="separate"/>
            </w:r>
            <w:r w:rsidR="004A1288">
              <w:rPr>
                <w:noProof/>
                <w:webHidden/>
              </w:rPr>
              <w:t>16</w:t>
            </w:r>
            <w:r w:rsidR="004A1288">
              <w:rPr>
                <w:noProof/>
                <w:webHidden/>
              </w:rPr>
              <w:fldChar w:fldCharType="end"/>
            </w:r>
          </w:hyperlink>
        </w:p>
        <w:p w:rsidR="001E63C5" w:rsidRDefault="008A48D8">
          <w:r>
            <w:rPr>
              <w:b/>
              <w:bCs/>
              <w:noProof/>
            </w:rPr>
            <w:fldChar w:fldCharType="end"/>
          </w:r>
        </w:p>
      </w:sdtContent>
    </w:sdt>
    <w:p w:rsidR="0069369D" w:rsidRDefault="0069369D" w:rsidP="009E6606">
      <w:pPr>
        <w:pStyle w:val="Heading1"/>
        <w:rPr>
          <w:rFonts w:eastAsia="Calibri"/>
        </w:rPr>
      </w:pPr>
    </w:p>
    <w:p w:rsidR="0069369D" w:rsidRDefault="0069369D" w:rsidP="009E6606">
      <w:pPr>
        <w:pStyle w:val="Heading1"/>
        <w:rPr>
          <w:rFonts w:eastAsia="Calibri"/>
        </w:rPr>
      </w:pPr>
    </w:p>
    <w:p w:rsidR="0069369D" w:rsidRDefault="0069369D" w:rsidP="0069369D"/>
    <w:p w:rsidR="0069369D" w:rsidRDefault="0069369D" w:rsidP="0069369D"/>
    <w:p w:rsidR="0069369D" w:rsidRDefault="0069369D" w:rsidP="0069369D"/>
    <w:p w:rsidR="0069369D" w:rsidRDefault="0069369D" w:rsidP="0069369D"/>
    <w:p w:rsidR="0069369D" w:rsidRDefault="0069369D" w:rsidP="0069369D"/>
    <w:p w:rsidR="0069369D" w:rsidRDefault="0069369D" w:rsidP="0069369D"/>
    <w:p w:rsidR="0069369D" w:rsidRDefault="0069369D" w:rsidP="0069369D"/>
    <w:p w:rsidR="0069369D" w:rsidRPr="0069369D" w:rsidRDefault="0069369D" w:rsidP="0069369D"/>
    <w:p w:rsidR="0022685B" w:rsidRDefault="0022685B">
      <w:pPr>
        <w:spacing w:line="276" w:lineRule="auto"/>
        <w:jc w:val="left"/>
        <w:rPr>
          <w:rFonts w:eastAsia="Calibri" w:cstheme="majorBidi"/>
          <w:b/>
          <w:bCs/>
          <w:sz w:val="26"/>
          <w:szCs w:val="28"/>
        </w:rPr>
      </w:pPr>
      <w:r>
        <w:rPr>
          <w:rFonts w:eastAsia="Calibri"/>
        </w:rPr>
        <w:br w:type="page"/>
      </w:r>
    </w:p>
    <w:p w:rsidR="009E6606" w:rsidRDefault="009E6606" w:rsidP="009E6606">
      <w:pPr>
        <w:pStyle w:val="Heading1"/>
      </w:pPr>
      <w:bookmarkStart w:id="3" w:name="_Toc343271056"/>
      <w:r w:rsidRPr="00F218DC">
        <w:rPr>
          <w:rFonts w:eastAsia="Calibri"/>
        </w:rPr>
        <w:lastRenderedPageBreak/>
        <w:t>Declaración</w:t>
      </w:r>
      <w:r w:rsidRPr="00F218DC">
        <w:t xml:space="preserve"> de Oportunidad del Proyecto</w:t>
      </w:r>
      <w:bookmarkEnd w:id="3"/>
    </w:p>
    <w:p w:rsidR="006952F3" w:rsidRPr="006952F3" w:rsidRDefault="0022685B" w:rsidP="006952F3">
      <w:r>
        <w:t xml:space="preserve">Asegure, S.A. es una empresa dedicada al corretaje de seguros, orientada a brindar soluciones </w:t>
      </w:r>
      <w:r w:rsidR="006952F3">
        <w:t>de cobertura sobre propiedades e interrupción de negocios, accidentes, transporte marítimo y terrestre, responsabilidad patronal, así como servicios de Gerencia de Riesgo para empresas, con énfasis en compañías multinacionales</w:t>
      </w:r>
      <w:r w:rsidR="006952F3" w:rsidRPr="006952F3">
        <w:t>; fianza, beneficios sociales, planes de salud administ</w:t>
      </w:r>
      <w:r w:rsidR="006952F3">
        <w:t>rados, asistencia y administració</w:t>
      </w:r>
      <w:r w:rsidR="006952F3" w:rsidRPr="006952F3">
        <w:t xml:space="preserve">n </w:t>
      </w:r>
      <w:r w:rsidR="006952F3">
        <w:t>de reclamos en todos los ramos, que cuenta con una capacidad de servicio directo personalizado con cobertura nacional y presencia en importantes ciudades del país, como Caracas, Maracaibo, Valencia, Puerto La Cruz y Maturín.</w:t>
      </w:r>
    </w:p>
    <w:p w:rsidR="00705B8F" w:rsidRDefault="00C76174" w:rsidP="003D2042">
      <w:r>
        <w:t>Actualmente, la empresa</w:t>
      </w:r>
      <w:r w:rsidR="003D2042">
        <w:t xml:space="preserve"> se ha visto en la necesidad de analizar su sistema </w:t>
      </w:r>
      <w:r>
        <w:t xml:space="preserve">de información </w:t>
      </w:r>
      <w:r w:rsidR="003D2042">
        <w:t xml:space="preserve">actual (CICS) para determinar </w:t>
      </w:r>
      <w:r w:rsidR="006952F3">
        <w:t>la factibilidad de</w:t>
      </w:r>
      <w:r w:rsidR="003D2042">
        <w:t xml:space="preserve"> incorporar </w:t>
      </w:r>
      <w:r w:rsidR="006952F3">
        <w:t xml:space="preserve">nuevos requerimientos de negocio </w:t>
      </w:r>
      <w:r w:rsidR="003D2042">
        <w:t xml:space="preserve">que soporten la gestión de los procesos </w:t>
      </w:r>
      <w:r w:rsidR="003D2042" w:rsidRPr="006952F3">
        <w:rPr>
          <w:i/>
        </w:rPr>
        <w:t>In-</w:t>
      </w:r>
      <w:proofErr w:type="spellStart"/>
      <w:r w:rsidR="003D2042" w:rsidRPr="006952F3">
        <w:rPr>
          <w:i/>
        </w:rPr>
        <w:t>House</w:t>
      </w:r>
      <w:proofErr w:type="spellEnd"/>
      <w:r w:rsidR="003D2042">
        <w:t xml:space="preserve">, técnicos y administrativos que le permitan atender la gran demanda que supone la captación de </w:t>
      </w:r>
      <w:r w:rsidR="00705B8F">
        <w:t>una importante empresa del sector bebidas del mercado nacional,</w:t>
      </w:r>
      <w:r w:rsidR="003D2042">
        <w:t xml:space="preserve"> </w:t>
      </w:r>
      <w:r w:rsidR="00705B8F">
        <w:t>como cliente regular</w:t>
      </w:r>
      <w:r w:rsidR="00412653">
        <w:t xml:space="preserve"> para el ramo de pólizas de beneficios sociales.</w:t>
      </w:r>
    </w:p>
    <w:p w:rsidR="003D2042" w:rsidRDefault="00024CA7" w:rsidP="003D2042">
      <w:r>
        <w:t>Este prospecto</w:t>
      </w:r>
      <w:r w:rsidR="003D2042">
        <w:t xml:space="preserve"> cuenta con poco más de 8.000 empleados, incluyendo personal externo, distribuidos a lo largo del territorio nacional</w:t>
      </w:r>
      <w:r w:rsidR="0022685B">
        <w:t xml:space="preserve"> en poco </w:t>
      </w:r>
      <w:r>
        <w:t xml:space="preserve">más de 100 </w:t>
      </w:r>
      <w:r w:rsidR="0022685B">
        <w:t>puntos, que van desde oficinas administrativas hasta embotelladoras y centros de distribución</w:t>
      </w:r>
      <w:r w:rsidR="003D2042">
        <w:t xml:space="preserve">. Se estima que la población a atender en caso de captar a este prospecto, esté en el orden de </w:t>
      </w:r>
      <w:r w:rsidR="00412653">
        <w:t>los</w:t>
      </w:r>
      <w:r w:rsidR="003D2042">
        <w:t xml:space="preserve"> 27.000 </w:t>
      </w:r>
      <w:r w:rsidR="00412653">
        <w:t>individuos, entre titulares de pólizas y sus beneficiarios</w:t>
      </w:r>
      <w:r w:rsidR="003D2042">
        <w:t>.</w:t>
      </w:r>
    </w:p>
    <w:p w:rsidR="003D2042" w:rsidRDefault="00412653" w:rsidP="003D2042">
      <w:r>
        <w:t xml:space="preserve">Los requerimientos incluyen aspectos funcionales y técnicos, ya que </w:t>
      </w:r>
      <w:r w:rsidR="003D2042">
        <w:t xml:space="preserve">suponen la captación de nuevos datos como lo son centros de costos/localidades, números de identificación de empleados, filiales, regiones y otros datos que actualmente </w:t>
      </w:r>
      <w:r>
        <w:t xml:space="preserve">no son capturados y/o </w:t>
      </w:r>
      <w:r w:rsidR="003D2042">
        <w:t xml:space="preserve">procesados por el CICS. Adicionalmente, las operaciones del prospecto, distribuidas por todo el país requieren de un sistema que pueda ser accedido de manera remota por personal </w:t>
      </w:r>
      <w:r w:rsidR="003D2042" w:rsidRPr="00B937AE">
        <w:rPr>
          <w:i/>
        </w:rPr>
        <w:t>In-</w:t>
      </w:r>
      <w:proofErr w:type="spellStart"/>
      <w:r w:rsidR="003D2042" w:rsidRPr="00B937AE">
        <w:rPr>
          <w:i/>
        </w:rPr>
        <w:t>House</w:t>
      </w:r>
      <w:proofErr w:type="spellEnd"/>
      <w:r w:rsidR="003D2042">
        <w:t xml:space="preserve"> que trabaje en las instalaciones de</w:t>
      </w:r>
      <w:r>
        <w:t>l mismo</w:t>
      </w:r>
      <w:r w:rsidR="003D2042">
        <w:t xml:space="preserve">, lo cual, dada la arquitectura y la forma de despliegue de CICS (aplicación de escritorio) </w:t>
      </w:r>
      <w:r>
        <w:t xml:space="preserve">agregarían mayor complejidad al sistema actual, dificultando así la atención </w:t>
      </w:r>
      <w:r w:rsidR="003D2042">
        <w:t xml:space="preserve">de manera eficiente de la demanda estimada </w:t>
      </w:r>
      <w:r>
        <w:t xml:space="preserve">al </w:t>
      </w:r>
      <w:r w:rsidR="003D2042">
        <w:t>captar el prospecto.</w:t>
      </w:r>
      <w:r w:rsidR="00B937AE">
        <w:t xml:space="preserve"> Finalmente, el sistema actual fue desarrollado hace poco más de 15 años, sobre una plataforma que bajo los criterios actuales de desarrollo empresarial, </w:t>
      </w:r>
      <w:r w:rsidR="00B937AE">
        <w:lastRenderedPageBreak/>
        <w:t xml:space="preserve">adolece de características fundamentales como facilidad para la integración con sistemas de terceros, criterios actualizados de </w:t>
      </w:r>
      <w:proofErr w:type="spellStart"/>
      <w:r w:rsidR="00B937AE">
        <w:t>mantenibilidad</w:t>
      </w:r>
      <w:proofErr w:type="spellEnd"/>
      <w:r w:rsidR="00B937AE">
        <w:t>, acceso remoto, entre otros.</w:t>
      </w:r>
    </w:p>
    <w:p w:rsidR="003D2042" w:rsidRDefault="00412653" w:rsidP="003D2042">
      <w:r>
        <w:t xml:space="preserve">Del mismo análisis realizado sobre el sistema, se desprende que éste </w:t>
      </w:r>
      <w:r w:rsidR="003D2042">
        <w:t>actual</w:t>
      </w:r>
      <w:r>
        <w:t>mente</w:t>
      </w:r>
      <w:r w:rsidR="003D2042">
        <w:t xml:space="preserve"> no cuenta con los módulos de reportes requeridos pa</w:t>
      </w:r>
      <w:r>
        <w:t xml:space="preserve">ra agilizar y </w:t>
      </w:r>
      <w:r w:rsidR="003D2042">
        <w:t>mejorar la atención de los clientes actuales,</w:t>
      </w:r>
      <w:r>
        <w:t xml:space="preserve"> así como la toma de decisión de la Alta Gerencia, tanto de Asegure como intermediador, como de sus clientes. Entre los reportes requeridos</w:t>
      </w:r>
      <w:r w:rsidR="003D2042">
        <w:t xml:space="preserve"> se tienen </w:t>
      </w:r>
      <w:r>
        <w:t>aquellos concernientes al</w:t>
      </w:r>
      <w:r w:rsidR="003D2042">
        <w:t xml:space="preserve"> manejo de todas las estadísticas de siniestros, distribuidos por localidad, parentesco, sexo, centros de costo, filiales, causas, centros de atención, costo por cápita, entre otros. </w:t>
      </w:r>
      <w:r>
        <w:t>En la actualidad, la mayor parte de la generación de estos reportes se realiza en forma manual</w:t>
      </w:r>
      <w:r w:rsidR="003D2042">
        <w:t xml:space="preserve">, lo que evidentemente representa una inversión </w:t>
      </w:r>
      <w:r>
        <w:t>en</w:t>
      </w:r>
      <w:r w:rsidR="003D2042">
        <w:t xml:space="preserve"> tiempo </w:t>
      </w:r>
      <w:r>
        <w:t>y dinero que podría optimizarse de automatizar el proceso</w:t>
      </w:r>
      <w:r w:rsidR="003D2042">
        <w:t>,</w:t>
      </w:r>
      <w:r>
        <w:t xml:space="preserve"> en primera instancia, sobre las operaciones relacionadas con el prospecto que Asegure desea captar</w:t>
      </w:r>
      <w:r w:rsidR="003D2042">
        <w:t>.</w:t>
      </w:r>
    </w:p>
    <w:p w:rsidR="001365CC" w:rsidRDefault="001E63C5" w:rsidP="001E63C5">
      <w:pPr>
        <w:pStyle w:val="Heading1"/>
      </w:pPr>
      <w:bookmarkStart w:id="4" w:name="_Toc343271057"/>
      <w:r>
        <w:t>Solución Propuesta</w:t>
      </w:r>
      <w:bookmarkEnd w:id="4"/>
    </w:p>
    <w:p w:rsidR="00A76EC6" w:rsidRDefault="001E63C5" w:rsidP="001E63C5">
      <w:r>
        <w:t xml:space="preserve">Para cubrir </w:t>
      </w:r>
      <w:r w:rsidR="00B937AE">
        <w:t xml:space="preserve">todas </w:t>
      </w:r>
      <w:r>
        <w:t xml:space="preserve">las necesidades expresadas en el punto anterior se propone como solución </w:t>
      </w:r>
      <w:r w:rsidR="00A20E5D">
        <w:t xml:space="preserve">el diseño, desarrollo e implantación de una aplicación que brinde </w:t>
      </w:r>
      <w:r w:rsidR="00A20E5D" w:rsidRPr="0069369D">
        <w:t>apoyo</w:t>
      </w:r>
      <w:r w:rsidR="00A20E5D" w:rsidRPr="00485D21">
        <w:rPr>
          <w:b/>
        </w:rPr>
        <w:t xml:space="preserve"> </w:t>
      </w:r>
      <w:r w:rsidR="00A20E5D" w:rsidRPr="00A20E5D">
        <w:t xml:space="preserve">a la gestión de los procesos del área de Beneficios Sociales </w:t>
      </w:r>
      <w:r w:rsidR="00A20E5D">
        <w:t>de Asegure S.A.</w:t>
      </w:r>
      <w:r w:rsidR="003D78F7">
        <w:t>,</w:t>
      </w:r>
      <w:r w:rsidR="00B937AE">
        <w:t xml:space="preserve"> implementándose a través de </w:t>
      </w:r>
      <w:r w:rsidR="00A76EC6">
        <w:t>una aplicación web empresarial</w:t>
      </w:r>
      <w:r w:rsidR="00F218DC">
        <w:t xml:space="preserve"> </w:t>
      </w:r>
      <w:r w:rsidR="00A76EC6">
        <w:t>orientada</w:t>
      </w:r>
      <w:r w:rsidR="003D78F7">
        <w:t xml:space="preserve"> a cubrir </w:t>
      </w:r>
      <w:r w:rsidR="00A76EC6">
        <w:t>las</w:t>
      </w:r>
      <w:r w:rsidR="00A20E5D">
        <w:t xml:space="preserve"> nuevas estructuras que soporten la gestión de los procesos </w:t>
      </w:r>
      <w:r w:rsidR="00A20E5D" w:rsidRPr="00B937AE">
        <w:rPr>
          <w:i/>
        </w:rPr>
        <w:t>In-</w:t>
      </w:r>
      <w:proofErr w:type="spellStart"/>
      <w:r w:rsidR="00A20E5D" w:rsidRPr="00B937AE">
        <w:rPr>
          <w:i/>
        </w:rPr>
        <w:t>House</w:t>
      </w:r>
      <w:proofErr w:type="spellEnd"/>
      <w:r w:rsidR="00A20E5D">
        <w:t>, técnicos y administrativos que le permitan atender la gran demanda que supone la captación</w:t>
      </w:r>
      <w:r w:rsidR="00B937AE">
        <w:t xml:space="preserve"> del prospecto </w:t>
      </w:r>
      <w:r w:rsidR="00A20E5D">
        <w:t xml:space="preserve">como cliente regular de Asegure S.A. </w:t>
      </w:r>
      <w:r w:rsidR="00AC0D46">
        <w:t xml:space="preserve">Esta </w:t>
      </w:r>
      <w:r w:rsidR="00A20E5D">
        <w:t>aplicación</w:t>
      </w:r>
      <w:r w:rsidR="00AC0D46">
        <w:t xml:space="preserve"> podrá ser accedida </w:t>
      </w:r>
      <w:r w:rsidR="00A76EC6">
        <w:t>de manera remota</w:t>
      </w:r>
      <w:r w:rsidR="00B937AE">
        <w:t xml:space="preserve"> y contará con un diseño basado en un modelo de arquitectura sólido como lo es MVC, el cual ha sido implantado con éxito probado en la Industria del desarrollo de software</w:t>
      </w:r>
      <w:r w:rsidR="00A76EC6">
        <w:t>.</w:t>
      </w:r>
    </w:p>
    <w:p w:rsidR="003D78F7" w:rsidRDefault="003D78F7" w:rsidP="001E63C5">
      <w:r>
        <w:t>La solución propuesta incluye desde el diseño</w:t>
      </w:r>
      <w:r w:rsidR="009F5B7A">
        <w:t xml:space="preserve"> conceptual</w:t>
      </w:r>
      <w:r>
        <w:t xml:space="preserve"> </w:t>
      </w:r>
      <w:r w:rsidR="00A20E5D">
        <w:t>de la base de datos</w:t>
      </w:r>
      <w:r>
        <w:t xml:space="preserve">, pasando por el diseño de cada uno de los </w:t>
      </w:r>
      <w:r w:rsidR="00A20E5D">
        <w:t>módulos</w:t>
      </w:r>
      <w:r>
        <w:t xml:space="preserve"> que la conforma</w:t>
      </w:r>
      <w:r w:rsidR="00A20E5D">
        <w:t>n, la implementación</w:t>
      </w:r>
      <w:r>
        <w:t xml:space="preserve"> </w:t>
      </w:r>
      <w:r w:rsidR="009F5B7A">
        <w:t>de los mismos</w:t>
      </w:r>
      <w:r>
        <w:t xml:space="preserve">, las pruebas unitarias </w:t>
      </w:r>
      <w:r w:rsidR="002464B4">
        <w:t xml:space="preserve">e </w:t>
      </w:r>
      <w:r>
        <w:t>integrales</w:t>
      </w:r>
      <w:r w:rsidR="009F5B7A">
        <w:t xml:space="preserve"> de sus funcionalidades</w:t>
      </w:r>
      <w:r w:rsidR="002464B4">
        <w:t xml:space="preserve"> </w:t>
      </w:r>
      <w:r>
        <w:t>hasta la implantación (puesta en producción) de los mismos.</w:t>
      </w:r>
    </w:p>
    <w:p w:rsidR="009F5B7A" w:rsidRDefault="003D78F7" w:rsidP="006B2D55">
      <w:r>
        <w:t xml:space="preserve">Dada la naturaleza de la iniciativa, </w:t>
      </w:r>
      <w:r w:rsidR="009F5B7A">
        <w:t>su diseño debe estar concebido para el cambio y adaptabilidad de los nuevos requerimientos de negocio que surjan en un período no menor a cinco años.</w:t>
      </w:r>
      <w:r w:rsidR="006A3570">
        <w:t xml:space="preserve"> Por tal </w:t>
      </w:r>
      <w:r w:rsidR="006A3570">
        <w:lastRenderedPageBreak/>
        <w:t xml:space="preserve">motivo se seguirán las buenas prácticas de la </w:t>
      </w:r>
      <w:r w:rsidR="009F5B7A">
        <w:t>I</w:t>
      </w:r>
      <w:r w:rsidR="006A3570">
        <w:t>ndustria de desarrollo del Software</w:t>
      </w:r>
      <w:r w:rsidR="006B2D55">
        <w:t xml:space="preserve"> </w:t>
      </w:r>
      <w:r w:rsidR="009F5B7A">
        <w:t>en materia de diseño y desarrollo de aplicaciones web empresariales</w:t>
      </w:r>
      <w:r w:rsidR="006A3570">
        <w:t>.</w:t>
      </w:r>
    </w:p>
    <w:p w:rsidR="00C76174" w:rsidRDefault="009F5B7A" w:rsidP="009F5B7A">
      <w:pPr>
        <w:rPr>
          <w:rFonts w:cs="Arial"/>
          <w:bCs/>
        </w:rPr>
      </w:pPr>
      <w:r>
        <w:t>La solución propuesta permitirá</w:t>
      </w:r>
      <w:r w:rsidR="006B2D55">
        <w:t xml:space="preserve"> la captación de </w:t>
      </w:r>
      <w:r>
        <w:t xml:space="preserve">los </w:t>
      </w:r>
      <w:r w:rsidR="006B2D55">
        <w:t xml:space="preserve">nuevos datos </w:t>
      </w:r>
      <w:r>
        <w:t xml:space="preserve">que no son manejados por la aplicación actual, mejoras de usabilidad en la interfaz gráfica de la misma, creación de los módulos necesarios para la generación de reportes y manejo de estadísticas, así como la adopción de modelos para la administración de usuarios que </w:t>
      </w:r>
      <w:r w:rsidR="002878C2">
        <w:rPr>
          <w:rFonts w:cs="Arial"/>
          <w:bCs/>
        </w:rPr>
        <w:t>permita</w:t>
      </w:r>
      <w:r>
        <w:rPr>
          <w:rFonts w:cs="Arial"/>
          <w:bCs/>
        </w:rPr>
        <w:t>n</w:t>
      </w:r>
      <w:r w:rsidR="002878C2">
        <w:rPr>
          <w:rFonts w:cs="Arial"/>
          <w:bCs/>
        </w:rPr>
        <w:t xml:space="preserve"> </w:t>
      </w:r>
      <w:r>
        <w:rPr>
          <w:rFonts w:cs="Arial"/>
          <w:bCs/>
        </w:rPr>
        <w:t>el acceso a las funcionalidades de la aplicación de forma remota y segura.</w:t>
      </w:r>
    </w:p>
    <w:p w:rsidR="009E6606" w:rsidRDefault="00AD4F12" w:rsidP="00AD4F12">
      <w:pPr>
        <w:pStyle w:val="Heading1"/>
        <w:rPr>
          <w:rFonts w:eastAsia="Calibri"/>
        </w:rPr>
      </w:pPr>
      <w:bookmarkStart w:id="5" w:name="_Toc343271058"/>
      <w:r>
        <w:rPr>
          <w:rFonts w:eastAsia="Calibri"/>
        </w:rPr>
        <w:t>Objetivo General</w:t>
      </w:r>
      <w:bookmarkEnd w:id="5"/>
    </w:p>
    <w:p w:rsidR="00AD4F12" w:rsidRDefault="006D0A4C" w:rsidP="00AD4F12">
      <w:r>
        <w:t xml:space="preserve">Diseñar, desarrollar e </w:t>
      </w:r>
      <w:r w:rsidR="00F11F00">
        <w:t>implantar</w:t>
      </w:r>
      <w:r>
        <w:t xml:space="preserve"> </w:t>
      </w:r>
      <w:r w:rsidR="00C76174">
        <w:t xml:space="preserve">una aplicación </w:t>
      </w:r>
      <w:r>
        <w:t>web</w:t>
      </w:r>
      <w:r w:rsidR="00F11F00">
        <w:t xml:space="preserve"> </w:t>
      </w:r>
      <w:r w:rsidR="00C76174">
        <w:t xml:space="preserve">para la gestión de los procesos del área de Beneficios Sociales </w:t>
      </w:r>
      <w:r w:rsidR="00C76174" w:rsidRPr="006B2D55">
        <w:t>de Asegure S.A. Sociedad de Corretaje de Seguros</w:t>
      </w:r>
      <w:r w:rsidR="00C76174">
        <w:t xml:space="preserve">, </w:t>
      </w:r>
      <w:r w:rsidR="00F11F00">
        <w:t xml:space="preserve">basándose en las buenas prácticas </w:t>
      </w:r>
      <w:r w:rsidR="009D5624">
        <w:t>de la industria del desarrollo web</w:t>
      </w:r>
      <w:r w:rsidR="006B2D55" w:rsidRPr="006B2D55">
        <w:t>.</w:t>
      </w:r>
    </w:p>
    <w:p w:rsidR="00AD4F12" w:rsidRDefault="00AD4F12" w:rsidP="00AD4F12">
      <w:pPr>
        <w:pStyle w:val="Heading1"/>
        <w:rPr>
          <w:rFonts w:eastAsia="Calibri"/>
        </w:rPr>
      </w:pPr>
      <w:bookmarkStart w:id="6" w:name="_Toc343271059"/>
      <w:r w:rsidRPr="004A1288">
        <w:rPr>
          <w:rFonts w:eastAsia="Calibri"/>
          <w:highlight w:val="yellow"/>
        </w:rPr>
        <w:t>Objetivos Específicos</w:t>
      </w:r>
      <w:r w:rsidR="003D2D89" w:rsidRPr="00C76174">
        <w:rPr>
          <w:rFonts w:eastAsia="Calibri"/>
        </w:rPr>
        <w:t xml:space="preserve"> </w:t>
      </w:r>
      <w:bookmarkEnd w:id="6"/>
    </w:p>
    <w:p w:rsidR="00A170BD" w:rsidRPr="00A170BD" w:rsidRDefault="00A170BD" w:rsidP="00A170BD">
      <w:r>
        <w:t>.</w:t>
      </w:r>
    </w:p>
    <w:p w:rsidR="00BB0285" w:rsidRDefault="00AD4F12" w:rsidP="00BB0285">
      <w:pPr>
        <w:pStyle w:val="Heading1"/>
      </w:pPr>
      <w:bookmarkStart w:id="7" w:name="_Toc343271060"/>
      <w:r>
        <w:t>Alcance</w:t>
      </w:r>
      <w:bookmarkEnd w:id="7"/>
    </w:p>
    <w:p w:rsidR="00705B8F" w:rsidRDefault="00BB0285" w:rsidP="00BB0285">
      <w:r>
        <w:t xml:space="preserve">La solución propuesta contempla el diseño, desarrollo e implantación de un sistema </w:t>
      </w:r>
      <w:r w:rsidR="00705B8F">
        <w:t>que será utilizado en primera instancia para la atención de las necesidades del prospecto de cliente de Asegure S.A</w:t>
      </w:r>
      <w:r w:rsidR="001E0196">
        <w:t>., pero que siente las bases para la atención de los demás clientes y futuros prospectos de la empresa.</w:t>
      </w:r>
    </w:p>
    <w:p w:rsidR="006339F2" w:rsidRDefault="006339F2" w:rsidP="00BB0285">
      <w:r>
        <w:t xml:space="preserve">La aplicación </w:t>
      </w:r>
      <w:r w:rsidR="00BB0285">
        <w:t xml:space="preserve">no será un sustituto directo del sistema actual de </w:t>
      </w:r>
      <w:r>
        <w:t>Asegure,</w:t>
      </w:r>
      <w:r w:rsidR="00BB0285">
        <w:t xml:space="preserve"> sino que se utilizar</w:t>
      </w:r>
      <w:r>
        <w:t>á</w:t>
      </w:r>
      <w:r w:rsidR="00BB0285">
        <w:t xml:space="preserve"> de forma paralela al </w:t>
      </w:r>
      <w:r>
        <w:t>mismo</w:t>
      </w:r>
      <w:r w:rsidR="00BB0285">
        <w:t xml:space="preserve">, para así atender las necesidades </w:t>
      </w:r>
      <w:r>
        <w:t xml:space="preserve">específicas del nuevo cliente junto a las de otros clientes ya registrados en el sistema. Esto hace que sea de suma importancia la realización de un estudio, a realizar durante las primeras etapas del proyecto, que permita establecer los sistemas con los que la aplicación actual interactúa, como por ejemplo los sistemas administrativos y contables, y de gestión de mensajería, entre otros. Este estudio debe realizarse sobre los distintos </w:t>
      </w:r>
      <w:r>
        <w:lastRenderedPageBreak/>
        <w:t>aspectos de la aplicación, como lo son interfaces, que incluyen interfaces gráficas y cualquier otro medio de soporte que permita la integración entre los diversos componentes, tipos de datos intercambiados y modelo conceptual y físico de base de datos.</w:t>
      </w:r>
    </w:p>
    <w:p w:rsidR="00BB0285" w:rsidRDefault="00BB0285" w:rsidP="00BB0285">
      <w:r>
        <w:t>La aplicación dará prioridad a los procesos del área de Beneficios Sociales</w:t>
      </w:r>
      <w:r w:rsidR="006339F2">
        <w:t xml:space="preserve"> que incluyen</w:t>
      </w:r>
      <w:r>
        <w:t>:</w:t>
      </w:r>
    </w:p>
    <w:p w:rsidR="00BB0285" w:rsidRDefault="00BB0285" w:rsidP="00BB0285">
      <w:pPr>
        <w:pStyle w:val="ListParagraph"/>
        <w:numPr>
          <w:ilvl w:val="0"/>
          <w:numId w:val="14"/>
        </w:numPr>
        <w:spacing w:line="276" w:lineRule="auto"/>
        <w:ind w:left="357" w:hanging="357"/>
      </w:pPr>
      <w:r>
        <w:t>Negociación de Pólizas</w:t>
      </w:r>
    </w:p>
    <w:p w:rsidR="00BB0285" w:rsidRDefault="00BB0285" w:rsidP="00BB0285">
      <w:pPr>
        <w:pStyle w:val="ListParagraph"/>
        <w:numPr>
          <w:ilvl w:val="0"/>
          <w:numId w:val="14"/>
        </w:numPr>
        <w:spacing w:line="276" w:lineRule="auto"/>
        <w:ind w:left="357" w:hanging="357"/>
      </w:pPr>
      <w:r>
        <w:t>Suscripción y Administración de Pólizas</w:t>
      </w:r>
    </w:p>
    <w:p w:rsidR="006339F2" w:rsidRDefault="006339F2" w:rsidP="00BB0285">
      <w:pPr>
        <w:pStyle w:val="ListParagraph"/>
        <w:numPr>
          <w:ilvl w:val="0"/>
          <w:numId w:val="14"/>
        </w:numPr>
        <w:spacing w:line="276" w:lineRule="auto"/>
        <w:ind w:left="357" w:hanging="357"/>
      </w:pPr>
      <w:r>
        <w:t>Administración de población</w:t>
      </w:r>
    </w:p>
    <w:p w:rsidR="00BB0285" w:rsidRDefault="006339F2" w:rsidP="00BB0285">
      <w:pPr>
        <w:pStyle w:val="ListParagraph"/>
        <w:numPr>
          <w:ilvl w:val="0"/>
          <w:numId w:val="14"/>
        </w:numPr>
        <w:spacing w:line="276" w:lineRule="auto"/>
        <w:ind w:left="357" w:hanging="357"/>
      </w:pPr>
      <w:r>
        <w:t xml:space="preserve">Gestión de </w:t>
      </w:r>
      <w:r w:rsidR="00BB0285">
        <w:t>Reclamos</w:t>
      </w:r>
      <w:r>
        <w:t xml:space="preserve"> (Siniestros)</w:t>
      </w:r>
    </w:p>
    <w:p w:rsidR="00BB0285" w:rsidRDefault="00BB0285" w:rsidP="00BB0285">
      <w:r>
        <w:t>El proyecto contemplará adicionalmente el diseño, desarrollo e implantación de los módulos satélites de apoyo a la gestión como lo son:</w:t>
      </w:r>
    </w:p>
    <w:p w:rsidR="00BB0285" w:rsidRDefault="00BB0285" w:rsidP="00BB0285">
      <w:pPr>
        <w:pStyle w:val="ListParagraph"/>
        <w:numPr>
          <w:ilvl w:val="0"/>
          <w:numId w:val="15"/>
        </w:numPr>
        <w:spacing w:line="276" w:lineRule="auto"/>
        <w:ind w:left="357" w:hanging="357"/>
      </w:pPr>
      <w:r>
        <w:t>Seguridad y control de acceso de usuarios</w:t>
      </w:r>
    </w:p>
    <w:p w:rsidR="00BB0285" w:rsidRDefault="00BB0285" w:rsidP="00BB0285">
      <w:pPr>
        <w:pStyle w:val="ListParagraph"/>
        <w:numPr>
          <w:ilvl w:val="0"/>
          <w:numId w:val="15"/>
        </w:numPr>
        <w:spacing w:line="276" w:lineRule="auto"/>
        <w:ind w:left="357" w:hanging="357"/>
      </w:pPr>
      <w:r>
        <w:t>Sistema de mensajería, a través del cual se realiza actualmente el envío de instrucciones directas entre las áreas involucradas</w:t>
      </w:r>
    </w:p>
    <w:p w:rsidR="00BB0285" w:rsidRDefault="00BB0285" w:rsidP="00BB0285">
      <w:pPr>
        <w:pStyle w:val="ListParagraph"/>
        <w:numPr>
          <w:ilvl w:val="0"/>
          <w:numId w:val="15"/>
        </w:numPr>
        <w:spacing w:line="276" w:lineRule="auto"/>
        <w:ind w:left="357" w:hanging="357"/>
      </w:pPr>
      <w:r>
        <w:t>Manejo de reportes estadísticos requeridos por la Alta Gerencia</w:t>
      </w:r>
    </w:p>
    <w:p w:rsidR="00BB0285" w:rsidRPr="00293A19" w:rsidRDefault="00BB0285" w:rsidP="00BB0285">
      <w:r>
        <w:t xml:space="preserve">Se tiene contemplado el desarrollo del sistema sobre la plataforma Microsoft .NET, debido a que Asegure cuenta actualmente con todas las licencias que permiten el uso de los componentes (hardware y software) y el despliegue de programas informáticos sobre dicha plataforma. La aplicación a diseñar y desarrollar </w:t>
      </w:r>
      <w:r w:rsidR="006339F2">
        <w:t>entra</w:t>
      </w:r>
      <w:r>
        <w:t xml:space="preserve"> dentro de la categoría de aplicaciones web empresariales y se diseñará y desarrollará bajo las mejores prácticas de la Industria, específicamente sobre el conjunto de convenciones establecidas por Microsoft </w:t>
      </w:r>
      <w:proofErr w:type="spellStart"/>
      <w:r>
        <w:t>Corporation</w:t>
      </w:r>
      <w:proofErr w:type="spellEnd"/>
      <w:r>
        <w:t xml:space="preserve"> (propietaria y licenciadora de la plataforma Microsoft .NET)</w:t>
      </w:r>
      <w:r w:rsidR="006339F2">
        <w:t xml:space="preserve">. Esto incluye la creación de una capa </w:t>
      </w:r>
      <w:r w:rsidR="004E6DC0">
        <w:t>orientada a</w:t>
      </w:r>
      <w:r w:rsidR="006339F2">
        <w:t xml:space="preserve"> servicios que </w:t>
      </w:r>
      <w:r w:rsidR="004E6DC0">
        <w:t>constituirá</w:t>
      </w:r>
      <w:r w:rsidR="006339F2">
        <w:t xml:space="preserve"> los cimientos de la aplicación, lo cual le permitirá evolucionar de acuerdo avancen las necesidades del negocio.</w:t>
      </w:r>
    </w:p>
    <w:p w:rsidR="00BB0285" w:rsidRDefault="00BB0285" w:rsidP="00BB0285">
      <w:r>
        <w:t xml:space="preserve">El diseño y desarrollo de las funcionalidades/características de cada uno de los sitios se determinará siguiendo los principios de desarrollo ágil, en las que en primera instancia se determina una cantidad de funcionalidades/características que se irá refinando en posteriores iteraciones, lo que permitirá </w:t>
      </w:r>
      <w:r w:rsidR="004E6DC0">
        <w:t>definir, en conjunto,</w:t>
      </w:r>
      <w:r>
        <w:t xml:space="preserve"> el momento en el que se implantarán las mismas, tomando en cuenta las prioridades del Cliente y el valor de negocio</w:t>
      </w:r>
      <w:r w:rsidR="004E6DC0">
        <w:t xml:space="preserve"> que aporten cada una de éstas.</w:t>
      </w:r>
    </w:p>
    <w:p w:rsidR="005527BA" w:rsidRDefault="004C1D78" w:rsidP="00AD4F12">
      <w:r>
        <w:lastRenderedPageBreak/>
        <w:t>Aun cuando el Trabajo Instrumental de Grado es de carácter individual, se contempla el trabajo en equipo como esencia de las metodologías ágiles para la transformación del conocimiento y entrega de valor de negocio para el Cliente. Por este motivo, se delimita la partici</w:t>
      </w:r>
      <w:r w:rsidR="004E6DC0">
        <w:t>pación en la solución propuesta:</w:t>
      </w:r>
    </w:p>
    <w:p w:rsidR="004C1D78" w:rsidRPr="00B920D1" w:rsidRDefault="004C1D78" w:rsidP="004C1D78">
      <w:pPr>
        <w:pStyle w:val="ListParagraph"/>
        <w:numPr>
          <w:ilvl w:val="0"/>
          <w:numId w:val="6"/>
        </w:numPr>
        <w:rPr>
          <w:highlight w:val="yellow"/>
        </w:rPr>
      </w:pPr>
      <w:r w:rsidRPr="00B920D1">
        <w:rPr>
          <w:b/>
          <w:highlight w:val="yellow"/>
        </w:rPr>
        <w:t>Interfaz gráfica</w:t>
      </w:r>
      <w:r w:rsidR="002C68DB" w:rsidRPr="00B920D1">
        <w:rPr>
          <w:highlight w:val="yellow"/>
        </w:rPr>
        <w:t>.</w:t>
      </w:r>
      <w:r w:rsidRPr="00B920D1">
        <w:rPr>
          <w:highlight w:val="yellow"/>
        </w:rPr>
        <w:t xml:space="preserve"> Un equipo de profesionales en el área de diseño web y redacción de contenidos creará los elementos gráficos que conformarán las interfaces de usuario de </w:t>
      </w:r>
      <w:r w:rsidR="004E3B38" w:rsidRPr="00B920D1">
        <w:rPr>
          <w:highlight w:val="yellow"/>
        </w:rPr>
        <w:t>la aplicación web</w:t>
      </w:r>
      <w:r w:rsidRPr="00B920D1">
        <w:rPr>
          <w:highlight w:val="yellow"/>
        </w:rPr>
        <w:t xml:space="preserve"> a construir. Sin embargo, se contempla la participación en tareas específicas como codificación del diseño gráfico resultante</w:t>
      </w:r>
      <w:r w:rsidR="002C68DB" w:rsidRPr="00B920D1">
        <w:rPr>
          <w:highlight w:val="yellow"/>
        </w:rPr>
        <w:t>, en lenguaje (X</w:t>
      </w:r>
      <w:proofErr w:type="gramStart"/>
      <w:r w:rsidR="002C68DB" w:rsidRPr="00B920D1">
        <w:rPr>
          <w:highlight w:val="yellow"/>
        </w:rPr>
        <w:t>)</w:t>
      </w:r>
      <w:r w:rsidR="00C1688F" w:rsidRPr="00B920D1">
        <w:rPr>
          <w:highlight w:val="yellow"/>
        </w:rPr>
        <w:t>ASP</w:t>
      </w:r>
      <w:r w:rsidR="004E3B38" w:rsidRPr="00B920D1">
        <w:rPr>
          <w:highlight w:val="yellow"/>
        </w:rPr>
        <w:t>.Net</w:t>
      </w:r>
      <w:proofErr w:type="gramEnd"/>
      <w:r w:rsidR="004E3B38" w:rsidRPr="00B920D1">
        <w:rPr>
          <w:highlight w:val="yellow"/>
        </w:rPr>
        <w:t>, HTML</w:t>
      </w:r>
      <w:r w:rsidR="002C68DB" w:rsidRPr="00B920D1">
        <w:rPr>
          <w:highlight w:val="yellow"/>
        </w:rPr>
        <w:t xml:space="preserve"> y CSS. Las versiones de las especificaciones web a utilizar en ambos casos serán determinadas junto al diseño de los </w:t>
      </w:r>
      <w:r w:rsidR="00C1688F" w:rsidRPr="00B920D1">
        <w:rPr>
          <w:highlight w:val="yellow"/>
        </w:rPr>
        <w:t>módulos</w:t>
      </w:r>
      <w:r w:rsidR="002C68DB" w:rsidRPr="00B920D1">
        <w:rPr>
          <w:highlight w:val="yellow"/>
        </w:rPr>
        <w:t>.</w:t>
      </w:r>
    </w:p>
    <w:p w:rsidR="009A2A78" w:rsidRPr="00B920D1" w:rsidRDefault="009A2A78" w:rsidP="004C1D78">
      <w:pPr>
        <w:pStyle w:val="ListParagraph"/>
        <w:numPr>
          <w:ilvl w:val="0"/>
          <w:numId w:val="6"/>
        </w:numPr>
        <w:rPr>
          <w:highlight w:val="yellow"/>
        </w:rPr>
      </w:pPr>
      <w:r w:rsidRPr="00B920D1">
        <w:rPr>
          <w:b/>
          <w:highlight w:val="yellow"/>
        </w:rPr>
        <w:t>Pruebas</w:t>
      </w:r>
      <w:r w:rsidRPr="00B920D1">
        <w:rPr>
          <w:highlight w:val="yellow"/>
        </w:rPr>
        <w:t xml:space="preserve">. </w:t>
      </w:r>
      <w:r w:rsidR="003C0B93" w:rsidRPr="00B920D1">
        <w:rPr>
          <w:highlight w:val="yellow"/>
        </w:rPr>
        <w:t>Se contempla l</w:t>
      </w:r>
      <w:r w:rsidRPr="00B920D1">
        <w:rPr>
          <w:highlight w:val="yellow"/>
        </w:rPr>
        <w:t>a</w:t>
      </w:r>
      <w:r w:rsidR="003C0B93" w:rsidRPr="00B920D1">
        <w:rPr>
          <w:highlight w:val="yellow"/>
        </w:rPr>
        <w:t xml:space="preserve"> </w:t>
      </w:r>
      <w:r w:rsidRPr="00B920D1">
        <w:rPr>
          <w:highlight w:val="yellow"/>
        </w:rPr>
        <w:t xml:space="preserve">realización de las pruebas unitarias de todos los módulos implementados, así como las configuraciones realizadas sobre el </w:t>
      </w:r>
      <w:r w:rsidR="00C1688F" w:rsidRPr="00B920D1">
        <w:rPr>
          <w:highlight w:val="yellow"/>
        </w:rPr>
        <w:t>sistema</w:t>
      </w:r>
      <w:r w:rsidRPr="00B920D1">
        <w:rPr>
          <w:highlight w:val="yellow"/>
        </w:rPr>
        <w:t xml:space="preserve"> </w:t>
      </w:r>
      <w:r w:rsidR="003C0B93" w:rsidRPr="00B920D1">
        <w:rPr>
          <w:highlight w:val="yellow"/>
        </w:rPr>
        <w:t xml:space="preserve">que conforman la solución propuesta, así como </w:t>
      </w:r>
      <w:r w:rsidRPr="00B920D1">
        <w:rPr>
          <w:highlight w:val="yellow"/>
        </w:rPr>
        <w:t xml:space="preserve">las pruebas </w:t>
      </w:r>
      <w:r w:rsidR="003C0B93" w:rsidRPr="00B920D1">
        <w:rPr>
          <w:highlight w:val="yellow"/>
        </w:rPr>
        <w:t xml:space="preserve">integrales de los </w:t>
      </w:r>
      <w:r w:rsidR="00C1688F" w:rsidRPr="00B920D1">
        <w:rPr>
          <w:highlight w:val="yellow"/>
        </w:rPr>
        <w:t>módulos</w:t>
      </w:r>
      <w:r w:rsidR="003C0B93" w:rsidRPr="00B920D1">
        <w:rPr>
          <w:highlight w:val="yellow"/>
        </w:rPr>
        <w:t xml:space="preserve"> desarrollados. Las pruebas de calidad o pruebas finales de aceptación serán realizadas por los equipos de QA (</w:t>
      </w:r>
      <w:proofErr w:type="spellStart"/>
      <w:r w:rsidR="003C0B93" w:rsidRPr="00B920D1">
        <w:rPr>
          <w:i/>
          <w:highlight w:val="yellow"/>
        </w:rPr>
        <w:t>Quality</w:t>
      </w:r>
      <w:proofErr w:type="spellEnd"/>
      <w:r w:rsidR="003C0B93" w:rsidRPr="00B920D1">
        <w:rPr>
          <w:i/>
          <w:highlight w:val="yellow"/>
        </w:rPr>
        <w:t xml:space="preserve"> </w:t>
      </w:r>
      <w:proofErr w:type="spellStart"/>
      <w:r w:rsidR="003C0B93" w:rsidRPr="00B920D1">
        <w:rPr>
          <w:i/>
          <w:highlight w:val="yellow"/>
        </w:rPr>
        <w:t>Assurance</w:t>
      </w:r>
      <w:proofErr w:type="spellEnd"/>
      <w:r w:rsidR="003C0B93" w:rsidRPr="00B920D1">
        <w:rPr>
          <w:highlight w:val="yellow"/>
        </w:rPr>
        <w:t>) que el Cliente disponga a tal fin y sólo se contempla la realización de los ajustes que se deriven de la ejecución de dichas pruebas.</w:t>
      </w:r>
    </w:p>
    <w:p w:rsidR="009A2A78" w:rsidRPr="00B920D1" w:rsidRDefault="009A2A78" w:rsidP="004C1D78">
      <w:pPr>
        <w:pStyle w:val="ListParagraph"/>
        <w:numPr>
          <w:ilvl w:val="0"/>
          <w:numId w:val="6"/>
        </w:numPr>
        <w:rPr>
          <w:highlight w:val="yellow"/>
        </w:rPr>
      </w:pPr>
      <w:r w:rsidRPr="00B920D1">
        <w:rPr>
          <w:b/>
          <w:highlight w:val="yellow"/>
        </w:rPr>
        <w:t>Implantación (despliegue en ambiente de producción)</w:t>
      </w:r>
      <w:r w:rsidRPr="00B920D1">
        <w:rPr>
          <w:highlight w:val="yellow"/>
        </w:rPr>
        <w:t>. Una vez generados los documentos que contengan los lineamientos y políticas de despl</w:t>
      </w:r>
      <w:r w:rsidR="003C0B93" w:rsidRPr="00B920D1">
        <w:rPr>
          <w:highlight w:val="yellow"/>
        </w:rPr>
        <w:t xml:space="preserve">iegue de la aplicación, </w:t>
      </w:r>
      <w:r w:rsidRPr="00B920D1">
        <w:rPr>
          <w:highlight w:val="yellow"/>
        </w:rPr>
        <w:t>los procesos de publicación en el/los servidor(es) de producción s</w:t>
      </w:r>
      <w:r w:rsidR="003C0B93" w:rsidRPr="00B920D1">
        <w:rPr>
          <w:highlight w:val="yellow"/>
        </w:rPr>
        <w:t>erán realizados por los equipos que el Cliente disponga para tal fin.</w:t>
      </w:r>
    </w:p>
    <w:p w:rsidR="00AD4F12" w:rsidRDefault="00AD4F12" w:rsidP="00AD4F12">
      <w:pPr>
        <w:pStyle w:val="Heading1"/>
      </w:pPr>
      <w:bookmarkStart w:id="8" w:name="_Toc343271061"/>
      <w:r>
        <w:t>Limitaciones</w:t>
      </w:r>
      <w:bookmarkEnd w:id="8"/>
    </w:p>
    <w:p w:rsidR="004E6DC0" w:rsidRDefault="004E6DC0" w:rsidP="00840FBA">
      <w:r>
        <w:t xml:space="preserve">Actualmente se desconoce el estado actual de los servidores de Asegure, S.A. Si bien es cierto que el Departamento de Tecnología de Información de la empresa cuenta con las licencias de software y hardware requeridos, dicha área también debe realizar las adecuaciones necesarias para que la nueva aplicación pueda ejecutarse sin problemas en </w:t>
      </w:r>
      <w:r w:rsidR="004E3B38">
        <w:t xml:space="preserve"> los servidores</w:t>
      </w:r>
      <w:r>
        <w:t xml:space="preserve"> que a tal fin se designen. Dichas actividades corren por cuenta de Asegure, S.A.,  y la implantación de la aplicación final dependen de los trabajos realizados por dicho departamento.</w:t>
      </w:r>
    </w:p>
    <w:p w:rsidR="00AD4F12" w:rsidRDefault="00AD4F12" w:rsidP="00AD4F12">
      <w:pPr>
        <w:pStyle w:val="Heading1"/>
      </w:pPr>
      <w:bookmarkStart w:id="9" w:name="_Toc343271062"/>
      <w:r>
        <w:lastRenderedPageBreak/>
        <w:t>Metodología de Trabajo</w:t>
      </w:r>
      <w:bookmarkEnd w:id="9"/>
    </w:p>
    <w:p w:rsidR="00596AB9" w:rsidRDefault="003C0B93" w:rsidP="00AD4F12">
      <w:r>
        <w:t xml:space="preserve">La solución propuesta para convertir las oportunidades descritas anteriormente </w:t>
      </w:r>
      <w:r w:rsidR="006A5AAE">
        <w:t xml:space="preserve">en un conjunto de software funcional pasa por la selección de una metodología adecuada. </w:t>
      </w:r>
      <w:r w:rsidR="006373C2">
        <w:t>E</w:t>
      </w:r>
      <w:r w:rsidR="00571CE7">
        <w:t>ste Trabajo Instrumental de Grado se basará en las metodologías ágiles</w:t>
      </w:r>
      <w:r w:rsidR="00DD7847">
        <w:t xml:space="preserve"> apoyadas en un </w:t>
      </w:r>
      <w:r w:rsidR="00596AB9">
        <w:t xml:space="preserve">marco de trabajo </w:t>
      </w:r>
      <w:r w:rsidR="006373C2">
        <w:t xml:space="preserve">o </w:t>
      </w:r>
      <w:r w:rsidR="00596AB9">
        <w:t xml:space="preserve">conjunto sencillo de pautas agrupadas bajo el nombre de </w:t>
      </w:r>
      <w:proofErr w:type="spellStart"/>
      <w:r w:rsidR="00283AAF">
        <w:t>Scrum</w:t>
      </w:r>
      <w:proofErr w:type="spellEnd"/>
      <w:r w:rsidR="00596AB9">
        <w:t>.</w:t>
      </w:r>
    </w:p>
    <w:p w:rsidR="006A5AAE" w:rsidRDefault="006A5AAE" w:rsidP="00AD4F12">
      <w:r>
        <w:t>Actualmente, en el desarrollo de aplicaciones web, las metodologías ágiles tienen gran cabida debido a la naturaleza de los proyectos web:</w:t>
      </w:r>
    </w:p>
    <w:p w:rsidR="006A5AAE" w:rsidRDefault="006A5AAE" w:rsidP="006A5AAE">
      <w:pPr>
        <w:pStyle w:val="ListParagraph"/>
        <w:numPr>
          <w:ilvl w:val="0"/>
          <w:numId w:val="7"/>
        </w:numPr>
      </w:pPr>
      <w:r>
        <w:t>Ideas de negocio claras, requerimientos vagos</w:t>
      </w:r>
      <w:r w:rsidR="006373C2">
        <w:t>.</w:t>
      </w:r>
    </w:p>
    <w:p w:rsidR="006A5AAE" w:rsidRDefault="006A5AAE" w:rsidP="006A5AAE">
      <w:pPr>
        <w:pStyle w:val="ListParagraph"/>
        <w:numPr>
          <w:ilvl w:val="0"/>
          <w:numId w:val="7"/>
        </w:numPr>
      </w:pPr>
      <w:r>
        <w:t>Necesidad de tiempos de despliegue relativamente cortos, que van desde las 4 hasta las 24 semanas</w:t>
      </w:r>
      <w:r w:rsidR="006373C2">
        <w:t>.</w:t>
      </w:r>
    </w:p>
    <w:p w:rsidR="00E16DD3" w:rsidRPr="00E16DD3" w:rsidRDefault="006A5AAE" w:rsidP="00E16DD3">
      <w:pPr>
        <w:pStyle w:val="ListParagraph"/>
        <w:numPr>
          <w:ilvl w:val="0"/>
          <w:numId w:val="7"/>
        </w:numPr>
      </w:pPr>
      <w:r>
        <w:t xml:space="preserve">Respuesta rápida al cambio. </w:t>
      </w:r>
      <w:r w:rsidR="006373C2">
        <w:t xml:space="preserve">Las necesidades de negocio de las empresas no solo responden al mercado al cual van dirigidos sus productos y servicios, sino también deben responder al conjunto de regulaciones </w:t>
      </w:r>
      <w:r w:rsidR="004D4317">
        <w:t xml:space="preserve">y legislaciones vigentes. Tanto mercado como regulaciones pueden provocar cambios no previstos durante la ejecución del proyecto de desarrollo. </w:t>
      </w:r>
      <w:r w:rsidR="00E16DD3">
        <w:t xml:space="preserve">Por otro lado, </w:t>
      </w:r>
      <w:r w:rsidR="004D4317">
        <w:t>la aplicación</w:t>
      </w:r>
      <w:r w:rsidR="00E16DD3">
        <w:t xml:space="preserve"> web se despliega, en la mayoría de los casos, bajo un software de terceros: el navegador o </w:t>
      </w:r>
      <w:r w:rsidR="00E16DD3" w:rsidRPr="004D4317">
        <w:rPr>
          <w:i/>
        </w:rPr>
        <w:t>browser</w:t>
      </w:r>
      <w:r w:rsidR="00E16DD3">
        <w:t>. Los usuarios pueden escoger entre múltiples opciones, todas desarrolladas por distintas casas de software, con distintos ciclos de lanzamientos, lo cual hace que el diseño y desarrollo de una aplicación o sitio web esté sujeto a cambios de último minuto por liberación de nuevas versiones de navegadores</w:t>
      </w:r>
      <w:r w:rsidR="004D4317">
        <w:t>.</w:t>
      </w:r>
    </w:p>
    <w:p w:rsidR="006A5AAE" w:rsidRDefault="006A5AAE" w:rsidP="006A5AAE">
      <w:pPr>
        <w:pStyle w:val="ListParagraph"/>
        <w:numPr>
          <w:ilvl w:val="0"/>
          <w:numId w:val="7"/>
        </w:numPr>
      </w:pPr>
      <w:r>
        <w:t>Participación de equipos multidisciplinarios, que pasan por especialistas en almacenamiento (bases de datos), sistemas operativos, especialistas en desarrollo especialistas</w:t>
      </w:r>
      <w:r w:rsidR="004D4317">
        <w:t>,</w:t>
      </w:r>
      <w:r>
        <w:t xml:space="preserve"> en integración de sistemas, diseñadores web, administradores de contenido (editores y autores), </w:t>
      </w:r>
      <w:proofErr w:type="spellStart"/>
      <w:r>
        <w:t>community</w:t>
      </w:r>
      <w:proofErr w:type="spellEnd"/>
      <w:r>
        <w:t xml:space="preserve"> managers,  etc.</w:t>
      </w:r>
    </w:p>
    <w:p w:rsidR="006A5AAE" w:rsidRDefault="006A5AAE" w:rsidP="006A5AAE">
      <w:pPr>
        <w:pStyle w:val="ListParagraph"/>
        <w:numPr>
          <w:ilvl w:val="0"/>
          <w:numId w:val="7"/>
        </w:numPr>
      </w:pPr>
      <w:r>
        <w:t>Necesidad de reducir la cantidad de documentación a manejar, lo cual no significa no documentar, sino generar la documentación mínima necesaria, enfocada principalmente en la transmisión de conocimientos entre equipos de una rotación media-alta, o equipos dispersos geográficamente.</w:t>
      </w:r>
    </w:p>
    <w:p w:rsidR="006A5AAE" w:rsidRDefault="00571CE7" w:rsidP="006A5AAE">
      <w:r>
        <w:lastRenderedPageBreak/>
        <w:t>Bajo las características antes expuestas, el enfoque predictivo de las metodologías tradicionales en cierta manera influye en la obtención de aplicaciones que la mayoría de las veces ofrecen más funcionalidades que las que realmente son necesarias, desperdiciándose esfuerzos (tiempo y dinero) que a menudo originan retrasos en las fechas de entrega de los proyectos.</w:t>
      </w:r>
    </w:p>
    <w:p w:rsidR="00571CE7" w:rsidRDefault="00571CE7" w:rsidP="006A5AAE">
      <w:r>
        <w:t xml:space="preserve">En principio, las metodologías tradicionales asumen que el cliente siempre sabe lo que quiere, </w:t>
      </w:r>
      <w:r w:rsidR="004D4317">
        <w:t xml:space="preserve">que </w:t>
      </w:r>
      <w:r>
        <w:t>el desarrollador conoce completamente el proceso y las tecnologías necesarias para implementar los requerimientos del cliente y finalmente, que una vez que inicia el proyecto, las cosas no cambian hasta que finaliza.</w:t>
      </w:r>
    </w:p>
    <w:p w:rsidR="00596AB9" w:rsidRDefault="00596AB9" w:rsidP="006A5AAE">
      <w:r>
        <w:t>Por otro lado, las metodologías ágiles asumen que el cliente no siempre sabe lo que quiere, sino que va descubriendo lo que quiere a medida que avanza en el proceso de diseño y construcción del software que implementa sus ideas. A su vez, el desarrollador mientras más va conociendo sobre las ideas del cliente, y mientras se adentra en el proceso de desarrollo, va descubriendo cómo implementar esas ideas en software funcional y finalmente, se asume que lo único constante a lo largo de la ejecución del proyecto son los cambios que se van dando en éste.</w:t>
      </w:r>
    </w:p>
    <w:p w:rsidR="00283AAF" w:rsidRDefault="00283AAF" w:rsidP="006A5AAE">
      <w:r>
        <w:t xml:space="preserve">Usándose el marco de trabajo de </w:t>
      </w:r>
      <w:proofErr w:type="spellStart"/>
      <w:r>
        <w:t>Scrum</w:t>
      </w:r>
      <w:proofErr w:type="spellEnd"/>
      <w:r>
        <w:t xml:space="preserve">, el cual se basa en la teoría del control empírico de procesos, se empleará entonces un enfoque iterativo e incremental, que permita prever situaciones y mitigar los riesgos. La teoría anteriormente mencionada se fundamenta en 3 pilares, que al ser comprendidos describen a </w:t>
      </w:r>
      <w:proofErr w:type="spellStart"/>
      <w:r>
        <w:t>Scrum</w:t>
      </w:r>
      <w:proofErr w:type="spellEnd"/>
      <w:r>
        <w:t xml:space="preserve"> como marco de trabajo:</w:t>
      </w:r>
    </w:p>
    <w:p w:rsidR="00571CE7" w:rsidRDefault="00283AAF" w:rsidP="00283AAF">
      <w:pPr>
        <w:pStyle w:val="ListParagraph"/>
        <w:numPr>
          <w:ilvl w:val="0"/>
          <w:numId w:val="8"/>
        </w:numPr>
      </w:pPr>
      <w:r>
        <w:rPr>
          <w:b/>
        </w:rPr>
        <w:t>Transparencia</w:t>
      </w:r>
      <w:r>
        <w:t>. La transparencia garantiza que los aspectos del proceso que pueden afectar el resultado</w:t>
      </w:r>
      <w:r w:rsidR="00C27254">
        <w:t xml:space="preserve"> del mismo</w:t>
      </w:r>
      <w:r>
        <w:t xml:space="preserve"> </w:t>
      </w:r>
      <w:r w:rsidR="00C27254">
        <w:t>sean visibles para todos aquellos involucrados con dicho resultado.</w:t>
      </w:r>
    </w:p>
    <w:p w:rsidR="00C27254" w:rsidRDefault="00C27254" w:rsidP="00283AAF">
      <w:pPr>
        <w:pStyle w:val="ListParagraph"/>
        <w:numPr>
          <w:ilvl w:val="0"/>
          <w:numId w:val="8"/>
        </w:numPr>
      </w:pPr>
      <w:r>
        <w:rPr>
          <w:b/>
        </w:rPr>
        <w:t>Inspección</w:t>
      </w:r>
      <w:r>
        <w:t>. Se debe inspeccionar con una frecuencia suficiente los diversos aspectos del proceso, para que puedan detectarse variaciones inaceptables en el mismo.</w:t>
      </w:r>
    </w:p>
    <w:p w:rsidR="00C27254" w:rsidRDefault="00C27254" w:rsidP="00283AAF">
      <w:pPr>
        <w:pStyle w:val="ListParagraph"/>
        <w:numPr>
          <w:ilvl w:val="0"/>
          <w:numId w:val="8"/>
        </w:numPr>
      </w:pPr>
      <w:r>
        <w:rPr>
          <w:b/>
        </w:rPr>
        <w:t>Adaptación</w:t>
      </w:r>
      <w:r>
        <w:t>. Si al inspeccionar el proceso se determina que uno o más aspectos del proceso están dentro de los límites aceptables, y que el producto resultante será inaceptable, el proceso o el material procesado debe ajustarse. Este ajuste debe hacerse lo más rápidamente posible para minimizar una desviación mayor.</w:t>
      </w:r>
    </w:p>
    <w:p w:rsidR="00C27254" w:rsidRDefault="00C27254" w:rsidP="00C27254">
      <w:r>
        <w:lastRenderedPageBreak/>
        <w:t xml:space="preserve">Comprendiendo lo anterior, no queda sino mencionar que el marco de trabajo de </w:t>
      </w:r>
      <w:proofErr w:type="spellStart"/>
      <w:r>
        <w:t>Scrum</w:t>
      </w:r>
      <w:proofErr w:type="spellEnd"/>
      <w:r>
        <w:t xml:space="preserve"> se compone de un conjunto de </w:t>
      </w:r>
      <w:r w:rsidRPr="00C27254">
        <w:rPr>
          <w:b/>
        </w:rPr>
        <w:t xml:space="preserve">Equipos </w:t>
      </w:r>
      <w:proofErr w:type="spellStart"/>
      <w:r w:rsidRPr="00C27254">
        <w:rPr>
          <w:b/>
        </w:rPr>
        <w:t>Scrum</w:t>
      </w:r>
      <w:proofErr w:type="spellEnd"/>
      <w:r>
        <w:t xml:space="preserve"> (</w:t>
      </w:r>
      <w:proofErr w:type="spellStart"/>
      <w:r w:rsidRPr="00C27254">
        <w:rPr>
          <w:i/>
        </w:rPr>
        <w:t>Scrum</w:t>
      </w:r>
      <w:proofErr w:type="spellEnd"/>
      <w:r w:rsidRPr="00C27254">
        <w:rPr>
          <w:i/>
        </w:rPr>
        <w:t xml:space="preserve"> </w:t>
      </w:r>
      <w:proofErr w:type="spellStart"/>
      <w:r w:rsidRPr="00C27254">
        <w:rPr>
          <w:i/>
        </w:rPr>
        <w:t>Teams</w:t>
      </w:r>
      <w:proofErr w:type="spellEnd"/>
      <w:r>
        <w:t xml:space="preserve">), </w:t>
      </w:r>
      <w:r w:rsidRPr="00C27254">
        <w:rPr>
          <w:b/>
        </w:rPr>
        <w:t>bloques de tiempo</w:t>
      </w:r>
      <w:r>
        <w:t xml:space="preserve"> (</w:t>
      </w:r>
      <w:proofErr w:type="spellStart"/>
      <w:r w:rsidRPr="00C27254">
        <w:rPr>
          <w:i/>
        </w:rPr>
        <w:t>timeboxes</w:t>
      </w:r>
      <w:proofErr w:type="spellEnd"/>
      <w:r>
        <w:t xml:space="preserve">), </w:t>
      </w:r>
      <w:r w:rsidRPr="00C27254">
        <w:rPr>
          <w:b/>
        </w:rPr>
        <w:t>artefactos</w:t>
      </w:r>
      <w:r>
        <w:t xml:space="preserve"> (</w:t>
      </w:r>
      <w:proofErr w:type="spellStart"/>
      <w:r w:rsidRPr="00C27254">
        <w:rPr>
          <w:i/>
        </w:rPr>
        <w:t>artifacts</w:t>
      </w:r>
      <w:proofErr w:type="spellEnd"/>
      <w:r>
        <w:t xml:space="preserve">) y </w:t>
      </w:r>
      <w:r w:rsidRPr="00C27254">
        <w:rPr>
          <w:b/>
        </w:rPr>
        <w:t>reglas</w:t>
      </w:r>
      <w:r>
        <w:t xml:space="preserve"> (</w:t>
      </w:r>
      <w:proofErr w:type="spellStart"/>
      <w:r w:rsidRPr="00C27254">
        <w:rPr>
          <w:i/>
        </w:rPr>
        <w:t>Scrum</w:t>
      </w:r>
      <w:proofErr w:type="spellEnd"/>
      <w:r w:rsidRPr="00C27254">
        <w:rPr>
          <w:i/>
        </w:rPr>
        <w:t xml:space="preserve"> rules</w:t>
      </w:r>
      <w:r>
        <w:t>). Así p</w:t>
      </w:r>
      <w:r w:rsidR="00D21F2D">
        <w:t xml:space="preserve">ues, si se expresa lo anterior en forma de </w:t>
      </w:r>
      <w:proofErr w:type="spellStart"/>
      <w:r w:rsidR="00D21F2D" w:rsidRPr="00D21F2D">
        <w:rPr>
          <w:i/>
        </w:rPr>
        <w:t>Scrum</w:t>
      </w:r>
      <w:proofErr w:type="spellEnd"/>
      <w:r w:rsidR="00D21F2D" w:rsidRPr="00D21F2D">
        <w:rPr>
          <w:i/>
        </w:rPr>
        <w:t xml:space="preserve"> rules</w:t>
      </w:r>
      <w:r w:rsidR="00D21F2D">
        <w:t xml:space="preserve"> se tiene:</w:t>
      </w:r>
    </w:p>
    <w:p w:rsidR="00C27254" w:rsidRPr="00D21F2D" w:rsidRDefault="00C27254" w:rsidP="00D21F2D">
      <w:pPr>
        <w:pStyle w:val="ListParagraph"/>
        <w:numPr>
          <w:ilvl w:val="0"/>
          <w:numId w:val="11"/>
        </w:numPr>
        <w:rPr>
          <w:lang w:val="es-ES"/>
        </w:rPr>
      </w:pPr>
      <w:r w:rsidRPr="00D21F2D">
        <w:rPr>
          <w:lang w:val="es-ES"/>
        </w:rPr>
        <w:t xml:space="preserve">El diseño y desarrollo del </w:t>
      </w:r>
      <w:r w:rsidR="00D21F2D" w:rsidRPr="00D21F2D">
        <w:rPr>
          <w:lang w:val="es-ES"/>
        </w:rPr>
        <w:t>proyecto</w:t>
      </w:r>
      <w:r w:rsidRPr="00D21F2D">
        <w:rPr>
          <w:lang w:val="es-ES"/>
        </w:rPr>
        <w:t xml:space="preserve"> web se realiza en períodos de tiempo cortos e iterativos denominados </w:t>
      </w:r>
      <w:proofErr w:type="spellStart"/>
      <w:r w:rsidRPr="00D21F2D">
        <w:rPr>
          <w:b/>
          <w:lang w:val="es-ES"/>
        </w:rPr>
        <w:t>sprints</w:t>
      </w:r>
      <w:proofErr w:type="spellEnd"/>
      <w:r w:rsidRPr="00D21F2D">
        <w:rPr>
          <w:lang w:val="es-ES"/>
        </w:rPr>
        <w:t xml:space="preserve">. De acuerdo al alcance del proyecto éste puede dividirse en múltiples </w:t>
      </w:r>
      <w:proofErr w:type="spellStart"/>
      <w:r w:rsidRPr="00D21F2D">
        <w:rPr>
          <w:lang w:val="es-ES"/>
        </w:rPr>
        <w:t>sprints</w:t>
      </w:r>
      <w:proofErr w:type="spellEnd"/>
      <w:r w:rsidRPr="00D21F2D">
        <w:rPr>
          <w:lang w:val="es-ES"/>
        </w:rPr>
        <w:t xml:space="preserve"> que se agrupan dentro de un </w:t>
      </w:r>
      <w:proofErr w:type="spellStart"/>
      <w:r w:rsidRPr="00D21F2D">
        <w:rPr>
          <w:b/>
          <w:lang w:val="es-ES"/>
        </w:rPr>
        <w:t>release</w:t>
      </w:r>
      <w:proofErr w:type="spellEnd"/>
      <w:r w:rsidRPr="00D21F2D">
        <w:rPr>
          <w:lang w:val="es-ES"/>
        </w:rPr>
        <w:t xml:space="preserve">. A su vez, el proyecto puede dividirse en un conjunto de </w:t>
      </w:r>
      <w:proofErr w:type="spellStart"/>
      <w:r w:rsidRPr="00DD4F8A">
        <w:rPr>
          <w:i/>
          <w:lang w:val="es-ES"/>
        </w:rPr>
        <w:t>releases</w:t>
      </w:r>
      <w:proofErr w:type="spellEnd"/>
      <w:r w:rsidRPr="00D21F2D">
        <w:rPr>
          <w:lang w:val="es-ES"/>
        </w:rPr>
        <w:t xml:space="preserve"> si así se considera necesario.</w:t>
      </w:r>
    </w:p>
    <w:p w:rsidR="00C27254" w:rsidRPr="00D21F2D" w:rsidRDefault="00C27254" w:rsidP="00D21F2D">
      <w:pPr>
        <w:pStyle w:val="ListParagraph"/>
        <w:numPr>
          <w:ilvl w:val="0"/>
          <w:numId w:val="11"/>
        </w:numPr>
        <w:rPr>
          <w:lang w:val="es-ES"/>
        </w:rPr>
      </w:pPr>
      <w:r w:rsidRPr="00D21F2D">
        <w:rPr>
          <w:lang w:val="es-ES"/>
        </w:rPr>
        <w:t xml:space="preserve">El Cliente o un consultor especializado que lo representa, denominado </w:t>
      </w:r>
      <w:proofErr w:type="spellStart"/>
      <w:r w:rsidR="00DD4F8A">
        <w:rPr>
          <w:b/>
          <w:lang w:val="es-ES"/>
        </w:rPr>
        <w:t>P</w:t>
      </w:r>
      <w:r w:rsidRPr="00D21F2D">
        <w:rPr>
          <w:b/>
          <w:lang w:val="es-ES"/>
        </w:rPr>
        <w:t>roduct</w:t>
      </w:r>
      <w:proofErr w:type="spellEnd"/>
      <w:r w:rsidRPr="00D21F2D">
        <w:rPr>
          <w:b/>
          <w:lang w:val="es-ES"/>
        </w:rPr>
        <w:t xml:space="preserve"> </w:t>
      </w:r>
      <w:proofErr w:type="spellStart"/>
      <w:r w:rsidR="00DD4F8A">
        <w:rPr>
          <w:b/>
          <w:lang w:val="es-ES"/>
        </w:rPr>
        <w:t>O</w:t>
      </w:r>
      <w:r w:rsidRPr="00D21F2D">
        <w:rPr>
          <w:b/>
          <w:lang w:val="es-ES"/>
        </w:rPr>
        <w:t>wner</w:t>
      </w:r>
      <w:proofErr w:type="spellEnd"/>
      <w:r w:rsidRPr="00D21F2D">
        <w:rPr>
          <w:lang w:val="es-ES"/>
        </w:rPr>
        <w:t xml:space="preserve">, crea una lista priorizada de los requerimientos funcionales y del sistema llamada </w:t>
      </w:r>
      <w:proofErr w:type="spellStart"/>
      <w:r w:rsidR="00DD4F8A">
        <w:rPr>
          <w:b/>
          <w:lang w:val="es-ES"/>
        </w:rPr>
        <w:t>Product</w:t>
      </w:r>
      <w:proofErr w:type="spellEnd"/>
      <w:r w:rsidR="00DD4F8A">
        <w:rPr>
          <w:b/>
          <w:lang w:val="es-ES"/>
        </w:rPr>
        <w:t xml:space="preserve"> </w:t>
      </w:r>
      <w:proofErr w:type="spellStart"/>
      <w:r w:rsidR="00DD4F8A">
        <w:rPr>
          <w:b/>
          <w:lang w:val="es-ES"/>
        </w:rPr>
        <w:t>B</w:t>
      </w:r>
      <w:r w:rsidRPr="00D21F2D">
        <w:rPr>
          <w:b/>
          <w:lang w:val="es-ES"/>
        </w:rPr>
        <w:t>acklog</w:t>
      </w:r>
      <w:proofErr w:type="spellEnd"/>
      <w:r w:rsidRPr="00D21F2D">
        <w:rPr>
          <w:i/>
          <w:lang w:val="es-ES"/>
        </w:rPr>
        <w:t>.</w:t>
      </w:r>
    </w:p>
    <w:p w:rsidR="00C27254" w:rsidRPr="00D21F2D" w:rsidRDefault="00C27254" w:rsidP="00D21F2D">
      <w:pPr>
        <w:pStyle w:val="ListParagraph"/>
        <w:numPr>
          <w:ilvl w:val="0"/>
          <w:numId w:val="11"/>
        </w:numPr>
        <w:rPr>
          <w:lang w:val="es-ES"/>
        </w:rPr>
      </w:pPr>
      <w:r w:rsidRPr="00D21F2D">
        <w:rPr>
          <w:lang w:val="es-ES"/>
        </w:rPr>
        <w:t xml:space="preserve">Una vez priorizada la lista, se realiza una reunión de </w:t>
      </w:r>
      <w:r w:rsidRPr="00D21F2D">
        <w:rPr>
          <w:b/>
          <w:lang w:val="es-ES"/>
        </w:rPr>
        <w:t>planificación de sprint</w:t>
      </w:r>
      <w:r w:rsidRPr="00D21F2D">
        <w:rPr>
          <w:lang w:val="es-ES"/>
        </w:rPr>
        <w:t xml:space="preserve"> </w:t>
      </w:r>
      <w:r w:rsidR="00C4309D">
        <w:rPr>
          <w:lang w:val="es-ES"/>
        </w:rPr>
        <w:t>(</w:t>
      </w:r>
      <w:r w:rsidR="00C4309D" w:rsidRPr="00C4309D">
        <w:rPr>
          <w:i/>
          <w:lang w:val="es-ES"/>
        </w:rPr>
        <w:t xml:space="preserve">sprint </w:t>
      </w:r>
      <w:proofErr w:type="spellStart"/>
      <w:r w:rsidR="00C4309D" w:rsidRPr="00C4309D">
        <w:rPr>
          <w:i/>
          <w:lang w:val="es-ES"/>
        </w:rPr>
        <w:t>planning</w:t>
      </w:r>
      <w:proofErr w:type="spellEnd"/>
      <w:r w:rsidR="00C4309D">
        <w:rPr>
          <w:lang w:val="es-ES"/>
        </w:rPr>
        <w:t xml:space="preserve">) </w:t>
      </w:r>
      <w:r w:rsidRPr="00D21F2D">
        <w:rPr>
          <w:lang w:val="es-ES"/>
        </w:rPr>
        <w:t>en donde el equipo de desarrollo (</w:t>
      </w:r>
      <w:proofErr w:type="spellStart"/>
      <w:r w:rsidR="00C4309D" w:rsidRPr="00C4309D">
        <w:rPr>
          <w:b/>
          <w:lang w:val="es-ES"/>
        </w:rPr>
        <w:t>S</w:t>
      </w:r>
      <w:r w:rsidRPr="00D21F2D">
        <w:rPr>
          <w:b/>
          <w:lang w:val="es-ES"/>
        </w:rPr>
        <w:t>crum</w:t>
      </w:r>
      <w:proofErr w:type="spellEnd"/>
      <w:r w:rsidRPr="00D21F2D">
        <w:rPr>
          <w:b/>
          <w:lang w:val="es-ES"/>
        </w:rPr>
        <w:t xml:space="preserve"> </w:t>
      </w:r>
      <w:proofErr w:type="spellStart"/>
      <w:r w:rsidR="00C4309D">
        <w:rPr>
          <w:b/>
          <w:lang w:val="es-ES"/>
        </w:rPr>
        <w:t>Te</w:t>
      </w:r>
      <w:r w:rsidRPr="00D21F2D">
        <w:rPr>
          <w:b/>
          <w:lang w:val="es-ES"/>
        </w:rPr>
        <w:t>am</w:t>
      </w:r>
      <w:proofErr w:type="spellEnd"/>
      <w:r w:rsidRPr="00D21F2D">
        <w:rPr>
          <w:lang w:val="es-ES"/>
        </w:rPr>
        <w:t xml:space="preserve">) toma un conjunto de actividades del tope de la lista de requerimientos y las coloca en un </w:t>
      </w:r>
      <w:r w:rsidRPr="00D21F2D">
        <w:rPr>
          <w:b/>
          <w:lang w:val="es-ES"/>
        </w:rPr>
        <w:t xml:space="preserve">sprint </w:t>
      </w:r>
      <w:proofErr w:type="spellStart"/>
      <w:r w:rsidRPr="00D21F2D">
        <w:rPr>
          <w:b/>
          <w:lang w:val="es-ES"/>
        </w:rPr>
        <w:t>backlog</w:t>
      </w:r>
      <w:proofErr w:type="spellEnd"/>
      <w:r w:rsidRPr="00D21F2D">
        <w:rPr>
          <w:lang w:val="es-ES"/>
        </w:rPr>
        <w:t xml:space="preserve"> y decide cómo se implementarán estas actividades.</w:t>
      </w:r>
    </w:p>
    <w:p w:rsidR="00C27254" w:rsidRPr="00D21F2D" w:rsidRDefault="00C27254" w:rsidP="00D21F2D">
      <w:pPr>
        <w:pStyle w:val="ListParagraph"/>
        <w:numPr>
          <w:ilvl w:val="0"/>
          <w:numId w:val="11"/>
        </w:numPr>
        <w:rPr>
          <w:lang w:val="es-ES"/>
        </w:rPr>
      </w:pPr>
      <w:r w:rsidRPr="00D21F2D">
        <w:rPr>
          <w:lang w:val="es-ES"/>
        </w:rPr>
        <w:t xml:space="preserve">El </w:t>
      </w:r>
      <w:proofErr w:type="spellStart"/>
      <w:r w:rsidR="00C4309D">
        <w:rPr>
          <w:lang w:val="es-ES"/>
        </w:rPr>
        <w:t>S</w:t>
      </w:r>
      <w:r w:rsidRPr="00D21F2D">
        <w:rPr>
          <w:lang w:val="es-ES"/>
        </w:rPr>
        <w:t>crum</w:t>
      </w:r>
      <w:proofErr w:type="spellEnd"/>
      <w:r w:rsidRPr="00D21F2D">
        <w:rPr>
          <w:lang w:val="es-ES"/>
        </w:rPr>
        <w:t xml:space="preserve"> </w:t>
      </w:r>
      <w:proofErr w:type="spellStart"/>
      <w:r w:rsidR="00C4309D">
        <w:rPr>
          <w:lang w:val="es-ES"/>
        </w:rPr>
        <w:t>T</w:t>
      </w:r>
      <w:r w:rsidRPr="00D21F2D">
        <w:rPr>
          <w:lang w:val="es-ES"/>
        </w:rPr>
        <w:t>eam</w:t>
      </w:r>
      <w:proofErr w:type="spellEnd"/>
      <w:r w:rsidRPr="00D21F2D">
        <w:rPr>
          <w:lang w:val="es-ES"/>
        </w:rPr>
        <w:t xml:space="preserve"> trabaja en un sprint para completar los objetivos del mismo. El sprint usualmente dura entre dos y cuatro semanas, pero todos los días se reúnen en una </w:t>
      </w:r>
      <w:proofErr w:type="spellStart"/>
      <w:r w:rsidRPr="00D21F2D">
        <w:rPr>
          <w:b/>
          <w:lang w:val="es-ES"/>
        </w:rPr>
        <w:t>daily</w:t>
      </w:r>
      <w:proofErr w:type="spellEnd"/>
      <w:r w:rsidRPr="00D21F2D">
        <w:rPr>
          <w:b/>
          <w:lang w:val="es-ES"/>
        </w:rPr>
        <w:t xml:space="preserve"> </w:t>
      </w:r>
      <w:proofErr w:type="spellStart"/>
      <w:r w:rsidRPr="00D21F2D">
        <w:rPr>
          <w:b/>
          <w:lang w:val="es-ES"/>
        </w:rPr>
        <w:t>scrum</w:t>
      </w:r>
      <w:proofErr w:type="spellEnd"/>
      <w:r w:rsidRPr="00D21F2D">
        <w:rPr>
          <w:b/>
          <w:lang w:val="es-ES"/>
        </w:rPr>
        <w:t xml:space="preserve"> </w:t>
      </w:r>
      <w:proofErr w:type="spellStart"/>
      <w:r w:rsidRPr="00D21F2D">
        <w:rPr>
          <w:b/>
          <w:lang w:val="es-ES"/>
        </w:rPr>
        <w:t>meeting</w:t>
      </w:r>
      <w:proofErr w:type="spellEnd"/>
      <w:r w:rsidRPr="00D21F2D">
        <w:rPr>
          <w:lang w:val="es-ES"/>
        </w:rPr>
        <w:t xml:space="preserve"> para monitorear el progreso de la</w:t>
      </w:r>
      <w:r w:rsidR="00C4309D">
        <w:rPr>
          <w:lang w:val="es-ES"/>
        </w:rPr>
        <w:t>s actividades. En todo momento,</w:t>
      </w:r>
      <w:r w:rsidRPr="00D21F2D">
        <w:rPr>
          <w:lang w:val="es-ES"/>
        </w:rPr>
        <w:t xml:space="preserve"> el </w:t>
      </w:r>
      <w:proofErr w:type="spellStart"/>
      <w:r w:rsidR="00C4309D">
        <w:rPr>
          <w:b/>
          <w:lang w:val="es-ES"/>
        </w:rPr>
        <w:t>S</w:t>
      </w:r>
      <w:r w:rsidRPr="00D21F2D">
        <w:rPr>
          <w:b/>
          <w:lang w:val="es-ES"/>
        </w:rPr>
        <w:t>crum</w:t>
      </w:r>
      <w:proofErr w:type="spellEnd"/>
      <w:r w:rsidRPr="00D21F2D">
        <w:rPr>
          <w:b/>
          <w:lang w:val="es-ES"/>
        </w:rPr>
        <w:t xml:space="preserve"> </w:t>
      </w:r>
      <w:r w:rsidR="00C4309D">
        <w:rPr>
          <w:b/>
          <w:lang w:val="es-ES"/>
        </w:rPr>
        <w:t>M</w:t>
      </w:r>
      <w:r w:rsidRPr="00D21F2D">
        <w:rPr>
          <w:b/>
          <w:lang w:val="es-ES"/>
        </w:rPr>
        <w:t>aster</w:t>
      </w:r>
      <w:r w:rsidRPr="00D21F2D">
        <w:rPr>
          <w:lang w:val="es-ES"/>
        </w:rPr>
        <w:t xml:space="preserve"> tiene la responsabilidad de mantener al </w:t>
      </w:r>
      <w:proofErr w:type="spellStart"/>
      <w:r w:rsidR="00C4309D">
        <w:rPr>
          <w:lang w:val="es-ES"/>
        </w:rPr>
        <w:t>S</w:t>
      </w:r>
      <w:r w:rsidRPr="00D21F2D">
        <w:rPr>
          <w:lang w:val="es-ES"/>
        </w:rPr>
        <w:t>crum</w:t>
      </w:r>
      <w:proofErr w:type="spellEnd"/>
      <w:r w:rsidRPr="00D21F2D">
        <w:rPr>
          <w:lang w:val="es-ES"/>
        </w:rPr>
        <w:t xml:space="preserve"> </w:t>
      </w:r>
      <w:proofErr w:type="spellStart"/>
      <w:r w:rsidR="00C4309D">
        <w:rPr>
          <w:lang w:val="es-ES"/>
        </w:rPr>
        <w:t>T</w:t>
      </w:r>
      <w:r w:rsidRPr="00D21F2D">
        <w:rPr>
          <w:lang w:val="es-ES"/>
        </w:rPr>
        <w:t>eam</w:t>
      </w:r>
      <w:proofErr w:type="spellEnd"/>
      <w:r w:rsidRPr="00D21F2D">
        <w:rPr>
          <w:lang w:val="es-ES"/>
        </w:rPr>
        <w:t xml:space="preserve">  enfocado en los objetivos del sprint.</w:t>
      </w:r>
    </w:p>
    <w:p w:rsidR="00C27254" w:rsidRPr="00D21F2D" w:rsidRDefault="00C27254" w:rsidP="00D21F2D">
      <w:pPr>
        <w:pStyle w:val="ListParagraph"/>
        <w:numPr>
          <w:ilvl w:val="0"/>
          <w:numId w:val="11"/>
        </w:numPr>
        <w:rPr>
          <w:lang w:val="es-ES"/>
        </w:rPr>
      </w:pPr>
      <w:r w:rsidRPr="00D21F2D">
        <w:rPr>
          <w:lang w:val="es-ES"/>
        </w:rPr>
        <w:t xml:space="preserve">Al finalizar cada sprint se realizan dos reuniones principales: la revisión del sprint o </w:t>
      </w:r>
      <w:r w:rsidRPr="00D21F2D">
        <w:rPr>
          <w:b/>
          <w:lang w:val="es-ES"/>
        </w:rPr>
        <w:t xml:space="preserve">sprint </w:t>
      </w:r>
      <w:proofErr w:type="spellStart"/>
      <w:r w:rsidRPr="00D21F2D">
        <w:rPr>
          <w:b/>
          <w:lang w:val="es-ES"/>
        </w:rPr>
        <w:t>review</w:t>
      </w:r>
      <w:proofErr w:type="spellEnd"/>
      <w:r w:rsidRPr="00D21F2D">
        <w:rPr>
          <w:lang w:val="es-ES"/>
        </w:rPr>
        <w:t xml:space="preserve"> y la </w:t>
      </w:r>
      <w:proofErr w:type="spellStart"/>
      <w:r w:rsidRPr="00D21F2D">
        <w:rPr>
          <w:lang w:val="es-ES"/>
        </w:rPr>
        <w:t>restrospectiva</w:t>
      </w:r>
      <w:proofErr w:type="spellEnd"/>
      <w:r w:rsidRPr="00D21F2D">
        <w:rPr>
          <w:lang w:val="es-ES"/>
        </w:rPr>
        <w:t xml:space="preserve"> o </w:t>
      </w:r>
      <w:r w:rsidRPr="00D21F2D">
        <w:rPr>
          <w:b/>
          <w:lang w:val="es-ES"/>
        </w:rPr>
        <w:t xml:space="preserve">sprint </w:t>
      </w:r>
      <w:proofErr w:type="spellStart"/>
      <w:r w:rsidRPr="00D21F2D">
        <w:rPr>
          <w:b/>
          <w:lang w:val="es-ES"/>
        </w:rPr>
        <w:t>retrospective</w:t>
      </w:r>
      <w:proofErr w:type="spellEnd"/>
      <w:r w:rsidRPr="00D21F2D">
        <w:rPr>
          <w:lang w:val="es-ES"/>
        </w:rPr>
        <w:t xml:space="preserve">, en donde se presentan los resultados del sprint, así como se realiza el análisis de la gestión llevada a cabo durante dicho período, asegurándose entonces que las lecciones aprendidas se incorporen en los siguientes </w:t>
      </w:r>
      <w:proofErr w:type="spellStart"/>
      <w:r w:rsidRPr="00D21F2D">
        <w:rPr>
          <w:lang w:val="es-ES"/>
        </w:rPr>
        <w:t>sprints</w:t>
      </w:r>
      <w:proofErr w:type="spellEnd"/>
      <w:r w:rsidRPr="00D21F2D">
        <w:rPr>
          <w:lang w:val="es-ES"/>
        </w:rPr>
        <w:t>.</w:t>
      </w:r>
    </w:p>
    <w:p w:rsidR="00C27254" w:rsidRDefault="00C27254" w:rsidP="00D21F2D">
      <w:pPr>
        <w:pStyle w:val="ListParagraph"/>
        <w:numPr>
          <w:ilvl w:val="0"/>
          <w:numId w:val="11"/>
        </w:numPr>
        <w:rPr>
          <w:lang w:val="es-ES"/>
        </w:rPr>
      </w:pPr>
      <w:r w:rsidRPr="00D21F2D">
        <w:rPr>
          <w:lang w:val="es-ES"/>
        </w:rPr>
        <w:t xml:space="preserve">Cuando se </w:t>
      </w:r>
      <w:r w:rsidR="00DD4F8A">
        <w:rPr>
          <w:lang w:val="es-ES"/>
        </w:rPr>
        <w:t xml:space="preserve">inicie el siguiente sprint, el </w:t>
      </w:r>
      <w:proofErr w:type="spellStart"/>
      <w:r w:rsidR="00DD4F8A">
        <w:rPr>
          <w:lang w:val="es-ES"/>
        </w:rPr>
        <w:t>S</w:t>
      </w:r>
      <w:r w:rsidRPr="00D21F2D">
        <w:rPr>
          <w:lang w:val="es-ES"/>
        </w:rPr>
        <w:t>crum</w:t>
      </w:r>
      <w:proofErr w:type="spellEnd"/>
      <w:r w:rsidRPr="00D21F2D">
        <w:rPr>
          <w:lang w:val="es-ES"/>
        </w:rPr>
        <w:t xml:space="preserve"> </w:t>
      </w:r>
      <w:proofErr w:type="spellStart"/>
      <w:r w:rsidR="00DD4F8A">
        <w:rPr>
          <w:lang w:val="es-ES"/>
        </w:rPr>
        <w:t>T</w:t>
      </w:r>
      <w:r w:rsidRPr="00D21F2D">
        <w:rPr>
          <w:lang w:val="es-ES"/>
        </w:rPr>
        <w:t>eam</w:t>
      </w:r>
      <w:proofErr w:type="spellEnd"/>
      <w:r w:rsidRPr="00D21F2D">
        <w:rPr>
          <w:lang w:val="es-ES"/>
        </w:rPr>
        <w:t xml:space="preserve"> escoge otro grupo de requerimientos del </w:t>
      </w:r>
      <w:proofErr w:type="spellStart"/>
      <w:r w:rsidRPr="00D21F2D">
        <w:rPr>
          <w:lang w:val="es-ES"/>
        </w:rPr>
        <w:t>product</w:t>
      </w:r>
      <w:proofErr w:type="spellEnd"/>
      <w:r w:rsidRPr="00D21F2D">
        <w:rPr>
          <w:lang w:val="es-ES"/>
        </w:rPr>
        <w:t xml:space="preserve"> </w:t>
      </w:r>
      <w:proofErr w:type="spellStart"/>
      <w:r w:rsidRPr="00D21F2D">
        <w:rPr>
          <w:lang w:val="es-ES"/>
        </w:rPr>
        <w:t>backlog</w:t>
      </w:r>
      <w:proofErr w:type="spellEnd"/>
      <w:r w:rsidRPr="00D21F2D">
        <w:rPr>
          <w:lang w:val="es-ES"/>
        </w:rPr>
        <w:t xml:space="preserve"> y se inicia el ciclo de nuevo.</w:t>
      </w:r>
    </w:p>
    <w:p w:rsidR="00DD4F8A" w:rsidRDefault="00DD7847" w:rsidP="00DD4F8A">
      <w:pPr>
        <w:rPr>
          <w:lang w:val="es-ES"/>
        </w:rPr>
      </w:pPr>
      <w:proofErr w:type="spellStart"/>
      <w:r>
        <w:rPr>
          <w:lang w:val="es-ES"/>
        </w:rPr>
        <w:t>Scrum</w:t>
      </w:r>
      <w:proofErr w:type="spellEnd"/>
      <w:r>
        <w:rPr>
          <w:lang w:val="es-ES"/>
        </w:rPr>
        <w:t xml:space="preserve"> es un marco de trabajo que apoya a la gestión de proyectos, mas no lo gestiona como tal. </w:t>
      </w:r>
      <w:r w:rsidR="00DD4F8A">
        <w:rPr>
          <w:lang w:val="es-ES"/>
        </w:rPr>
        <w:t xml:space="preserve">Por tal motivo, </w:t>
      </w:r>
      <w:r w:rsidR="00905BAE">
        <w:rPr>
          <w:lang w:val="es-ES"/>
        </w:rPr>
        <w:t xml:space="preserve">al definir este proyecto de Trabajo </w:t>
      </w:r>
      <w:r w:rsidR="004D4317">
        <w:rPr>
          <w:lang w:val="es-ES"/>
        </w:rPr>
        <w:t>Instrumental</w:t>
      </w:r>
      <w:r w:rsidR="00905BAE">
        <w:rPr>
          <w:lang w:val="es-ES"/>
        </w:rPr>
        <w:t xml:space="preserve"> de Grado, se debe apartar un </w:t>
      </w:r>
      <w:proofErr w:type="spellStart"/>
      <w:r w:rsidR="00905BAE" w:rsidRPr="00905BAE">
        <w:rPr>
          <w:i/>
          <w:lang w:val="es-ES"/>
        </w:rPr>
        <w:t>timebox</w:t>
      </w:r>
      <w:proofErr w:type="spellEnd"/>
      <w:r w:rsidR="00905BAE">
        <w:rPr>
          <w:lang w:val="es-ES"/>
        </w:rPr>
        <w:t xml:space="preserve"> o bloque de tiempo especial, conocido como </w:t>
      </w:r>
      <w:r w:rsidR="00905BAE" w:rsidRPr="00DD4F8A">
        <w:rPr>
          <w:b/>
          <w:lang w:val="es-ES"/>
        </w:rPr>
        <w:t>Sprint 0</w:t>
      </w:r>
      <w:r w:rsidR="00905BAE">
        <w:rPr>
          <w:lang w:val="es-ES"/>
        </w:rPr>
        <w:t>, en el que se prepara la documentación mínima para modelar los requerimientos de</w:t>
      </w:r>
      <w:r w:rsidR="00DD4F8A">
        <w:rPr>
          <w:lang w:val="es-ES"/>
        </w:rPr>
        <w:t>l sistema.</w:t>
      </w:r>
    </w:p>
    <w:p w:rsidR="00905BAE" w:rsidRDefault="00DD4F8A" w:rsidP="00DD4F8A">
      <w:r>
        <w:rPr>
          <w:lang w:val="es-ES"/>
        </w:rPr>
        <w:lastRenderedPageBreak/>
        <w:t xml:space="preserve">Para llevar a cabo lo anterior, en este Trabajo </w:t>
      </w:r>
      <w:r w:rsidR="004D4317">
        <w:rPr>
          <w:lang w:val="es-ES"/>
        </w:rPr>
        <w:t>Instrumental</w:t>
      </w:r>
      <w:r>
        <w:rPr>
          <w:lang w:val="es-ES"/>
        </w:rPr>
        <w:t xml:space="preserve"> de Grado se </w:t>
      </w:r>
      <w:r w:rsidR="004D4317">
        <w:rPr>
          <w:lang w:val="es-ES"/>
        </w:rPr>
        <w:t>ha seleccionado</w:t>
      </w:r>
      <w:r>
        <w:rPr>
          <w:lang w:val="es-ES"/>
        </w:rPr>
        <w:t xml:space="preserve"> la</w:t>
      </w:r>
      <w:r>
        <w:t xml:space="preserve"> técnica de </w:t>
      </w:r>
      <w:r w:rsidR="00905BAE" w:rsidRPr="00905BAE">
        <w:rPr>
          <w:b/>
          <w:lang w:val="es-ES"/>
        </w:rPr>
        <w:t>Historias de Usuario</w:t>
      </w:r>
      <w:r>
        <w:rPr>
          <w:lang w:val="es-ES"/>
        </w:rPr>
        <w:t xml:space="preserve"> para documentar los requerimientos del sistema. Las historias de usuario</w:t>
      </w:r>
      <w:r w:rsidR="00905BAE">
        <w:rPr>
          <w:lang w:val="es-ES"/>
        </w:rPr>
        <w:t xml:space="preserve"> no son más que una descripción </w:t>
      </w:r>
      <w:r w:rsidR="00905BAE" w:rsidRPr="00905BAE">
        <w:rPr>
          <w:bCs/>
        </w:rPr>
        <w:t>corta</w:t>
      </w:r>
      <w:r w:rsidR="00905BAE" w:rsidRPr="00905BAE">
        <w:t xml:space="preserve"> y </w:t>
      </w:r>
      <w:r w:rsidR="00905BAE" w:rsidRPr="00905BAE">
        <w:rPr>
          <w:bCs/>
        </w:rPr>
        <w:t>sencilla</w:t>
      </w:r>
      <w:r w:rsidR="00905BAE" w:rsidRPr="00905BAE">
        <w:t xml:space="preserve"> </w:t>
      </w:r>
      <w:r w:rsidR="00905BAE">
        <w:t>de cada una de las funcionalidades/</w:t>
      </w:r>
      <w:r w:rsidR="00905BAE" w:rsidRPr="00905BAE">
        <w:rPr>
          <w:iCs/>
        </w:rPr>
        <w:t>característica</w:t>
      </w:r>
      <w:r w:rsidR="00905BAE">
        <w:rPr>
          <w:iCs/>
        </w:rPr>
        <w:t>s</w:t>
      </w:r>
      <w:r w:rsidR="00905BAE" w:rsidRPr="00905BAE">
        <w:rPr>
          <w:iCs/>
        </w:rPr>
        <w:t xml:space="preserve"> requerida</w:t>
      </w:r>
      <w:r w:rsidR="00905BAE">
        <w:rPr>
          <w:iCs/>
        </w:rPr>
        <w:t>s</w:t>
      </w:r>
      <w:r w:rsidR="00905BAE" w:rsidRPr="00905BAE">
        <w:t xml:space="preserve">, desde la </w:t>
      </w:r>
      <w:r w:rsidR="00905BAE" w:rsidRPr="00905BAE">
        <w:rPr>
          <w:bCs/>
        </w:rPr>
        <w:t>perspectiva</w:t>
      </w:r>
      <w:r w:rsidR="00905BAE" w:rsidRPr="00905BAE">
        <w:t xml:space="preserve"> de la persona que </w:t>
      </w:r>
      <w:r w:rsidR="00905BAE" w:rsidRPr="00905BAE">
        <w:rPr>
          <w:bCs/>
        </w:rPr>
        <w:t>realiza</w:t>
      </w:r>
      <w:r w:rsidR="00905BAE" w:rsidRPr="00905BAE">
        <w:t xml:space="preserve"> dicho requerimiento, generalmente el </w:t>
      </w:r>
      <w:r w:rsidR="00905BAE" w:rsidRPr="00905BAE">
        <w:rPr>
          <w:bCs/>
          <w:iCs/>
        </w:rPr>
        <w:t>usuario</w:t>
      </w:r>
      <w:r w:rsidR="00905BAE" w:rsidRPr="00905BAE">
        <w:t xml:space="preserve"> del sistema.</w:t>
      </w:r>
      <w:r w:rsidR="00905BAE">
        <w:t xml:space="preserve"> Es importante destacar que aun cuando se vayan a crear historias de usuario en el Sprint 0, es posible que las mismas sean revisadas a lo largo de una iteración</w:t>
      </w:r>
      <w:r>
        <w:t xml:space="preserve"> o sprint</w:t>
      </w:r>
      <w:r w:rsidR="00905BAE">
        <w:t xml:space="preserve">, de forma tal de refinarlas </w:t>
      </w:r>
      <w:r w:rsidR="004D4317">
        <w:t xml:space="preserve">y </w:t>
      </w:r>
      <w:r w:rsidR="00905BAE">
        <w:t>en caso de ser necesario, dividirlas en nuevas historias o incluso descartarlas, de acuerdo a las prioridades del negocio. Debe recordarse que uno de los principios fundamentales de las metodologías ágiles es la adaptación al cambio.</w:t>
      </w:r>
    </w:p>
    <w:p w:rsidR="00840FBA" w:rsidRPr="00C4309D" w:rsidRDefault="00840FBA" w:rsidP="00840FBA">
      <w:pPr>
        <w:pStyle w:val="Heading1"/>
      </w:pPr>
      <w:bookmarkStart w:id="10" w:name="_Toc343271063"/>
      <w:r w:rsidRPr="00840FBA">
        <w:t>Planificación de la Implementación de la Solución</w:t>
      </w:r>
      <w:bookmarkEnd w:id="10"/>
    </w:p>
    <w:p w:rsidR="00C4309D" w:rsidRDefault="00C4309D" w:rsidP="00840FBA">
      <w:r>
        <w:t>De acuerdo a la metodología seleccionada, la planificación definitiva para la ejecución de la solución propuesta se realiza una vez se lleven a cabo cada una de las reuniones de planificación de</w:t>
      </w:r>
      <w:r w:rsidR="00DD7847">
        <w:t xml:space="preserve"> cada iteración o</w:t>
      </w:r>
      <w:r>
        <w:t xml:space="preserve"> </w:t>
      </w:r>
      <w:r w:rsidRPr="00DD7847">
        <w:rPr>
          <w:i/>
        </w:rPr>
        <w:t>sprint</w:t>
      </w:r>
      <w:r>
        <w:t xml:space="preserve"> (</w:t>
      </w:r>
      <w:r w:rsidRPr="00C4309D">
        <w:rPr>
          <w:i/>
        </w:rPr>
        <w:t xml:space="preserve">sprint </w:t>
      </w:r>
      <w:proofErr w:type="spellStart"/>
      <w:r w:rsidRPr="00C4309D">
        <w:rPr>
          <w:i/>
        </w:rPr>
        <w:t>planning</w:t>
      </w:r>
      <w:proofErr w:type="spellEnd"/>
      <w:r w:rsidR="00DD7847">
        <w:t xml:space="preserve">). </w:t>
      </w:r>
      <w:r>
        <w:t xml:space="preserve">Por este motivo, es fundamental definir la duración de cada uno de los </w:t>
      </w:r>
      <w:proofErr w:type="spellStart"/>
      <w:r>
        <w:t>sprints</w:t>
      </w:r>
      <w:proofErr w:type="spellEnd"/>
      <w:r w:rsidR="00DD7847">
        <w:t xml:space="preserve"> y los </w:t>
      </w:r>
      <w:proofErr w:type="spellStart"/>
      <w:r w:rsidR="00DD7847" w:rsidRPr="00DD7847">
        <w:rPr>
          <w:i/>
        </w:rPr>
        <w:t>timebox</w:t>
      </w:r>
      <w:proofErr w:type="spellEnd"/>
      <w:r w:rsidR="00DD7847">
        <w:t xml:space="preserve"> o bloques de tie</w:t>
      </w:r>
      <w:r w:rsidR="005855E7">
        <w:t>mpo destinados a cada iteración:</w:t>
      </w:r>
    </w:p>
    <w:p w:rsidR="00DD7847" w:rsidRDefault="00DD7847" w:rsidP="005855E7">
      <w:pPr>
        <w:pStyle w:val="ListParagraph"/>
        <w:numPr>
          <w:ilvl w:val="0"/>
          <w:numId w:val="13"/>
        </w:numPr>
        <w:ind w:left="360"/>
      </w:pPr>
      <w:r w:rsidRPr="005855E7">
        <w:rPr>
          <w:b/>
        </w:rPr>
        <w:t xml:space="preserve">Duración de los </w:t>
      </w:r>
      <w:proofErr w:type="spellStart"/>
      <w:r w:rsidRPr="005855E7">
        <w:rPr>
          <w:b/>
        </w:rPr>
        <w:t>sprints</w:t>
      </w:r>
      <w:proofErr w:type="spellEnd"/>
      <w:r w:rsidRPr="005855E7">
        <w:rPr>
          <w:b/>
        </w:rPr>
        <w:t xml:space="preserve">: </w:t>
      </w:r>
      <w:r w:rsidR="004D4317">
        <w:t>3</w:t>
      </w:r>
      <w:r>
        <w:t xml:space="preserve"> semanas (</w:t>
      </w:r>
      <w:r w:rsidR="004D4317">
        <w:t xml:space="preserve">Es importante resaltar que el </w:t>
      </w:r>
      <w:r>
        <w:t>Sprint 0 no cuenta, dado que es una iteración “fictic</w:t>
      </w:r>
      <w:r w:rsidR="005855E7">
        <w:t xml:space="preserve">ia” o fuera del marco de </w:t>
      </w:r>
      <w:proofErr w:type="spellStart"/>
      <w:r w:rsidR="005855E7">
        <w:t>Scrum</w:t>
      </w:r>
      <w:proofErr w:type="spellEnd"/>
      <w:r w:rsidR="005855E7">
        <w:t>)</w:t>
      </w:r>
    </w:p>
    <w:p w:rsidR="005855E7" w:rsidRDefault="005855E7" w:rsidP="005855E7">
      <w:pPr>
        <w:pStyle w:val="ListParagraph"/>
        <w:numPr>
          <w:ilvl w:val="0"/>
          <w:numId w:val="13"/>
        </w:numPr>
        <w:ind w:left="360"/>
      </w:pPr>
      <w:r>
        <w:t xml:space="preserve">Tiempo estimado para </w:t>
      </w:r>
      <w:proofErr w:type="spellStart"/>
      <w:r>
        <w:t>Release</w:t>
      </w:r>
      <w:proofErr w:type="spellEnd"/>
      <w:r>
        <w:t xml:space="preserve"> </w:t>
      </w:r>
      <w:proofErr w:type="spellStart"/>
      <w:r>
        <w:t>Plannings</w:t>
      </w:r>
      <w:proofErr w:type="spellEnd"/>
      <w:r>
        <w:t>: 4 horas</w:t>
      </w:r>
    </w:p>
    <w:p w:rsidR="005855E7" w:rsidRDefault="005855E7" w:rsidP="005855E7">
      <w:pPr>
        <w:pStyle w:val="ListParagraph"/>
        <w:numPr>
          <w:ilvl w:val="0"/>
          <w:numId w:val="12"/>
        </w:numPr>
        <w:ind w:left="360"/>
      </w:pPr>
      <w:r>
        <w:t xml:space="preserve">Tiempo estimado para reuniones de Sprint </w:t>
      </w:r>
      <w:proofErr w:type="spellStart"/>
      <w:r>
        <w:t>Reviews</w:t>
      </w:r>
      <w:proofErr w:type="spellEnd"/>
      <w:r>
        <w:t>: 4 horas</w:t>
      </w:r>
    </w:p>
    <w:p w:rsidR="005855E7" w:rsidRDefault="005855E7" w:rsidP="005855E7">
      <w:pPr>
        <w:pStyle w:val="ListParagraph"/>
        <w:numPr>
          <w:ilvl w:val="0"/>
          <w:numId w:val="12"/>
        </w:numPr>
        <w:ind w:left="360"/>
      </w:pPr>
      <w:r>
        <w:t xml:space="preserve">Tiempo estimado para reuniones de Sprint </w:t>
      </w:r>
      <w:proofErr w:type="spellStart"/>
      <w:r>
        <w:t>Retrospective</w:t>
      </w:r>
      <w:proofErr w:type="spellEnd"/>
      <w:r>
        <w:t>: 2 horas</w:t>
      </w:r>
    </w:p>
    <w:p w:rsidR="00F55204" w:rsidRDefault="00F55204" w:rsidP="008D1271">
      <w:r>
        <w:t xml:space="preserve">A continuación se muestra la tabla resumen de las </w:t>
      </w:r>
      <w:r w:rsidR="005855E7">
        <w:t xml:space="preserve">actividades macro de acuerdo a </w:t>
      </w:r>
      <w:proofErr w:type="spellStart"/>
      <w:r>
        <w:t>Scrum</w:t>
      </w:r>
      <w:proofErr w:type="spellEnd"/>
      <w:r>
        <w:t>:</w:t>
      </w:r>
    </w:p>
    <w:p w:rsidR="00571E46" w:rsidRDefault="00571E46" w:rsidP="008D1271"/>
    <w:p w:rsidR="00571E46" w:rsidRDefault="00571E46" w:rsidP="008D1271"/>
    <w:p w:rsidR="00571E46" w:rsidRDefault="00571E46" w:rsidP="008D1271"/>
    <w:p w:rsidR="00571E46" w:rsidRDefault="00571E46" w:rsidP="008D1271"/>
    <w:tbl>
      <w:tblPr>
        <w:tblW w:w="8160" w:type="dxa"/>
        <w:tblInd w:w="55" w:type="dxa"/>
        <w:tblCellMar>
          <w:left w:w="70" w:type="dxa"/>
          <w:right w:w="70" w:type="dxa"/>
        </w:tblCellMar>
        <w:tblLook w:val="04A0" w:firstRow="1" w:lastRow="0" w:firstColumn="1" w:lastColumn="0" w:noHBand="0" w:noVBand="1"/>
      </w:tblPr>
      <w:tblGrid>
        <w:gridCol w:w="3620"/>
        <w:gridCol w:w="1200"/>
        <w:gridCol w:w="1200"/>
        <w:gridCol w:w="2140"/>
      </w:tblGrid>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EEECE1"/>
            <w:vAlign w:val="bottom"/>
            <w:hideMark/>
          </w:tcPr>
          <w:p w:rsidR="00E23891" w:rsidRPr="00E23891" w:rsidRDefault="00E23891" w:rsidP="00E23891">
            <w:pPr>
              <w:spacing w:after="0" w:line="240" w:lineRule="auto"/>
              <w:jc w:val="left"/>
              <w:rPr>
                <w:rFonts w:ascii="Calibri" w:eastAsia="Times New Roman" w:hAnsi="Calibri" w:cs="Times New Roman"/>
                <w:color w:val="363636"/>
                <w:sz w:val="20"/>
                <w:szCs w:val="20"/>
                <w:lang w:eastAsia="es-VE"/>
              </w:rPr>
            </w:pPr>
            <w:r w:rsidRPr="00E23891">
              <w:rPr>
                <w:rFonts w:ascii="Calibri" w:eastAsia="Times New Roman" w:hAnsi="Calibri" w:cs="Times New Roman"/>
                <w:color w:val="363636"/>
                <w:sz w:val="20"/>
                <w:szCs w:val="20"/>
                <w:lang w:eastAsia="es-VE"/>
              </w:rPr>
              <w:lastRenderedPageBreak/>
              <w:t>Nombre de tarea</w:t>
            </w:r>
          </w:p>
        </w:tc>
        <w:tc>
          <w:tcPr>
            <w:tcW w:w="1200" w:type="dxa"/>
            <w:tcBorders>
              <w:top w:val="single" w:sz="4" w:space="0" w:color="auto"/>
              <w:left w:val="nil"/>
              <w:bottom w:val="single" w:sz="4" w:space="0" w:color="auto"/>
              <w:right w:val="single" w:sz="4" w:space="0" w:color="auto"/>
            </w:tcBorders>
            <w:shd w:val="clear" w:color="000000" w:fill="EEECE1"/>
            <w:vAlign w:val="bottom"/>
            <w:hideMark/>
          </w:tcPr>
          <w:p w:rsidR="00E23891" w:rsidRPr="00E23891" w:rsidRDefault="00E23891" w:rsidP="00E23891">
            <w:pPr>
              <w:spacing w:after="0" w:line="240" w:lineRule="auto"/>
              <w:jc w:val="center"/>
              <w:rPr>
                <w:rFonts w:ascii="Calibri" w:eastAsia="Times New Roman" w:hAnsi="Calibri" w:cs="Times New Roman"/>
                <w:color w:val="363636"/>
                <w:sz w:val="20"/>
                <w:szCs w:val="20"/>
                <w:lang w:eastAsia="es-VE"/>
              </w:rPr>
            </w:pPr>
            <w:r w:rsidRPr="00E23891">
              <w:rPr>
                <w:rFonts w:ascii="Calibri" w:eastAsia="Times New Roman" w:hAnsi="Calibri" w:cs="Times New Roman"/>
                <w:color w:val="363636"/>
                <w:sz w:val="20"/>
                <w:szCs w:val="20"/>
                <w:lang w:eastAsia="es-VE"/>
              </w:rPr>
              <w:t>Duración</w:t>
            </w:r>
          </w:p>
        </w:tc>
        <w:tc>
          <w:tcPr>
            <w:tcW w:w="1200" w:type="dxa"/>
            <w:tcBorders>
              <w:top w:val="single" w:sz="4" w:space="0" w:color="auto"/>
              <w:left w:val="nil"/>
              <w:bottom w:val="single" w:sz="4" w:space="0" w:color="auto"/>
              <w:right w:val="single" w:sz="4" w:space="0" w:color="auto"/>
            </w:tcBorders>
            <w:shd w:val="clear" w:color="000000" w:fill="EEECE1"/>
            <w:vAlign w:val="bottom"/>
            <w:hideMark/>
          </w:tcPr>
          <w:p w:rsidR="00E23891" w:rsidRPr="00E23891" w:rsidRDefault="00E23891" w:rsidP="00E23891">
            <w:pPr>
              <w:spacing w:after="0" w:line="240" w:lineRule="auto"/>
              <w:jc w:val="center"/>
              <w:rPr>
                <w:rFonts w:ascii="Calibri" w:eastAsia="Times New Roman" w:hAnsi="Calibri" w:cs="Times New Roman"/>
                <w:color w:val="363636"/>
                <w:sz w:val="20"/>
                <w:szCs w:val="20"/>
                <w:lang w:eastAsia="es-VE"/>
              </w:rPr>
            </w:pPr>
            <w:r w:rsidRPr="00E23891">
              <w:rPr>
                <w:rFonts w:ascii="Calibri" w:eastAsia="Times New Roman" w:hAnsi="Calibri" w:cs="Times New Roman"/>
                <w:color w:val="363636"/>
                <w:sz w:val="20"/>
                <w:szCs w:val="20"/>
                <w:lang w:eastAsia="es-VE"/>
              </w:rPr>
              <w:t>Comienzo</w:t>
            </w:r>
          </w:p>
        </w:tc>
        <w:tc>
          <w:tcPr>
            <w:tcW w:w="2140" w:type="dxa"/>
            <w:tcBorders>
              <w:top w:val="single" w:sz="4" w:space="0" w:color="auto"/>
              <w:left w:val="nil"/>
              <w:bottom w:val="single" w:sz="4" w:space="0" w:color="auto"/>
              <w:right w:val="single" w:sz="4" w:space="0" w:color="auto"/>
            </w:tcBorders>
            <w:shd w:val="clear" w:color="000000" w:fill="EEECE1"/>
            <w:vAlign w:val="bottom"/>
            <w:hideMark/>
          </w:tcPr>
          <w:p w:rsidR="00E23891" w:rsidRPr="00E23891" w:rsidRDefault="00E23891" w:rsidP="00E23891">
            <w:pPr>
              <w:spacing w:after="0" w:line="240" w:lineRule="auto"/>
              <w:jc w:val="center"/>
              <w:rPr>
                <w:rFonts w:ascii="Calibri" w:eastAsia="Times New Roman" w:hAnsi="Calibri" w:cs="Times New Roman"/>
                <w:color w:val="363636"/>
                <w:sz w:val="20"/>
                <w:szCs w:val="20"/>
                <w:lang w:eastAsia="es-VE"/>
              </w:rPr>
            </w:pPr>
            <w:r w:rsidRPr="00E23891">
              <w:rPr>
                <w:rFonts w:ascii="Calibri" w:eastAsia="Times New Roman" w:hAnsi="Calibri" w:cs="Times New Roman"/>
                <w:color w:val="363636"/>
                <w:sz w:val="20"/>
                <w:szCs w:val="20"/>
                <w:lang w:eastAsia="es-VE"/>
              </w:rPr>
              <w:t>Fin</w:t>
            </w:r>
          </w:p>
        </w:tc>
      </w:tr>
      <w:tr w:rsidR="00E23891" w:rsidRPr="00E23891" w:rsidTr="00E23891">
        <w:trPr>
          <w:trHeight w:val="117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b/>
                <w:bCs/>
                <w:color w:val="000000"/>
                <w:sz w:val="20"/>
                <w:szCs w:val="20"/>
                <w:lang w:eastAsia="es-VE"/>
              </w:rPr>
            </w:pPr>
            <w:r w:rsidRPr="00E23891">
              <w:rPr>
                <w:rFonts w:ascii="Calibri" w:eastAsia="Times New Roman" w:hAnsi="Calibri" w:cs="Times New Roman"/>
                <w:b/>
                <w:bCs/>
                <w:color w:val="000000"/>
                <w:sz w:val="20"/>
                <w:szCs w:val="20"/>
                <w:lang w:eastAsia="es-VE"/>
              </w:rPr>
              <w:t>Diseño, Desarrollo e Implantación de una aplicación de apoyo a la gestión de los procesos del área de Beneficios Sociales de Asegure S.A.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A06362" w:rsidRDefault="00A06362" w:rsidP="00E23891">
            <w:pPr>
              <w:spacing w:after="0" w:line="240" w:lineRule="auto"/>
              <w:jc w:val="right"/>
              <w:rPr>
                <w:rFonts w:ascii="Calibri" w:eastAsia="Times New Roman" w:hAnsi="Calibri" w:cs="Times New Roman"/>
                <w:b/>
                <w:color w:val="000000"/>
                <w:sz w:val="18"/>
                <w:szCs w:val="18"/>
                <w:lang w:eastAsia="es-VE"/>
              </w:rPr>
            </w:pPr>
            <w:r w:rsidRPr="00A06362">
              <w:rPr>
                <w:rFonts w:ascii="Calibri" w:eastAsia="Times New Roman" w:hAnsi="Calibri" w:cs="Times New Roman"/>
                <w:b/>
                <w:color w:val="000000"/>
                <w:sz w:val="18"/>
                <w:szCs w:val="18"/>
                <w:lang w:eastAsia="es-VE"/>
              </w:rPr>
              <w:t>77</w:t>
            </w:r>
            <w:r w:rsidR="00E23891" w:rsidRPr="00A06362">
              <w:rPr>
                <w:rFonts w:ascii="Calibri" w:eastAsia="Times New Roman" w:hAnsi="Calibri" w:cs="Times New Roman"/>
                <w:b/>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A06362" w:rsidRDefault="00E23891" w:rsidP="00E23891">
            <w:pPr>
              <w:spacing w:after="0" w:line="240" w:lineRule="auto"/>
              <w:jc w:val="right"/>
              <w:rPr>
                <w:rFonts w:ascii="Calibri" w:eastAsia="Times New Roman" w:hAnsi="Calibri" w:cs="Times New Roman"/>
                <w:b/>
                <w:color w:val="000000"/>
                <w:sz w:val="18"/>
                <w:szCs w:val="18"/>
                <w:lang w:eastAsia="es-VE"/>
              </w:rPr>
            </w:pPr>
            <w:r w:rsidRPr="00A06362">
              <w:rPr>
                <w:rFonts w:ascii="Calibri" w:eastAsia="Times New Roman" w:hAnsi="Calibri" w:cs="Times New Roman"/>
                <w:b/>
                <w:color w:val="000000"/>
                <w:sz w:val="18"/>
                <w:szCs w:val="18"/>
                <w:lang w:eastAsia="es-VE"/>
              </w:rPr>
              <w:t>jue 03/01/13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A06362" w:rsidRDefault="00A06362" w:rsidP="00A06362">
            <w:pPr>
              <w:spacing w:after="0" w:line="240" w:lineRule="auto"/>
              <w:jc w:val="right"/>
              <w:rPr>
                <w:rFonts w:ascii="Calibri" w:eastAsia="Times New Roman" w:hAnsi="Calibri" w:cs="Times New Roman"/>
                <w:b/>
                <w:color w:val="000000"/>
                <w:sz w:val="18"/>
                <w:szCs w:val="18"/>
                <w:lang w:eastAsia="es-VE"/>
              </w:rPr>
            </w:pPr>
            <w:r>
              <w:rPr>
                <w:rFonts w:ascii="Calibri" w:eastAsia="Times New Roman" w:hAnsi="Calibri" w:cs="Times New Roman"/>
                <w:b/>
                <w:color w:val="000000"/>
                <w:sz w:val="18"/>
                <w:szCs w:val="18"/>
                <w:lang w:eastAsia="es-VE"/>
              </w:rPr>
              <w:t>vie</w:t>
            </w:r>
            <w:r w:rsidR="00D54E63" w:rsidRPr="00A06362">
              <w:rPr>
                <w:rFonts w:ascii="Calibri" w:eastAsia="Times New Roman" w:hAnsi="Calibri" w:cs="Times New Roman"/>
                <w:b/>
                <w:color w:val="000000"/>
                <w:sz w:val="18"/>
                <w:szCs w:val="18"/>
                <w:lang w:eastAsia="es-VE"/>
              </w:rPr>
              <w:t xml:space="preserve"> </w:t>
            </w:r>
            <w:r w:rsidRPr="00A06362">
              <w:rPr>
                <w:rFonts w:ascii="Calibri" w:eastAsia="Times New Roman" w:hAnsi="Calibri" w:cs="Times New Roman"/>
                <w:b/>
                <w:color w:val="000000"/>
                <w:sz w:val="18"/>
                <w:szCs w:val="18"/>
                <w:lang w:eastAsia="es-VE"/>
              </w:rPr>
              <w:t>19</w:t>
            </w:r>
            <w:r w:rsidR="00E23891" w:rsidRPr="00A06362">
              <w:rPr>
                <w:rFonts w:ascii="Calibri" w:eastAsia="Times New Roman" w:hAnsi="Calibri" w:cs="Times New Roman"/>
                <w:b/>
                <w:color w:val="000000"/>
                <w:sz w:val="18"/>
                <w:szCs w:val="18"/>
                <w:lang w:eastAsia="es-VE"/>
              </w:rPr>
              <w:t>/04/13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Fase preparatoria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A06362" w:rsidRDefault="00E23891" w:rsidP="00E23891">
            <w:pPr>
              <w:spacing w:after="0" w:line="240" w:lineRule="auto"/>
              <w:jc w:val="right"/>
              <w:rPr>
                <w:rFonts w:ascii="Calibri" w:eastAsia="Times New Roman" w:hAnsi="Calibri" w:cs="Times New Roman"/>
                <w:bCs/>
                <w:color w:val="000000"/>
                <w:sz w:val="18"/>
                <w:szCs w:val="18"/>
                <w:lang w:eastAsia="es-VE"/>
              </w:rPr>
            </w:pPr>
            <w:r w:rsidRPr="00A06362">
              <w:rPr>
                <w:rFonts w:ascii="Calibri" w:eastAsia="Times New Roman" w:hAnsi="Calibri" w:cs="Times New Roman"/>
                <w:bCs/>
                <w:color w:val="000000"/>
                <w:sz w:val="18"/>
                <w:szCs w:val="18"/>
                <w:lang w:eastAsia="es-VE"/>
              </w:rPr>
              <w:t>2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A06362" w:rsidRDefault="00E23891" w:rsidP="00E23891">
            <w:pPr>
              <w:spacing w:after="0" w:line="240" w:lineRule="auto"/>
              <w:jc w:val="right"/>
              <w:rPr>
                <w:rFonts w:ascii="Calibri" w:eastAsia="Times New Roman" w:hAnsi="Calibri" w:cs="Times New Roman"/>
                <w:bCs/>
                <w:color w:val="000000"/>
                <w:sz w:val="18"/>
                <w:szCs w:val="18"/>
                <w:lang w:eastAsia="es-VE"/>
              </w:rPr>
            </w:pPr>
            <w:r w:rsidRPr="00A06362">
              <w:rPr>
                <w:rFonts w:ascii="Calibri" w:eastAsia="Times New Roman" w:hAnsi="Calibri" w:cs="Times New Roman"/>
                <w:bCs/>
                <w:color w:val="000000"/>
                <w:sz w:val="18"/>
                <w:szCs w:val="18"/>
                <w:lang w:eastAsia="es-VE"/>
              </w:rPr>
              <w:t>lun 17/12/12</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right"/>
              <w:rPr>
                <w:rFonts w:ascii="Calibri" w:eastAsia="Times New Roman" w:hAnsi="Calibri" w:cs="Times New Roman"/>
                <w:color w:val="000000"/>
                <w:sz w:val="18"/>
                <w:szCs w:val="18"/>
                <w:lang w:eastAsia="es-VE"/>
              </w:rPr>
            </w:pPr>
            <w:r w:rsidRPr="00E23891">
              <w:rPr>
                <w:rFonts w:ascii="Calibri" w:eastAsia="Times New Roman" w:hAnsi="Calibri" w:cs="Times New Roman"/>
                <w:color w:val="000000"/>
                <w:sz w:val="18"/>
                <w:szCs w:val="18"/>
                <w:lang w:eastAsia="es-VE"/>
              </w:rPr>
              <w:t>mar 18/12/12</w:t>
            </w:r>
          </w:p>
        </w:tc>
      </w:tr>
      <w:tr w:rsidR="00E23891" w:rsidRPr="00E23891" w:rsidTr="00E23891">
        <w:trPr>
          <w:trHeight w:val="525"/>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Reuniones de levantamiento de información y </w:t>
            </w:r>
            <w:proofErr w:type="spellStart"/>
            <w:r w:rsidRPr="00E23891">
              <w:rPr>
                <w:rFonts w:ascii="Calibri" w:eastAsia="Times New Roman" w:hAnsi="Calibri" w:cs="Times New Roman"/>
                <w:color w:val="000000"/>
                <w:sz w:val="20"/>
                <w:szCs w:val="20"/>
                <w:lang w:eastAsia="es-VE"/>
              </w:rPr>
              <w:t>envisioning</w:t>
            </w:r>
            <w:proofErr w:type="spellEnd"/>
            <w:r w:rsidRPr="00E23891">
              <w:rPr>
                <w:rFonts w:ascii="Calibri" w:eastAsia="Times New Roman" w:hAnsi="Calibri" w:cs="Times New Roman"/>
                <w:color w:val="000000"/>
                <w:sz w:val="20"/>
                <w:szCs w:val="20"/>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A06362" w:rsidRDefault="00E23891" w:rsidP="00E23891">
            <w:pPr>
              <w:spacing w:after="0" w:line="240" w:lineRule="auto"/>
              <w:jc w:val="right"/>
              <w:rPr>
                <w:rFonts w:ascii="Calibri" w:eastAsia="Times New Roman" w:hAnsi="Calibri" w:cs="Times New Roman"/>
                <w:bCs/>
                <w:color w:val="000000"/>
                <w:sz w:val="18"/>
                <w:szCs w:val="18"/>
                <w:lang w:eastAsia="es-VE"/>
              </w:rPr>
            </w:pPr>
            <w:r w:rsidRPr="00A06362">
              <w:rPr>
                <w:rFonts w:ascii="Calibri" w:eastAsia="Times New Roman" w:hAnsi="Calibri" w:cs="Times New Roman"/>
                <w:bCs/>
                <w:color w:val="000000"/>
                <w:sz w:val="18"/>
                <w:szCs w:val="18"/>
                <w:lang w:eastAsia="es-VE"/>
              </w:rPr>
              <w:t>2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A06362" w:rsidRDefault="00E23891" w:rsidP="00E23891">
            <w:pPr>
              <w:spacing w:after="0" w:line="240" w:lineRule="auto"/>
              <w:jc w:val="right"/>
              <w:rPr>
                <w:rFonts w:ascii="Calibri" w:eastAsia="Times New Roman" w:hAnsi="Calibri" w:cs="Times New Roman"/>
                <w:bCs/>
                <w:color w:val="000000"/>
                <w:sz w:val="18"/>
                <w:szCs w:val="18"/>
                <w:lang w:eastAsia="es-VE"/>
              </w:rPr>
            </w:pPr>
            <w:r w:rsidRPr="00A06362">
              <w:rPr>
                <w:rFonts w:ascii="Calibri" w:eastAsia="Times New Roman" w:hAnsi="Calibri" w:cs="Times New Roman"/>
                <w:bCs/>
                <w:color w:val="000000"/>
                <w:sz w:val="18"/>
                <w:szCs w:val="18"/>
                <w:lang w:eastAsia="es-VE"/>
              </w:rPr>
              <w:t>mar 18/12/12</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right"/>
              <w:rPr>
                <w:rFonts w:ascii="Calibri" w:eastAsia="Times New Roman" w:hAnsi="Calibri" w:cs="Times New Roman"/>
                <w:color w:val="000000"/>
                <w:sz w:val="18"/>
                <w:szCs w:val="18"/>
                <w:lang w:eastAsia="es-VE"/>
              </w:rPr>
            </w:pPr>
            <w:r w:rsidRPr="00E23891">
              <w:rPr>
                <w:rFonts w:ascii="Calibri" w:eastAsia="Times New Roman" w:hAnsi="Calibri" w:cs="Times New Roman"/>
                <w:color w:val="000000"/>
                <w:sz w:val="18"/>
                <w:szCs w:val="18"/>
                <w:lang w:eastAsia="es-VE"/>
              </w:rPr>
              <w:t>mié 19/12/12</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b/>
                <w:bCs/>
                <w:color w:val="000000"/>
                <w:sz w:val="20"/>
                <w:szCs w:val="20"/>
                <w:lang w:eastAsia="es-VE"/>
              </w:rPr>
            </w:pPr>
            <w:r w:rsidRPr="00E23891">
              <w:rPr>
                <w:rFonts w:ascii="Calibri" w:eastAsia="Times New Roman" w:hAnsi="Calibri" w:cs="Times New Roman"/>
                <w:b/>
                <w:bCs/>
                <w:color w:val="000000"/>
                <w:sz w:val="20"/>
                <w:szCs w:val="20"/>
                <w:lang w:eastAsia="es-VE"/>
              </w:rPr>
              <w:t xml:space="preserve">Sprint 0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A06362" w:rsidRDefault="00A06362" w:rsidP="00E23891">
            <w:pPr>
              <w:spacing w:after="0" w:line="240" w:lineRule="auto"/>
              <w:jc w:val="right"/>
              <w:rPr>
                <w:rFonts w:ascii="Calibri" w:eastAsia="Times New Roman" w:hAnsi="Calibri" w:cs="Times New Roman"/>
                <w:b/>
                <w:color w:val="000000"/>
                <w:sz w:val="18"/>
                <w:szCs w:val="18"/>
                <w:lang w:eastAsia="es-VE"/>
              </w:rPr>
            </w:pPr>
            <w:r w:rsidRPr="00A06362">
              <w:rPr>
                <w:rFonts w:ascii="Calibri" w:eastAsia="Times New Roman" w:hAnsi="Calibri" w:cs="Times New Roman"/>
                <w:b/>
                <w:color w:val="000000"/>
                <w:sz w:val="18"/>
                <w:szCs w:val="18"/>
                <w:lang w:eastAsia="es-VE"/>
              </w:rPr>
              <w:t>16</w:t>
            </w:r>
            <w:r w:rsidR="00E23891" w:rsidRPr="00A06362">
              <w:rPr>
                <w:rFonts w:ascii="Calibri" w:eastAsia="Times New Roman" w:hAnsi="Calibri" w:cs="Times New Roman"/>
                <w:b/>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A06362" w:rsidRDefault="00E23891" w:rsidP="00E23891">
            <w:pPr>
              <w:spacing w:after="0" w:line="240" w:lineRule="auto"/>
              <w:jc w:val="right"/>
              <w:rPr>
                <w:rFonts w:ascii="Calibri" w:eastAsia="Times New Roman" w:hAnsi="Calibri" w:cs="Times New Roman"/>
                <w:b/>
                <w:color w:val="000000"/>
                <w:sz w:val="18"/>
                <w:szCs w:val="18"/>
                <w:lang w:eastAsia="es-VE"/>
              </w:rPr>
            </w:pPr>
            <w:r w:rsidRPr="00A06362">
              <w:rPr>
                <w:rFonts w:ascii="Calibri" w:eastAsia="Times New Roman" w:hAnsi="Calibri" w:cs="Times New Roman"/>
                <w:b/>
                <w:color w:val="000000"/>
                <w:sz w:val="18"/>
                <w:szCs w:val="18"/>
                <w:lang w:eastAsia="es-VE"/>
              </w:rPr>
              <w:t>jue 03/01/13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E23891" w:rsidRDefault="00A06362" w:rsidP="00E23891">
            <w:pPr>
              <w:spacing w:after="0" w:line="240" w:lineRule="auto"/>
              <w:jc w:val="right"/>
              <w:rPr>
                <w:rFonts w:ascii="Calibri" w:eastAsia="Times New Roman" w:hAnsi="Calibri" w:cs="Times New Roman"/>
                <w:b/>
                <w:bCs/>
                <w:color w:val="000000"/>
                <w:sz w:val="18"/>
                <w:szCs w:val="18"/>
                <w:lang w:eastAsia="es-VE"/>
              </w:rPr>
            </w:pPr>
            <w:r>
              <w:rPr>
                <w:rFonts w:ascii="Calibri" w:eastAsia="Times New Roman" w:hAnsi="Calibri" w:cs="Times New Roman"/>
                <w:b/>
                <w:bCs/>
                <w:color w:val="000000"/>
                <w:sz w:val="18"/>
                <w:szCs w:val="18"/>
                <w:lang w:eastAsia="es-VE"/>
              </w:rPr>
              <w:t>jue 18</w:t>
            </w:r>
            <w:r w:rsidR="00E23891" w:rsidRPr="00E23891">
              <w:rPr>
                <w:rFonts w:ascii="Calibri" w:eastAsia="Times New Roman" w:hAnsi="Calibri" w:cs="Times New Roman"/>
                <w:b/>
                <w:bCs/>
                <w:color w:val="000000"/>
                <w:sz w:val="18"/>
                <w:szCs w:val="18"/>
                <w:lang w:eastAsia="es-VE"/>
              </w:rPr>
              <w:t>/01/13</w:t>
            </w:r>
          </w:p>
        </w:tc>
      </w:tr>
      <w:tr w:rsidR="00E23891" w:rsidRPr="00E23891" w:rsidTr="00E23891">
        <w:trPr>
          <w:trHeight w:val="525"/>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Preparación de Historias/Épicas de Usuario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4</w:t>
            </w:r>
            <w:r w:rsidR="00E23891" w:rsidRPr="005578F5">
              <w:rPr>
                <w:rFonts w:ascii="Calibri" w:eastAsia="Times New Roman" w:hAnsi="Calibri" w:cs="Times New Roman"/>
                <w:bCs/>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jue 03</w:t>
            </w:r>
            <w:r w:rsidR="00E23891" w:rsidRPr="005578F5">
              <w:rPr>
                <w:rFonts w:ascii="Calibri" w:eastAsia="Times New Roman" w:hAnsi="Calibri" w:cs="Times New Roman"/>
                <w:bCs/>
                <w:color w:val="000000"/>
                <w:sz w:val="18"/>
                <w:szCs w:val="18"/>
                <w:lang w:eastAsia="es-VE"/>
              </w:rPr>
              <w:t>/01/13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color w:val="000000"/>
                <w:sz w:val="18"/>
                <w:szCs w:val="18"/>
                <w:lang w:eastAsia="es-VE"/>
              </w:rPr>
            </w:pPr>
            <w:r w:rsidRPr="005578F5">
              <w:rPr>
                <w:rFonts w:ascii="Calibri" w:eastAsia="Times New Roman" w:hAnsi="Calibri" w:cs="Times New Roman"/>
                <w:color w:val="000000"/>
                <w:sz w:val="18"/>
                <w:szCs w:val="18"/>
                <w:lang w:eastAsia="es-VE"/>
              </w:rPr>
              <w:t>mar 08</w:t>
            </w:r>
            <w:r w:rsidR="00E23891" w:rsidRPr="005578F5">
              <w:rPr>
                <w:rFonts w:ascii="Calibri" w:eastAsia="Times New Roman" w:hAnsi="Calibri" w:cs="Times New Roman"/>
                <w:color w:val="000000"/>
                <w:sz w:val="18"/>
                <w:szCs w:val="18"/>
                <w:lang w:eastAsia="es-VE"/>
              </w:rPr>
              <w:t>/01/13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Preparación de </w:t>
            </w:r>
            <w:proofErr w:type="spellStart"/>
            <w:r w:rsidRPr="00E23891">
              <w:rPr>
                <w:rFonts w:ascii="Calibri" w:eastAsia="Times New Roman" w:hAnsi="Calibri" w:cs="Times New Roman"/>
                <w:color w:val="000000"/>
                <w:sz w:val="20"/>
                <w:szCs w:val="20"/>
                <w:lang w:eastAsia="es-VE"/>
              </w:rPr>
              <w:t>Product</w:t>
            </w:r>
            <w:proofErr w:type="spellEnd"/>
            <w:r w:rsidRPr="00E23891">
              <w:rPr>
                <w:rFonts w:ascii="Calibri" w:eastAsia="Times New Roman" w:hAnsi="Calibri" w:cs="Times New Roman"/>
                <w:color w:val="000000"/>
                <w:sz w:val="20"/>
                <w:szCs w:val="20"/>
                <w:lang w:eastAsia="es-VE"/>
              </w:rPr>
              <w:t xml:space="preserve"> </w:t>
            </w:r>
            <w:proofErr w:type="spellStart"/>
            <w:r w:rsidRPr="00E23891">
              <w:rPr>
                <w:rFonts w:ascii="Calibri" w:eastAsia="Times New Roman" w:hAnsi="Calibri" w:cs="Times New Roman"/>
                <w:color w:val="000000"/>
                <w:sz w:val="20"/>
                <w:szCs w:val="20"/>
                <w:lang w:eastAsia="es-VE"/>
              </w:rPr>
              <w:t>Backlog</w:t>
            </w:r>
            <w:proofErr w:type="spellEnd"/>
            <w:r w:rsidRPr="00E23891">
              <w:rPr>
                <w:rFonts w:ascii="Calibri" w:eastAsia="Times New Roman" w:hAnsi="Calibri" w:cs="Times New Roman"/>
                <w:color w:val="000000"/>
                <w:sz w:val="20"/>
                <w:szCs w:val="20"/>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4</w:t>
            </w:r>
            <w:r w:rsidR="00E23891" w:rsidRPr="005578F5">
              <w:rPr>
                <w:rFonts w:ascii="Calibri" w:eastAsia="Times New Roman" w:hAnsi="Calibri" w:cs="Times New Roman"/>
                <w:bCs/>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mié 09</w:t>
            </w:r>
            <w:r w:rsidR="00E23891" w:rsidRPr="005578F5">
              <w:rPr>
                <w:rFonts w:ascii="Calibri" w:eastAsia="Times New Roman" w:hAnsi="Calibri" w:cs="Times New Roman"/>
                <w:bCs/>
                <w:color w:val="000000"/>
                <w:sz w:val="18"/>
                <w:szCs w:val="18"/>
                <w:lang w:eastAsia="es-VE"/>
              </w:rPr>
              <w:t>/01/13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color w:val="000000"/>
                <w:sz w:val="18"/>
                <w:szCs w:val="18"/>
                <w:lang w:eastAsia="es-VE"/>
              </w:rPr>
            </w:pPr>
            <w:r w:rsidRPr="005578F5">
              <w:rPr>
                <w:rFonts w:ascii="Calibri" w:eastAsia="Times New Roman" w:hAnsi="Calibri" w:cs="Times New Roman"/>
                <w:color w:val="000000"/>
                <w:sz w:val="18"/>
                <w:szCs w:val="18"/>
                <w:lang w:eastAsia="es-VE"/>
              </w:rPr>
              <w:t>lun 14</w:t>
            </w:r>
            <w:r w:rsidR="00E23891" w:rsidRPr="005578F5">
              <w:rPr>
                <w:rFonts w:ascii="Calibri" w:eastAsia="Times New Roman" w:hAnsi="Calibri" w:cs="Times New Roman"/>
                <w:color w:val="000000"/>
                <w:sz w:val="18"/>
                <w:szCs w:val="18"/>
                <w:lang w:eastAsia="es-VE"/>
              </w:rPr>
              <w:t>/01/13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w:t>
            </w:r>
            <w:proofErr w:type="spellStart"/>
            <w:r w:rsidRPr="00E23891">
              <w:rPr>
                <w:rFonts w:ascii="Calibri" w:eastAsia="Times New Roman" w:hAnsi="Calibri" w:cs="Times New Roman"/>
                <w:color w:val="000000"/>
                <w:sz w:val="20"/>
                <w:szCs w:val="20"/>
                <w:lang w:eastAsia="es-VE"/>
              </w:rPr>
              <w:t>Release</w:t>
            </w:r>
            <w:proofErr w:type="spellEnd"/>
            <w:r w:rsidRPr="00E23891">
              <w:rPr>
                <w:rFonts w:ascii="Calibri" w:eastAsia="Times New Roman" w:hAnsi="Calibri" w:cs="Times New Roman"/>
                <w:color w:val="000000"/>
                <w:sz w:val="20"/>
                <w:szCs w:val="20"/>
                <w:lang w:eastAsia="es-VE"/>
              </w:rPr>
              <w:t xml:space="preserve"> </w:t>
            </w:r>
            <w:proofErr w:type="spellStart"/>
            <w:r w:rsidRPr="00E23891">
              <w:rPr>
                <w:rFonts w:ascii="Calibri" w:eastAsia="Times New Roman" w:hAnsi="Calibri" w:cs="Times New Roman"/>
                <w:color w:val="000000"/>
                <w:sz w:val="20"/>
                <w:szCs w:val="20"/>
                <w:lang w:eastAsia="es-VE"/>
              </w:rPr>
              <w:t>Planning</w:t>
            </w:r>
            <w:proofErr w:type="spellEnd"/>
            <w:r w:rsidRPr="00E23891">
              <w:rPr>
                <w:rFonts w:ascii="Calibri" w:eastAsia="Times New Roman" w:hAnsi="Calibri" w:cs="Times New Roman"/>
                <w:color w:val="000000"/>
                <w:sz w:val="20"/>
                <w:szCs w:val="20"/>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4</w:t>
            </w:r>
            <w:r w:rsidR="00E23891" w:rsidRPr="005578F5">
              <w:rPr>
                <w:rFonts w:ascii="Calibri" w:eastAsia="Times New Roman" w:hAnsi="Calibri" w:cs="Times New Roman"/>
                <w:bCs/>
                <w:color w:val="000000"/>
                <w:sz w:val="18"/>
                <w:szCs w:val="18"/>
                <w:lang w:eastAsia="es-VE"/>
              </w:rPr>
              <w:t xml:space="preserve"> 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mar 15</w:t>
            </w:r>
            <w:r w:rsidR="00E23891" w:rsidRPr="005578F5">
              <w:rPr>
                <w:rFonts w:ascii="Calibri" w:eastAsia="Times New Roman" w:hAnsi="Calibri" w:cs="Times New Roman"/>
                <w:bCs/>
                <w:color w:val="000000"/>
                <w:sz w:val="18"/>
                <w:szCs w:val="18"/>
                <w:lang w:eastAsia="es-VE"/>
              </w:rPr>
              <w:t>/01/13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sidRPr="005578F5">
              <w:rPr>
                <w:rFonts w:ascii="Calibri" w:eastAsia="Times New Roman" w:hAnsi="Calibri" w:cs="Times New Roman"/>
                <w:color w:val="000000"/>
                <w:sz w:val="18"/>
                <w:szCs w:val="18"/>
                <w:lang w:eastAsia="es-VE"/>
              </w:rPr>
              <w:t>vie 18</w:t>
            </w:r>
            <w:r w:rsidR="00E23891" w:rsidRPr="005578F5">
              <w:rPr>
                <w:rFonts w:ascii="Calibri" w:eastAsia="Times New Roman" w:hAnsi="Calibri" w:cs="Times New Roman"/>
                <w:color w:val="000000"/>
                <w:sz w:val="18"/>
                <w:szCs w:val="18"/>
                <w:lang w:eastAsia="es-VE"/>
              </w:rPr>
              <w:t>/01/13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proofErr w:type="spellStart"/>
            <w:r w:rsidRPr="00E23891">
              <w:rPr>
                <w:rFonts w:ascii="Calibri" w:eastAsia="Times New Roman" w:hAnsi="Calibri" w:cs="Times New Roman"/>
                <w:color w:val="000000"/>
                <w:sz w:val="20"/>
                <w:szCs w:val="20"/>
                <w:lang w:eastAsia="es-VE"/>
              </w:rPr>
              <w:t>Release</w:t>
            </w:r>
            <w:proofErr w:type="spellEnd"/>
            <w:r w:rsidRPr="00E23891">
              <w:rPr>
                <w:rFonts w:ascii="Calibri" w:eastAsia="Times New Roman" w:hAnsi="Calibri" w:cs="Times New Roman"/>
                <w:color w:val="000000"/>
                <w:sz w:val="20"/>
                <w:szCs w:val="20"/>
                <w:lang w:eastAsia="es-VE"/>
              </w:rPr>
              <w:t xml:space="preserve"> 1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color w:val="000000"/>
                <w:sz w:val="18"/>
                <w:szCs w:val="18"/>
                <w:lang w:eastAsia="es-VE"/>
              </w:rPr>
            </w:pPr>
            <w:r w:rsidRPr="005578F5">
              <w:rPr>
                <w:rFonts w:ascii="Calibri" w:eastAsia="Times New Roman" w:hAnsi="Calibri" w:cs="Times New Roman"/>
                <w:color w:val="000000"/>
                <w:sz w:val="18"/>
                <w:szCs w:val="18"/>
                <w:lang w:eastAsia="es-VE"/>
              </w:rPr>
              <w:t>55</w:t>
            </w:r>
            <w:r w:rsidR="00E23891" w:rsidRPr="005578F5">
              <w:rPr>
                <w:rFonts w:ascii="Calibri" w:eastAsia="Times New Roman" w:hAnsi="Calibri" w:cs="Times New Roman"/>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color w:val="000000"/>
                <w:sz w:val="18"/>
                <w:szCs w:val="18"/>
                <w:lang w:eastAsia="es-VE"/>
              </w:rPr>
            </w:pPr>
            <w:r w:rsidRPr="005578F5">
              <w:rPr>
                <w:rFonts w:ascii="Calibri" w:eastAsia="Times New Roman" w:hAnsi="Calibri" w:cs="Times New Roman"/>
                <w:color w:val="000000"/>
                <w:sz w:val="18"/>
                <w:szCs w:val="18"/>
                <w:lang w:eastAsia="es-VE"/>
              </w:rPr>
              <w:t>lun</w:t>
            </w:r>
            <w:r w:rsidR="00E23891" w:rsidRPr="005578F5">
              <w:rPr>
                <w:rFonts w:ascii="Calibri" w:eastAsia="Times New Roman" w:hAnsi="Calibri" w:cs="Times New Roman"/>
                <w:color w:val="000000"/>
                <w:sz w:val="18"/>
                <w:szCs w:val="18"/>
                <w:lang w:eastAsia="es-VE"/>
              </w:rPr>
              <w:t xml:space="preserve"> 16/01/13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vie 19</w:t>
            </w:r>
            <w:r w:rsidR="00E23891" w:rsidRPr="005578F5">
              <w:rPr>
                <w:rFonts w:ascii="Calibri" w:eastAsia="Times New Roman" w:hAnsi="Calibri" w:cs="Times New Roman"/>
                <w:bCs/>
                <w:color w:val="000000"/>
                <w:sz w:val="18"/>
                <w:szCs w:val="18"/>
                <w:lang w:eastAsia="es-VE"/>
              </w:rPr>
              <w:t>/04/13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Sprint 1 </w:t>
            </w:r>
            <w:proofErr w:type="spellStart"/>
            <w:r w:rsidRPr="00E23891">
              <w:rPr>
                <w:rFonts w:ascii="Calibri" w:eastAsia="Times New Roman" w:hAnsi="Calibri" w:cs="Times New Roman"/>
                <w:color w:val="000000"/>
                <w:sz w:val="20"/>
                <w:szCs w:val="20"/>
                <w:lang w:eastAsia="es-VE"/>
              </w:rPr>
              <w:t>Planning</w:t>
            </w:r>
            <w:proofErr w:type="spellEnd"/>
            <w:r w:rsidRPr="00E23891">
              <w:rPr>
                <w:rFonts w:ascii="Calibri" w:eastAsia="Times New Roman" w:hAnsi="Calibri" w:cs="Times New Roman"/>
                <w:color w:val="000000"/>
                <w:sz w:val="20"/>
                <w:szCs w:val="20"/>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4</w:t>
            </w:r>
            <w:r w:rsidR="00E23891" w:rsidRPr="005578F5">
              <w:rPr>
                <w:rFonts w:ascii="Calibri" w:eastAsia="Times New Roman" w:hAnsi="Calibri" w:cs="Times New Roman"/>
                <w:bCs/>
                <w:color w:val="000000"/>
                <w:sz w:val="18"/>
                <w:szCs w:val="18"/>
                <w:lang w:eastAsia="es-VE"/>
              </w:rPr>
              <w:t xml:space="preserve"> 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A06362"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lun 21</w:t>
            </w:r>
            <w:r w:rsidR="00E23891" w:rsidRPr="005578F5">
              <w:rPr>
                <w:rFonts w:ascii="Calibri" w:eastAsia="Times New Roman" w:hAnsi="Calibri" w:cs="Times New Roman"/>
                <w:bCs/>
                <w:color w:val="000000"/>
                <w:sz w:val="18"/>
                <w:szCs w:val="18"/>
                <w:lang w:eastAsia="es-VE"/>
              </w:rPr>
              <w:t>/01/13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E23891" w:rsidP="00E23891">
            <w:pPr>
              <w:spacing w:after="0" w:line="240" w:lineRule="auto"/>
              <w:jc w:val="right"/>
              <w:rPr>
                <w:rFonts w:ascii="Calibri" w:eastAsia="Times New Roman" w:hAnsi="Calibri" w:cs="Times New Roman"/>
                <w:color w:val="000000"/>
                <w:sz w:val="18"/>
                <w:szCs w:val="18"/>
                <w:lang w:eastAsia="es-VE"/>
              </w:rPr>
            </w:pPr>
            <w:r w:rsidRPr="005578F5">
              <w:rPr>
                <w:rFonts w:ascii="Calibri" w:eastAsia="Times New Roman" w:hAnsi="Calibri" w:cs="Times New Roman"/>
                <w:color w:val="000000"/>
                <w:sz w:val="18"/>
                <w:szCs w:val="18"/>
                <w:lang w:eastAsia="es-VE"/>
              </w:rPr>
              <w:t>mar 15/01/13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b/>
                <w:bCs/>
                <w:color w:val="000000"/>
                <w:sz w:val="20"/>
                <w:szCs w:val="20"/>
                <w:lang w:eastAsia="es-VE"/>
              </w:rPr>
            </w:pPr>
            <w:r w:rsidRPr="00E23891">
              <w:rPr>
                <w:rFonts w:ascii="Calibri" w:eastAsia="Times New Roman" w:hAnsi="Calibri" w:cs="Times New Roman"/>
                <w:b/>
                <w:bCs/>
                <w:color w:val="000000"/>
                <w:sz w:val="20"/>
                <w:szCs w:val="20"/>
                <w:lang w:eastAsia="es-VE"/>
              </w:rPr>
              <w:t xml:space="preserve">   Sprint 1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
                <w:color w:val="000000"/>
                <w:sz w:val="18"/>
                <w:szCs w:val="18"/>
                <w:lang w:eastAsia="es-VE"/>
              </w:rPr>
            </w:pPr>
            <w:r w:rsidRPr="005578F5">
              <w:rPr>
                <w:rFonts w:ascii="Calibri" w:eastAsia="Times New Roman" w:hAnsi="Calibri" w:cs="Times New Roman"/>
                <w:b/>
                <w:color w:val="000000"/>
                <w:sz w:val="18"/>
                <w:szCs w:val="18"/>
                <w:lang w:eastAsia="es-VE"/>
              </w:rPr>
              <w:t>16</w:t>
            </w:r>
            <w:r w:rsidR="00E23891" w:rsidRPr="005578F5">
              <w:rPr>
                <w:rFonts w:ascii="Calibri" w:eastAsia="Times New Roman" w:hAnsi="Calibri" w:cs="Times New Roman"/>
                <w:b/>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
                <w:color w:val="000000"/>
                <w:sz w:val="18"/>
                <w:szCs w:val="18"/>
                <w:lang w:eastAsia="es-VE"/>
              </w:rPr>
            </w:pPr>
            <w:r w:rsidRPr="005578F5">
              <w:rPr>
                <w:rFonts w:ascii="Calibri" w:eastAsia="Times New Roman" w:hAnsi="Calibri" w:cs="Times New Roman"/>
                <w:b/>
                <w:color w:val="000000"/>
                <w:sz w:val="18"/>
                <w:szCs w:val="18"/>
                <w:lang w:eastAsia="es-VE"/>
              </w:rPr>
              <w:t>vie 25</w:t>
            </w:r>
            <w:r w:rsidR="00E23891" w:rsidRPr="005578F5">
              <w:rPr>
                <w:rFonts w:ascii="Calibri" w:eastAsia="Times New Roman" w:hAnsi="Calibri" w:cs="Times New Roman"/>
                <w:b/>
                <w:color w:val="000000"/>
                <w:sz w:val="18"/>
                <w:szCs w:val="18"/>
                <w:lang w:eastAsia="es-VE"/>
              </w:rPr>
              <w:t>/01/13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
                <w:bCs/>
                <w:color w:val="000000"/>
                <w:sz w:val="18"/>
                <w:szCs w:val="18"/>
                <w:lang w:eastAsia="es-VE"/>
              </w:rPr>
            </w:pPr>
            <w:r w:rsidRPr="005578F5">
              <w:rPr>
                <w:rFonts w:ascii="Calibri" w:eastAsia="Times New Roman" w:hAnsi="Calibri" w:cs="Times New Roman"/>
                <w:b/>
                <w:bCs/>
                <w:color w:val="000000"/>
                <w:sz w:val="18"/>
                <w:szCs w:val="18"/>
                <w:lang w:eastAsia="es-VE"/>
              </w:rPr>
              <w:t>vie 15/02</w:t>
            </w:r>
            <w:r w:rsidR="00E23891" w:rsidRPr="005578F5">
              <w:rPr>
                <w:rFonts w:ascii="Calibri" w:eastAsia="Times New Roman" w:hAnsi="Calibri" w:cs="Times New Roman"/>
                <w:b/>
                <w:bCs/>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Ejecución Sprint 1 </w:t>
            </w:r>
          </w:p>
        </w:tc>
        <w:tc>
          <w:tcPr>
            <w:tcW w:w="1200" w:type="dxa"/>
            <w:tcBorders>
              <w:top w:val="single" w:sz="4" w:space="0" w:color="auto"/>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14</w:t>
            </w:r>
            <w:r w:rsidR="00E23891" w:rsidRPr="005578F5">
              <w:rPr>
                <w:rFonts w:ascii="Calibri" w:eastAsia="Times New Roman" w:hAnsi="Calibri" w:cs="Times New Roman"/>
                <w:bCs/>
                <w:color w:val="000000"/>
                <w:sz w:val="18"/>
                <w:szCs w:val="18"/>
                <w:lang w:eastAsia="es-VE"/>
              </w:rPr>
              <w:t xml:space="preserve"> días</w:t>
            </w:r>
          </w:p>
        </w:tc>
        <w:tc>
          <w:tcPr>
            <w:tcW w:w="1200" w:type="dxa"/>
            <w:tcBorders>
              <w:top w:val="single" w:sz="4" w:space="0" w:color="auto"/>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vie 25</w:t>
            </w:r>
            <w:r w:rsidR="00E23891" w:rsidRPr="005578F5">
              <w:rPr>
                <w:rFonts w:ascii="Calibri" w:eastAsia="Times New Roman" w:hAnsi="Calibri" w:cs="Times New Roman"/>
                <w:bCs/>
                <w:color w:val="000000"/>
                <w:sz w:val="18"/>
                <w:szCs w:val="18"/>
                <w:lang w:eastAsia="es-VE"/>
              </w:rPr>
              <w:t>/01/13</w:t>
            </w:r>
          </w:p>
        </w:tc>
        <w:tc>
          <w:tcPr>
            <w:tcW w:w="2140" w:type="dxa"/>
            <w:tcBorders>
              <w:top w:val="single" w:sz="4" w:space="0" w:color="auto"/>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sidRPr="005578F5">
              <w:rPr>
                <w:rFonts w:ascii="Calibri" w:eastAsia="Times New Roman" w:hAnsi="Calibri" w:cs="Times New Roman"/>
                <w:color w:val="000000"/>
                <w:sz w:val="18"/>
                <w:szCs w:val="18"/>
                <w:lang w:eastAsia="es-VE"/>
              </w:rPr>
              <w:t>mié 13/02</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Sprint </w:t>
            </w:r>
            <w:proofErr w:type="spellStart"/>
            <w:r w:rsidRPr="00E23891">
              <w:rPr>
                <w:rFonts w:ascii="Calibri" w:eastAsia="Times New Roman" w:hAnsi="Calibri" w:cs="Times New Roman"/>
                <w:color w:val="000000"/>
                <w:sz w:val="20"/>
                <w:szCs w:val="20"/>
                <w:lang w:eastAsia="es-VE"/>
              </w:rPr>
              <w:t>Review</w:t>
            </w:r>
            <w:proofErr w:type="spellEnd"/>
            <w:r w:rsidRPr="00E23891">
              <w:rPr>
                <w:rFonts w:ascii="Calibri" w:eastAsia="Times New Roman" w:hAnsi="Calibri" w:cs="Times New Roman"/>
                <w:color w:val="000000"/>
                <w:sz w:val="20"/>
                <w:szCs w:val="20"/>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E23891"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1 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5578F5">
            <w:pPr>
              <w:spacing w:after="0" w:line="240" w:lineRule="auto"/>
              <w:jc w:val="center"/>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jue</w:t>
            </w:r>
            <w:r w:rsidR="00E23891" w:rsidRPr="005578F5">
              <w:rPr>
                <w:rFonts w:ascii="Calibri" w:eastAsia="Times New Roman" w:hAnsi="Calibri" w:cs="Times New Roman"/>
                <w:bCs/>
                <w:color w:val="000000"/>
                <w:sz w:val="18"/>
                <w:szCs w:val="18"/>
                <w:lang w:eastAsia="es-VE"/>
              </w:rPr>
              <w:t xml:space="preserve"> 30/01/13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sidRPr="005578F5">
              <w:rPr>
                <w:rFonts w:ascii="Calibri" w:eastAsia="Times New Roman" w:hAnsi="Calibri" w:cs="Times New Roman"/>
                <w:color w:val="000000"/>
                <w:sz w:val="18"/>
                <w:szCs w:val="18"/>
                <w:lang w:eastAsia="es-VE"/>
              </w:rPr>
              <w:t>jue 14/02</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Sprint </w:t>
            </w:r>
            <w:proofErr w:type="spellStart"/>
            <w:r w:rsidRPr="00E23891">
              <w:rPr>
                <w:rFonts w:ascii="Calibri" w:eastAsia="Times New Roman" w:hAnsi="Calibri" w:cs="Times New Roman"/>
                <w:color w:val="000000"/>
                <w:sz w:val="20"/>
                <w:szCs w:val="20"/>
                <w:lang w:eastAsia="es-VE"/>
              </w:rPr>
              <w:t>Retrospective</w:t>
            </w:r>
            <w:proofErr w:type="spellEnd"/>
            <w:r w:rsidRPr="00E23891">
              <w:rPr>
                <w:rFonts w:ascii="Calibri" w:eastAsia="Times New Roman" w:hAnsi="Calibri" w:cs="Times New Roman"/>
                <w:color w:val="000000"/>
                <w:sz w:val="20"/>
                <w:szCs w:val="20"/>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E23891"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1 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5578F5">
            <w:pPr>
              <w:spacing w:after="0" w:line="240" w:lineRule="auto"/>
              <w:jc w:val="center"/>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jue</w:t>
            </w:r>
            <w:r w:rsidR="00E23891" w:rsidRPr="005578F5">
              <w:rPr>
                <w:rFonts w:ascii="Calibri" w:eastAsia="Times New Roman" w:hAnsi="Calibri" w:cs="Times New Roman"/>
                <w:bCs/>
                <w:color w:val="000000"/>
                <w:sz w:val="18"/>
                <w:szCs w:val="18"/>
                <w:lang w:eastAsia="es-VE"/>
              </w:rPr>
              <w:t xml:space="preserve"> 30/01/13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sidRPr="005578F5">
              <w:rPr>
                <w:rFonts w:ascii="Calibri" w:eastAsia="Times New Roman" w:hAnsi="Calibri" w:cs="Times New Roman"/>
                <w:color w:val="000000"/>
                <w:sz w:val="18"/>
                <w:szCs w:val="18"/>
                <w:lang w:eastAsia="es-VE"/>
              </w:rPr>
              <w:t>jue 14/02</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Sprint 2 </w:t>
            </w:r>
            <w:proofErr w:type="spellStart"/>
            <w:r w:rsidRPr="00E23891">
              <w:rPr>
                <w:rFonts w:ascii="Calibri" w:eastAsia="Times New Roman" w:hAnsi="Calibri" w:cs="Times New Roman"/>
                <w:color w:val="000000"/>
                <w:sz w:val="20"/>
                <w:szCs w:val="20"/>
                <w:lang w:eastAsia="es-VE"/>
              </w:rPr>
              <w:t>Planning</w:t>
            </w:r>
            <w:proofErr w:type="spellEnd"/>
            <w:r w:rsidRPr="00E23891">
              <w:rPr>
                <w:rFonts w:ascii="Calibri" w:eastAsia="Times New Roman" w:hAnsi="Calibri" w:cs="Times New Roman"/>
                <w:color w:val="000000"/>
                <w:sz w:val="20"/>
                <w:szCs w:val="20"/>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E23891"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2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 xml:space="preserve">jue </w:t>
            </w:r>
            <w:r w:rsidR="00E23891" w:rsidRPr="005578F5">
              <w:rPr>
                <w:rFonts w:ascii="Calibri" w:eastAsia="Times New Roman" w:hAnsi="Calibri" w:cs="Times New Roman"/>
                <w:bCs/>
                <w:color w:val="000000"/>
                <w:sz w:val="18"/>
                <w:szCs w:val="18"/>
                <w:lang w:eastAsia="es-VE"/>
              </w:rPr>
              <w:t xml:space="preserve"> 30/01/13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sidRPr="005578F5">
              <w:rPr>
                <w:rFonts w:ascii="Calibri" w:eastAsia="Times New Roman" w:hAnsi="Calibri" w:cs="Times New Roman"/>
                <w:color w:val="000000"/>
                <w:sz w:val="18"/>
                <w:szCs w:val="18"/>
                <w:lang w:eastAsia="es-VE"/>
              </w:rPr>
              <w:t>vie 15/02</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b/>
                <w:bCs/>
                <w:color w:val="000000"/>
                <w:sz w:val="20"/>
                <w:szCs w:val="20"/>
                <w:lang w:eastAsia="es-VE"/>
              </w:rPr>
            </w:pPr>
            <w:r w:rsidRPr="00E23891">
              <w:rPr>
                <w:rFonts w:ascii="Calibri" w:eastAsia="Times New Roman" w:hAnsi="Calibri" w:cs="Times New Roman"/>
                <w:b/>
                <w:bCs/>
                <w:color w:val="000000"/>
                <w:sz w:val="20"/>
                <w:szCs w:val="20"/>
                <w:lang w:eastAsia="es-VE"/>
              </w:rPr>
              <w:t xml:space="preserve">   Sprint 2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
                <w:color w:val="000000"/>
                <w:sz w:val="18"/>
                <w:szCs w:val="18"/>
                <w:lang w:eastAsia="es-VE"/>
              </w:rPr>
            </w:pPr>
            <w:r w:rsidRPr="005578F5">
              <w:rPr>
                <w:rFonts w:ascii="Calibri" w:eastAsia="Times New Roman" w:hAnsi="Calibri" w:cs="Times New Roman"/>
                <w:b/>
                <w:color w:val="000000"/>
                <w:sz w:val="18"/>
                <w:szCs w:val="18"/>
                <w:lang w:eastAsia="es-VE"/>
              </w:rPr>
              <w:t>15</w:t>
            </w:r>
            <w:r w:rsidR="00E23891" w:rsidRPr="005578F5">
              <w:rPr>
                <w:rFonts w:ascii="Calibri" w:eastAsia="Times New Roman" w:hAnsi="Calibri" w:cs="Times New Roman"/>
                <w:b/>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
                <w:color w:val="000000"/>
                <w:sz w:val="18"/>
                <w:szCs w:val="18"/>
                <w:lang w:eastAsia="es-VE"/>
              </w:rPr>
            </w:pPr>
            <w:r w:rsidRPr="005578F5">
              <w:rPr>
                <w:rFonts w:ascii="Calibri" w:eastAsia="Times New Roman" w:hAnsi="Calibri" w:cs="Times New Roman"/>
                <w:b/>
                <w:color w:val="000000"/>
                <w:sz w:val="18"/>
                <w:szCs w:val="18"/>
                <w:lang w:eastAsia="es-VE"/>
              </w:rPr>
              <w:t>lun 18/02</w:t>
            </w:r>
            <w:r w:rsidR="00E23891" w:rsidRPr="005578F5">
              <w:rPr>
                <w:rFonts w:ascii="Calibri" w:eastAsia="Times New Roman" w:hAnsi="Calibri" w:cs="Times New Roman"/>
                <w:b/>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
                <w:bCs/>
                <w:color w:val="000000"/>
                <w:sz w:val="18"/>
                <w:szCs w:val="18"/>
                <w:lang w:eastAsia="es-VE"/>
              </w:rPr>
            </w:pPr>
            <w:r w:rsidRPr="005578F5">
              <w:rPr>
                <w:rFonts w:ascii="Calibri" w:eastAsia="Times New Roman" w:hAnsi="Calibri" w:cs="Times New Roman"/>
                <w:b/>
                <w:bCs/>
                <w:color w:val="000000"/>
                <w:sz w:val="18"/>
                <w:szCs w:val="18"/>
                <w:lang w:eastAsia="es-VE"/>
              </w:rPr>
              <w:t>vie 08/03</w:t>
            </w:r>
            <w:r w:rsidR="00E23891" w:rsidRPr="005578F5">
              <w:rPr>
                <w:rFonts w:ascii="Calibri" w:eastAsia="Times New Roman" w:hAnsi="Calibri" w:cs="Times New Roman"/>
                <w:b/>
                <w:bCs/>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Ejecución Sprint 2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13</w:t>
            </w:r>
            <w:r w:rsidR="00E23891" w:rsidRPr="005578F5">
              <w:rPr>
                <w:rFonts w:ascii="Calibri" w:eastAsia="Times New Roman" w:hAnsi="Calibri" w:cs="Times New Roman"/>
                <w:bCs/>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lun 18</w:t>
            </w:r>
            <w:r w:rsidR="00E23891" w:rsidRPr="005578F5">
              <w:rPr>
                <w:rFonts w:ascii="Calibri" w:eastAsia="Times New Roman" w:hAnsi="Calibri" w:cs="Times New Roman"/>
                <w:bCs/>
                <w:color w:val="000000"/>
                <w:sz w:val="18"/>
                <w:szCs w:val="18"/>
                <w:lang w:eastAsia="es-VE"/>
              </w:rPr>
              <w:t>/02/13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mié 06/03</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Sprint </w:t>
            </w:r>
            <w:proofErr w:type="spellStart"/>
            <w:r w:rsidRPr="00E23891">
              <w:rPr>
                <w:rFonts w:ascii="Calibri" w:eastAsia="Times New Roman" w:hAnsi="Calibri" w:cs="Times New Roman"/>
                <w:color w:val="000000"/>
                <w:sz w:val="20"/>
                <w:szCs w:val="20"/>
                <w:lang w:eastAsia="es-VE"/>
              </w:rPr>
              <w:t>Review</w:t>
            </w:r>
            <w:proofErr w:type="spellEnd"/>
            <w:r w:rsidRPr="00E23891">
              <w:rPr>
                <w:rFonts w:ascii="Calibri" w:eastAsia="Times New Roman" w:hAnsi="Calibri" w:cs="Times New Roman"/>
                <w:color w:val="000000"/>
                <w:sz w:val="20"/>
                <w:szCs w:val="20"/>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E23891"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1 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jue 07/03</w:t>
            </w:r>
            <w:r w:rsidR="00E23891" w:rsidRPr="005578F5">
              <w:rPr>
                <w:rFonts w:ascii="Calibri" w:eastAsia="Times New Roman" w:hAnsi="Calibri" w:cs="Times New Roman"/>
                <w:bCs/>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jue 07/03</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Sprint </w:t>
            </w:r>
            <w:proofErr w:type="spellStart"/>
            <w:r w:rsidRPr="00E23891">
              <w:rPr>
                <w:rFonts w:ascii="Calibri" w:eastAsia="Times New Roman" w:hAnsi="Calibri" w:cs="Times New Roman"/>
                <w:color w:val="000000"/>
                <w:sz w:val="20"/>
                <w:szCs w:val="20"/>
                <w:lang w:eastAsia="es-VE"/>
              </w:rPr>
              <w:t>Retrospective</w:t>
            </w:r>
            <w:proofErr w:type="spellEnd"/>
            <w:r w:rsidRPr="00E23891">
              <w:rPr>
                <w:rFonts w:ascii="Calibri" w:eastAsia="Times New Roman" w:hAnsi="Calibri" w:cs="Times New Roman"/>
                <w:color w:val="000000"/>
                <w:sz w:val="20"/>
                <w:szCs w:val="20"/>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E23891"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1 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jue 07/03</w:t>
            </w:r>
            <w:r w:rsidR="00E23891" w:rsidRPr="005578F5">
              <w:rPr>
                <w:rFonts w:ascii="Calibri" w:eastAsia="Times New Roman" w:hAnsi="Calibri" w:cs="Times New Roman"/>
                <w:bCs/>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jue 07/03</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20"/>
                <w:szCs w:val="20"/>
                <w:lang w:eastAsia="es-VE"/>
              </w:rPr>
            </w:pPr>
            <w:r w:rsidRPr="00E23891">
              <w:rPr>
                <w:rFonts w:ascii="Calibri" w:eastAsia="Times New Roman" w:hAnsi="Calibri" w:cs="Times New Roman"/>
                <w:color w:val="000000"/>
                <w:sz w:val="20"/>
                <w:szCs w:val="20"/>
                <w:lang w:eastAsia="es-VE"/>
              </w:rPr>
              <w:t xml:space="preserve">      Sprint 3 </w:t>
            </w:r>
            <w:proofErr w:type="spellStart"/>
            <w:r w:rsidRPr="00E23891">
              <w:rPr>
                <w:rFonts w:ascii="Calibri" w:eastAsia="Times New Roman" w:hAnsi="Calibri" w:cs="Times New Roman"/>
                <w:color w:val="000000"/>
                <w:sz w:val="20"/>
                <w:szCs w:val="20"/>
                <w:lang w:eastAsia="es-VE"/>
              </w:rPr>
              <w:t>Planning</w:t>
            </w:r>
            <w:proofErr w:type="spellEnd"/>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2</w:t>
            </w:r>
            <w:r w:rsidR="00E23891" w:rsidRPr="005578F5">
              <w:rPr>
                <w:rFonts w:ascii="Calibri" w:eastAsia="Times New Roman" w:hAnsi="Calibri" w:cs="Times New Roman"/>
                <w:bCs/>
                <w:color w:val="000000"/>
                <w:sz w:val="18"/>
                <w:szCs w:val="18"/>
                <w:lang w:eastAsia="es-VE"/>
              </w:rPr>
              <w:t xml:space="preserve"> 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jue 07/03</w:t>
            </w:r>
            <w:r w:rsidR="00E23891" w:rsidRPr="005578F5">
              <w:rPr>
                <w:rFonts w:ascii="Calibri" w:eastAsia="Times New Roman" w:hAnsi="Calibri" w:cs="Times New Roman"/>
                <w:bCs/>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vie 08/03</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b/>
                <w:bCs/>
                <w:color w:val="000000"/>
                <w:sz w:val="18"/>
                <w:szCs w:val="18"/>
                <w:lang w:eastAsia="es-VE"/>
              </w:rPr>
            </w:pPr>
            <w:r w:rsidRPr="00E23891">
              <w:rPr>
                <w:rFonts w:ascii="Calibri" w:eastAsia="Times New Roman" w:hAnsi="Calibri" w:cs="Times New Roman"/>
                <w:b/>
                <w:bCs/>
                <w:color w:val="000000"/>
                <w:sz w:val="18"/>
                <w:szCs w:val="18"/>
                <w:lang w:eastAsia="es-VE"/>
              </w:rPr>
              <w:t xml:space="preserve">   Sprint 3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
                <w:color w:val="000000"/>
                <w:sz w:val="18"/>
                <w:szCs w:val="18"/>
                <w:lang w:eastAsia="es-VE"/>
              </w:rPr>
            </w:pPr>
            <w:r w:rsidRPr="005578F5">
              <w:rPr>
                <w:rFonts w:ascii="Calibri" w:eastAsia="Times New Roman" w:hAnsi="Calibri" w:cs="Times New Roman"/>
                <w:b/>
                <w:color w:val="000000"/>
                <w:sz w:val="18"/>
                <w:szCs w:val="18"/>
                <w:lang w:eastAsia="es-VE"/>
              </w:rPr>
              <w:t>15</w:t>
            </w:r>
            <w:r w:rsidR="00E23891" w:rsidRPr="005578F5">
              <w:rPr>
                <w:rFonts w:ascii="Calibri" w:eastAsia="Times New Roman" w:hAnsi="Calibri" w:cs="Times New Roman"/>
                <w:b/>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
                <w:color w:val="000000"/>
                <w:sz w:val="18"/>
                <w:szCs w:val="18"/>
                <w:lang w:eastAsia="es-VE"/>
              </w:rPr>
            </w:pPr>
            <w:r w:rsidRPr="005578F5">
              <w:rPr>
                <w:rFonts w:ascii="Calibri" w:eastAsia="Times New Roman" w:hAnsi="Calibri" w:cs="Times New Roman"/>
                <w:b/>
                <w:color w:val="000000"/>
                <w:sz w:val="18"/>
                <w:szCs w:val="18"/>
                <w:lang w:eastAsia="es-VE"/>
              </w:rPr>
              <w:t>lun 11/03</w:t>
            </w:r>
            <w:r w:rsidR="00E23891" w:rsidRPr="005578F5">
              <w:rPr>
                <w:rFonts w:ascii="Calibri" w:eastAsia="Times New Roman" w:hAnsi="Calibri" w:cs="Times New Roman"/>
                <w:b/>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
                <w:bCs/>
                <w:color w:val="000000"/>
                <w:sz w:val="18"/>
                <w:szCs w:val="18"/>
                <w:lang w:eastAsia="es-VE"/>
              </w:rPr>
            </w:pPr>
            <w:r w:rsidRPr="005578F5">
              <w:rPr>
                <w:rFonts w:ascii="Calibri" w:eastAsia="Times New Roman" w:hAnsi="Calibri" w:cs="Times New Roman"/>
                <w:b/>
                <w:bCs/>
                <w:color w:val="000000"/>
                <w:sz w:val="18"/>
                <w:szCs w:val="18"/>
                <w:lang w:eastAsia="es-VE"/>
              </w:rPr>
              <w:t>vie 29/03</w:t>
            </w:r>
            <w:r w:rsidR="00E23891" w:rsidRPr="005578F5">
              <w:rPr>
                <w:rFonts w:ascii="Calibri" w:eastAsia="Times New Roman" w:hAnsi="Calibri" w:cs="Times New Roman"/>
                <w:b/>
                <w:bCs/>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18"/>
                <w:szCs w:val="18"/>
                <w:lang w:eastAsia="es-VE"/>
              </w:rPr>
            </w:pPr>
            <w:r w:rsidRPr="00E23891">
              <w:rPr>
                <w:rFonts w:ascii="Calibri" w:eastAsia="Times New Roman" w:hAnsi="Calibri" w:cs="Times New Roman"/>
                <w:color w:val="000000"/>
                <w:sz w:val="18"/>
                <w:szCs w:val="18"/>
                <w:lang w:eastAsia="es-VE"/>
              </w:rPr>
              <w:t xml:space="preserve">      Ejecución Sprint 3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13</w:t>
            </w:r>
            <w:r w:rsidR="00E23891" w:rsidRPr="005578F5">
              <w:rPr>
                <w:rFonts w:ascii="Calibri" w:eastAsia="Times New Roman" w:hAnsi="Calibri" w:cs="Times New Roman"/>
                <w:bCs/>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lun 11/03</w:t>
            </w:r>
            <w:r w:rsidR="00E23891" w:rsidRPr="005578F5">
              <w:rPr>
                <w:rFonts w:ascii="Calibri" w:eastAsia="Times New Roman" w:hAnsi="Calibri" w:cs="Times New Roman"/>
                <w:bCs/>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sidRPr="005578F5">
              <w:rPr>
                <w:rFonts w:ascii="Calibri" w:eastAsia="Times New Roman" w:hAnsi="Calibri" w:cs="Times New Roman"/>
                <w:color w:val="000000"/>
                <w:sz w:val="18"/>
                <w:szCs w:val="18"/>
                <w:lang w:eastAsia="es-VE"/>
              </w:rPr>
              <w:t>mié 27/03</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18"/>
                <w:szCs w:val="18"/>
                <w:lang w:eastAsia="es-VE"/>
              </w:rPr>
            </w:pPr>
            <w:r w:rsidRPr="00E23891">
              <w:rPr>
                <w:rFonts w:ascii="Calibri" w:eastAsia="Times New Roman" w:hAnsi="Calibri" w:cs="Times New Roman"/>
                <w:color w:val="000000"/>
                <w:sz w:val="18"/>
                <w:szCs w:val="18"/>
                <w:lang w:eastAsia="es-VE"/>
              </w:rPr>
              <w:t xml:space="preserve">      Sprint </w:t>
            </w:r>
            <w:proofErr w:type="spellStart"/>
            <w:r w:rsidRPr="00E23891">
              <w:rPr>
                <w:rFonts w:ascii="Calibri" w:eastAsia="Times New Roman" w:hAnsi="Calibri" w:cs="Times New Roman"/>
                <w:color w:val="000000"/>
                <w:sz w:val="18"/>
                <w:szCs w:val="18"/>
                <w:lang w:eastAsia="es-VE"/>
              </w:rPr>
              <w:t>Review</w:t>
            </w:r>
            <w:proofErr w:type="spellEnd"/>
            <w:r w:rsidRPr="00E23891">
              <w:rPr>
                <w:rFonts w:ascii="Calibri" w:eastAsia="Times New Roman" w:hAnsi="Calibri" w:cs="Times New Roman"/>
                <w:color w:val="000000"/>
                <w:sz w:val="18"/>
                <w:szCs w:val="18"/>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E23891"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1 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jue 28/03</w:t>
            </w:r>
            <w:r w:rsidR="00E23891" w:rsidRPr="005578F5">
              <w:rPr>
                <w:rFonts w:ascii="Calibri" w:eastAsia="Times New Roman" w:hAnsi="Calibri" w:cs="Times New Roman"/>
                <w:bCs/>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jue 28/03</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18"/>
                <w:szCs w:val="18"/>
                <w:lang w:eastAsia="es-VE"/>
              </w:rPr>
            </w:pPr>
            <w:r w:rsidRPr="00E23891">
              <w:rPr>
                <w:rFonts w:ascii="Calibri" w:eastAsia="Times New Roman" w:hAnsi="Calibri" w:cs="Times New Roman"/>
                <w:color w:val="000000"/>
                <w:sz w:val="18"/>
                <w:szCs w:val="18"/>
                <w:lang w:eastAsia="es-VE"/>
              </w:rPr>
              <w:t xml:space="preserve">      Sprint </w:t>
            </w:r>
            <w:proofErr w:type="spellStart"/>
            <w:r w:rsidRPr="00E23891">
              <w:rPr>
                <w:rFonts w:ascii="Calibri" w:eastAsia="Times New Roman" w:hAnsi="Calibri" w:cs="Times New Roman"/>
                <w:color w:val="000000"/>
                <w:sz w:val="18"/>
                <w:szCs w:val="18"/>
                <w:lang w:eastAsia="es-VE"/>
              </w:rPr>
              <w:t>Retrospective</w:t>
            </w:r>
            <w:proofErr w:type="spellEnd"/>
            <w:r w:rsidRPr="00E23891">
              <w:rPr>
                <w:rFonts w:ascii="Calibri" w:eastAsia="Times New Roman" w:hAnsi="Calibri" w:cs="Times New Roman"/>
                <w:color w:val="000000"/>
                <w:sz w:val="18"/>
                <w:szCs w:val="18"/>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E23891"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1 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jue 28/03</w:t>
            </w:r>
            <w:r w:rsidR="00E23891" w:rsidRPr="005578F5">
              <w:rPr>
                <w:rFonts w:ascii="Calibri" w:eastAsia="Times New Roman" w:hAnsi="Calibri" w:cs="Times New Roman"/>
                <w:bCs/>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jue 28/03</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E23891">
            <w:pPr>
              <w:spacing w:after="0" w:line="240" w:lineRule="auto"/>
              <w:jc w:val="left"/>
              <w:rPr>
                <w:rFonts w:ascii="Calibri" w:eastAsia="Times New Roman" w:hAnsi="Calibri" w:cs="Times New Roman"/>
                <w:color w:val="000000"/>
                <w:sz w:val="18"/>
                <w:szCs w:val="18"/>
                <w:lang w:eastAsia="es-VE"/>
              </w:rPr>
            </w:pPr>
            <w:r w:rsidRPr="00E23891">
              <w:rPr>
                <w:rFonts w:ascii="Calibri" w:eastAsia="Times New Roman" w:hAnsi="Calibri" w:cs="Times New Roman"/>
                <w:color w:val="000000"/>
                <w:sz w:val="18"/>
                <w:szCs w:val="18"/>
                <w:lang w:eastAsia="es-VE"/>
              </w:rPr>
              <w:t xml:space="preserve">      Sprint 4 </w:t>
            </w:r>
            <w:proofErr w:type="spellStart"/>
            <w:r w:rsidRPr="00E23891">
              <w:rPr>
                <w:rFonts w:ascii="Calibri" w:eastAsia="Times New Roman" w:hAnsi="Calibri" w:cs="Times New Roman"/>
                <w:color w:val="000000"/>
                <w:sz w:val="18"/>
                <w:szCs w:val="18"/>
                <w:lang w:eastAsia="es-VE"/>
              </w:rPr>
              <w:t>Planning</w:t>
            </w:r>
            <w:proofErr w:type="spellEnd"/>
            <w:r w:rsidRPr="00E23891">
              <w:rPr>
                <w:rFonts w:ascii="Calibri" w:eastAsia="Times New Roman" w:hAnsi="Calibri" w:cs="Times New Roman"/>
                <w:color w:val="000000"/>
                <w:sz w:val="18"/>
                <w:szCs w:val="18"/>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sidRPr="005578F5">
              <w:rPr>
                <w:rFonts w:ascii="Calibri" w:eastAsia="Times New Roman" w:hAnsi="Calibri" w:cs="Times New Roman"/>
                <w:bCs/>
                <w:color w:val="000000"/>
                <w:sz w:val="18"/>
                <w:szCs w:val="18"/>
                <w:lang w:eastAsia="es-VE"/>
              </w:rPr>
              <w:t>2</w:t>
            </w:r>
            <w:r w:rsidR="00E23891" w:rsidRPr="005578F5">
              <w:rPr>
                <w:rFonts w:ascii="Calibri" w:eastAsia="Times New Roman" w:hAnsi="Calibri" w:cs="Times New Roman"/>
                <w:bCs/>
                <w:color w:val="000000"/>
                <w:sz w:val="18"/>
                <w:szCs w:val="18"/>
                <w:lang w:eastAsia="es-VE"/>
              </w:rPr>
              <w:t xml:space="preserve"> 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jue 28/03</w:t>
            </w:r>
            <w:r w:rsidR="00E23891" w:rsidRPr="005578F5">
              <w:rPr>
                <w:rFonts w:ascii="Calibri" w:eastAsia="Times New Roman" w:hAnsi="Calibri" w:cs="Times New Roman"/>
                <w:bCs/>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578F5" w:rsidRDefault="005578F5"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vie 29/03</w:t>
            </w:r>
            <w:r w:rsidR="00E23891" w:rsidRPr="005578F5">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5578F5" w:rsidP="00E23891">
            <w:pPr>
              <w:spacing w:after="0" w:line="240" w:lineRule="auto"/>
              <w:jc w:val="left"/>
              <w:rPr>
                <w:rFonts w:ascii="Calibri" w:eastAsia="Times New Roman" w:hAnsi="Calibri" w:cs="Times New Roman"/>
                <w:b/>
                <w:bCs/>
                <w:color w:val="000000"/>
                <w:sz w:val="18"/>
                <w:szCs w:val="18"/>
                <w:lang w:eastAsia="es-VE"/>
              </w:rPr>
            </w:pPr>
            <w:r>
              <w:rPr>
                <w:rFonts w:ascii="Calibri" w:eastAsia="Times New Roman" w:hAnsi="Calibri" w:cs="Times New Roman"/>
                <w:b/>
                <w:bCs/>
                <w:color w:val="000000"/>
                <w:sz w:val="18"/>
                <w:szCs w:val="18"/>
                <w:lang w:eastAsia="es-VE"/>
              </w:rPr>
              <w:t xml:space="preserve">   Sprint 4</w:t>
            </w:r>
            <w:r w:rsidR="00E23891" w:rsidRPr="00E23891">
              <w:rPr>
                <w:rFonts w:ascii="Calibri" w:eastAsia="Times New Roman" w:hAnsi="Calibri" w:cs="Times New Roman"/>
                <w:b/>
                <w:bCs/>
                <w:color w:val="000000"/>
                <w:sz w:val="18"/>
                <w:szCs w:val="18"/>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71E46" w:rsidRDefault="005578F5" w:rsidP="00E23891">
            <w:pPr>
              <w:spacing w:after="0" w:line="240" w:lineRule="auto"/>
              <w:jc w:val="right"/>
              <w:rPr>
                <w:rFonts w:ascii="Calibri" w:eastAsia="Times New Roman" w:hAnsi="Calibri" w:cs="Times New Roman"/>
                <w:b/>
                <w:color w:val="000000"/>
                <w:sz w:val="18"/>
                <w:szCs w:val="18"/>
                <w:lang w:eastAsia="es-VE"/>
              </w:rPr>
            </w:pPr>
            <w:r w:rsidRPr="00571E46">
              <w:rPr>
                <w:rFonts w:ascii="Calibri" w:eastAsia="Times New Roman" w:hAnsi="Calibri" w:cs="Times New Roman"/>
                <w:b/>
                <w:color w:val="000000"/>
                <w:sz w:val="18"/>
                <w:szCs w:val="18"/>
                <w:lang w:eastAsia="es-VE"/>
              </w:rPr>
              <w:t>1</w:t>
            </w:r>
            <w:r w:rsidR="00E23891" w:rsidRPr="00571E46">
              <w:rPr>
                <w:rFonts w:ascii="Calibri" w:eastAsia="Times New Roman" w:hAnsi="Calibri" w:cs="Times New Roman"/>
                <w:b/>
                <w:color w:val="000000"/>
                <w:sz w:val="18"/>
                <w:szCs w:val="18"/>
                <w:lang w:eastAsia="es-VE"/>
              </w:rPr>
              <w:t>5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71E46" w:rsidRDefault="005578F5" w:rsidP="00E23891">
            <w:pPr>
              <w:spacing w:after="0" w:line="240" w:lineRule="auto"/>
              <w:jc w:val="right"/>
              <w:rPr>
                <w:rFonts w:ascii="Calibri" w:eastAsia="Times New Roman" w:hAnsi="Calibri" w:cs="Times New Roman"/>
                <w:b/>
                <w:color w:val="000000"/>
                <w:sz w:val="18"/>
                <w:szCs w:val="18"/>
                <w:lang w:eastAsia="es-VE"/>
              </w:rPr>
            </w:pPr>
            <w:r w:rsidRPr="00571E46">
              <w:rPr>
                <w:rFonts w:ascii="Calibri" w:eastAsia="Times New Roman" w:hAnsi="Calibri" w:cs="Times New Roman"/>
                <w:b/>
                <w:color w:val="000000"/>
                <w:sz w:val="18"/>
                <w:szCs w:val="18"/>
                <w:lang w:eastAsia="es-VE"/>
              </w:rPr>
              <w:t>lun 01/04</w:t>
            </w:r>
            <w:r w:rsidR="00E23891" w:rsidRPr="00571E46">
              <w:rPr>
                <w:rFonts w:ascii="Calibri" w:eastAsia="Times New Roman" w:hAnsi="Calibri" w:cs="Times New Roman"/>
                <w:b/>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E23891">
            <w:pPr>
              <w:spacing w:after="0" w:line="240" w:lineRule="auto"/>
              <w:jc w:val="right"/>
              <w:rPr>
                <w:rFonts w:ascii="Calibri" w:eastAsia="Times New Roman" w:hAnsi="Calibri" w:cs="Times New Roman"/>
                <w:b/>
                <w:bCs/>
                <w:color w:val="000000"/>
                <w:sz w:val="18"/>
                <w:szCs w:val="18"/>
                <w:lang w:eastAsia="es-VE"/>
              </w:rPr>
            </w:pPr>
            <w:r w:rsidRPr="00571E46">
              <w:rPr>
                <w:rFonts w:ascii="Calibri" w:eastAsia="Times New Roman" w:hAnsi="Calibri" w:cs="Times New Roman"/>
                <w:b/>
                <w:bCs/>
                <w:color w:val="000000"/>
                <w:sz w:val="18"/>
                <w:szCs w:val="18"/>
                <w:lang w:eastAsia="es-VE"/>
              </w:rPr>
              <w:t>vie 19/04</w:t>
            </w:r>
            <w:r w:rsidR="00E23891" w:rsidRPr="00571E46">
              <w:rPr>
                <w:rFonts w:ascii="Calibri" w:eastAsia="Times New Roman" w:hAnsi="Calibri" w:cs="Times New Roman"/>
                <w:b/>
                <w:bCs/>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5578F5">
            <w:pPr>
              <w:tabs>
                <w:tab w:val="left" w:pos="229"/>
              </w:tabs>
              <w:spacing w:after="0" w:line="240" w:lineRule="auto"/>
              <w:jc w:val="left"/>
              <w:rPr>
                <w:rFonts w:ascii="Calibri" w:eastAsia="Times New Roman" w:hAnsi="Calibri" w:cs="Times New Roman"/>
                <w:color w:val="000000"/>
                <w:sz w:val="18"/>
                <w:szCs w:val="18"/>
                <w:lang w:eastAsia="es-VE"/>
              </w:rPr>
            </w:pPr>
            <w:r w:rsidRPr="00E23891">
              <w:rPr>
                <w:rFonts w:ascii="Calibri" w:eastAsia="Times New Roman" w:hAnsi="Calibri" w:cs="Times New Roman"/>
                <w:color w:val="000000"/>
                <w:sz w:val="18"/>
                <w:szCs w:val="18"/>
                <w:lang w:eastAsia="es-VE"/>
              </w:rPr>
              <w:t xml:space="preserve">         Ejecución Sprint 8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12</w:t>
            </w:r>
            <w:r w:rsidR="00E23891" w:rsidRPr="00571E46">
              <w:rPr>
                <w:rFonts w:ascii="Calibri" w:eastAsia="Times New Roman" w:hAnsi="Calibri" w:cs="Times New Roman"/>
                <w:bCs/>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lun 01/04</w:t>
            </w:r>
            <w:r w:rsidR="00E23891" w:rsidRPr="00571E46">
              <w:rPr>
                <w:rFonts w:ascii="Calibri" w:eastAsia="Times New Roman" w:hAnsi="Calibri" w:cs="Times New Roman"/>
                <w:bCs/>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mar 16/04</w:t>
            </w:r>
            <w:r w:rsidR="00E23891" w:rsidRPr="00571E46">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5578F5">
            <w:pPr>
              <w:tabs>
                <w:tab w:val="left" w:pos="229"/>
              </w:tabs>
              <w:spacing w:after="0" w:line="240" w:lineRule="auto"/>
              <w:jc w:val="left"/>
              <w:rPr>
                <w:rFonts w:ascii="Calibri" w:eastAsia="Times New Roman" w:hAnsi="Calibri" w:cs="Times New Roman"/>
                <w:color w:val="000000"/>
                <w:sz w:val="18"/>
                <w:szCs w:val="18"/>
                <w:lang w:eastAsia="es-VE"/>
              </w:rPr>
            </w:pPr>
            <w:r w:rsidRPr="00E23891">
              <w:rPr>
                <w:rFonts w:ascii="Calibri" w:eastAsia="Times New Roman" w:hAnsi="Calibri" w:cs="Times New Roman"/>
                <w:color w:val="000000"/>
                <w:sz w:val="18"/>
                <w:szCs w:val="18"/>
                <w:lang w:eastAsia="es-VE"/>
              </w:rPr>
              <w:t xml:space="preserve">         Sprint </w:t>
            </w:r>
            <w:proofErr w:type="spellStart"/>
            <w:r w:rsidRPr="00E23891">
              <w:rPr>
                <w:rFonts w:ascii="Calibri" w:eastAsia="Times New Roman" w:hAnsi="Calibri" w:cs="Times New Roman"/>
                <w:color w:val="000000"/>
                <w:sz w:val="18"/>
                <w:szCs w:val="18"/>
                <w:lang w:eastAsia="es-VE"/>
              </w:rPr>
              <w:t>Review</w:t>
            </w:r>
            <w:proofErr w:type="spellEnd"/>
            <w:r w:rsidRPr="00E23891">
              <w:rPr>
                <w:rFonts w:ascii="Calibri" w:eastAsia="Times New Roman" w:hAnsi="Calibri" w:cs="Times New Roman"/>
                <w:color w:val="000000"/>
                <w:sz w:val="18"/>
                <w:szCs w:val="18"/>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1 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71E46" w:rsidRDefault="00E23891" w:rsidP="00E23891">
            <w:pPr>
              <w:spacing w:after="0" w:line="240" w:lineRule="auto"/>
              <w:jc w:val="right"/>
              <w:rPr>
                <w:rFonts w:ascii="Calibri" w:eastAsia="Times New Roman" w:hAnsi="Calibri" w:cs="Times New Roman"/>
                <w:bCs/>
                <w:color w:val="000000"/>
                <w:sz w:val="18"/>
                <w:szCs w:val="18"/>
                <w:lang w:eastAsia="es-VE"/>
              </w:rPr>
            </w:pPr>
            <w:r w:rsidRPr="00571E46">
              <w:rPr>
                <w:rFonts w:ascii="Calibri" w:eastAsia="Times New Roman" w:hAnsi="Calibri" w:cs="Times New Roman"/>
                <w:bCs/>
                <w:color w:val="000000"/>
                <w:sz w:val="18"/>
                <w:szCs w:val="18"/>
                <w:lang w:eastAsia="es-VE"/>
              </w:rPr>
              <w:t>mié</w:t>
            </w:r>
            <w:r w:rsidR="00571E46">
              <w:rPr>
                <w:rFonts w:ascii="Calibri" w:eastAsia="Times New Roman" w:hAnsi="Calibri" w:cs="Times New Roman"/>
                <w:bCs/>
                <w:color w:val="000000"/>
                <w:sz w:val="18"/>
                <w:szCs w:val="18"/>
                <w:lang w:eastAsia="es-VE"/>
              </w:rPr>
              <w:t xml:space="preserve"> 17/04</w:t>
            </w:r>
            <w:r w:rsidRPr="00571E46">
              <w:rPr>
                <w:rFonts w:ascii="Calibri" w:eastAsia="Times New Roman" w:hAnsi="Calibri" w:cs="Times New Roman"/>
                <w:bCs/>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mié 17/04</w:t>
            </w:r>
            <w:r w:rsidR="00E23891" w:rsidRPr="00571E46">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5578F5">
            <w:pPr>
              <w:tabs>
                <w:tab w:val="left" w:pos="229"/>
              </w:tabs>
              <w:spacing w:after="0" w:line="240" w:lineRule="auto"/>
              <w:jc w:val="left"/>
              <w:rPr>
                <w:rFonts w:ascii="Calibri" w:eastAsia="Times New Roman" w:hAnsi="Calibri" w:cs="Times New Roman"/>
                <w:color w:val="000000"/>
                <w:sz w:val="18"/>
                <w:szCs w:val="18"/>
                <w:lang w:eastAsia="es-VE"/>
              </w:rPr>
            </w:pPr>
            <w:r w:rsidRPr="00E23891">
              <w:rPr>
                <w:rFonts w:ascii="Calibri" w:eastAsia="Times New Roman" w:hAnsi="Calibri" w:cs="Times New Roman"/>
                <w:color w:val="000000"/>
                <w:sz w:val="18"/>
                <w:szCs w:val="18"/>
                <w:lang w:eastAsia="es-VE"/>
              </w:rPr>
              <w:t xml:space="preserve">         Sprint </w:t>
            </w:r>
            <w:proofErr w:type="spellStart"/>
            <w:r w:rsidRPr="00E23891">
              <w:rPr>
                <w:rFonts w:ascii="Calibri" w:eastAsia="Times New Roman" w:hAnsi="Calibri" w:cs="Times New Roman"/>
                <w:color w:val="000000"/>
                <w:sz w:val="18"/>
                <w:szCs w:val="18"/>
                <w:lang w:eastAsia="es-VE"/>
              </w:rPr>
              <w:t>Retrospective</w:t>
            </w:r>
            <w:proofErr w:type="spellEnd"/>
            <w:r w:rsidRPr="00E23891">
              <w:rPr>
                <w:rFonts w:ascii="Calibri" w:eastAsia="Times New Roman" w:hAnsi="Calibri" w:cs="Times New Roman"/>
                <w:color w:val="000000"/>
                <w:sz w:val="18"/>
                <w:szCs w:val="18"/>
                <w:lang w:eastAsia="es-VE"/>
              </w:rPr>
              <w:t xml:space="preserve">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571E46">
            <w:pPr>
              <w:spacing w:after="0" w:line="240" w:lineRule="auto"/>
              <w:jc w:val="center"/>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 xml:space="preserve">                1 </w:t>
            </w:r>
            <w:r w:rsidR="00E23891" w:rsidRPr="00571E46">
              <w:rPr>
                <w:rFonts w:ascii="Calibri" w:eastAsia="Times New Roman" w:hAnsi="Calibri" w:cs="Times New Roman"/>
                <w:bCs/>
                <w:color w:val="000000"/>
                <w:sz w:val="18"/>
                <w:szCs w:val="18"/>
                <w:lang w:eastAsia="es-VE"/>
              </w:rPr>
              <w:t>día</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mié 17/04</w:t>
            </w:r>
            <w:r w:rsidR="00E23891" w:rsidRPr="00571E46">
              <w:rPr>
                <w:rFonts w:ascii="Calibri" w:eastAsia="Times New Roman" w:hAnsi="Calibri" w:cs="Times New Roman"/>
                <w:bCs/>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mié 17/04</w:t>
            </w:r>
            <w:r w:rsidR="00E23891" w:rsidRPr="00571E46">
              <w:rPr>
                <w:rFonts w:ascii="Calibri" w:eastAsia="Times New Roman" w:hAnsi="Calibri" w:cs="Times New Roman"/>
                <w:color w:val="000000"/>
                <w:sz w:val="18"/>
                <w:szCs w:val="18"/>
                <w:lang w:eastAsia="es-VE"/>
              </w:rPr>
              <w:t>/13</w:t>
            </w:r>
          </w:p>
        </w:tc>
      </w:tr>
      <w:tr w:rsidR="00E23891" w:rsidRPr="00E23891" w:rsidTr="00E23891">
        <w:trPr>
          <w:trHeight w:val="300"/>
        </w:trPr>
        <w:tc>
          <w:tcPr>
            <w:tcW w:w="3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E23891" w:rsidRPr="00E23891" w:rsidRDefault="00E23891" w:rsidP="005578F5">
            <w:pPr>
              <w:tabs>
                <w:tab w:val="left" w:pos="229"/>
              </w:tabs>
              <w:spacing w:after="0" w:line="240" w:lineRule="auto"/>
              <w:jc w:val="left"/>
              <w:rPr>
                <w:rFonts w:ascii="Calibri" w:eastAsia="Times New Roman" w:hAnsi="Calibri" w:cs="Times New Roman"/>
                <w:color w:val="000000"/>
                <w:sz w:val="18"/>
                <w:szCs w:val="18"/>
                <w:lang w:eastAsia="es-VE"/>
              </w:rPr>
            </w:pPr>
            <w:r w:rsidRPr="00E23891">
              <w:rPr>
                <w:rFonts w:ascii="Calibri" w:eastAsia="Times New Roman" w:hAnsi="Calibri" w:cs="Times New Roman"/>
                <w:color w:val="000000"/>
                <w:sz w:val="18"/>
                <w:szCs w:val="18"/>
                <w:lang w:eastAsia="es-VE"/>
              </w:rPr>
              <w:t xml:space="preserve">     </w:t>
            </w:r>
            <w:r w:rsidR="005578F5">
              <w:rPr>
                <w:rFonts w:ascii="Calibri" w:eastAsia="Times New Roman" w:hAnsi="Calibri" w:cs="Times New Roman"/>
                <w:color w:val="000000"/>
                <w:sz w:val="18"/>
                <w:szCs w:val="18"/>
                <w:lang w:eastAsia="es-VE"/>
              </w:rPr>
              <w:t xml:space="preserve">   </w:t>
            </w:r>
            <w:r w:rsidRPr="00E23891">
              <w:rPr>
                <w:rFonts w:ascii="Calibri" w:eastAsia="Times New Roman" w:hAnsi="Calibri" w:cs="Times New Roman"/>
                <w:color w:val="000000"/>
                <w:sz w:val="18"/>
                <w:szCs w:val="18"/>
                <w:lang w:eastAsia="es-VE"/>
              </w:rPr>
              <w:t xml:space="preserve"> Pase a Producción (</w:t>
            </w:r>
            <w:proofErr w:type="spellStart"/>
            <w:r w:rsidRPr="00E23891">
              <w:rPr>
                <w:rFonts w:ascii="Calibri" w:eastAsia="Times New Roman" w:hAnsi="Calibri" w:cs="Times New Roman"/>
                <w:color w:val="000000"/>
                <w:sz w:val="18"/>
                <w:szCs w:val="18"/>
                <w:lang w:eastAsia="es-VE"/>
              </w:rPr>
              <w:t>PaP</w:t>
            </w:r>
            <w:proofErr w:type="spellEnd"/>
            <w:r w:rsidRPr="00E23891">
              <w:rPr>
                <w:rFonts w:ascii="Calibri" w:eastAsia="Times New Roman" w:hAnsi="Calibri" w:cs="Times New Roman"/>
                <w:color w:val="000000"/>
                <w:sz w:val="18"/>
                <w:szCs w:val="18"/>
                <w:lang w:eastAsia="es-VE"/>
              </w:rPr>
              <w:t xml:space="preserve">) </w:t>
            </w:r>
            <w:proofErr w:type="spellStart"/>
            <w:r w:rsidRPr="00E23891">
              <w:rPr>
                <w:rFonts w:ascii="Calibri" w:eastAsia="Times New Roman" w:hAnsi="Calibri" w:cs="Times New Roman"/>
                <w:color w:val="000000"/>
                <w:sz w:val="18"/>
                <w:szCs w:val="18"/>
                <w:lang w:eastAsia="es-VE"/>
              </w:rPr>
              <w:t>Release</w:t>
            </w:r>
            <w:proofErr w:type="spellEnd"/>
            <w:r w:rsidRPr="00E23891">
              <w:rPr>
                <w:rFonts w:ascii="Calibri" w:eastAsia="Times New Roman" w:hAnsi="Calibri" w:cs="Times New Roman"/>
                <w:color w:val="000000"/>
                <w:sz w:val="18"/>
                <w:szCs w:val="18"/>
                <w:lang w:eastAsia="es-VE"/>
              </w:rPr>
              <w:t xml:space="preserve"> 2 </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3</w:t>
            </w:r>
            <w:r w:rsidR="00E23891" w:rsidRPr="00571E46">
              <w:rPr>
                <w:rFonts w:ascii="Calibri" w:eastAsia="Times New Roman" w:hAnsi="Calibri" w:cs="Times New Roman"/>
                <w:color w:val="000000"/>
                <w:sz w:val="18"/>
                <w:szCs w:val="18"/>
                <w:lang w:eastAsia="es-VE"/>
              </w:rPr>
              <w:t xml:space="preserve"> días</w:t>
            </w:r>
          </w:p>
        </w:tc>
        <w:tc>
          <w:tcPr>
            <w:tcW w:w="120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E23891">
            <w:pPr>
              <w:spacing w:after="0" w:line="240" w:lineRule="auto"/>
              <w:jc w:val="right"/>
              <w:rPr>
                <w:rFonts w:ascii="Calibri" w:eastAsia="Times New Roman" w:hAnsi="Calibri" w:cs="Times New Roman"/>
                <w:color w:val="000000"/>
                <w:sz w:val="18"/>
                <w:szCs w:val="18"/>
                <w:lang w:eastAsia="es-VE"/>
              </w:rPr>
            </w:pPr>
            <w:r>
              <w:rPr>
                <w:rFonts w:ascii="Calibri" w:eastAsia="Times New Roman" w:hAnsi="Calibri" w:cs="Times New Roman"/>
                <w:color w:val="000000"/>
                <w:sz w:val="18"/>
                <w:szCs w:val="18"/>
                <w:lang w:eastAsia="es-VE"/>
              </w:rPr>
              <w:t>mié 17/04</w:t>
            </w:r>
            <w:r w:rsidR="00E23891" w:rsidRPr="00571E46">
              <w:rPr>
                <w:rFonts w:ascii="Calibri" w:eastAsia="Times New Roman" w:hAnsi="Calibri" w:cs="Times New Roman"/>
                <w:color w:val="000000"/>
                <w:sz w:val="18"/>
                <w:szCs w:val="18"/>
                <w:lang w:eastAsia="es-VE"/>
              </w:rPr>
              <w:t>/13</w:t>
            </w:r>
          </w:p>
        </w:tc>
        <w:tc>
          <w:tcPr>
            <w:tcW w:w="2140" w:type="dxa"/>
            <w:tcBorders>
              <w:top w:val="nil"/>
              <w:left w:val="nil"/>
              <w:bottom w:val="single" w:sz="4" w:space="0" w:color="auto"/>
              <w:right w:val="single" w:sz="4" w:space="0" w:color="auto"/>
            </w:tcBorders>
            <w:shd w:val="clear" w:color="000000" w:fill="FFFFFF"/>
            <w:vAlign w:val="bottom"/>
            <w:hideMark/>
          </w:tcPr>
          <w:p w:rsidR="00E23891" w:rsidRPr="00571E46" w:rsidRDefault="00571E46" w:rsidP="00E23891">
            <w:pPr>
              <w:spacing w:after="0" w:line="240" w:lineRule="auto"/>
              <w:jc w:val="right"/>
              <w:rPr>
                <w:rFonts w:ascii="Calibri" w:eastAsia="Times New Roman" w:hAnsi="Calibri" w:cs="Times New Roman"/>
                <w:bCs/>
                <w:color w:val="000000"/>
                <w:sz w:val="18"/>
                <w:szCs w:val="18"/>
                <w:lang w:eastAsia="es-VE"/>
              </w:rPr>
            </w:pPr>
            <w:r>
              <w:rPr>
                <w:rFonts w:ascii="Calibri" w:eastAsia="Times New Roman" w:hAnsi="Calibri" w:cs="Times New Roman"/>
                <w:bCs/>
                <w:color w:val="000000"/>
                <w:sz w:val="18"/>
                <w:szCs w:val="18"/>
                <w:lang w:eastAsia="es-VE"/>
              </w:rPr>
              <w:t>vie 19/04</w:t>
            </w:r>
            <w:r w:rsidR="00E23891" w:rsidRPr="00571E46">
              <w:rPr>
                <w:rFonts w:ascii="Calibri" w:eastAsia="Times New Roman" w:hAnsi="Calibri" w:cs="Times New Roman"/>
                <w:bCs/>
                <w:color w:val="000000"/>
                <w:sz w:val="18"/>
                <w:szCs w:val="18"/>
                <w:lang w:eastAsia="es-VE"/>
              </w:rPr>
              <w:t>/13</w:t>
            </w:r>
          </w:p>
        </w:tc>
      </w:tr>
    </w:tbl>
    <w:p w:rsidR="00467293" w:rsidRDefault="00467293" w:rsidP="00467293">
      <w:pPr>
        <w:pStyle w:val="Heading2"/>
        <w:sectPr w:rsidR="00467293" w:rsidSect="00452C07">
          <w:headerReference w:type="default" r:id="rId9"/>
          <w:footerReference w:type="default" r:id="rId10"/>
          <w:pgSz w:w="12240" w:h="15840"/>
          <w:pgMar w:top="2515" w:right="1588" w:bottom="1440" w:left="1588" w:header="709" w:footer="422" w:gutter="0"/>
          <w:cols w:space="708"/>
          <w:docGrid w:linePitch="360"/>
        </w:sectPr>
      </w:pPr>
      <w:r>
        <w:br w:type="page"/>
      </w:r>
    </w:p>
    <w:p w:rsidR="00467293" w:rsidRDefault="00467293" w:rsidP="00467293">
      <w:pPr>
        <w:pStyle w:val="Heading2"/>
      </w:pPr>
    </w:p>
    <w:p w:rsidR="00F55204" w:rsidRDefault="00467293" w:rsidP="00467293">
      <w:pPr>
        <w:pStyle w:val="Heading2"/>
      </w:pPr>
      <w:bookmarkStart w:id="11" w:name="_Toc337399126"/>
      <w:bookmarkStart w:id="12" w:name="_Toc343271064"/>
      <w:r>
        <w:t>Diagrama de Gantt</w:t>
      </w:r>
      <w:bookmarkEnd w:id="11"/>
      <w:bookmarkEnd w:id="12"/>
    </w:p>
    <w:p w:rsidR="00467293" w:rsidRDefault="00467293" w:rsidP="00467293"/>
    <w:p w:rsidR="002F76ED" w:rsidRPr="00467293" w:rsidRDefault="00C50B39" w:rsidP="00467293">
      <w:r>
        <w:rPr>
          <w:noProof/>
          <w:lang w:val="es-ES" w:eastAsia="es-ES"/>
        </w:rPr>
        <w:drawing>
          <wp:inline distT="0" distB="0" distL="0" distR="0">
            <wp:extent cx="7534910" cy="3423285"/>
            <wp:effectExtent l="0" t="0" r="889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4910" cy="3423285"/>
                    </a:xfrm>
                    <a:prstGeom prst="rect">
                      <a:avLst/>
                    </a:prstGeom>
                    <a:noFill/>
                    <a:ln>
                      <a:noFill/>
                    </a:ln>
                  </pic:spPr>
                </pic:pic>
              </a:graphicData>
            </a:graphic>
          </wp:inline>
        </w:drawing>
      </w:r>
    </w:p>
    <w:p w:rsidR="00AD4F12" w:rsidRDefault="00A03752" w:rsidP="00A03752">
      <w:pPr>
        <w:jc w:val="center"/>
        <w:rPr>
          <w:i/>
          <w:color w:val="595959" w:themeColor="text1" w:themeTint="A6"/>
          <w:sz w:val="18"/>
          <w:szCs w:val="18"/>
        </w:rPr>
      </w:pPr>
      <w:r w:rsidRPr="00A03752">
        <w:rPr>
          <w:i/>
          <w:color w:val="595959" w:themeColor="text1" w:themeTint="A6"/>
          <w:sz w:val="18"/>
          <w:szCs w:val="18"/>
        </w:rPr>
        <w:t xml:space="preserve">Figura </w:t>
      </w:r>
      <w:r>
        <w:rPr>
          <w:i/>
          <w:color w:val="595959" w:themeColor="text1" w:themeTint="A6"/>
          <w:sz w:val="18"/>
          <w:szCs w:val="18"/>
        </w:rPr>
        <w:t>1</w:t>
      </w:r>
      <w:r w:rsidRPr="00A03752">
        <w:rPr>
          <w:i/>
          <w:color w:val="595959" w:themeColor="text1" w:themeTint="A6"/>
          <w:sz w:val="18"/>
          <w:szCs w:val="18"/>
        </w:rPr>
        <w:t xml:space="preserve"> – Diagrama de Gantt parte I</w:t>
      </w:r>
    </w:p>
    <w:p w:rsidR="00F235E2" w:rsidRDefault="00F235E2" w:rsidP="00A03752">
      <w:pPr>
        <w:jc w:val="center"/>
        <w:rPr>
          <w:i/>
          <w:color w:val="595959" w:themeColor="text1" w:themeTint="A6"/>
          <w:sz w:val="18"/>
          <w:szCs w:val="18"/>
        </w:rPr>
      </w:pPr>
    </w:p>
    <w:p w:rsidR="00F235E2" w:rsidRDefault="00F235E2" w:rsidP="00A03752">
      <w:pPr>
        <w:jc w:val="center"/>
        <w:rPr>
          <w:i/>
          <w:color w:val="595959" w:themeColor="text1" w:themeTint="A6"/>
          <w:sz w:val="18"/>
          <w:szCs w:val="18"/>
        </w:rPr>
      </w:pPr>
    </w:p>
    <w:p w:rsidR="00F235E2" w:rsidRDefault="00F235E2" w:rsidP="00A03752">
      <w:pPr>
        <w:jc w:val="center"/>
        <w:rPr>
          <w:i/>
          <w:color w:val="595959" w:themeColor="text1" w:themeTint="A6"/>
          <w:sz w:val="18"/>
          <w:szCs w:val="18"/>
        </w:rPr>
      </w:pPr>
    </w:p>
    <w:p w:rsidR="00F235E2" w:rsidRDefault="00F235E2" w:rsidP="00A03752">
      <w:pPr>
        <w:jc w:val="center"/>
        <w:rPr>
          <w:i/>
          <w:color w:val="595959" w:themeColor="text1" w:themeTint="A6"/>
          <w:sz w:val="18"/>
          <w:szCs w:val="18"/>
        </w:rPr>
      </w:pPr>
    </w:p>
    <w:p w:rsidR="00F235E2" w:rsidRDefault="00F235E2" w:rsidP="00A03752">
      <w:pPr>
        <w:jc w:val="center"/>
        <w:rPr>
          <w:i/>
          <w:color w:val="595959" w:themeColor="text1" w:themeTint="A6"/>
          <w:sz w:val="18"/>
          <w:szCs w:val="18"/>
        </w:rPr>
      </w:pPr>
    </w:p>
    <w:p w:rsidR="00F235E2" w:rsidRDefault="00C50B39" w:rsidP="00F235E2">
      <w:pPr>
        <w:jc w:val="left"/>
        <w:rPr>
          <w:i/>
          <w:color w:val="595959" w:themeColor="text1" w:themeTint="A6"/>
          <w:sz w:val="18"/>
          <w:szCs w:val="18"/>
        </w:rPr>
      </w:pPr>
      <w:r>
        <w:rPr>
          <w:i/>
          <w:noProof/>
          <w:color w:val="595959" w:themeColor="text1" w:themeTint="A6"/>
          <w:sz w:val="18"/>
          <w:szCs w:val="18"/>
          <w:lang w:val="es-ES" w:eastAsia="es-ES"/>
        </w:rPr>
        <w:drawing>
          <wp:inline distT="0" distB="0" distL="0" distR="0">
            <wp:extent cx="7534910" cy="236982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34910" cy="2369820"/>
                    </a:xfrm>
                    <a:prstGeom prst="rect">
                      <a:avLst/>
                    </a:prstGeom>
                    <a:noFill/>
                    <a:ln>
                      <a:noFill/>
                    </a:ln>
                  </pic:spPr>
                </pic:pic>
              </a:graphicData>
            </a:graphic>
          </wp:inline>
        </w:drawing>
      </w:r>
    </w:p>
    <w:p w:rsidR="00F235E2" w:rsidRDefault="00F235E2" w:rsidP="00F235E2">
      <w:pPr>
        <w:jc w:val="center"/>
        <w:rPr>
          <w:i/>
          <w:color w:val="595959" w:themeColor="text1" w:themeTint="A6"/>
          <w:sz w:val="18"/>
          <w:szCs w:val="18"/>
        </w:rPr>
      </w:pPr>
      <w:r w:rsidRPr="00A03752">
        <w:rPr>
          <w:i/>
          <w:color w:val="595959" w:themeColor="text1" w:themeTint="A6"/>
          <w:sz w:val="18"/>
          <w:szCs w:val="18"/>
        </w:rPr>
        <w:t xml:space="preserve">Figura </w:t>
      </w:r>
      <w:r>
        <w:rPr>
          <w:i/>
          <w:color w:val="595959" w:themeColor="text1" w:themeTint="A6"/>
          <w:sz w:val="18"/>
          <w:szCs w:val="18"/>
        </w:rPr>
        <w:t>2</w:t>
      </w:r>
      <w:r w:rsidRPr="00A03752">
        <w:rPr>
          <w:i/>
          <w:color w:val="595959" w:themeColor="text1" w:themeTint="A6"/>
          <w:sz w:val="18"/>
          <w:szCs w:val="18"/>
        </w:rPr>
        <w:t xml:space="preserve"> – Diagrama de Gantt parte I</w:t>
      </w:r>
      <w:r>
        <w:rPr>
          <w:i/>
          <w:color w:val="595959" w:themeColor="text1" w:themeTint="A6"/>
          <w:sz w:val="18"/>
          <w:szCs w:val="18"/>
        </w:rPr>
        <w:t>I</w:t>
      </w:r>
    </w:p>
    <w:p w:rsidR="004A4F6D" w:rsidRDefault="004A4F6D" w:rsidP="00F235E2">
      <w:pPr>
        <w:jc w:val="center"/>
        <w:rPr>
          <w:i/>
          <w:color w:val="595959" w:themeColor="text1" w:themeTint="A6"/>
          <w:sz w:val="18"/>
          <w:szCs w:val="18"/>
        </w:rPr>
      </w:pPr>
    </w:p>
    <w:p w:rsidR="004A4F6D" w:rsidRDefault="004A4F6D" w:rsidP="00F235E2">
      <w:pPr>
        <w:jc w:val="center"/>
        <w:rPr>
          <w:i/>
          <w:color w:val="595959" w:themeColor="text1" w:themeTint="A6"/>
          <w:sz w:val="18"/>
          <w:szCs w:val="18"/>
        </w:rPr>
      </w:pPr>
    </w:p>
    <w:p w:rsidR="004A4F6D" w:rsidRDefault="004A4F6D" w:rsidP="00F235E2">
      <w:pPr>
        <w:jc w:val="center"/>
        <w:rPr>
          <w:i/>
          <w:color w:val="595959" w:themeColor="text1" w:themeTint="A6"/>
          <w:sz w:val="18"/>
          <w:szCs w:val="18"/>
        </w:rPr>
      </w:pPr>
    </w:p>
    <w:p w:rsidR="004A4F6D" w:rsidRDefault="004A4F6D" w:rsidP="00F235E2">
      <w:pPr>
        <w:jc w:val="center"/>
        <w:rPr>
          <w:i/>
          <w:color w:val="595959" w:themeColor="text1" w:themeTint="A6"/>
          <w:sz w:val="18"/>
          <w:szCs w:val="18"/>
        </w:rPr>
      </w:pPr>
    </w:p>
    <w:p w:rsidR="004A4F6D" w:rsidRDefault="004A4F6D" w:rsidP="00F235E2">
      <w:pPr>
        <w:jc w:val="center"/>
        <w:rPr>
          <w:i/>
          <w:color w:val="595959" w:themeColor="text1" w:themeTint="A6"/>
          <w:sz w:val="18"/>
          <w:szCs w:val="18"/>
        </w:rPr>
      </w:pPr>
    </w:p>
    <w:p w:rsidR="00F235E2" w:rsidRPr="00A03752" w:rsidRDefault="00F235E2" w:rsidP="00C50B39">
      <w:pPr>
        <w:rPr>
          <w:i/>
          <w:color w:val="595959" w:themeColor="text1" w:themeTint="A6"/>
          <w:sz w:val="18"/>
          <w:szCs w:val="18"/>
        </w:rPr>
      </w:pPr>
      <w:bookmarkStart w:id="13" w:name="_GoBack"/>
      <w:bookmarkEnd w:id="13"/>
    </w:p>
    <w:sectPr w:rsidR="00F235E2" w:rsidRPr="00A03752" w:rsidSect="00DD4F8A">
      <w:footerReference w:type="default" r:id="rId13"/>
      <w:pgSz w:w="15840" w:h="12240" w:orient="landscape"/>
      <w:pgMar w:top="1588" w:right="2517" w:bottom="1588" w:left="1440" w:header="709" w:footer="4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402" w:rsidRDefault="00DE4402" w:rsidP="00290251">
      <w:pPr>
        <w:spacing w:after="0" w:line="240" w:lineRule="auto"/>
      </w:pPr>
      <w:r>
        <w:separator/>
      </w:r>
    </w:p>
  </w:endnote>
  <w:endnote w:type="continuationSeparator" w:id="0">
    <w:p w:rsidR="00DE4402" w:rsidRDefault="00DE4402" w:rsidP="00290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362" w:rsidRDefault="00A06362">
    <w:pPr>
      <w:pStyle w:val="Footer"/>
    </w:pPr>
    <w:r>
      <w:rPr>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2732405</wp:posOffset>
              </wp:positionH>
              <wp:positionV relativeFrom="paragraph">
                <wp:posOffset>33020</wp:posOffset>
              </wp:positionV>
              <wp:extent cx="213360" cy="12319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123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6362" w:rsidRPr="004E4524" w:rsidRDefault="00A06362" w:rsidP="004E4524">
                          <w:pPr>
                            <w:jc w:val="center"/>
                            <w:rPr>
                              <w:sz w:val="14"/>
                            </w:rPr>
                          </w:pPr>
                          <w:r w:rsidRPr="004E4524">
                            <w:rPr>
                              <w:sz w:val="14"/>
                            </w:rPr>
                            <w:fldChar w:fldCharType="begin"/>
                          </w:r>
                          <w:r w:rsidRPr="004E4524">
                            <w:rPr>
                              <w:sz w:val="14"/>
                            </w:rPr>
                            <w:instrText xml:space="preserve"> PAGE   \* MERGEFORMAT </w:instrText>
                          </w:r>
                          <w:r w:rsidRPr="004E4524">
                            <w:rPr>
                              <w:sz w:val="14"/>
                            </w:rPr>
                            <w:fldChar w:fldCharType="separate"/>
                          </w:r>
                          <w:r w:rsidR="00C50B39">
                            <w:rPr>
                              <w:noProof/>
                              <w:sz w:val="14"/>
                            </w:rPr>
                            <w:t>1</w:t>
                          </w:r>
                          <w:r w:rsidRPr="004E4524">
                            <w:rPr>
                              <w:sz w:val="14"/>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left:0;text-align:left;margin-left:215.15pt;margin-top:2.6pt;width:16.8pt;height: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" fillcolor="white [3201]" stroked="f" strokeweight=".5pt">
              <v:path arrowok="t"/>
              <v:textbox inset="0,0,0,0">
                <w:txbxContent>
                  <w:p w:rsidR="00A06362" w:rsidRPr="004E4524" w:rsidRDefault="00A06362" w:rsidP="004E4524">
                    <w:pPr>
                      <w:jc w:val="center"/>
                      <w:rPr>
                        <w:sz w:val="14"/>
                      </w:rPr>
                    </w:pPr>
                    <w:r w:rsidRPr="004E4524">
                      <w:rPr>
                        <w:sz w:val="14"/>
                      </w:rPr>
                      <w:fldChar w:fldCharType="begin"/>
                    </w:r>
                    <w:r w:rsidRPr="004E4524">
                      <w:rPr>
                        <w:sz w:val="14"/>
                      </w:rPr>
                      <w:instrText xml:space="preserve"> PAGE   \* MERGEFORMAT </w:instrText>
                    </w:r>
                    <w:r w:rsidRPr="004E4524">
                      <w:rPr>
                        <w:sz w:val="14"/>
                      </w:rPr>
                      <w:fldChar w:fldCharType="separate"/>
                    </w:r>
                    <w:r w:rsidR="00C50B39">
                      <w:rPr>
                        <w:noProof/>
                        <w:sz w:val="14"/>
                      </w:rPr>
                      <w:t>1</w:t>
                    </w:r>
                    <w:r w:rsidRPr="004E4524">
                      <w:rPr>
                        <w:sz w:val="14"/>
                      </w:rPr>
                      <w:fldChar w:fldCharType="end"/>
                    </w:r>
                  </w:p>
                </w:txbxContent>
              </v:textbox>
            </v:shape>
          </w:pict>
        </mc:Fallback>
      </mc:AlternateContent>
    </w:r>
    <w:r>
      <w:rPr>
        <w:noProof/>
        <w:lang w:val="es-ES" w:eastAsia="es-ES"/>
      </w:rPr>
      <w:drawing>
        <wp:inline distT="0" distB="0" distL="0" distR="0">
          <wp:extent cx="5753100" cy="15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753100" cy="158750"/>
                  </a:xfrm>
                  <a:prstGeom prst="rect">
                    <a:avLst/>
                  </a:prstGeom>
                  <a:noFill/>
                  <a:ln w="9525">
                    <a:noFill/>
                    <a:miter lim="800000"/>
                    <a:headEnd/>
                    <a:tailEnd/>
                  </a:ln>
                </pic:spPr>
              </pic:pic>
            </a:graphicData>
          </a:graphic>
        </wp:inline>
      </w:drawing>
    </w:r>
  </w:p>
  <w:p w:rsidR="00A06362" w:rsidRPr="007144FF" w:rsidRDefault="00A06362" w:rsidP="007144FF">
    <w:pPr>
      <w:spacing w:after="0" w:line="240" w:lineRule="auto"/>
      <w:rPr>
        <w:sz w:val="10"/>
      </w:rPr>
    </w:pPr>
  </w:p>
  <w:p w:rsidR="00A06362" w:rsidRPr="003F5A54" w:rsidRDefault="00A06362" w:rsidP="003F5A54">
    <w:pPr>
      <w:pStyle w:val="NoSpacing"/>
      <w:jc w:val="center"/>
      <w:rPr>
        <w:sz w:val="16"/>
        <w:szCs w:val="16"/>
      </w:rPr>
    </w:pPr>
    <w:r w:rsidRPr="003F5A54">
      <w:rPr>
        <w:sz w:val="16"/>
        <w:szCs w:val="16"/>
      </w:rPr>
      <w:t>UNIVERSIDAD CATÓLICA ANDRÉS BELLO - Urb. Montalbán, Apto. 20332, Caracas-1020, Venezuela.</w:t>
    </w:r>
  </w:p>
  <w:p w:rsidR="00A06362" w:rsidRPr="003F5A54" w:rsidRDefault="00A06362" w:rsidP="003F5A54">
    <w:pPr>
      <w:pStyle w:val="NoSpacing"/>
      <w:jc w:val="center"/>
      <w:rPr>
        <w:sz w:val="16"/>
        <w:szCs w:val="16"/>
      </w:rPr>
    </w:pPr>
    <w:r w:rsidRPr="003F5A54">
      <w:rPr>
        <w:sz w:val="16"/>
        <w:szCs w:val="16"/>
      </w:rPr>
      <w:t>Teléfono: +58-212-407.44.07  Fax: +58-212-407.44.47 - URL: http://www.ucab.edu.ve/escueladeingenieriainformatica.html</w:t>
    </w:r>
  </w:p>
  <w:p w:rsidR="00A06362" w:rsidRPr="003F5A54" w:rsidRDefault="00A06362" w:rsidP="003F5A54">
    <w:pPr>
      <w:pStyle w:val="NoSpacing"/>
      <w:jc w:val="center"/>
      <w:rPr>
        <w:sz w:val="16"/>
        <w:szCs w:val="16"/>
      </w:rPr>
    </w:pPr>
    <w:r w:rsidRPr="003F5A54">
      <w:rPr>
        <w:sz w:val="16"/>
        <w:szCs w:val="16"/>
      </w:rPr>
      <w:t>RIF J-00012255-5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362" w:rsidRDefault="00A06362">
    <w:pPr>
      <w:pStyle w:val="Footer"/>
    </w:pPr>
    <w:r>
      <w:rPr>
        <w:noProof/>
        <w:lang w:val="es-ES" w:eastAsia="es-ES"/>
      </w:rPr>
      <mc:AlternateContent>
        <mc:Choice Requires="wps">
          <w:drawing>
            <wp:anchor distT="0" distB="0" distL="114300" distR="114300" simplePos="0" relativeHeight="251665408" behindDoc="0" locked="0" layoutInCell="1" allowOverlap="1">
              <wp:simplePos x="0" y="0"/>
              <wp:positionH relativeFrom="column">
                <wp:posOffset>2978785</wp:posOffset>
              </wp:positionH>
              <wp:positionV relativeFrom="paragraph">
                <wp:posOffset>2470150</wp:posOffset>
              </wp:positionV>
              <wp:extent cx="213360" cy="12319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123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6362" w:rsidRPr="004E4524" w:rsidRDefault="00A06362" w:rsidP="004E4524">
                          <w:pPr>
                            <w:jc w:val="center"/>
                            <w:rPr>
                              <w:sz w:val="14"/>
                            </w:rPr>
                          </w:pPr>
                          <w:r w:rsidRPr="004E4524">
                            <w:rPr>
                              <w:sz w:val="14"/>
                            </w:rPr>
                            <w:fldChar w:fldCharType="begin"/>
                          </w:r>
                          <w:r w:rsidRPr="004E4524">
                            <w:rPr>
                              <w:sz w:val="14"/>
                            </w:rPr>
                            <w:instrText xml:space="preserve"> PAGE   \* MERGEFORMAT </w:instrText>
                          </w:r>
                          <w:r w:rsidRPr="004E4524">
                            <w:rPr>
                              <w:sz w:val="14"/>
                            </w:rPr>
                            <w:fldChar w:fldCharType="separate"/>
                          </w:r>
                          <w:r w:rsidR="00C50B39">
                            <w:rPr>
                              <w:noProof/>
                              <w:sz w:val="14"/>
                            </w:rPr>
                            <w:t>16</w:t>
                          </w:r>
                          <w:r w:rsidRPr="004E4524">
                            <w:rPr>
                              <w:sz w:val="14"/>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234.55pt;margin-top:194.5pt;width:16.8pt;height: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" fillcolor="white [3201]" stroked="f" strokeweight=".5pt">
              <v:path arrowok="t"/>
              <v:textbox inset="0,0,0,0">
                <w:txbxContent>
                  <w:p w:rsidR="00A06362" w:rsidRPr="004E4524" w:rsidRDefault="00A06362" w:rsidP="004E4524">
                    <w:pPr>
                      <w:jc w:val="center"/>
                      <w:rPr>
                        <w:sz w:val="14"/>
                      </w:rPr>
                    </w:pPr>
                    <w:r w:rsidRPr="004E4524">
                      <w:rPr>
                        <w:sz w:val="14"/>
                      </w:rPr>
                      <w:fldChar w:fldCharType="begin"/>
                    </w:r>
                    <w:r w:rsidRPr="004E4524">
                      <w:rPr>
                        <w:sz w:val="14"/>
                      </w:rPr>
                      <w:instrText xml:space="preserve"> PAGE   \* MERGEFORMAT </w:instrText>
                    </w:r>
                    <w:r w:rsidRPr="004E4524">
                      <w:rPr>
                        <w:sz w:val="14"/>
                      </w:rPr>
                      <w:fldChar w:fldCharType="separate"/>
                    </w:r>
                    <w:r w:rsidR="00C50B39">
                      <w:rPr>
                        <w:noProof/>
                        <w:sz w:val="14"/>
                      </w:rPr>
                      <w:t>16</w:t>
                    </w:r>
                    <w:r w:rsidRPr="004E4524">
                      <w:rPr>
                        <w:sz w:val="14"/>
                      </w:rPr>
                      <w:fldChar w:fldCharType="end"/>
                    </w:r>
                  </w:p>
                </w:txbxContent>
              </v:textbox>
            </v:shape>
          </w:pict>
        </mc:Fallback>
      </mc:AlternateContent>
    </w:r>
    <w:r>
      <w:rPr>
        <w:noProof/>
        <w:lang w:val="es-ES" w:eastAsia="es-ES"/>
      </w:rPr>
      <w:drawing>
        <wp:inline distT="0" distB="0" distL="0" distR="0">
          <wp:extent cx="8235210" cy="157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8323028" cy="158750"/>
                  </a:xfrm>
                  <a:prstGeom prst="rect">
                    <a:avLst/>
                  </a:prstGeom>
                  <a:noFill/>
                  <a:ln w="9525">
                    <a:noFill/>
                    <a:miter lim="800000"/>
                    <a:headEnd/>
                    <a:tailEnd/>
                  </a:ln>
                </pic:spPr>
              </pic:pic>
            </a:graphicData>
          </a:graphic>
        </wp:inline>
      </w:drawing>
    </w:r>
  </w:p>
  <w:p w:rsidR="00A06362" w:rsidRPr="007144FF" w:rsidRDefault="00A06362" w:rsidP="007144FF">
    <w:pPr>
      <w:spacing w:after="0" w:line="240" w:lineRule="auto"/>
      <w:rPr>
        <w:sz w:val="10"/>
      </w:rPr>
    </w:pPr>
  </w:p>
  <w:p w:rsidR="00A06362" w:rsidRPr="003F5A54" w:rsidRDefault="00A06362" w:rsidP="003F5A54">
    <w:pPr>
      <w:pStyle w:val="NoSpacing"/>
      <w:jc w:val="center"/>
      <w:rPr>
        <w:sz w:val="16"/>
        <w:szCs w:val="16"/>
      </w:rPr>
    </w:pPr>
    <w:r w:rsidRPr="003F5A54">
      <w:rPr>
        <w:sz w:val="16"/>
        <w:szCs w:val="16"/>
      </w:rPr>
      <w:t>UNIVERSIDAD CATÓLICA ANDRÉS BELLO - Urb. Montalbán, Apto. 20332, Caracas-1020, Venezuela.</w:t>
    </w:r>
  </w:p>
  <w:p w:rsidR="00A06362" w:rsidRPr="003F5A54" w:rsidRDefault="00A06362" w:rsidP="003F5A54">
    <w:pPr>
      <w:pStyle w:val="NoSpacing"/>
      <w:jc w:val="center"/>
      <w:rPr>
        <w:sz w:val="16"/>
        <w:szCs w:val="16"/>
      </w:rPr>
    </w:pPr>
    <w:r w:rsidRPr="003F5A54">
      <w:rPr>
        <w:sz w:val="16"/>
        <w:szCs w:val="16"/>
      </w:rPr>
      <w:t>Teléfono: +58-212-407.44.07  Fax: +58-212-407.44.47 - URL: http://www.ucab.edu.ve/escueladeingenieriainformatica.html</w:t>
    </w:r>
  </w:p>
  <w:p w:rsidR="00A06362" w:rsidRPr="003F5A54" w:rsidRDefault="00A06362" w:rsidP="003F5A54">
    <w:pPr>
      <w:pStyle w:val="NoSpacing"/>
      <w:jc w:val="center"/>
      <w:rPr>
        <w:sz w:val="16"/>
        <w:szCs w:val="16"/>
      </w:rPr>
    </w:pPr>
    <w:r w:rsidRPr="003F5A54">
      <w:rPr>
        <w:sz w:val="16"/>
        <w:szCs w:val="16"/>
      </w:rPr>
      <w:t>RIF J-00012255-5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402" w:rsidRDefault="00DE4402" w:rsidP="00290251">
      <w:pPr>
        <w:spacing w:after="0" w:line="240" w:lineRule="auto"/>
      </w:pPr>
      <w:r>
        <w:separator/>
      </w:r>
    </w:p>
  </w:footnote>
  <w:footnote w:type="continuationSeparator" w:id="0">
    <w:p w:rsidR="00DE4402" w:rsidRDefault="00DE4402" w:rsidP="002902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6362" w:rsidRDefault="00A06362">
    <w:pPr>
      <w:pStyle w:val="Header"/>
    </w:pPr>
    <w:r w:rsidRPr="009A0F95">
      <w:rPr>
        <w:noProof/>
        <w:sz w:val="28"/>
        <w:szCs w:val="28"/>
        <w:lang w:val="es-ES" w:eastAsia="es-ES"/>
      </w:rPr>
      <w:drawing>
        <wp:anchor distT="0" distB="0" distL="114300" distR="114300" simplePos="0" relativeHeight="251662336" behindDoc="1" locked="0" layoutInCell="1" allowOverlap="1">
          <wp:simplePos x="0" y="0"/>
          <wp:positionH relativeFrom="column">
            <wp:posOffset>12700</wp:posOffset>
          </wp:positionH>
          <wp:positionV relativeFrom="paragraph">
            <wp:posOffset>151130</wp:posOffset>
          </wp:positionV>
          <wp:extent cx="3693160" cy="604520"/>
          <wp:effectExtent l="0" t="0" r="2540" b="5080"/>
          <wp:wrapNone/>
          <wp:docPr id="2"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b02-color.jpg"/>
                  <pic:cNvPicPr/>
                </pic:nvPicPr>
                <pic:blipFill>
                  <a:blip r:embed="rId1"/>
                  <a:stretch>
                    <a:fillRect/>
                  </a:stretch>
                </pic:blipFill>
                <pic:spPr>
                  <a:xfrm>
                    <a:off x="0" y="0"/>
                    <a:ext cx="3693160" cy="604520"/>
                  </a:xfrm>
                  <a:prstGeom prst="rect">
                    <a:avLst/>
                  </a:prstGeom>
                </pic:spPr>
              </pic:pic>
            </a:graphicData>
          </a:graphic>
        </wp:anchor>
      </w:drawing>
    </w:r>
    <w:r>
      <w:rPr>
        <w:noProof/>
        <w:lang w:val="es-ES" w:eastAsia="es-ES"/>
      </w:rPr>
      <mc:AlternateContent>
        <mc:Choice Requires="wps">
          <w:drawing>
            <wp:anchor distT="0" distB="0" distL="114300" distR="114300" simplePos="0" relativeHeight="251661312" behindDoc="0" locked="0" layoutInCell="1" allowOverlap="1">
              <wp:simplePos x="0" y="0"/>
              <wp:positionH relativeFrom="column">
                <wp:posOffset>210820</wp:posOffset>
              </wp:positionH>
              <wp:positionV relativeFrom="paragraph">
                <wp:posOffset>711835</wp:posOffset>
              </wp:positionV>
              <wp:extent cx="1638300" cy="219075"/>
              <wp:effectExtent l="0" t="0" r="0" b="31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219075"/>
                      </a:xfrm>
                      <a:prstGeom prst="rect">
                        <a:avLst/>
                      </a:prstGeom>
                      <a:noFill/>
                      <a:ln w="6350">
                        <a:noFill/>
                      </a:ln>
                      <a:effectLst/>
                    </wps:spPr>
                    <wps:txbx>
                      <w:txbxContent>
                        <w:p w:rsidR="00A06362" w:rsidRPr="00290251" w:rsidRDefault="00A06362" w:rsidP="00290251">
                          <w:pPr>
                            <w:pStyle w:val="Header"/>
                            <w:jc w:val="center"/>
                            <w:rPr>
                              <w:rFonts w:ascii="Arial" w:hAnsi="Arial" w:cs="Arial"/>
                              <w:b/>
                              <w:noProof/>
                              <w:sz w:val="15"/>
                              <w:szCs w:val="15"/>
                            </w:rPr>
                          </w:pPr>
                          <w:r w:rsidRPr="00290251">
                            <w:rPr>
                              <w:rFonts w:ascii="Arial" w:hAnsi="Arial" w:cs="Arial"/>
                              <w:b/>
                              <w:noProof/>
                              <w:sz w:val="15"/>
                              <w:szCs w:val="15"/>
                            </w:rPr>
                            <w:t>Facultad de Ingeniería</w:t>
                          </w:r>
                        </w:p>
                        <w:p w:rsidR="00A06362" w:rsidRPr="00290251" w:rsidRDefault="00A06362" w:rsidP="00290251">
                          <w:pPr>
                            <w:pStyle w:val="Header"/>
                            <w:jc w:val="center"/>
                            <w:rPr>
                              <w:rFonts w:ascii="Arial" w:hAnsi="Arial" w:cs="Arial"/>
                              <w:b/>
                              <w:noProof/>
                              <w:sz w:val="15"/>
                              <w:szCs w:val="15"/>
                            </w:rPr>
                          </w:pPr>
                          <w:r w:rsidRPr="00290251">
                            <w:rPr>
                              <w:rFonts w:ascii="Arial" w:hAnsi="Arial" w:cs="Arial"/>
                              <w:b/>
                              <w:noProof/>
                              <w:sz w:val="15"/>
                              <w:szCs w:val="15"/>
                            </w:rPr>
                            <w:t>Escuela de Ingeniería Informática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6.6pt;margin-top:56.05pt;width:129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" filled="f" stroked="f" strokeweight=".5pt">
              <v:path arrowok="t"/>
              <v:textbox style="mso-fit-shape-to-text:t" inset="0,0,0,0">
                <w:txbxContent>
                  <w:p w:rsidR="00B937AE" w:rsidRPr="00290251" w:rsidRDefault="00B937AE" w:rsidP="00290251">
                    <w:pPr>
                      <w:pStyle w:val="Header"/>
                      <w:jc w:val="center"/>
                      <w:rPr>
                        <w:rFonts w:ascii="Arial" w:hAnsi="Arial" w:cs="Arial"/>
                        <w:b/>
                        <w:noProof/>
                        <w:sz w:val="15"/>
                        <w:szCs w:val="15"/>
                      </w:rPr>
                    </w:pPr>
                    <w:r w:rsidRPr="00290251">
                      <w:rPr>
                        <w:rFonts w:ascii="Arial" w:hAnsi="Arial" w:cs="Arial"/>
                        <w:b/>
                        <w:noProof/>
                        <w:sz w:val="15"/>
                        <w:szCs w:val="15"/>
                      </w:rPr>
                      <w:t>Facultad de Ingeniería</w:t>
                    </w:r>
                  </w:p>
                  <w:p w:rsidR="00B937AE" w:rsidRPr="00290251" w:rsidRDefault="00B937AE" w:rsidP="00290251">
                    <w:pPr>
                      <w:pStyle w:val="Header"/>
                      <w:jc w:val="center"/>
                      <w:rPr>
                        <w:rFonts w:ascii="Arial" w:hAnsi="Arial" w:cs="Arial"/>
                        <w:b/>
                        <w:noProof/>
                        <w:sz w:val="15"/>
                        <w:szCs w:val="15"/>
                      </w:rPr>
                    </w:pPr>
                    <w:r w:rsidRPr="00290251">
                      <w:rPr>
                        <w:rFonts w:ascii="Arial" w:hAnsi="Arial" w:cs="Arial"/>
                        <w:b/>
                        <w:noProof/>
                        <w:sz w:val="15"/>
                        <w:szCs w:val="15"/>
                      </w:rPr>
                      <w:t>Escuela de Ingeniería Informática</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816"/>
    <w:multiLevelType w:val="hybridMultilevel"/>
    <w:tmpl w:val="D4A2EC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F41AE3"/>
    <w:multiLevelType w:val="hybridMultilevel"/>
    <w:tmpl w:val="7D4C6D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D4018B"/>
    <w:multiLevelType w:val="hybridMultilevel"/>
    <w:tmpl w:val="D93442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5B371AE"/>
    <w:multiLevelType w:val="hybridMultilevel"/>
    <w:tmpl w:val="E978208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nsid w:val="27383D06"/>
    <w:multiLevelType w:val="hybridMultilevel"/>
    <w:tmpl w:val="93049F32"/>
    <w:lvl w:ilvl="0" w:tplc="36F6EA14">
      <w:start w:val="1"/>
      <w:numFmt w:val="decimal"/>
      <w:lvlText w:val="%1."/>
      <w:lvlJc w:val="left"/>
      <w:pPr>
        <w:ind w:left="705" w:hanging="705"/>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4403F5A"/>
    <w:multiLevelType w:val="hybridMultilevel"/>
    <w:tmpl w:val="5F2817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nsid w:val="398A1360"/>
    <w:multiLevelType w:val="hybridMultilevel"/>
    <w:tmpl w:val="F8A8FA8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nsid w:val="3E045534"/>
    <w:multiLevelType w:val="multilevel"/>
    <w:tmpl w:val="33F2417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lvlText w:val="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2D120AC"/>
    <w:multiLevelType w:val="hybridMultilevel"/>
    <w:tmpl w:val="4246C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7A187C"/>
    <w:multiLevelType w:val="hybridMultilevel"/>
    <w:tmpl w:val="237A7366"/>
    <w:lvl w:ilvl="0" w:tplc="36F6EA14">
      <w:start w:val="1"/>
      <w:numFmt w:val="decimal"/>
      <w:lvlText w:val="%1."/>
      <w:lvlJc w:val="left"/>
      <w:pPr>
        <w:ind w:left="705" w:hanging="705"/>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54B73505"/>
    <w:multiLevelType w:val="hybridMultilevel"/>
    <w:tmpl w:val="6BAE63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5F5043E5"/>
    <w:multiLevelType w:val="hybridMultilevel"/>
    <w:tmpl w:val="E9D8BECA"/>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nsid w:val="6B4C0DBA"/>
    <w:multiLevelType w:val="hybridMultilevel"/>
    <w:tmpl w:val="8E582AF4"/>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nsid w:val="76D341A7"/>
    <w:multiLevelType w:val="hybridMultilevel"/>
    <w:tmpl w:val="EB04BDB8"/>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89D7408"/>
    <w:multiLevelType w:val="hybridMultilevel"/>
    <w:tmpl w:val="3990B104"/>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nsid w:val="7DAC11FD"/>
    <w:multiLevelType w:val="hybridMultilevel"/>
    <w:tmpl w:val="6F7C5398"/>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2"/>
  </w:num>
  <w:num w:numId="2">
    <w:abstractNumId w:val="13"/>
  </w:num>
  <w:num w:numId="3">
    <w:abstractNumId w:val="7"/>
  </w:num>
  <w:num w:numId="4">
    <w:abstractNumId w:val="14"/>
  </w:num>
  <w:num w:numId="5">
    <w:abstractNumId w:val="5"/>
  </w:num>
  <w:num w:numId="6">
    <w:abstractNumId w:val="12"/>
  </w:num>
  <w:num w:numId="7">
    <w:abstractNumId w:val="6"/>
  </w:num>
  <w:num w:numId="8">
    <w:abstractNumId w:val="15"/>
  </w:num>
  <w:num w:numId="9">
    <w:abstractNumId w:val="8"/>
  </w:num>
  <w:num w:numId="10">
    <w:abstractNumId w:val="3"/>
  </w:num>
  <w:num w:numId="11">
    <w:abstractNumId w:val="11"/>
  </w:num>
  <w:num w:numId="12">
    <w:abstractNumId w:val="0"/>
  </w:num>
  <w:num w:numId="13">
    <w:abstractNumId w:val="1"/>
  </w:num>
  <w:num w:numId="14">
    <w:abstractNumId w:val="4"/>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251"/>
    <w:rsid w:val="0000733F"/>
    <w:rsid w:val="00024CA7"/>
    <w:rsid w:val="00081D6C"/>
    <w:rsid w:val="000842E8"/>
    <w:rsid w:val="00095941"/>
    <w:rsid w:val="000A3F1B"/>
    <w:rsid w:val="00107759"/>
    <w:rsid w:val="001365CC"/>
    <w:rsid w:val="001552F4"/>
    <w:rsid w:val="00190A64"/>
    <w:rsid w:val="001E0196"/>
    <w:rsid w:val="001E63C5"/>
    <w:rsid w:val="0022685B"/>
    <w:rsid w:val="002410DA"/>
    <w:rsid w:val="002464B4"/>
    <w:rsid w:val="00282C3A"/>
    <w:rsid w:val="002838BD"/>
    <w:rsid w:val="00283AAF"/>
    <w:rsid w:val="002878C2"/>
    <w:rsid w:val="00290251"/>
    <w:rsid w:val="002C68DB"/>
    <w:rsid w:val="002F76ED"/>
    <w:rsid w:val="00323DC3"/>
    <w:rsid w:val="003263D9"/>
    <w:rsid w:val="0038124B"/>
    <w:rsid w:val="0039120C"/>
    <w:rsid w:val="00395A4A"/>
    <w:rsid w:val="003C0B93"/>
    <w:rsid w:val="003D2042"/>
    <w:rsid w:val="003D2D89"/>
    <w:rsid w:val="003D78F7"/>
    <w:rsid w:val="003F5A54"/>
    <w:rsid w:val="004011D9"/>
    <w:rsid w:val="00412653"/>
    <w:rsid w:val="00447546"/>
    <w:rsid w:val="00452C07"/>
    <w:rsid w:val="004603D9"/>
    <w:rsid w:val="00467293"/>
    <w:rsid w:val="0047785E"/>
    <w:rsid w:val="00485D21"/>
    <w:rsid w:val="004865E6"/>
    <w:rsid w:val="004906E5"/>
    <w:rsid w:val="004A1288"/>
    <w:rsid w:val="004A4F6D"/>
    <w:rsid w:val="004C1D78"/>
    <w:rsid w:val="004D4317"/>
    <w:rsid w:val="004E0F04"/>
    <w:rsid w:val="004E3B38"/>
    <w:rsid w:val="004E4524"/>
    <w:rsid w:val="004E6DC0"/>
    <w:rsid w:val="005527BA"/>
    <w:rsid w:val="005578F5"/>
    <w:rsid w:val="00571CE7"/>
    <w:rsid w:val="00571E46"/>
    <w:rsid w:val="00573F2B"/>
    <w:rsid w:val="005855E7"/>
    <w:rsid w:val="00596AB9"/>
    <w:rsid w:val="005B4F34"/>
    <w:rsid w:val="005C5BB0"/>
    <w:rsid w:val="005C7C65"/>
    <w:rsid w:val="00620F1E"/>
    <w:rsid w:val="006339F2"/>
    <w:rsid w:val="00637065"/>
    <w:rsid w:val="006373C2"/>
    <w:rsid w:val="00676011"/>
    <w:rsid w:val="0069369D"/>
    <w:rsid w:val="006952F3"/>
    <w:rsid w:val="006A3570"/>
    <w:rsid w:val="006A5AAE"/>
    <w:rsid w:val="006B2D55"/>
    <w:rsid w:val="006D0A4C"/>
    <w:rsid w:val="00705B8F"/>
    <w:rsid w:val="007144FF"/>
    <w:rsid w:val="0077154A"/>
    <w:rsid w:val="00786E84"/>
    <w:rsid w:val="00794CCD"/>
    <w:rsid w:val="007E34E9"/>
    <w:rsid w:val="00811D25"/>
    <w:rsid w:val="00831273"/>
    <w:rsid w:val="00840FBA"/>
    <w:rsid w:val="008879EC"/>
    <w:rsid w:val="008A48D8"/>
    <w:rsid w:val="008D1271"/>
    <w:rsid w:val="00905BAE"/>
    <w:rsid w:val="009A2A78"/>
    <w:rsid w:val="009C2D21"/>
    <w:rsid w:val="009D3AA9"/>
    <w:rsid w:val="009D5624"/>
    <w:rsid w:val="009E6606"/>
    <w:rsid w:val="009F52FE"/>
    <w:rsid w:val="009F5B7A"/>
    <w:rsid w:val="009F68B6"/>
    <w:rsid w:val="00A03752"/>
    <w:rsid w:val="00A06362"/>
    <w:rsid w:val="00A1111F"/>
    <w:rsid w:val="00A170BD"/>
    <w:rsid w:val="00A20E5D"/>
    <w:rsid w:val="00A357DD"/>
    <w:rsid w:val="00A40228"/>
    <w:rsid w:val="00A70256"/>
    <w:rsid w:val="00A76EC6"/>
    <w:rsid w:val="00A86238"/>
    <w:rsid w:val="00A91782"/>
    <w:rsid w:val="00AC0D46"/>
    <w:rsid w:val="00AD4F12"/>
    <w:rsid w:val="00AF292E"/>
    <w:rsid w:val="00AF3276"/>
    <w:rsid w:val="00AF6104"/>
    <w:rsid w:val="00B33387"/>
    <w:rsid w:val="00B920D1"/>
    <w:rsid w:val="00B937AE"/>
    <w:rsid w:val="00BB0285"/>
    <w:rsid w:val="00BC3585"/>
    <w:rsid w:val="00BD3BF0"/>
    <w:rsid w:val="00BE757A"/>
    <w:rsid w:val="00BF5C93"/>
    <w:rsid w:val="00C11C31"/>
    <w:rsid w:val="00C1688F"/>
    <w:rsid w:val="00C2561D"/>
    <w:rsid w:val="00C27254"/>
    <w:rsid w:val="00C4309D"/>
    <w:rsid w:val="00C50B39"/>
    <w:rsid w:val="00C76174"/>
    <w:rsid w:val="00CC137C"/>
    <w:rsid w:val="00CF4F4E"/>
    <w:rsid w:val="00D21F2D"/>
    <w:rsid w:val="00D423DA"/>
    <w:rsid w:val="00D54E63"/>
    <w:rsid w:val="00DB60FE"/>
    <w:rsid w:val="00DD4F8A"/>
    <w:rsid w:val="00DD7847"/>
    <w:rsid w:val="00DE4402"/>
    <w:rsid w:val="00E06D7E"/>
    <w:rsid w:val="00E16DD3"/>
    <w:rsid w:val="00E20016"/>
    <w:rsid w:val="00E214CC"/>
    <w:rsid w:val="00E23891"/>
    <w:rsid w:val="00E72057"/>
    <w:rsid w:val="00EB1FFE"/>
    <w:rsid w:val="00EE305B"/>
    <w:rsid w:val="00EE3C30"/>
    <w:rsid w:val="00EF11DF"/>
    <w:rsid w:val="00F10A50"/>
    <w:rsid w:val="00F11F00"/>
    <w:rsid w:val="00F218DC"/>
    <w:rsid w:val="00F235E2"/>
    <w:rsid w:val="00F331E7"/>
    <w:rsid w:val="00F531C2"/>
    <w:rsid w:val="00F55204"/>
    <w:rsid w:val="00FD0BB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1D"/>
    <w:pPr>
      <w:spacing w:line="360" w:lineRule="auto"/>
      <w:jc w:val="both"/>
    </w:pPr>
  </w:style>
  <w:style w:type="paragraph" w:styleId="Heading1">
    <w:name w:val="heading 1"/>
    <w:basedOn w:val="Normal"/>
    <w:next w:val="Normal"/>
    <w:link w:val="Heading1Char"/>
    <w:uiPriority w:val="9"/>
    <w:qFormat/>
    <w:rsid w:val="00C2561D"/>
    <w:pPr>
      <w:keepNext/>
      <w:keepLines/>
      <w:spacing w:before="480" w:after="0"/>
      <w:outlineLvl w:val="0"/>
    </w:pPr>
    <w:rPr>
      <w:rFonts w:eastAsiaTheme="majorEastAsia" w:cstheme="majorBidi"/>
      <w:b/>
      <w:bCs/>
      <w:sz w:val="26"/>
      <w:szCs w:val="28"/>
    </w:rPr>
  </w:style>
  <w:style w:type="paragraph" w:styleId="Heading2">
    <w:name w:val="heading 2"/>
    <w:basedOn w:val="Normal"/>
    <w:next w:val="Normal"/>
    <w:link w:val="Heading2Char"/>
    <w:uiPriority w:val="9"/>
    <w:unhideWhenUsed/>
    <w:qFormat/>
    <w:rsid w:val="00C2561D"/>
    <w:pPr>
      <w:keepNext/>
      <w:keepLines/>
      <w:spacing w:before="200" w:after="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2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90251"/>
  </w:style>
  <w:style w:type="paragraph" w:styleId="Footer">
    <w:name w:val="footer"/>
    <w:basedOn w:val="Normal"/>
    <w:link w:val="FooterChar"/>
    <w:uiPriority w:val="99"/>
    <w:unhideWhenUsed/>
    <w:rsid w:val="002902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90251"/>
  </w:style>
  <w:style w:type="character" w:customStyle="1" w:styleId="Heading1Char">
    <w:name w:val="Heading 1 Char"/>
    <w:basedOn w:val="DefaultParagraphFont"/>
    <w:link w:val="Heading1"/>
    <w:uiPriority w:val="9"/>
    <w:rsid w:val="00C2561D"/>
    <w:rPr>
      <w:rFonts w:eastAsiaTheme="majorEastAsia" w:cstheme="majorBidi"/>
      <w:b/>
      <w:bCs/>
      <w:sz w:val="26"/>
      <w:szCs w:val="28"/>
    </w:rPr>
  </w:style>
  <w:style w:type="character" w:customStyle="1" w:styleId="Heading2Char">
    <w:name w:val="Heading 2 Char"/>
    <w:basedOn w:val="DefaultParagraphFont"/>
    <w:link w:val="Heading2"/>
    <w:uiPriority w:val="9"/>
    <w:rsid w:val="00C2561D"/>
    <w:rPr>
      <w:rFonts w:eastAsiaTheme="majorEastAsia" w:cstheme="majorBidi"/>
      <w:b/>
      <w:bCs/>
      <w:sz w:val="24"/>
      <w:szCs w:val="26"/>
    </w:rPr>
  </w:style>
  <w:style w:type="paragraph" w:styleId="Title">
    <w:name w:val="Title"/>
    <w:basedOn w:val="Normal"/>
    <w:next w:val="Normal"/>
    <w:link w:val="TitleChar"/>
    <w:uiPriority w:val="10"/>
    <w:qFormat/>
    <w:rsid w:val="00C2561D"/>
    <w:pPr>
      <w:spacing w:after="300" w:line="240" w:lineRule="auto"/>
      <w:contextualSpacing/>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C2561D"/>
    <w:rPr>
      <w:rFonts w:eastAsiaTheme="majorEastAsia" w:cstheme="majorBidi"/>
      <w:b/>
      <w:spacing w:val="5"/>
      <w:kern w:val="28"/>
      <w:sz w:val="40"/>
      <w:szCs w:val="52"/>
    </w:rPr>
  </w:style>
  <w:style w:type="paragraph" w:styleId="Subtitle">
    <w:name w:val="Subtitle"/>
    <w:basedOn w:val="Normal"/>
    <w:next w:val="Normal"/>
    <w:link w:val="SubtitleChar"/>
    <w:uiPriority w:val="11"/>
    <w:qFormat/>
    <w:rsid w:val="003F5A5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F5A5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F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A54"/>
    <w:rPr>
      <w:rFonts w:ascii="Tahoma" w:hAnsi="Tahoma" w:cs="Tahoma"/>
      <w:sz w:val="16"/>
      <w:szCs w:val="16"/>
    </w:rPr>
  </w:style>
  <w:style w:type="paragraph" w:styleId="NoSpacing">
    <w:name w:val="No Spacing"/>
    <w:uiPriority w:val="1"/>
    <w:qFormat/>
    <w:rsid w:val="00C2561D"/>
    <w:pPr>
      <w:spacing w:after="0" w:line="240" w:lineRule="auto"/>
    </w:pPr>
  </w:style>
  <w:style w:type="table" w:styleId="TableGrid">
    <w:name w:val="Table Grid"/>
    <w:basedOn w:val="TableNormal"/>
    <w:uiPriority w:val="59"/>
    <w:rsid w:val="000073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00733F"/>
    <w:rPr>
      <w:color w:val="0000FF" w:themeColor="hyperlink"/>
      <w:u w:val="single"/>
    </w:rPr>
  </w:style>
  <w:style w:type="paragraph" w:styleId="ListParagraph">
    <w:name w:val="List Paragraph"/>
    <w:basedOn w:val="Normal"/>
    <w:uiPriority w:val="34"/>
    <w:qFormat/>
    <w:rsid w:val="005C7C65"/>
    <w:pPr>
      <w:ind w:left="720"/>
      <w:contextualSpacing/>
    </w:pPr>
  </w:style>
  <w:style w:type="paragraph" w:styleId="TOCHeading">
    <w:name w:val="TOC Heading"/>
    <w:basedOn w:val="Heading1"/>
    <w:next w:val="Normal"/>
    <w:uiPriority w:val="39"/>
    <w:semiHidden/>
    <w:unhideWhenUsed/>
    <w:qFormat/>
    <w:rsid w:val="001E63C5"/>
    <w:pPr>
      <w:spacing w:line="276" w:lineRule="auto"/>
      <w:jc w:val="left"/>
      <w:outlineLvl w:val="9"/>
    </w:pPr>
    <w:rPr>
      <w:rFonts w:asciiTheme="majorHAnsi" w:hAnsiTheme="majorHAnsi"/>
      <w:color w:val="365F91" w:themeColor="accent1" w:themeShade="BF"/>
      <w:sz w:val="28"/>
      <w:lang w:val="en-US" w:eastAsia="ja-JP"/>
    </w:rPr>
  </w:style>
  <w:style w:type="paragraph" w:styleId="TOC2">
    <w:name w:val="toc 2"/>
    <w:basedOn w:val="Normal"/>
    <w:next w:val="Normal"/>
    <w:autoRedefine/>
    <w:uiPriority w:val="39"/>
    <w:unhideWhenUsed/>
    <w:qFormat/>
    <w:rsid w:val="001E63C5"/>
    <w:pPr>
      <w:spacing w:after="100" w:line="276" w:lineRule="auto"/>
      <w:ind w:left="220"/>
      <w:jc w:val="left"/>
    </w:pPr>
    <w:rPr>
      <w:rFonts w:eastAsiaTheme="minorEastAsia"/>
      <w:lang w:val="en-US" w:eastAsia="ja-JP"/>
    </w:rPr>
  </w:style>
  <w:style w:type="paragraph" w:styleId="TOC1">
    <w:name w:val="toc 1"/>
    <w:basedOn w:val="Normal"/>
    <w:next w:val="Normal"/>
    <w:autoRedefine/>
    <w:uiPriority w:val="39"/>
    <w:unhideWhenUsed/>
    <w:qFormat/>
    <w:rsid w:val="001E63C5"/>
    <w:pPr>
      <w:spacing w:after="100" w:line="276" w:lineRule="auto"/>
      <w:jc w:val="left"/>
    </w:pPr>
    <w:rPr>
      <w:rFonts w:eastAsiaTheme="minorEastAsia"/>
      <w:lang w:val="en-US" w:eastAsia="ja-JP"/>
    </w:rPr>
  </w:style>
  <w:style w:type="paragraph" w:styleId="TOC3">
    <w:name w:val="toc 3"/>
    <w:basedOn w:val="Normal"/>
    <w:next w:val="Normal"/>
    <w:autoRedefine/>
    <w:uiPriority w:val="39"/>
    <w:semiHidden/>
    <w:unhideWhenUsed/>
    <w:qFormat/>
    <w:rsid w:val="001E63C5"/>
    <w:pPr>
      <w:spacing w:after="100" w:line="276" w:lineRule="auto"/>
      <w:ind w:left="440"/>
      <w:jc w:val="left"/>
    </w:pPr>
    <w:rPr>
      <w:rFonts w:eastAsiaTheme="minorEastAsia"/>
      <w:lang w:val="en-US" w:eastAsia="ja-JP"/>
    </w:rPr>
  </w:style>
  <w:style w:type="character" w:styleId="CommentReference">
    <w:name w:val="annotation reference"/>
    <w:basedOn w:val="DefaultParagraphFont"/>
    <w:uiPriority w:val="99"/>
    <w:semiHidden/>
    <w:unhideWhenUsed/>
    <w:rsid w:val="00AD4F12"/>
    <w:rPr>
      <w:sz w:val="16"/>
      <w:szCs w:val="16"/>
    </w:rPr>
  </w:style>
  <w:style w:type="paragraph" w:styleId="CommentText">
    <w:name w:val="annotation text"/>
    <w:basedOn w:val="Normal"/>
    <w:link w:val="CommentTextChar"/>
    <w:uiPriority w:val="99"/>
    <w:semiHidden/>
    <w:unhideWhenUsed/>
    <w:rsid w:val="00AD4F12"/>
    <w:pPr>
      <w:spacing w:line="240" w:lineRule="auto"/>
    </w:pPr>
    <w:rPr>
      <w:sz w:val="20"/>
      <w:szCs w:val="20"/>
    </w:rPr>
  </w:style>
  <w:style w:type="character" w:customStyle="1" w:styleId="CommentTextChar">
    <w:name w:val="Comment Text Char"/>
    <w:basedOn w:val="DefaultParagraphFont"/>
    <w:link w:val="CommentText"/>
    <w:uiPriority w:val="99"/>
    <w:semiHidden/>
    <w:rsid w:val="00AD4F12"/>
    <w:rPr>
      <w:sz w:val="20"/>
      <w:szCs w:val="20"/>
    </w:rPr>
  </w:style>
  <w:style w:type="paragraph" w:styleId="CommentSubject">
    <w:name w:val="annotation subject"/>
    <w:basedOn w:val="CommentText"/>
    <w:next w:val="CommentText"/>
    <w:link w:val="CommentSubjectChar"/>
    <w:uiPriority w:val="99"/>
    <w:semiHidden/>
    <w:unhideWhenUsed/>
    <w:rsid w:val="00AD4F12"/>
    <w:rPr>
      <w:b/>
      <w:bCs/>
    </w:rPr>
  </w:style>
  <w:style w:type="character" w:customStyle="1" w:styleId="CommentSubjectChar">
    <w:name w:val="Comment Subject Char"/>
    <w:basedOn w:val="CommentTextChar"/>
    <w:link w:val="CommentSubject"/>
    <w:uiPriority w:val="99"/>
    <w:semiHidden/>
    <w:rsid w:val="00AD4F12"/>
    <w:rPr>
      <w:b/>
      <w:bCs/>
      <w:sz w:val="20"/>
      <w:szCs w:val="20"/>
    </w:rPr>
  </w:style>
  <w:style w:type="paragraph" w:customStyle="1" w:styleId="Default">
    <w:name w:val="Default"/>
    <w:rsid w:val="00283AAF"/>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0">
    <w:name w:val="p0"/>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1">
    <w:name w:val="p1"/>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2">
    <w:name w:val="p2"/>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3">
    <w:name w:val="p3"/>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4">
    <w:name w:val="p4"/>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5">
    <w:name w:val="p5"/>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6">
    <w:name w:val="p6"/>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7">
    <w:name w:val="p7"/>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8">
    <w:name w:val="p8"/>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9">
    <w:name w:val="p9"/>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10">
    <w:name w:val="p10"/>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11">
    <w:name w:val="p11"/>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table" w:styleId="LightList-Accent5">
    <w:name w:val="Light List Accent 5"/>
    <w:basedOn w:val="TableNormal"/>
    <w:uiPriority w:val="61"/>
    <w:rsid w:val="00452C0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5">
    <w:name w:val="Medium Grid 3 Accent 5"/>
    <w:basedOn w:val="TableNormal"/>
    <w:uiPriority w:val="69"/>
    <w:rsid w:val="00620F1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1D"/>
    <w:pPr>
      <w:spacing w:line="360" w:lineRule="auto"/>
      <w:jc w:val="both"/>
    </w:pPr>
  </w:style>
  <w:style w:type="paragraph" w:styleId="Heading1">
    <w:name w:val="heading 1"/>
    <w:basedOn w:val="Normal"/>
    <w:next w:val="Normal"/>
    <w:link w:val="Heading1Char"/>
    <w:uiPriority w:val="9"/>
    <w:qFormat/>
    <w:rsid w:val="00C2561D"/>
    <w:pPr>
      <w:keepNext/>
      <w:keepLines/>
      <w:spacing w:before="480" w:after="0"/>
      <w:outlineLvl w:val="0"/>
    </w:pPr>
    <w:rPr>
      <w:rFonts w:eastAsiaTheme="majorEastAsia" w:cstheme="majorBidi"/>
      <w:b/>
      <w:bCs/>
      <w:sz w:val="26"/>
      <w:szCs w:val="28"/>
    </w:rPr>
  </w:style>
  <w:style w:type="paragraph" w:styleId="Heading2">
    <w:name w:val="heading 2"/>
    <w:basedOn w:val="Normal"/>
    <w:next w:val="Normal"/>
    <w:link w:val="Heading2Char"/>
    <w:uiPriority w:val="9"/>
    <w:unhideWhenUsed/>
    <w:qFormat/>
    <w:rsid w:val="00C2561D"/>
    <w:pPr>
      <w:keepNext/>
      <w:keepLines/>
      <w:spacing w:before="200" w:after="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2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90251"/>
  </w:style>
  <w:style w:type="paragraph" w:styleId="Footer">
    <w:name w:val="footer"/>
    <w:basedOn w:val="Normal"/>
    <w:link w:val="FooterChar"/>
    <w:uiPriority w:val="99"/>
    <w:unhideWhenUsed/>
    <w:rsid w:val="002902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90251"/>
  </w:style>
  <w:style w:type="character" w:customStyle="1" w:styleId="Heading1Char">
    <w:name w:val="Heading 1 Char"/>
    <w:basedOn w:val="DefaultParagraphFont"/>
    <w:link w:val="Heading1"/>
    <w:uiPriority w:val="9"/>
    <w:rsid w:val="00C2561D"/>
    <w:rPr>
      <w:rFonts w:eastAsiaTheme="majorEastAsia" w:cstheme="majorBidi"/>
      <w:b/>
      <w:bCs/>
      <w:sz w:val="26"/>
      <w:szCs w:val="28"/>
    </w:rPr>
  </w:style>
  <w:style w:type="character" w:customStyle="1" w:styleId="Heading2Char">
    <w:name w:val="Heading 2 Char"/>
    <w:basedOn w:val="DefaultParagraphFont"/>
    <w:link w:val="Heading2"/>
    <w:uiPriority w:val="9"/>
    <w:rsid w:val="00C2561D"/>
    <w:rPr>
      <w:rFonts w:eastAsiaTheme="majorEastAsia" w:cstheme="majorBidi"/>
      <w:b/>
      <w:bCs/>
      <w:sz w:val="24"/>
      <w:szCs w:val="26"/>
    </w:rPr>
  </w:style>
  <w:style w:type="paragraph" w:styleId="Title">
    <w:name w:val="Title"/>
    <w:basedOn w:val="Normal"/>
    <w:next w:val="Normal"/>
    <w:link w:val="TitleChar"/>
    <w:uiPriority w:val="10"/>
    <w:qFormat/>
    <w:rsid w:val="00C2561D"/>
    <w:pPr>
      <w:spacing w:after="300" w:line="240" w:lineRule="auto"/>
      <w:contextualSpacing/>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C2561D"/>
    <w:rPr>
      <w:rFonts w:eastAsiaTheme="majorEastAsia" w:cstheme="majorBidi"/>
      <w:b/>
      <w:spacing w:val="5"/>
      <w:kern w:val="28"/>
      <w:sz w:val="40"/>
      <w:szCs w:val="52"/>
    </w:rPr>
  </w:style>
  <w:style w:type="paragraph" w:styleId="Subtitle">
    <w:name w:val="Subtitle"/>
    <w:basedOn w:val="Normal"/>
    <w:next w:val="Normal"/>
    <w:link w:val="SubtitleChar"/>
    <w:uiPriority w:val="11"/>
    <w:qFormat/>
    <w:rsid w:val="003F5A5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F5A54"/>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F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A54"/>
    <w:rPr>
      <w:rFonts w:ascii="Tahoma" w:hAnsi="Tahoma" w:cs="Tahoma"/>
      <w:sz w:val="16"/>
      <w:szCs w:val="16"/>
    </w:rPr>
  </w:style>
  <w:style w:type="paragraph" w:styleId="NoSpacing">
    <w:name w:val="No Spacing"/>
    <w:uiPriority w:val="1"/>
    <w:qFormat/>
    <w:rsid w:val="00C2561D"/>
    <w:pPr>
      <w:spacing w:after="0" w:line="240" w:lineRule="auto"/>
    </w:pPr>
  </w:style>
  <w:style w:type="table" w:styleId="TableGrid">
    <w:name w:val="Table Grid"/>
    <w:basedOn w:val="TableNormal"/>
    <w:uiPriority w:val="59"/>
    <w:rsid w:val="000073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00733F"/>
    <w:rPr>
      <w:color w:val="0000FF" w:themeColor="hyperlink"/>
      <w:u w:val="single"/>
    </w:rPr>
  </w:style>
  <w:style w:type="paragraph" w:styleId="ListParagraph">
    <w:name w:val="List Paragraph"/>
    <w:basedOn w:val="Normal"/>
    <w:uiPriority w:val="34"/>
    <w:qFormat/>
    <w:rsid w:val="005C7C65"/>
    <w:pPr>
      <w:ind w:left="720"/>
      <w:contextualSpacing/>
    </w:pPr>
  </w:style>
  <w:style w:type="paragraph" w:styleId="TOCHeading">
    <w:name w:val="TOC Heading"/>
    <w:basedOn w:val="Heading1"/>
    <w:next w:val="Normal"/>
    <w:uiPriority w:val="39"/>
    <w:semiHidden/>
    <w:unhideWhenUsed/>
    <w:qFormat/>
    <w:rsid w:val="001E63C5"/>
    <w:pPr>
      <w:spacing w:line="276" w:lineRule="auto"/>
      <w:jc w:val="left"/>
      <w:outlineLvl w:val="9"/>
    </w:pPr>
    <w:rPr>
      <w:rFonts w:asciiTheme="majorHAnsi" w:hAnsiTheme="majorHAnsi"/>
      <w:color w:val="365F91" w:themeColor="accent1" w:themeShade="BF"/>
      <w:sz w:val="28"/>
      <w:lang w:val="en-US" w:eastAsia="ja-JP"/>
    </w:rPr>
  </w:style>
  <w:style w:type="paragraph" w:styleId="TOC2">
    <w:name w:val="toc 2"/>
    <w:basedOn w:val="Normal"/>
    <w:next w:val="Normal"/>
    <w:autoRedefine/>
    <w:uiPriority w:val="39"/>
    <w:unhideWhenUsed/>
    <w:qFormat/>
    <w:rsid w:val="001E63C5"/>
    <w:pPr>
      <w:spacing w:after="100" w:line="276" w:lineRule="auto"/>
      <w:ind w:left="220"/>
      <w:jc w:val="left"/>
    </w:pPr>
    <w:rPr>
      <w:rFonts w:eastAsiaTheme="minorEastAsia"/>
      <w:lang w:val="en-US" w:eastAsia="ja-JP"/>
    </w:rPr>
  </w:style>
  <w:style w:type="paragraph" w:styleId="TOC1">
    <w:name w:val="toc 1"/>
    <w:basedOn w:val="Normal"/>
    <w:next w:val="Normal"/>
    <w:autoRedefine/>
    <w:uiPriority w:val="39"/>
    <w:unhideWhenUsed/>
    <w:qFormat/>
    <w:rsid w:val="001E63C5"/>
    <w:pPr>
      <w:spacing w:after="100" w:line="276" w:lineRule="auto"/>
      <w:jc w:val="left"/>
    </w:pPr>
    <w:rPr>
      <w:rFonts w:eastAsiaTheme="minorEastAsia"/>
      <w:lang w:val="en-US" w:eastAsia="ja-JP"/>
    </w:rPr>
  </w:style>
  <w:style w:type="paragraph" w:styleId="TOC3">
    <w:name w:val="toc 3"/>
    <w:basedOn w:val="Normal"/>
    <w:next w:val="Normal"/>
    <w:autoRedefine/>
    <w:uiPriority w:val="39"/>
    <w:semiHidden/>
    <w:unhideWhenUsed/>
    <w:qFormat/>
    <w:rsid w:val="001E63C5"/>
    <w:pPr>
      <w:spacing w:after="100" w:line="276" w:lineRule="auto"/>
      <w:ind w:left="440"/>
      <w:jc w:val="left"/>
    </w:pPr>
    <w:rPr>
      <w:rFonts w:eastAsiaTheme="minorEastAsia"/>
      <w:lang w:val="en-US" w:eastAsia="ja-JP"/>
    </w:rPr>
  </w:style>
  <w:style w:type="character" w:styleId="CommentReference">
    <w:name w:val="annotation reference"/>
    <w:basedOn w:val="DefaultParagraphFont"/>
    <w:uiPriority w:val="99"/>
    <w:semiHidden/>
    <w:unhideWhenUsed/>
    <w:rsid w:val="00AD4F12"/>
    <w:rPr>
      <w:sz w:val="16"/>
      <w:szCs w:val="16"/>
    </w:rPr>
  </w:style>
  <w:style w:type="paragraph" w:styleId="CommentText">
    <w:name w:val="annotation text"/>
    <w:basedOn w:val="Normal"/>
    <w:link w:val="CommentTextChar"/>
    <w:uiPriority w:val="99"/>
    <w:semiHidden/>
    <w:unhideWhenUsed/>
    <w:rsid w:val="00AD4F12"/>
    <w:pPr>
      <w:spacing w:line="240" w:lineRule="auto"/>
    </w:pPr>
    <w:rPr>
      <w:sz w:val="20"/>
      <w:szCs w:val="20"/>
    </w:rPr>
  </w:style>
  <w:style w:type="character" w:customStyle="1" w:styleId="CommentTextChar">
    <w:name w:val="Comment Text Char"/>
    <w:basedOn w:val="DefaultParagraphFont"/>
    <w:link w:val="CommentText"/>
    <w:uiPriority w:val="99"/>
    <w:semiHidden/>
    <w:rsid w:val="00AD4F12"/>
    <w:rPr>
      <w:sz w:val="20"/>
      <w:szCs w:val="20"/>
    </w:rPr>
  </w:style>
  <w:style w:type="paragraph" w:styleId="CommentSubject">
    <w:name w:val="annotation subject"/>
    <w:basedOn w:val="CommentText"/>
    <w:next w:val="CommentText"/>
    <w:link w:val="CommentSubjectChar"/>
    <w:uiPriority w:val="99"/>
    <w:semiHidden/>
    <w:unhideWhenUsed/>
    <w:rsid w:val="00AD4F12"/>
    <w:rPr>
      <w:b/>
      <w:bCs/>
    </w:rPr>
  </w:style>
  <w:style w:type="character" w:customStyle="1" w:styleId="CommentSubjectChar">
    <w:name w:val="Comment Subject Char"/>
    <w:basedOn w:val="CommentTextChar"/>
    <w:link w:val="CommentSubject"/>
    <w:uiPriority w:val="99"/>
    <w:semiHidden/>
    <w:rsid w:val="00AD4F12"/>
    <w:rPr>
      <w:b/>
      <w:bCs/>
      <w:sz w:val="20"/>
      <w:szCs w:val="20"/>
    </w:rPr>
  </w:style>
  <w:style w:type="paragraph" w:customStyle="1" w:styleId="Default">
    <w:name w:val="Default"/>
    <w:rsid w:val="00283AAF"/>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0">
    <w:name w:val="p0"/>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1">
    <w:name w:val="p1"/>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2">
    <w:name w:val="p2"/>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3">
    <w:name w:val="p3"/>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4">
    <w:name w:val="p4"/>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5">
    <w:name w:val="p5"/>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6">
    <w:name w:val="p6"/>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7">
    <w:name w:val="p7"/>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8">
    <w:name w:val="p8"/>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9">
    <w:name w:val="p9"/>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10">
    <w:name w:val="p10"/>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paragraph" w:customStyle="1" w:styleId="p11">
    <w:name w:val="p11"/>
    <w:basedOn w:val="Normal"/>
    <w:rsid w:val="00905BAE"/>
    <w:pPr>
      <w:spacing w:before="100" w:beforeAutospacing="1" w:after="100" w:afterAutospacing="1" w:line="240" w:lineRule="auto"/>
      <w:jc w:val="left"/>
    </w:pPr>
    <w:rPr>
      <w:rFonts w:ascii="Times New Roman" w:eastAsia="Times New Roman" w:hAnsi="Times New Roman" w:cs="Times New Roman"/>
      <w:sz w:val="24"/>
      <w:szCs w:val="24"/>
      <w:lang w:eastAsia="es-VE"/>
    </w:rPr>
  </w:style>
  <w:style w:type="table" w:styleId="LightList-Accent5">
    <w:name w:val="Light List Accent 5"/>
    <w:basedOn w:val="TableNormal"/>
    <w:uiPriority w:val="61"/>
    <w:rsid w:val="00452C0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5">
    <w:name w:val="Medium Grid 3 Accent 5"/>
    <w:basedOn w:val="TableNormal"/>
    <w:uiPriority w:val="69"/>
    <w:rsid w:val="00620F1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40046">
      <w:bodyDiv w:val="1"/>
      <w:marLeft w:val="0"/>
      <w:marRight w:val="0"/>
      <w:marTop w:val="0"/>
      <w:marBottom w:val="0"/>
      <w:divBdr>
        <w:top w:val="none" w:sz="0" w:space="0" w:color="auto"/>
        <w:left w:val="none" w:sz="0" w:space="0" w:color="auto"/>
        <w:bottom w:val="none" w:sz="0" w:space="0" w:color="auto"/>
        <w:right w:val="none" w:sz="0" w:space="0" w:color="auto"/>
      </w:divBdr>
    </w:div>
    <w:div w:id="534008388">
      <w:bodyDiv w:val="1"/>
      <w:marLeft w:val="0"/>
      <w:marRight w:val="0"/>
      <w:marTop w:val="0"/>
      <w:marBottom w:val="0"/>
      <w:divBdr>
        <w:top w:val="none" w:sz="0" w:space="0" w:color="auto"/>
        <w:left w:val="none" w:sz="0" w:space="0" w:color="auto"/>
        <w:bottom w:val="none" w:sz="0" w:space="0" w:color="auto"/>
        <w:right w:val="none" w:sz="0" w:space="0" w:color="auto"/>
      </w:divBdr>
    </w:div>
    <w:div w:id="920674348">
      <w:bodyDiv w:val="1"/>
      <w:marLeft w:val="0"/>
      <w:marRight w:val="0"/>
      <w:marTop w:val="0"/>
      <w:marBottom w:val="0"/>
      <w:divBdr>
        <w:top w:val="none" w:sz="0" w:space="0" w:color="auto"/>
        <w:left w:val="none" w:sz="0" w:space="0" w:color="auto"/>
        <w:bottom w:val="none" w:sz="0" w:space="0" w:color="auto"/>
        <w:right w:val="none" w:sz="0" w:space="0" w:color="auto"/>
      </w:divBdr>
    </w:div>
    <w:div w:id="1046376319">
      <w:bodyDiv w:val="1"/>
      <w:marLeft w:val="0"/>
      <w:marRight w:val="0"/>
      <w:marTop w:val="0"/>
      <w:marBottom w:val="0"/>
      <w:divBdr>
        <w:top w:val="none" w:sz="0" w:space="0" w:color="auto"/>
        <w:left w:val="none" w:sz="0" w:space="0" w:color="auto"/>
        <w:bottom w:val="none" w:sz="0" w:space="0" w:color="auto"/>
        <w:right w:val="none" w:sz="0" w:space="0" w:color="auto"/>
      </w:divBdr>
    </w:div>
    <w:div w:id="1060591836">
      <w:bodyDiv w:val="1"/>
      <w:marLeft w:val="0"/>
      <w:marRight w:val="0"/>
      <w:marTop w:val="0"/>
      <w:marBottom w:val="0"/>
      <w:divBdr>
        <w:top w:val="none" w:sz="0" w:space="0" w:color="auto"/>
        <w:left w:val="none" w:sz="0" w:space="0" w:color="auto"/>
        <w:bottom w:val="none" w:sz="0" w:space="0" w:color="auto"/>
        <w:right w:val="none" w:sz="0" w:space="0" w:color="auto"/>
      </w:divBdr>
    </w:div>
    <w:div w:id="1192642744">
      <w:bodyDiv w:val="1"/>
      <w:marLeft w:val="0"/>
      <w:marRight w:val="0"/>
      <w:marTop w:val="0"/>
      <w:marBottom w:val="0"/>
      <w:divBdr>
        <w:top w:val="none" w:sz="0" w:space="0" w:color="auto"/>
        <w:left w:val="none" w:sz="0" w:space="0" w:color="auto"/>
        <w:bottom w:val="none" w:sz="0" w:space="0" w:color="auto"/>
        <w:right w:val="none" w:sz="0" w:space="0" w:color="auto"/>
      </w:divBdr>
    </w:div>
    <w:div w:id="1383603829">
      <w:bodyDiv w:val="1"/>
      <w:marLeft w:val="0"/>
      <w:marRight w:val="0"/>
      <w:marTop w:val="0"/>
      <w:marBottom w:val="0"/>
      <w:divBdr>
        <w:top w:val="none" w:sz="0" w:space="0" w:color="auto"/>
        <w:left w:val="none" w:sz="0" w:space="0" w:color="auto"/>
        <w:bottom w:val="none" w:sz="0" w:space="0" w:color="auto"/>
        <w:right w:val="none" w:sz="0" w:space="0" w:color="auto"/>
      </w:divBdr>
    </w:div>
    <w:div w:id="1531262752">
      <w:bodyDiv w:val="1"/>
      <w:marLeft w:val="0"/>
      <w:marRight w:val="0"/>
      <w:marTop w:val="0"/>
      <w:marBottom w:val="0"/>
      <w:divBdr>
        <w:top w:val="none" w:sz="0" w:space="0" w:color="auto"/>
        <w:left w:val="none" w:sz="0" w:space="0" w:color="auto"/>
        <w:bottom w:val="none" w:sz="0" w:space="0" w:color="auto"/>
        <w:right w:val="none" w:sz="0" w:space="0" w:color="auto"/>
      </w:divBdr>
    </w:div>
    <w:div w:id="1781098185">
      <w:bodyDiv w:val="1"/>
      <w:marLeft w:val="0"/>
      <w:marRight w:val="0"/>
      <w:marTop w:val="0"/>
      <w:marBottom w:val="0"/>
      <w:divBdr>
        <w:top w:val="none" w:sz="0" w:space="0" w:color="auto"/>
        <w:left w:val="none" w:sz="0" w:space="0" w:color="auto"/>
        <w:bottom w:val="none" w:sz="0" w:space="0" w:color="auto"/>
        <w:right w:val="none" w:sz="0" w:space="0" w:color="auto"/>
      </w:divBdr>
    </w:div>
    <w:div w:id="1952474338">
      <w:bodyDiv w:val="1"/>
      <w:marLeft w:val="0"/>
      <w:marRight w:val="0"/>
      <w:marTop w:val="0"/>
      <w:marBottom w:val="0"/>
      <w:divBdr>
        <w:top w:val="none" w:sz="0" w:space="0" w:color="auto"/>
        <w:left w:val="none" w:sz="0" w:space="0" w:color="auto"/>
        <w:bottom w:val="none" w:sz="0" w:space="0" w:color="auto"/>
        <w:right w:val="none" w:sz="0" w:space="0" w:color="auto"/>
      </w:divBdr>
    </w:div>
    <w:div w:id="2047290255">
      <w:bodyDiv w:val="1"/>
      <w:marLeft w:val="0"/>
      <w:marRight w:val="0"/>
      <w:marTop w:val="0"/>
      <w:marBottom w:val="0"/>
      <w:divBdr>
        <w:top w:val="none" w:sz="0" w:space="0" w:color="auto"/>
        <w:left w:val="none" w:sz="0" w:space="0" w:color="auto"/>
        <w:bottom w:val="none" w:sz="0" w:space="0" w:color="auto"/>
        <w:right w:val="none" w:sz="0" w:space="0" w:color="auto"/>
      </w:divBdr>
    </w:div>
    <w:div w:id="213937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25F5C-A299-47C5-AA71-D90F8D92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3732</Words>
  <Characters>20532</Characters>
  <Application>Microsoft Office Word</Application>
  <DocSecurity>0</DocSecurity>
  <Lines>171</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InnovaIT Sistemas, C.A.</Company>
  <LinksUpToDate>false</LinksUpToDate>
  <CharactersWithSpaces>24216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Lara Campos</dc:creator>
  <cp:lastModifiedBy>victor</cp:lastModifiedBy>
  <cp:revision>2</cp:revision>
  <dcterms:created xsi:type="dcterms:W3CDTF">2012-12-17T04:18:00Z</dcterms:created>
  <dcterms:modified xsi:type="dcterms:W3CDTF">2012-12-17T04:18:00Z</dcterms:modified>
</cp:coreProperties>
</file>