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CAFE4" w14:textId="5CE3EBCF" w:rsidR="00BC6D62" w:rsidRDefault="003308F1">
      <w:r>
        <w:rPr>
          <w:noProof/>
        </w:rPr>
        <w:drawing>
          <wp:anchor distT="0" distB="0" distL="114300" distR="114300" simplePos="0" relativeHeight="251661312" behindDoc="0" locked="0" layoutInCell="1" allowOverlap="1" wp14:anchorId="045DCE9A" wp14:editId="343B2727">
            <wp:simplePos x="0" y="0"/>
            <wp:positionH relativeFrom="margin">
              <wp:posOffset>4568190</wp:posOffset>
            </wp:positionH>
            <wp:positionV relativeFrom="paragraph">
              <wp:posOffset>13970</wp:posOffset>
            </wp:positionV>
            <wp:extent cx="1224639" cy="657225"/>
            <wp:effectExtent l="0" t="0" r="0" b="0"/>
            <wp:wrapNone/>
            <wp:docPr id="1713862977" name="Imagen 1713862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229750" cy="65996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3C39194" wp14:editId="04D19AFF">
            <wp:simplePos x="0" y="0"/>
            <wp:positionH relativeFrom="margin">
              <wp:align>left</wp:align>
            </wp:positionH>
            <wp:positionV relativeFrom="margin">
              <wp:align>top</wp:align>
            </wp:positionV>
            <wp:extent cx="2088401" cy="695325"/>
            <wp:effectExtent l="0" t="0" r="7620" b="0"/>
            <wp:wrapNone/>
            <wp:docPr id="2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3552" cy="697040"/>
                    </a:xfrm>
                    <a:prstGeom prst="rect">
                      <a:avLst/>
                    </a:prstGeom>
                    <a:noFill/>
                  </pic:spPr>
                </pic:pic>
              </a:graphicData>
            </a:graphic>
            <wp14:sizeRelH relativeFrom="page">
              <wp14:pctWidth>0</wp14:pctWidth>
            </wp14:sizeRelH>
            <wp14:sizeRelV relativeFrom="page">
              <wp14:pctHeight>0</wp14:pctHeight>
            </wp14:sizeRelV>
          </wp:anchor>
        </w:drawing>
      </w:r>
    </w:p>
    <w:p w14:paraId="14597C63" w14:textId="24ECB636" w:rsidR="00BC6D62" w:rsidRDefault="00BC6D62"/>
    <w:p w14:paraId="1C3F7F53" w14:textId="5C59CBFF" w:rsidR="00BC6D62" w:rsidRDefault="00BC6D62"/>
    <w:p w14:paraId="01677ACA" w14:textId="77777777" w:rsidR="003308F1" w:rsidRDefault="003308F1"/>
    <w:p w14:paraId="14EA44EE" w14:textId="494E3292" w:rsidR="008F244A" w:rsidRDefault="008F244A" w:rsidP="00D55B97">
      <w:pPr>
        <w:jc w:val="both"/>
      </w:pPr>
    </w:p>
    <w:p w14:paraId="57F6D66A" w14:textId="207BFE03" w:rsidR="00D55B97" w:rsidRDefault="00D55B97" w:rsidP="00D55B97">
      <w:pPr>
        <w:jc w:val="center"/>
        <w:rPr>
          <w:rFonts w:ascii="Arial" w:hAnsi="Arial" w:cs="Arial"/>
          <w:b/>
          <w:bCs/>
          <w:sz w:val="28"/>
          <w:szCs w:val="28"/>
        </w:rPr>
      </w:pPr>
      <w:r w:rsidRPr="00D55B97">
        <w:rPr>
          <w:rFonts w:ascii="Arial" w:hAnsi="Arial" w:cs="Arial"/>
          <w:b/>
          <w:bCs/>
          <w:sz w:val="28"/>
          <w:szCs w:val="28"/>
        </w:rPr>
        <w:t>Método del Triangulo Para la Suma de Vectores</w:t>
      </w:r>
    </w:p>
    <w:p w14:paraId="4FCC8D29" w14:textId="512CA49D" w:rsidR="00D55B97" w:rsidRDefault="003308F1" w:rsidP="00D55B97">
      <w:pPr>
        <w:jc w:val="center"/>
        <w:rPr>
          <w:rFonts w:ascii="Arial" w:hAnsi="Arial" w:cs="Arial"/>
          <w:sz w:val="24"/>
          <w:szCs w:val="24"/>
        </w:rPr>
      </w:pPr>
      <w:r>
        <w:rPr>
          <w:rFonts w:ascii="Arial" w:hAnsi="Arial" w:cs="Arial"/>
          <w:sz w:val="24"/>
          <w:szCs w:val="24"/>
        </w:rPr>
        <w:t>(Programa en java)</w:t>
      </w:r>
    </w:p>
    <w:p w14:paraId="38B400DD" w14:textId="6C91F25A" w:rsidR="003308F1" w:rsidRDefault="003308F1" w:rsidP="00D55B97">
      <w:pPr>
        <w:jc w:val="center"/>
        <w:rPr>
          <w:rFonts w:ascii="Arial" w:hAnsi="Arial" w:cs="Arial"/>
          <w:sz w:val="24"/>
          <w:szCs w:val="24"/>
        </w:rPr>
      </w:pPr>
    </w:p>
    <w:p w14:paraId="360B5F42" w14:textId="287E0879" w:rsidR="003308F1" w:rsidRDefault="003308F1" w:rsidP="00D55B97">
      <w:pPr>
        <w:jc w:val="center"/>
        <w:rPr>
          <w:rFonts w:ascii="Arial" w:hAnsi="Arial" w:cs="Arial"/>
          <w:sz w:val="24"/>
          <w:szCs w:val="24"/>
        </w:rPr>
      </w:pPr>
      <w:r>
        <w:rPr>
          <w:rFonts w:ascii="Arial" w:hAnsi="Arial" w:cs="Arial"/>
          <w:sz w:val="24"/>
          <w:szCs w:val="24"/>
        </w:rPr>
        <w:t>J</w:t>
      </w:r>
      <w:r w:rsidR="00DF65C2">
        <w:rPr>
          <w:rFonts w:ascii="Arial" w:hAnsi="Arial" w:cs="Arial"/>
          <w:sz w:val="24"/>
          <w:szCs w:val="24"/>
        </w:rPr>
        <w:t>onathan Romero Leon 23SIC009</w:t>
      </w:r>
    </w:p>
    <w:p w14:paraId="3898C288" w14:textId="77777777" w:rsidR="003308F1" w:rsidRDefault="003308F1" w:rsidP="00D55B97">
      <w:pPr>
        <w:jc w:val="center"/>
        <w:rPr>
          <w:rFonts w:ascii="Arial" w:hAnsi="Arial" w:cs="Arial"/>
          <w:sz w:val="24"/>
          <w:szCs w:val="24"/>
        </w:rPr>
      </w:pPr>
      <w:r w:rsidRPr="003308F1">
        <w:rPr>
          <w:rFonts w:ascii="Arial" w:hAnsi="Arial" w:cs="Arial"/>
          <w:sz w:val="24"/>
          <w:szCs w:val="24"/>
        </w:rPr>
        <w:t>F</w:t>
      </w:r>
      <w:r w:rsidRPr="003308F1">
        <w:rPr>
          <w:rFonts w:ascii="Arial" w:hAnsi="Arial" w:cs="Arial"/>
          <w:color w:val="202124"/>
          <w:sz w:val="24"/>
          <w:szCs w:val="24"/>
          <w:shd w:val="clear" w:color="auto" w:fill="FFFFFF"/>
        </w:rPr>
        <w:t>í</w:t>
      </w:r>
      <w:r w:rsidRPr="003308F1">
        <w:rPr>
          <w:rFonts w:ascii="Arial" w:hAnsi="Arial" w:cs="Arial"/>
          <w:sz w:val="24"/>
          <w:szCs w:val="24"/>
        </w:rPr>
        <w:t>sica</w:t>
      </w:r>
    </w:p>
    <w:p w14:paraId="7AED6FCE" w14:textId="77777777" w:rsidR="003308F1" w:rsidRDefault="003308F1" w:rsidP="00D55B97">
      <w:pPr>
        <w:jc w:val="center"/>
        <w:rPr>
          <w:rFonts w:ascii="Arial" w:hAnsi="Arial" w:cs="Arial"/>
          <w:sz w:val="24"/>
          <w:szCs w:val="24"/>
        </w:rPr>
      </w:pPr>
      <w:r>
        <w:rPr>
          <w:rFonts w:ascii="Arial" w:hAnsi="Arial" w:cs="Arial"/>
          <w:sz w:val="24"/>
          <w:szCs w:val="24"/>
        </w:rPr>
        <w:t>Ing. Vanesa Tenopala Zavala</w:t>
      </w:r>
    </w:p>
    <w:p w14:paraId="520480DA" w14:textId="5EED1138" w:rsidR="003308F1" w:rsidRDefault="003308F1" w:rsidP="00D55B97">
      <w:pPr>
        <w:jc w:val="center"/>
        <w:rPr>
          <w:rFonts w:ascii="Arial" w:hAnsi="Arial" w:cs="Arial"/>
          <w:sz w:val="24"/>
          <w:szCs w:val="24"/>
        </w:rPr>
      </w:pPr>
      <w:r>
        <w:rPr>
          <w:rFonts w:ascii="Arial" w:hAnsi="Arial" w:cs="Arial"/>
          <w:sz w:val="24"/>
          <w:szCs w:val="24"/>
        </w:rPr>
        <w:t>29/02/2024</w:t>
      </w:r>
      <w:r w:rsidRPr="003308F1">
        <w:rPr>
          <w:rFonts w:ascii="Arial" w:hAnsi="Arial" w:cs="Arial"/>
          <w:sz w:val="24"/>
          <w:szCs w:val="24"/>
        </w:rPr>
        <w:t xml:space="preserve"> </w:t>
      </w:r>
    </w:p>
    <w:p w14:paraId="47BA6C9B" w14:textId="55E5594A" w:rsidR="0031399C" w:rsidRDefault="0031399C" w:rsidP="00D55B97">
      <w:pPr>
        <w:jc w:val="center"/>
        <w:rPr>
          <w:rFonts w:ascii="Arial" w:hAnsi="Arial" w:cs="Arial"/>
          <w:sz w:val="24"/>
          <w:szCs w:val="24"/>
        </w:rPr>
      </w:pPr>
    </w:p>
    <w:p w14:paraId="5A9F43B3" w14:textId="2AF4FF5F" w:rsidR="0031399C" w:rsidRDefault="0031399C" w:rsidP="00D55B97">
      <w:pPr>
        <w:jc w:val="center"/>
        <w:rPr>
          <w:rFonts w:ascii="Arial" w:hAnsi="Arial" w:cs="Arial"/>
          <w:sz w:val="24"/>
          <w:szCs w:val="24"/>
        </w:rPr>
      </w:pPr>
    </w:p>
    <w:p w14:paraId="13F5B515" w14:textId="5430AABD" w:rsidR="0031399C" w:rsidRDefault="0031399C" w:rsidP="00D55B97">
      <w:pPr>
        <w:jc w:val="center"/>
        <w:rPr>
          <w:rFonts w:ascii="Arial" w:hAnsi="Arial" w:cs="Arial"/>
          <w:sz w:val="24"/>
          <w:szCs w:val="24"/>
        </w:rPr>
      </w:pPr>
    </w:p>
    <w:p w14:paraId="6A12F2C5" w14:textId="73F84ECC" w:rsidR="0031399C" w:rsidRDefault="0031399C" w:rsidP="00D55B97">
      <w:pPr>
        <w:jc w:val="center"/>
        <w:rPr>
          <w:rFonts w:ascii="Arial" w:hAnsi="Arial" w:cs="Arial"/>
          <w:sz w:val="24"/>
          <w:szCs w:val="24"/>
        </w:rPr>
      </w:pPr>
    </w:p>
    <w:p w14:paraId="17F3E325" w14:textId="025DBFD0" w:rsidR="0031399C" w:rsidRDefault="0031399C" w:rsidP="00D55B97">
      <w:pPr>
        <w:jc w:val="center"/>
        <w:rPr>
          <w:rFonts w:ascii="Arial" w:hAnsi="Arial" w:cs="Arial"/>
          <w:sz w:val="24"/>
          <w:szCs w:val="24"/>
        </w:rPr>
      </w:pPr>
    </w:p>
    <w:p w14:paraId="619438F8" w14:textId="0E5A7AF5" w:rsidR="0031399C" w:rsidRDefault="0031399C" w:rsidP="00D55B97">
      <w:pPr>
        <w:jc w:val="center"/>
        <w:rPr>
          <w:rFonts w:ascii="Arial" w:hAnsi="Arial" w:cs="Arial"/>
          <w:sz w:val="24"/>
          <w:szCs w:val="24"/>
        </w:rPr>
      </w:pPr>
    </w:p>
    <w:p w14:paraId="402BD2F5" w14:textId="6C48E58E" w:rsidR="0031399C" w:rsidRDefault="0031399C" w:rsidP="00D55B97">
      <w:pPr>
        <w:jc w:val="center"/>
        <w:rPr>
          <w:rFonts w:ascii="Arial" w:hAnsi="Arial" w:cs="Arial"/>
          <w:sz w:val="24"/>
          <w:szCs w:val="24"/>
        </w:rPr>
      </w:pPr>
    </w:p>
    <w:p w14:paraId="439B6FA6" w14:textId="3D16FEE8" w:rsidR="0031399C" w:rsidRDefault="0031399C" w:rsidP="00D55B97">
      <w:pPr>
        <w:jc w:val="center"/>
        <w:rPr>
          <w:rFonts w:ascii="Arial" w:hAnsi="Arial" w:cs="Arial"/>
          <w:sz w:val="24"/>
          <w:szCs w:val="24"/>
        </w:rPr>
      </w:pPr>
    </w:p>
    <w:p w14:paraId="363DEEB0" w14:textId="00FA98B4" w:rsidR="0031399C" w:rsidRDefault="0031399C" w:rsidP="00D55B97">
      <w:pPr>
        <w:jc w:val="center"/>
        <w:rPr>
          <w:rFonts w:ascii="Arial" w:hAnsi="Arial" w:cs="Arial"/>
          <w:sz w:val="24"/>
          <w:szCs w:val="24"/>
        </w:rPr>
      </w:pPr>
    </w:p>
    <w:p w14:paraId="28C0DECD" w14:textId="0A3014CD" w:rsidR="0031399C" w:rsidRDefault="0031399C" w:rsidP="00D55B97">
      <w:pPr>
        <w:jc w:val="center"/>
        <w:rPr>
          <w:rFonts w:ascii="Arial" w:hAnsi="Arial" w:cs="Arial"/>
          <w:sz w:val="24"/>
          <w:szCs w:val="24"/>
        </w:rPr>
      </w:pPr>
    </w:p>
    <w:p w14:paraId="719AAF89" w14:textId="564CFFA9" w:rsidR="0031399C" w:rsidRDefault="0031399C" w:rsidP="00D55B97">
      <w:pPr>
        <w:jc w:val="center"/>
        <w:rPr>
          <w:rFonts w:ascii="Arial" w:hAnsi="Arial" w:cs="Arial"/>
          <w:sz w:val="24"/>
          <w:szCs w:val="24"/>
        </w:rPr>
      </w:pPr>
    </w:p>
    <w:p w14:paraId="62F8D361" w14:textId="7ED21A09" w:rsidR="0031399C" w:rsidRDefault="0031399C" w:rsidP="00D55B97">
      <w:pPr>
        <w:jc w:val="center"/>
        <w:rPr>
          <w:rFonts w:ascii="Arial" w:hAnsi="Arial" w:cs="Arial"/>
          <w:sz w:val="24"/>
          <w:szCs w:val="24"/>
        </w:rPr>
      </w:pPr>
    </w:p>
    <w:p w14:paraId="5D3DB764" w14:textId="23B1555D" w:rsidR="0031399C" w:rsidRDefault="0031399C" w:rsidP="00D55B97">
      <w:pPr>
        <w:jc w:val="center"/>
        <w:rPr>
          <w:rFonts w:ascii="Arial" w:hAnsi="Arial" w:cs="Arial"/>
          <w:sz w:val="24"/>
          <w:szCs w:val="24"/>
        </w:rPr>
      </w:pPr>
    </w:p>
    <w:p w14:paraId="6524A90C" w14:textId="4A763083" w:rsidR="0031399C" w:rsidRDefault="0031399C" w:rsidP="00D55B97">
      <w:pPr>
        <w:jc w:val="center"/>
        <w:rPr>
          <w:rFonts w:ascii="Arial" w:hAnsi="Arial" w:cs="Arial"/>
          <w:sz w:val="24"/>
          <w:szCs w:val="24"/>
        </w:rPr>
      </w:pPr>
    </w:p>
    <w:p w14:paraId="332FF4CC" w14:textId="51CEFC77" w:rsidR="0031399C" w:rsidRDefault="0031399C" w:rsidP="00D55B97">
      <w:pPr>
        <w:jc w:val="center"/>
        <w:rPr>
          <w:rFonts w:ascii="Arial" w:hAnsi="Arial" w:cs="Arial"/>
          <w:sz w:val="24"/>
          <w:szCs w:val="24"/>
        </w:rPr>
      </w:pPr>
    </w:p>
    <w:p w14:paraId="0CB85094" w14:textId="15F7EE19" w:rsidR="0031399C" w:rsidRDefault="0031399C" w:rsidP="00D55B97">
      <w:pPr>
        <w:jc w:val="center"/>
        <w:rPr>
          <w:rFonts w:ascii="Arial" w:hAnsi="Arial" w:cs="Arial"/>
          <w:sz w:val="24"/>
          <w:szCs w:val="24"/>
        </w:rPr>
      </w:pPr>
    </w:p>
    <w:p w14:paraId="6375EEA0" w14:textId="522CDED1" w:rsidR="0031399C" w:rsidRDefault="0031399C" w:rsidP="00D55B97">
      <w:pPr>
        <w:jc w:val="center"/>
        <w:rPr>
          <w:rFonts w:ascii="Arial" w:hAnsi="Arial" w:cs="Arial"/>
          <w:sz w:val="24"/>
          <w:szCs w:val="24"/>
        </w:rPr>
      </w:pPr>
    </w:p>
    <w:sdt>
      <w:sdtPr>
        <w:rPr>
          <w:rFonts w:asciiTheme="minorHAnsi" w:eastAsiaTheme="minorHAnsi" w:hAnsiTheme="minorHAnsi" w:cstheme="minorBidi"/>
          <w:color w:val="auto"/>
          <w:sz w:val="22"/>
          <w:szCs w:val="22"/>
          <w:lang w:val="es-ES" w:eastAsia="en-US"/>
        </w:rPr>
        <w:id w:val="1531842254"/>
        <w:docPartObj>
          <w:docPartGallery w:val="Table of Contents"/>
          <w:docPartUnique/>
        </w:docPartObj>
      </w:sdtPr>
      <w:sdtEndPr>
        <w:rPr>
          <w:b/>
          <w:bCs/>
        </w:rPr>
      </w:sdtEndPr>
      <w:sdtContent>
        <w:p w14:paraId="7F03F811" w14:textId="30368CF6" w:rsidR="00063F01" w:rsidRDefault="00063F01">
          <w:pPr>
            <w:pStyle w:val="TtuloTDC"/>
            <w:rPr>
              <w:lang w:val="es-ES"/>
            </w:rPr>
          </w:pPr>
          <w:r>
            <w:rPr>
              <w:lang w:val="es-ES"/>
            </w:rPr>
            <w:t>Índice:</w:t>
          </w:r>
        </w:p>
        <w:p w14:paraId="3296270C" w14:textId="77777777" w:rsidR="00063F01" w:rsidRPr="00063F01" w:rsidRDefault="00063F01" w:rsidP="00063F01">
          <w:pPr>
            <w:rPr>
              <w:lang w:val="es-ES" w:eastAsia="es-MX"/>
            </w:rPr>
          </w:pPr>
        </w:p>
        <w:p w14:paraId="6B923F96" w14:textId="51D1300F" w:rsidR="00063F01" w:rsidRDefault="00063F01">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160051013" w:history="1">
            <w:r w:rsidRPr="007E4826">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_Toc160051013 \h </w:instrText>
            </w:r>
            <w:r>
              <w:rPr>
                <w:noProof/>
                <w:webHidden/>
              </w:rPr>
            </w:r>
            <w:r>
              <w:rPr>
                <w:noProof/>
                <w:webHidden/>
              </w:rPr>
              <w:fldChar w:fldCharType="separate"/>
            </w:r>
            <w:r>
              <w:rPr>
                <w:noProof/>
                <w:webHidden/>
              </w:rPr>
              <w:t>3</w:t>
            </w:r>
            <w:r>
              <w:rPr>
                <w:noProof/>
                <w:webHidden/>
              </w:rPr>
              <w:fldChar w:fldCharType="end"/>
            </w:r>
          </w:hyperlink>
        </w:p>
        <w:p w14:paraId="649E4DE2" w14:textId="29C1978C" w:rsidR="00063F01" w:rsidRDefault="008E44A5">
          <w:pPr>
            <w:pStyle w:val="TDC1"/>
            <w:tabs>
              <w:tab w:val="right" w:leader="dot" w:pos="9111"/>
            </w:tabs>
            <w:rPr>
              <w:rFonts w:eastAsiaTheme="minorEastAsia"/>
              <w:noProof/>
              <w:lang w:eastAsia="es-MX"/>
            </w:rPr>
          </w:pPr>
          <w:hyperlink w:anchor="_Toc160051014" w:history="1">
            <w:r w:rsidR="00063F01" w:rsidRPr="007E4826">
              <w:rPr>
                <w:rStyle w:val="Hipervnculo"/>
                <w:rFonts w:ascii="Arial" w:hAnsi="Arial" w:cs="Arial"/>
                <w:noProof/>
              </w:rPr>
              <w:t>Suma de vectores “Método del triángulo”.</w:t>
            </w:r>
            <w:r w:rsidR="00063F01">
              <w:rPr>
                <w:noProof/>
                <w:webHidden/>
              </w:rPr>
              <w:tab/>
            </w:r>
            <w:r w:rsidR="00063F01">
              <w:rPr>
                <w:noProof/>
                <w:webHidden/>
              </w:rPr>
              <w:fldChar w:fldCharType="begin"/>
            </w:r>
            <w:r w:rsidR="00063F01">
              <w:rPr>
                <w:noProof/>
                <w:webHidden/>
              </w:rPr>
              <w:instrText xml:space="preserve"> PAGEREF _Toc160051014 \h </w:instrText>
            </w:r>
            <w:r w:rsidR="00063F01">
              <w:rPr>
                <w:noProof/>
                <w:webHidden/>
              </w:rPr>
            </w:r>
            <w:r w:rsidR="00063F01">
              <w:rPr>
                <w:noProof/>
                <w:webHidden/>
              </w:rPr>
              <w:fldChar w:fldCharType="separate"/>
            </w:r>
            <w:r w:rsidR="00063F01">
              <w:rPr>
                <w:noProof/>
                <w:webHidden/>
              </w:rPr>
              <w:t>4</w:t>
            </w:r>
            <w:r w:rsidR="00063F01">
              <w:rPr>
                <w:noProof/>
                <w:webHidden/>
              </w:rPr>
              <w:fldChar w:fldCharType="end"/>
            </w:r>
          </w:hyperlink>
        </w:p>
        <w:p w14:paraId="281EC2A0" w14:textId="64B17220" w:rsidR="00063F01" w:rsidRDefault="008E44A5">
          <w:pPr>
            <w:pStyle w:val="TDC2"/>
            <w:tabs>
              <w:tab w:val="right" w:leader="dot" w:pos="9111"/>
            </w:tabs>
            <w:rPr>
              <w:rFonts w:eastAsiaTheme="minorEastAsia"/>
              <w:noProof/>
              <w:lang w:eastAsia="es-MX"/>
            </w:rPr>
          </w:pPr>
          <w:hyperlink w:anchor="_Toc160051015" w:history="1">
            <w:r w:rsidR="00063F01" w:rsidRPr="007E4826">
              <w:rPr>
                <w:rStyle w:val="Hipervnculo"/>
                <w:rFonts w:ascii="Arial" w:hAnsi="Arial" w:cs="Arial"/>
                <w:noProof/>
              </w:rPr>
              <w:t>Descripción del programa.</w:t>
            </w:r>
            <w:r w:rsidR="00063F01">
              <w:rPr>
                <w:noProof/>
                <w:webHidden/>
              </w:rPr>
              <w:tab/>
            </w:r>
            <w:r w:rsidR="00063F01">
              <w:rPr>
                <w:noProof/>
                <w:webHidden/>
              </w:rPr>
              <w:fldChar w:fldCharType="begin"/>
            </w:r>
            <w:r w:rsidR="00063F01">
              <w:rPr>
                <w:noProof/>
                <w:webHidden/>
              </w:rPr>
              <w:instrText xml:space="preserve"> PAGEREF _Toc160051015 \h </w:instrText>
            </w:r>
            <w:r w:rsidR="00063F01">
              <w:rPr>
                <w:noProof/>
                <w:webHidden/>
              </w:rPr>
            </w:r>
            <w:r w:rsidR="00063F01">
              <w:rPr>
                <w:noProof/>
                <w:webHidden/>
              </w:rPr>
              <w:fldChar w:fldCharType="separate"/>
            </w:r>
            <w:r w:rsidR="00063F01">
              <w:rPr>
                <w:noProof/>
                <w:webHidden/>
              </w:rPr>
              <w:t>4</w:t>
            </w:r>
            <w:r w:rsidR="00063F01">
              <w:rPr>
                <w:noProof/>
                <w:webHidden/>
              </w:rPr>
              <w:fldChar w:fldCharType="end"/>
            </w:r>
          </w:hyperlink>
        </w:p>
        <w:p w14:paraId="3F1D40B4" w14:textId="72CF769B" w:rsidR="00063F01" w:rsidRDefault="008E44A5">
          <w:pPr>
            <w:pStyle w:val="TDC2"/>
            <w:tabs>
              <w:tab w:val="right" w:leader="dot" w:pos="9111"/>
            </w:tabs>
            <w:rPr>
              <w:rFonts w:eastAsiaTheme="minorEastAsia"/>
              <w:noProof/>
              <w:lang w:eastAsia="es-MX"/>
            </w:rPr>
          </w:pPr>
          <w:hyperlink w:anchor="_Toc160051016" w:history="1">
            <w:r w:rsidR="00063F01" w:rsidRPr="007E4826">
              <w:rPr>
                <w:rStyle w:val="Hipervnculo"/>
                <w:rFonts w:ascii="Arial" w:hAnsi="Arial" w:cs="Arial"/>
                <w:noProof/>
              </w:rPr>
              <w:t>Lenguaje y entorno de programación.</w:t>
            </w:r>
            <w:r w:rsidR="00063F01">
              <w:rPr>
                <w:noProof/>
                <w:webHidden/>
              </w:rPr>
              <w:tab/>
            </w:r>
            <w:r w:rsidR="00063F01">
              <w:rPr>
                <w:noProof/>
                <w:webHidden/>
              </w:rPr>
              <w:fldChar w:fldCharType="begin"/>
            </w:r>
            <w:r w:rsidR="00063F01">
              <w:rPr>
                <w:noProof/>
                <w:webHidden/>
              </w:rPr>
              <w:instrText xml:space="preserve"> PAGEREF _Toc160051016 \h </w:instrText>
            </w:r>
            <w:r w:rsidR="00063F01">
              <w:rPr>
                <w:noProof/>
                <w:webHidden/>
              </w:rPr>
            </w:r>
            <w:r w:rsidR="00063F01">
              <w:rPr>
                <w:noProof/>
                <w:webHidden/>
              </w:rPr>
              <w:fldChar w:fldCharType="separate"/>
            </w:r>
            <w:r w:rsidR="00063F01">
              <w:rPr>
                <w:noProof/>
                <w:webHidden/>
              </w:rPr>
              <w:t>4</w:t>
            </w:r>
            <w:r w:rsidR="00063F01">
              <w:rPr>
                <w:noProof/>
                <w:webHidden/>
              </w:rPr>
              <w:fldChar w:fldCharType="end"/>
            </w:r>
          </w:hyperlink>
        </w:p>
        <w:p w14:paraId="6048054B" w14:textId="249AA45F" w:rsidR="00063F01" w:rsidRDefault="008E44A5">
          <w:pPr>
            <w:pStyle w:val="TDC2"/>
            <w:tabs>
              <w:tab w:val="right" w:leader="dot" w:pos="9111"/>
            </w:tabs>
            <w:rPr>
              <w:rFonts w:eastAsiaTheme="minorEastAsia"/>
              <w:noProof/>
              <w:lang w:eastAsia="es-MX"/>
            </w:rPr>
          </w:pPr>
          <w:hyperlink w:anchor="_Toc160051017" w:history="1">
            <w:r w:rsidR="00063F01" w:rsidRPr="007E4826">
              <w:rPr>
                <w:rStyle w:val="Hipervnculo"/>
                <w:rFonts w:ascii="Arial" w:hAnsi="Arial" w:cs="Arial"/>
                <w:noProof/>
              </w:rPr>
              <w:t>Código Java.</w:t>
            </w:r>
            <w:r w:rsidR="00063F01">
              <w:rPr>
                <w:noProof/>
                <w:webHidden/>
              </w:rPr>
              <w:tab/>
            </w:r>
            <w:r w:rsidR="00063F01">
              <w:rPr>
                <w:noProof/>
                <w:webHidden/>
              </w:rPr>
              <w:fldChar w:fldCharType="begin"/>
            </w:r>
            <w:r w:rsidR="00063F01">
              <w:rPr>
                <w:noProof/>
                <w:webHidden/>
              </w:rPr>
              <w:instrText xml:space="preserve"> PAGEREF _Toc160051017 \h </w:instrText>
            </w:r>
            <w:r w:rsidR="00063F01">
              <w:rPr>
                <w:noProof/>
                <w:webHidden/>
              </w:rPr>
            </w:r>
            <w:r w:rsidR="00063F01">
              <w:rPr>
                <w:noProof/>
                <w:webHidden/>
              </w:rPr>
              <w:fldChar w:fldCharType="separate"/>
            </w:r>
            <w:r w:rsidR="00063F01">
              <w:rPr>
                <w:noProof/>
                <w:webHidden/>
              </w:rPr>
              <w:t>4</w:t>
            </w:r>
            <w:r w:rsidR="00063F01">
              <w:rPr>
                <w:noProof/>
                <w:webHidden/>
              </w:rPr>
              <w:fldChar w:fldCharType="end"/>
            </w:r>
          </w:hyperlink>
        </w:p>
        <w:p w14:paraId="45FFE829" w14:textId="6393E078" w:rsidR="00063F01" w:rsidRDefault="008E44A5">
          <w:pPr>
            <w:pStyle w:val="TDC2"/>
            <w:tabs>
              <w:tab w:val="right" w:leader="dot" w:pos="9111"/>
            </w:tabs>
            <w:rPr>
              <w:rFonts w:eastAsiaTheme="minorEastAsia"/>
              <w:noProof/>
              <w:lang w:eastAsia="es-MX"/>
            </w:rPr>
          </w:pPr>
          <w:hyperlink w:anchor="_Toc160051018" w:history="1">
            <w:r w:rsidR="00063F01" w:rsidRPr="007E4826">
              <w:rPr>
                <w:rStyle w:val="Hipervnculo"/>
                <w:rFonts w:ascii="Arial" w:hAnsi="Arial" w:cs="Arial"/>
                <w:noProof/>
              </w:rPr>
              <w:t>Capturas de ejecución.</w:t>
            </w:r>
            <w:r w:rsidR="00063F01">
              <w:rPr>
                <w:noProof/>
                <w:webHidden/>
              </w:rPr>
              <w:tab/>
            </w:r>
            <w:r w:rsidR="00063F01">
              <w:rPr>
                <w:noProof/>
                <w:webHidden/>
              </w:rPr>
              <w:fldChar w:fldCharType="begin"/>
            </w:r>
            <w:r w:rsidR="00063F01">
              <w:rPr>
                <w:noProof/>
                <w:webHidden/>
              </w:rPr>
              <w:instrText xml:space="preserve"> PAGEREF _Toc160051018 \h </w:instrText>
            </w:r>
            <w:r w:rsidR="00063F01">
              <w:rPr>
                <w:noProof/>
                <w:webHidden/>
              </w:rPr>
            </w:r>
            <w:r w:rsidR="00063F01">
              <w:rPr>
                <w:noProof/>
                <w:webHidden/>
              </w:rPr>
              <w:fldChar w:fldCharType="separate"/>
            </w:r>
            <w:r w:rsidR="00063F01">
              <w:rPr>
                <w:noProof/>
                <w:webHidden/>
              </w:rPr>
              <w:t>4</w:t>
            </w:r>
            <w:r w:rsidR="00063F01">
              <w:rPr>
                <w:noProof/>
                <w:webHidden/>
              </w:rPr>
              <w:fldChar w:fldCharType="end"/>
            </w:r>
          </w:hyperlink>
        </w:p>
        <w:p w14:paraId="057A458A" w14:textId="3541434D" w:rsidR="00063F01" w:rsidRDefault="008E44A5">
          <w:pPr>
            <w:pStyle w:val="TDC1"/>
            <w:tabs>
              <w:tab w:val="right" w:leader="dot" w:pos="9111"/>
            </w:tabs>
            <w:rPr>
              <w:rFonts w:eastAsiaTheme="minorEastAsia"/>
              <w:noProof/>
              <w:lang w:eastAsia="es-MX"/>
            </w:rPr>
          </w:pPr>
          <w:hyperlink w:anchor="_Toc160051019" w:history="1">
            <w:r w:rsidR="00063F01" w:rsidRPr="007E4826">
              <w:rPr>
                <w:rStyle w:val="Hipervnculo"/>
                <w:rFonts w:ascii="Arial" w:hAnsi="Arial" w:cs="Arial"/>
                <w:noProof/>
              </w:rPr>
              <w:t>Conclusión.</w:t>
            </w:r>
            <w:r w:rsidR="00063F01">
              <w:rPr>
                <w:noProof/>
                <w:webHidden/>
              </w:rPr>
              <w:tab/>
            </w:r>
            <w:r w:rsidR="00063F01">
              <w:rPr>
                <w:noProof/>
                <w:webHidden/>
              </w:rPr>
              <w:fldChar w:fldCharType="begin"/>
            </w:r>
            <w:r w:rsidR="00063F01">
              <w:rPr>
                <w:noProof/>
                <w:webHidden/>
              </w:rPr>
              <w:instrText xml:space="preserve"> PAGEREF _Toc160051019 \h </w:instrText>
            </w:r>
            <w:r w:rsidR="00063F01">
              <w:rPr>
                <w:noProof/>
                <w:webHidden/>
              </w:rPr>
            </w:r>
            <w:r w:rsidR="00063F01">
              <w:rPr>
                <w:noProof/>
                <w:webHidden/>
              </w:rPr>
              <w:fldChar w:fldCharType="separate"/>
            </w:r>
            <w:r w:rsidR="00063F01">
              <w:rPr>
                <w:noProof/>
                <w:webHidden/>
              </w:rPr>
              <w:t>5</w:t>
            </w:r>
            <w:r w:rsidR="00063F01">
              <w:rPr>
                <w:noProof/>
                <w:webHidden/>
              </w:rPr>
              <w:fldChar w:fldCharType="end"/>
            </w:r>
          </w:hyperlink>
        </w:p>
        <w:p w14:paraId="3ECA6E0A" w14:textId="76AEB39C" w:rsidR="00063F01" w:rsidRDefault="008E44A5">
          <w:pPr>
            <w:pStyle w:val="TDC1"/>
            <w:tabs>
              <w:tab w:val="right" w:leader="dot" w:pos="9111"/>
            </w:tabs>
            <w:rPr>
              <w:rFonts w:eastAsiaTheme="minorEastAsia"/>
              <w:noProof/>
              <w:lang w:eastAsia="es-MX"/>
            </w:rPr>
          </w:pPr>
          <w:hyperlink w:anchor="_Toc160051020" w:history="1">
            <w:r w:rsidR="00063F01" w:rsidRPr="007E4826">
              <w:rPr>
                <w:rStyle w:val="Hipervnculo"/>
                <w:rFonts w:ascii="Arial" w:hAnsi="Arial" w:cs="Arial"/>
                <w:noProof/>
              </w:rPr>
              <w:t>Referencias bibliográficas.</w:t>
            </w:r>
            <w:r w:rsidR="00063F01">
              <w:rPr>
                <w:noProof/>
                <w:webHidden/>
              </w:rPr>
              <w:tab/>
            </w:r>
            <w:r w:rsidR="00063F01">
              <w:rPr>
                <w:noProof/>
                <w:webHidden/>
              </w:rPr>
              <w:fldChar w:fldCharType="begin"/>
            </w:r>
            <w:r w:rsidR="00063F01">
              <w:rPr>
                <w:noProof/>
                <w:webHidden/>
              </w:rPr>
              <w:instrText xml:space="preserve"> PAGEREF _Toc160051020 \h </w:instrText>
            </w:r>
            <w:r w:rsidR="00063F01">
              <w:rPr>
                <w:noProof/>
                <w:webHidden/>
              </w:rPr>
            </w:r>
            <w:r w:rsidR="00063F01">
              <w:rPr>
                <w:noProof/>
                <w:webHidden/>
              </w:rPr>
              <w:fldChar w:fldCharType="separate"/>
            </w:r>
            <w:r w:rsidR="00063F01">
              <w:rPr>
                <w:noProof/>
                <w:webHidden/>
              </w:rPr>
              <w:t>6</w:t>
            </w:r>
            <w:r w:rsidR="00063F01">
              <w:rPr>
                <w:noProof/>
                <w:webHidden/>
              </w:rPr>
              <w:fldChar w:fldCharType="end"/>
            </w:r>
          </w:hyperlink>
        </w:p>
        <w:p w14:paraId="5650A86C" w14:textId="272D646E" w:rsidR="00063F01" w:rsidRDefault="00063F01">
          <w:r>
            <w:rPr>
              <w:b/>
              <w:bCs/>
              <w:lang w:val="es-ES"/>
            </w:rPr>
            <w:fldChar w:fldCharType="end"/>
          </w:r>
        </w:p>
      </w:sdtContent>
    </w:sdt>
    <w:p w14:paraId="1E6CD956" w14:textId="77777777" w:rsidR="0031399C" w:rsidRDefault="0031399C">
      <w:pPr>
        <w:rPr>
          <w:rFonts w:ascii="Arial" w:hAnsi="Arial" w:cs="Arial"/>
          <w:sz w:val="24"/>
          <w:szCs w:val="24"/>
        </w:rPr>
      </w:pPr>
      <w:r>
        <w:rPr>
          <w:rFonts w:ascii="Arial" w:hAnsi="Arial" w:cs="Arial"/>
          <w:sz w:val="24"/>
          <w:szCs w:val="24"/>
        </w:rPr>
        <w:br w:type="page"/>
      </w:r>
    </w:p>
    <w:p w14:paraId="5473327E" w14:textId="72D7516E" w:rsidR="0085177C" w:rsidRPr="00063F01" w:rsidRDefault="0031399C" w:rsidP="00063F01">
      <w:pPr>
        <w:pStyle w:val="Ttulo1"/>
        <w:rPr>
          <w:rFonts w:ascii="Arial" w:hAnsi="Arial" w:cs="Arial"/>
          <w:sz w:val="28"/>
          <w:szCs w:val="28"/>
        </w:rPr>
      </w:pPr>
      <w:bookmarkStart w:id="0" w:name="_Toc160051013"/>
      <w:r w:rsidRPr="00063F01">
        <w:rPr>
          <w:rFonts w:ascii="Arial" w:hAnsi="Arial" w:cs="Arial"/>
          <w:sz w:val="28"/>
          <w:szCs w:val="28"/>
        </w:rPr>
        <w:lastRenderedPageBreak/>
        <w:t>Introducción</w:t>
      </w:r>
      <w:r w:rsidR="0068669D" w:rsidRPr="00063F01">
        <w:rPr>
          <w:rFonts w:ascii="Arial" w:hAnsi="Arial" w:cs="Arial"/>
          <w:sz w:val="28"/>
          <w:szCs w:val="28"/>
        </w:rPr>
        <w:t>.</w:t>
      </w:r>
      <w:bookmarkEnd w:id="0"/>
    </w:p>
    <w:p w14:paraId="56388181" w14:textId="766042C8" w:rsidR="0085177C" w:rsidRPr="00E63A1E" w:rsidRDefault="0085177C" w:rsidP="00E63A1E">
      <w:pPr>
        <w:spacing w:before="240" w:line="240" w:lineRule="auto"/>
        <w:ind w:firstLine="284"/>
        <w:jc w:val="both"/>
        <w:rPr>
          <w:rFonts w:ascii="Arial" w:hAnsi="Arial" w:cs="Arial"/>
        </w:rPr>
      </w:pPr>
      <w:r w:rsidRPr="00E63A1E">
        <w:rPr>
          <w:rFonts w:ascii="Arial" w:hAnsi="Arial" w:cs="Arial"/>
        </w:rPr>
        <w:t xml:space="preserve">El método del triángulo para la suma de vectores es una técnica geométrica que permite encontrar la resultante de dos o más vectores. Este método se basa en la ley del paralelogramo, que establece que la suma vectorial de dos vectores se puede representar por la diagonal de un paralelogramo construido a partir de esos dos vectores.  </w:t>
      </w:r>
    </w:p>
    <w:p w14:paraId="2C12394C" w14:textId="611B16DE" w:rsidR="0031399C" w:rsidRDefault="0085177C" w:rsidP="00E63A1E">
      <w:pPr>
        <w:spacing w:before="240" w:line="240" w:lineRule="auto"/>
        <w:ind w:firstLine="284"/>
        <w:jc w:val="both"/>
        <w:rPr>
          <w:rFonts w:ascii="Arial" w:hAnsi="Arial" w:cs="Arial"/>
        </w:rPr>
      </w:pPr>
      <w:r w:rsidRPr="00E63A1E">
        <w:rPr>
          <w:rFonts w:ascii="Arial" w:hAnsi="Arial" w:cs="Arial"/>
        </w:rPr>
        <w:t>Sin embargo, en situaciones donde solo se tienen dos vectores, el método del triángulo simplifica este proceso al considerar únicamente un triángulo. Este triángulo está formado por los dos vectores dados y la resultante, siendo uno de los vectores la hipotenusa y los otros dos lados del triángulo.</w:t>
      </w:r>
      <w:r w:rsidR="0031399C" w:rsidRPr="00E63A1E">
        <w:rPr>
          <w:rFonts w:ascii="Arial" w:hAnsi="Arial" w:cs="Arial"/>
        </w:rPr>
        <w:t xml:space="preserve"> </w:t>
      </w:r>
    </w:p>
    <w:p w14:paraId="0FBF4DB0" w14:textId="3F6B40DB" w:rsidR="00E63A1E" w:rsidRDefault="00E63A1E" w:rsidP="00E63A1E">
      <w:pPr>
        <w:spacing w:before="240" w:line="240" w:lineRule="auto"/>
        <w:ind w:firstLine="284"/>
        <w:jc w:val="both"/>
        <w:rPr>
          <w:rFonts w:ascii="Arial" w:hAnsi="Arial" w:cs="Arial"/>
        </w:rPr>
      </w:pPr>
      <w:r w:rsidRPr="00E63A1E">
        <w:rPr>
          <w:rFonts w:ascii="Arial" w:hAnsi="Arial" w:cs="Arial"/>
        </w:rPr>
        <w:t>La aplicación del método del triángulo para la suma de vectores implica lo siguiente</w:t>
      </w:r>
      <w:r>
        <w:rPr>
          <w:rFonts w:ascii="Arial" w:hAnsi="Arial" w:cs="Arial"/>
        </w:rPr>
        <w:t>:</w:t>
      </w:r>
    </w:p>
    <w:p w14:paraId="51E507E7" w14:textId="77777777" w:rsidR="00E63A1E" w:rsidRDefault="00E63A1E" w:rsidP="00E63A1E">
      <w:pPr>
        <w:spacing w:before="240" w:line="240" w:lineRule="auto"/>
        <w:ind w:firstLine="284"/>
        <w:jc w:val="both"/>
        <w:rPr>
          <w:rFonts w:ascii="Arial" w:hAnsi="Arial" w:cs="Arial"/>
        </w:rPr>
      </w:pPr>
      <w:r w:rsidRPr="00E63A1E">
        <w:rPr>
          <w:rFonts w:ascii="Arial" w:hAnsi="Arial" w:cs="Arial"/>
        </w:rPr>
        <w:t xml:space="preserve">Representar gráficamente los vectores dados con una escala adecuada en un plano cartesiano. Los vectores se dibujan como segmentos de flecha con una dirección y magnitud específicas.  </w:t>
      </w:r>
    </w:p>
    <w:p w14:paraId="23B656A6" w14:textId="300C61F6" w:rsidR="00E63A1E" w:rsidRDefault="00E63A1E" w:rsidP="00E63A1E">
      <w:pPr>
        <w:spacing w:before="240" w:line="240" w:lineRule="auto"/>
        <w:ind w:firstLine="284"/>
        <w:jc w:val="both"/>
        <w:rPr>
          <w:rFonts w:ascii="Arial" w:hAnsi="Arial" w:cs="Arial"/>
        </w:rPr>
      </w:pPr>
      <w:r w:rsidRPr="00E63A1E">
        <w:rPr>
          <w:rFonts w:ascii="Arial" w:hAnsi="Arial" w:cs="Arial"/>
        </w:rPr>
        <w:t xml:space="preserve">Colocar la punta de un vector al origen del otro vector, formando así un triángulo con ambos vectores como lados. La resultante es la línea que conecta el origen del primer vector con la punta del segundo vector.  </w:t>
      </w:r>
    </w:p>
    <w:p w14:paraId="61A60526" w14:textId="18EF7E9A" w:rsidR="00E63A1E" w:rsidRDefault="00E63A1E" w:rsidP="00E63A1E">
      <w:pPr>
        <w:spacing w:before="240" w:line="240" w:lineRule="auto"/>
        <w:ind w:firstLine="284"/>
        <w:jc w:val="both"/>
        <w:rPr>
          <w:rFonts w:ascii="Arial" w:hAnsi="Arial" w:cs="Arial"/>
        </w:rPr>
      </w:pPr>
      <w:r w:rsidRPr="00E63A1E">
        <w:rPr>
          <w:rFonts w:ascii="Arial" w:hAnsi="Arial" w:cs="Arial"/>
        </w:rPr>
        <w:t xml:space="preserve">Medir las magnitudes de los dos vectores y los ángulos entre ellos utilizando instrumentos adecuados o técnicas trigonométricas.  </w:t>
      </w:r>
    </w:p>
    <w:p w14:paraId="2B55232E" w14:textId="34C8217F" w:rsidR="00E63A1E" w:rsidRDefault="00E63A1E" w:rsidP="00E63A1E">
      <w:pPr>
        <w:spacing w:before="240" w:line="240" w:lineRule="auto"/>
        <w:ind w:firstLine="284"/>
        <w:jc w:val="both"/>
        <w:rPr>
          <w:rFonts w:ascii="Arial" w:hAnsi="Arial" w:cs="Arial"/>
        </w:rPr>
      </w:pPr>
      <w:r w:rsidRPr="00E63A1E">
        <w:rPr>
          <w:rFonts w:ascii="Arial" w:hAnsi="Arial" w:cs="Arial"/>
        </w:rPr>
        <w:t xml:space="preserve">Aplicar la ley de los cosenos o la ley de senos, dependiendo de la información disponible, para encontrar la magnitud y dirección de la resultante. La magnitud se determina mediante la fórmula de la suma de los cuadrados de las magnitudes de los dos vectores y el doble del producto de sus magnitudes y el coseno del ángulo entre ellos.  </w:t>
      </w:r>
    </w:p>
    <w:p w14:paraId="67491D4F" w14:textId="7CB9D7C7" w:rsidR="00E63A1E" w:rsidRDefault="00E63A1E" w:rsidP="00E63A1E">
      <w:pPr>
        <w:spacing w:before="240" w:line="240" w:lineRule="auto"/>
        <w:ind w:firstLine="284"/>
        <w:jc w:val="both"/>
        <w:rPr>
          <w:rFonts w:ascii="Arial" w:hAnsi="Arial" w:cs="Arial"/>
        </w:rPr>
      </w:pPr>
      <w:r w:rsidRPr="00E63A1E">
        <w:rPr>
          <w:rFonts w:ascii="Arial" w:hAnsi="Arial" w:cs="Arial"/>
        </w:rPr>
        <w:t>El método del triángulo para la suma de vectores es una herramienta visual y geométrica que facilita la comprensión de las relaciones entre vectores y puede ser útil en la resolución de problemas prácticos que involucren movimientos o fuerzas concurrentes.</w:t>
      </w:r>
    </w:p>
    <w:p w14:paraId="0097FAE9" w14:textId="69460A9E" w:rsidR="00BD3186" w:rsidRDefault="00BD3186" w:rsidP="00E63A1E">
      <w:pPr>
        <w:spacing w:before="240" w:line="240" w:lineRule="auto"/>
        <w:ind w:firstLine="284"/>
        <w:jc w:val="both"/>
        <w:rPr>
          <w:rFonts w:ascii="Arial" w:hAnsi="Arial" w:cs="Arial"/>
        </w:rPr>
      </w:pPr>
    </w:p>
    <w:p w14:paraId="3F12500D" w14:textId="77777777" w:rsidR="00BD3186" w:rsidRDefault="00BD3186">
      <w:pPr>
        <w:rPr>
          <w:rFonts w:ascii="Arial" w:hAnsi="Arial" w:cs="Arial"/>
        </w:rPr>
      </w:pPr>
      <w:r>
        <w:rPr>
          <w:rFonts w:ascii="Arial" w:hAnsi="Arial" w:cs="Arial"/>
        </w:rPr>
        <w:br w:type="page"/>
      </w:r>
    </w:p>
    <w:p w14:paraId="2CE07E06" w14:textId="764FEA2A" w:rsidR="00B27AA2" w:rsidRPr="00063F01" w:rsidRDefault="00B27AA2" w:rsidP="00063F01">
      <w:pPr>
        <w:pStyle w:val="Ttulo1"/>
        <w:rPr>
          <w:rFonts w:ascii="Arial" w:hAnsi="Arial" w:cs="Arial"/>
          <w:sz w:val="28"/>
          <w:szCs w:val="28"/>
        </w:rPr>
      </w:pPr>
      <w:bookmarkStart w:id="1" w:name="_Toc160051014"/>
      <w:r w:rsidRPr="00063F01">
        <w:rPr>
          <w:rFonts w:ascii="Arial" w:hAnsi="Arial" w:cs="Arial"/>
          <w:sz w:val="28"/>
          <w:szCs w:val="28"/>
        </w:rPr>
        <w:lastRenderedPageBreak/>
        <w:t>Suma de vectores “Método del triángulo”</w:t>
      </w:r>
      <w:r w:rsidR="0068669D" w:rsidRPr="00063F01">
        <w:rPr>
          <w:rFonts w:ascii="Arial" w:hAnsi="Arial" w:cs="Arial"/>
          <w:sz w:val="28"/>
          <w:szCs w:val="28"/>
        </w:rPr>
        <w:t>.</w:t>
      </w:r>
      <w:bookmarkEnd w:id="1"/>
    </w:p>
    <w:p w14:paraId="757ED7DB" w14:textId="77777777" w:rsidR="00B27AA2" w:rsidRPr="00B27AA2" w:rsidRDefault="00B27AA2" w:rsidP="00B27AA2"/>
    <w:p w14:paraId="54534DA3" w14:textId="6D3F9B2A" w:rsidR="00BD3186" w:rsidRPr="00063F01" w:rsidRDefault="00BD3186" w:rsidP="00063F01">
      <w:pPr>
        <w:pStyle w:val="Ttulo2"/>
        <w:rPr>
          <w:rFonts w:ascii="Arial" w:hAnsi="Arial" w:cs="Arial"/>
          <w:sz w:val="24"/>
          <w:szCs w:val="24"/>
        </w:rPr>
      </w:pPr>
      <w:bookmarkStart w:id="2" w:name="_Toc160051015"/>
      <w:r w:rsidRPr="00063F01">
        <w:rPr>
          <w:rFonts w:ascii="Arial" w:hAnsi="Arial" w:cs="Arial"/>
          <w:sz w:val="24"/>
          <w:szCs w:val="24"/>
        </w:rPr>
        <w:t>Descripción del programa</w:t>
      </w:r>
      <w:r w:rsidR="00DE4E8E" w:rsidRPr="00063F01">
        <w:rPr>
          <w:rFonts w:ascii="Arial" w:hAnsi="Arial" w:cs="Arial"/>
          <w:sz w:val="24"/>
          <w:szCs w:val="24"/>
        </w:rPr>
        <w:t>.</w:t>
      </w:r>
      <w:bookmarkEnd w:id="2"/>
    </w:p>
    <w:p w14:paraId="3F7792C3" w14:textId="67A267F7" w:rsidR="00BD3186" w:rsidRDefault="00E72947" w:rsidP="00BD3186">
      <w:pPr>
        <w:spacing w:before="240" w:line="240" w:lineRule="auto"/>
        <w:ind w:firstLine="284"/>
        <w:jc w:val="both"/>
        <w:rPr>
          <w:rFonts w:ascii="Arial" w:hAnsi="Arial" w:cs="Arial"/>
        </w:rPr>
      </w:pPr>
      <w:r>
        <w:rPr>
          <w:rFonts w:ascii="Arial" w:hAnsi="Arial" w:cs="Arial"/>
        </w:rPr>
        <w:t xml:space="preserve">Se plantea realizar un programa para la suma de vectores mediante el método del </w:t>
      </w:r>
      <w:proofErr w:type="spellStart"/>
      <w:r>
        <w:rPr>
          <w:rFonts w:ascii="Arial" w:hAnsi="Arial" w:cs="Arial"/>
        </w:rPr>
        <w:t>triangulo</w:t>
      </w:r>
      <w:proofErr w:type="spellEnd"/>
      <w:r>
        <w:rPr>
          <w:rFonts w:ascii="Arial" w:hAnsi="Arial" w:cs="Arial"/>
        </w:rPr>
        <w:t xml:space="preserve">, dicho programa contara con interfaz grafica de usuario (GUI) para una mejor visualización por parte del usuario, dicha interfaz contara con paneles y graficas para el uso y trazado del método del </w:t>
      </w:r>
      <w:r w:rsidR="00FD6664">
        <w:rPr>
          <w:rFonts w:ascii="Arial" w:hAnsi="Arial" w:cs="Arial"/>
        </w:rPr>
        <w:t>triángulo.</w:t>
      </w:r>
    </w:p>
    <w:p w14:paraId="5C7B5169" w14:textId="2144705E" w:rsidR="00FD6664" w:rsidRDefault="00FD6664" w:rsidP="00BD3186">
      <w:pPr>
        <w:spacing w:before="240" w:line="240" w:lineRule="auto"/>
        <w:ind w:firstLine="284"/>
        <w:jc w:val="both"/>
        <w:rPr>
          <w:rFonts w:ascii="Arial" w:hAnsi="Arial" w:cs="Arial"/>
        </w:rPr>
      </w:pPr>
      <w:r>
        <w:rPr>
          <w:rFonts w:ascii="Arial" w:hAnsi="Arial" w:cs="Arial"/>
        </w:rPr>
        <w:t>El programa utilizará una paquetería adecuada la cual permita el trazado y medición de ángulos, además de que se pondrá a prueba con las medidas vistas en clase, para asegurar su correcto funcionamiento.</w:t>
      </w:r>
    </w:p>
    <w:p w14:paraId="59979832" w14:textId="77777777" w:rsidR="00FD6664" w:rsidRDefault="00FD6664" w:rsidP="00BD3186">
      <w:pPr>
        <w:spacing w:before="240" w:line="240" w:lineRule="auto"/>
        <w:ind w:firstLine="284"/>
        <w:jc w:val="both"/>
        <w:rPr>
          <w:rFonts w:ascii="Arial" w:hAnsi="Arial" w:cs="Arial"/>
        </w:rPr>
      </w:pPr>
    </w:p>
    <w:p w14:paraId="0574C230" w14:textId="7F39F381" w:rsidR="00FD6664" w:rsidRPr="00063F01" w:rsidRDefault="000C74D5" w:rsidP="00063F01">
      <w:pPr>
        <w:pStyle w:val="Ttulo2"/>
        <w:rPr>
          <w:rFonts w:ascii="Arial" w:hAnsi="Arial" w:cs="Arial"/>
        </w:rPr>
      </w:pPr>
      <w:bookmarkStart w:id="3" w:name="_Toc160051016"/>
      <w:r w:rsidRPr="00063F01">
        <w:rPr>
          <w:rFonts w:ascii="Arial" w:hAnsi="Arial" w:cs="Arial"/>
          <w:sz w:val="24"/>
          <w:szCs w:val="24"/>
        </w:rPr>
        <w:t>Lenguaje y entorno de programación</w:t>
      </w:r>
      <w:r w:rsidR="00DE4E8E" w:rsidRPr="00063F01">
        <w:rPr>
          <w:rFonts w:ascii="Arial" w:hAnsi="Arial" w:cs="Arial"/>
          <w:sz w:val="24"/>
          <w:szCs w:val="24"/>
        </w:rPr>
        <w:t>.</w:t>
      </w:r>
      <w:bookmarkEnd w:id="3"/>
      <w:r w:rsidRPr="00063F01">
        <w:rPr>
          <w:rFonts w:ascii="Arial" w:hAnsi="Arial" w:cs="Arial"/>
          <w:sz w:val="24"/>
          <w:szCs w:val="24"/>
        </w:rPr>
        <w:t xml:space="preserve"> </w:t>
      </w:r>
    </w:p>
    <w:p w14:paraId="23029ED8" w14:textId="4F9454DA" w:rsidR="00FD6664" w:rsidRDefault="000C74D5" w:rsidP="00FD6664">
      <w:pPr>
        <w:spacing w:before="240" w:line="240" w:lineRule="auto"/>
        <w:ind w:firstLine="284"/>
        <w:jc w:val="both"/>
        <w:rPr>
          <w:rFonts w:ascii="Arial" w:hAnsi="Arial" w:cs="Arial"/>
        </w:rPr>
      </w:pPr>
      <w:r>
        <w:rPr>
          <w:rFonts w:ascii="Arial" w:hAnsi="Arial" w:cs="Arial"/>
        </w:rPr>
        <w:t>El programa se realizó en lenguaje Java el cual cuenta con una amplia versatilidad para este tipo de operaciones y ejecuciones.</w:t>
      </w:r>
    </w:p>
    <w:p w14:paraId="74D7B75A" w14:textId="77777777" w:rsidR="00DE4E8E" w:rsidRDefault="000C74D5" w:rsidP="00FD6664">
      <w:pPr>
        <w:spacing w:before="240" w:line="240" w:lineRule="auto"/>
        <w:ind w:firstLine="284"/>
        <w:jc w:val="both"/>
        <w:rPr>
          <w:rFonts w:ascii="Arial" w:hAnsi="Arial" w:cs="Arial"/>
        </w:rPr>
      </w:pPr>
      <w:r>
        <w:rPr>
          <w:rFonts w:ascii="Arial" w:hAnsi="Arial" w:cs="Arial"/>
        </w:rPr>
        <w:t xml:space="preserve">Al ser en lenguaje Java se </w:t>
      </w:r>
      <w:r w:rsidR="00DE4E8E">
        <w:rPr>
          <w:rFonts w:ascii="Arial" w:hAnsi="Arial" w:cs="Arial"/>
        </w:rPr>
        <w:t>eligió</w:t>
      </w:r>
      <w:r>
        <w:rPr>
          <w:rFonts w:ascii="Arial" w:hAnsi="Arial" w:cs="Arial"/>
        </w:rPr>
        <w:t xml:space="preserve"> el </w:t>
      </w:r>
      <w:r w:rsidR="00EC61B9">
        <w:rPr>
          <w:rFonts w:ascii="Arial" w:hAnsi="Arial" w:cs="Arial"/>
        </w:rPr>
        <w:t>programa JGrasp, el cual ofrece facilidades en la creación de programas, en conjunto con el JDK de Java</w:t>
      </w:r>
      <w:r w:rsidR="00DE4E8E">
        <w:rPr>
          <w:rFonts w:ascii="Arial" w:hAnsi="Arial" w:cs="Arial"/>
        </w:rPr>
        <w:t>, el cual contiene todas las librerías de Java, y simplemente se mandan a llamar en el código.</w:t>
      </w:r>
    </w:p>
    <w:p w14:paraId="6909773C" w14:textId="77777777" w:rsidR="00DE4E8E" w:rsidRDefault="00DE4E8E" w:rsidP="00FD6664">
      <w:pPr>
        <w:spacing w:before="240" w:line="240" w:lineRule="auto"/>
        <w:ind w:firstLine="284"/>
        <w:jc w:val="both"/>
        <w:rPr>
          <w:rFonts w:ascii="Arial" w:hAnsi="Arial" w:cs="Arial"/>
        </w:rPr>
      </w:pPr>
    </w:p>
    <w:p w14:paraId="60F6F1B0" w14:textId="21817A34" w:rsidR="00DE4E8E" w:rsidRPr="00063F01" w:rsidRDefault="00EC61B9" w:rsidP="00063F01">
      <w:pPr>
        <w:pStyle w:val="Ttulo2"/>
        <w:rPr>
          <w:rFonts w:ascii="Arial" w:hAnsi="Arial" w:cs="Arial"/>
        </w:rPr>
      </w:pPr>
      <w:r>
        <w:t xml:space="preserve"> </w:t>
      </w:r>
      <w:bookmarkStart w:id="4" w:name="_Toc160051017"/>
      <w:r w:rsidR="00DE4E8E" w:rsidRPr="00063F01">
        <w:rPr>
          <w:rFonts w:ascii="Arial" w:hAnsi="Arial" w:cs="Arial"/>
          <w:sz w:val="24"/>
          <w:szCs w:val="24"/>
        </w:rPr>
        <w:t>Código Java.</w:t>
      </w:r>
      <w:bookmarkEnd w:id="4"/>
    </w:p>
    <w:p w14:paraId="481DB3DD" w14:textId="5A77329B" w:rsidR="00DE4E8E" w:rsidRDefault="00DF65C2" w:rsidP="00DF65C2">
      <w:pPr>
        <w:spacing w:before="240" w:line="240" w:lineRule="auto"/>
        <w:ind w:firstLine="284"/>
        <w:rPr>
          <w:rFonts w:ascii="Arial" w:hAnsi="Arial" w:cs="Arial"/>
        </w:rPr>
      </w:pPr>
      <w:proofErr w:type="spellStart"/>
      <w:r>
        <w:rPr>
          <w:rFonts w:ascii="Courier New" w:hAnsi="Courier New" w:cs="Courier New"/>
          <w:color w:val="941EDF"/>
          <w:sz w:val="24"/>
          <w:szCs w:val="24"/>
        </w:rPr>
        <w:t>import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javax.swing</w:t>
      </w:r>
      <w:proofErr w:type="spellEnd"/>
      <w:r>
        <w:rPr>
          <w:rFonts w:ascii="Courier New" w:hAnsi="Courier New" w:cs="Courier New"/>
          <w:color w:val="000000"/>
          <w:sz w:val="24"/>
          <w:szCs w:val="24"/>
        </w:rPr>
        <w:t>.*;</w:t>
      </w:r>
      <w:r>
        <w:rPr>
          <w:rFonts w:ascii="Courier New" w:hAnsi="Courier New" w:cs="Courier New"/>
          <w:color w:val="000000"/>
          <w:sz w:val="24"/>
          <w:szCs w:val="24"/>
        </w:rPr>
        <w:br/>
      </w:r>
      <w:proofErr w:type="spellStart"/>
      <w:r>
        <w:rPr>
          <w:rFonts w:ascii="Courier New" w:hAnsi="Courier New" w:cs="Courier New"/>
          <w:color w:val="941EDF"/>
          <w:sz w:val="24"/>
          <w:szCs w:val="24"/>
        </w:rPr>
        <w:t>import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java.awt</w:t>
      </w:r>
      <w:proofErr w:type="spellEnd"/>
      <w:r>
        <w:rPr>
          <w:rFonts w:ascii="Courier New" w:hAnsi="Courier New" w:cs="Courier New"/>
          <w:color w:val="000000"/>
          <w:sz w:val="24"/>
          <w:szCs w:val="24"/>
        </w:rPr>
        <w:t>.*;</w:t>
      </w:r>
      <w:r>
        <w:rPr>
          <w:rFonts w:ascii="Courier New" w:hAnsi="Courier New" w:cs="Courier New"/>
          <w:color w:val="000000"/>
          <w:sz w:val="24"/>
          <w:szCs w:val="24"/>
        </w:rPr>
        <w:br/>
      </w:r>
      <w:proofErr w:type="spellStart"/>
      <w:r>
        <w:rPr>
          <w:rFonts w:ascii="Courier New" w:hAnsi="Courier New" w:cs="Courier New"/>
          <w:color w:val="941EDF"/>
          <w:sz w:val="24"/>
          <w:szCs w:val="24"/>
        </w:rPr>
        <w:t>import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java.awt.event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000000"/>
          <w:sz w:val="24"/>
          <w:szCs w:val="24"/>
        </w:rPr>
        <w:br/>
      </w:r>
      <w:r>
        <w:rPr>
          <w:rFonts w:ascii="Courier New" w:hAnsi="Courier New" w:cs="Courier New"/>
          <w:color w:val="E65D00"/>
          <w:sz w:val="24"/>
          <w:szCs w:val="24"/>
        </w:rPr>
        <w:t>//clase principal</w:t>
      </w:r>
      <w:r>
        <w:rPr>
          <w:rFonts w:ascii="Courier New" w:hAnsi="Courier New" w:cs="Courier New"/>
          <w:color w:val="E65D00"/>
          <w:sz w:val="24"/>
          <w:szCs w:val="24"/>
        </w:rPr>
        <w:br/>
      </w:r>
      <w:proofErr w:type="spellStart"/>
      <w:r>
        <w:rPr>
          <w:rFonts w:ascii="Courier New" w:hAnsi="Courier New" w:cs="Courier New"/>
          <w:color w:val="941EDF"/>
          <w:sz w:val="24"/>
          <w:szCs w:val="24"/>
        </w:rPr>
        <w:t>public</w:t>
      </w:r>
      <w:proofErr w:type="spellEnd"/>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class</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CalculadoraVectoresGrafica</w:t>
      </w:r>
      <w:proofErr w:type="spellEnd"/>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extends</w:t>
      </w:r>
      <w:proofErr w:type="spellEnd"/>
      <w:r>
        <w:rPr>
          <w:rFonts w:ascii="Courier New" w:hAnsi="Courier New" w:cs="Courier New"/>
          <w:color w:val="000000"/>
          <w:sz w:val="24"/>
          <w:szCs w:val="24"/>
        </w:rPr>
        <w:t xml:space="preserve"> JFrame </w:t>
      </w:r>
      <w:proofErr w:type="spellStart"/>
      <w:r>
        <w:rPr>
          <w:rFonts w:ascii="Courier New" w:hAnsi="Courier New" w:cs="Courier New"/>
          <w:color w:val="941EDF"/>
          <w:sz w:val="24"/>
          <w:szCs w:val="24"/>
        </w:rPr>
        <w:t>implements</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ActionListener</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private</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 xml:space="preserve"> lblCantidad1, lblCantidad2, </w:t>
      </w:r>
      <w:proofErr w:type="spellStart"/>
      <w:r>
        <w:rPr>
          <w:rFonts w:ascii="Courier New" w:hAnsi="Courier New" w:cs="Courier New"/>
          <w:color w:val="000000"/>
          <w:sz w:val="24"/>
          <w:szCs w:val="24"/>
        </w:rPr>
        <w:t>lblResultado</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private</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JTextField</w:t>
      </w:r>
      <w:proofErr w:type="spellEnd"/>
      <w:r>
        <w:rPr>
          <w:rFonts w:ascii="Courier New" w:hAnsi="Courier New" w:cs="Courier New"/>
          <w:color w:val="000000"/>
          <w:sz w:val="24"/>
          <w:szCs w:val="24"/>
        </w:rPr>
        <w:t xml:space="preserve"> txtCantidad1, txtCantidad2;</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private</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JButton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btnCalcular</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private</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w:t>
      </w:r>
      <w:proofErr w:type="spellEnd"/>
      <w:r>
        <w:rPr>
          <w:rFonts w:ascii="Courier New" w:hAnsi="Courier New" w:cs="Courier New"/>
          <w:color w:val="000000"/>
          <w:sz w:val="24"/>
          <w:szCs w:val="24"/>
        </w:rPr>
        <w:t>&lt;</w:t>
      </w:r>
      <w:proofErr w:type="spellStart"/>
      <w:r>
        <w:rPr>
          <w:rFonts w:ascii="Courier New" w:hAnsi="Courier New" w:cs="Courier New"/>
          <w:color w:val="000000"/>
          <w:sz w:val="24"/>
          <w:szCs w:val="24"/>
        </w:rPr>
        <w:t>String</w:t>
      </w:r>
      <w:proofErr w:type="spellEnd"/>
      <w:r>
        <w:rPr>
          <w:rFonts w:ascii="Courier New" w:hAnsi="Courier New" w:cs="Courier New"/>
          <w:color w:val="000000"/>
          <w:sz w:val="24"/>
          <w:szCs w:val="24"/>
        </w:rPr>
        <w:t xml:space="preserve">&gt; </w:t>
      </w:r>
      <w:proofErr w:type="spellStart"/>
      <w:r>
        <w:rPr>
          <w:rFonts w:ascii="Courier New" w:hAnsi="Courier New" w:cs="Courier New"/>
          <w:color w:val="000000"/>
          <w:sz w:val="24"/>
          <w:szCs w:val="24"/>
        </w:rPr>
        <w:t>cbUnidad</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private</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JPanel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panelGrafico</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public</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CalculadoraVectoresGrafica</w:t>
      </w:r>
      <w:proofErr w:type="spellEnd"/>
      <w:r>
        <w:rPr>
          <w:rFonts w:ascii="Courier New" w:hAnsi="Courier New" w:cs="Courier New"/>
          <w:color w:val="000000"/>
          <w:sz w:val="24"/>
          <w:szCs w:val="24"/>
        </w:rPr>
        <w:t>() {</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setTitle</w:t>
      </w:r>
      <w:proofErr w:type="spellEnd"/>
      <w:r>
        <w:rPr>
          <w:rFonts w:ascii="Courier New" w:hAnsi="Courier New" w:cs="Courier New"/>
          <w:color w:val="000000"/>
          <w:sz w:val="24"/>
          <w:szCs w:val="24"/>
        </w:rPr>
        <w:t>(</w:t>
      </w:r>
      <w:r>
        <w:rPr>
          <w:rFonts w:ascii="Courier New" w:hAnsi="Courier New" w:cs="Courier New"/>
          <w:color w:val="00A000"/>
          <w:sz w:val="24"/>
          <w:szCs w:val="24"/>
        </w:rPr>
        <w:t>"Calculadora de Vectores con Gráficos"</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setSize</w:t>
      </w:r>
      <w:proofErr w:type="spellEnd"/>
      <w:r>
        <w:rPr>
          <w:rFonts w:ascii="Courier New" w:hAnsi="Courier New" w:cs="Courier New"/>
          <w:color w:val="000000"/>
          <w:sz w:val="24"/>
          <w:szCs w:val="24"/>
        </w:rPr>
        <w:t xml:space="preserve">(800, 600); </w:t>
      </w:r>
      <w:r>
        <w:rPr>
          <w:rFonts w:ascii="Courier New" w:hAnsi="Courier New" w:cs="Courier New"/>
          <w:color w:val="E65D00"/>
          <w:sz w:val="24"/>
          <w:szCs w:val="24"/>
        </w:rPr>
        <w:t>// Tamaño más grande</w:t>
      </w:r>
      <w:r>
        <w:rPr>
          <w:rFonts w:ascii="Courier New" w:hAnsi="Courier New" w:cs="Courier New"/>
          <w:color w:val="E65D00"/>
          <w:sz w:val="24"/>
          <w:szCs w:val="24"/>
        </w:rPr>
        <w:br/>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setDefaultCloseOperation</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JFrame.EXIT_ON_CLOSE</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setLocationRelativeTo</w:t>
      </w:r>
      <w:proofErr w:type="spellEnd"/>
      <w:r>
        <w:rPr>
          <w:rFonts w:ascii="Courier New" w:hAnsi="Courier New" w:cs="Courier New"/>
          <w:color w:val="000000"/>
          <w:sz w:val="24"/>
          <w:szCs w:val="24"/>
        </w:rPr>
        <w:t>(</w:t>
      </w:r>
      <w:proofErr w:type="spellStart"/>
      <w:r>
        <w:rPr>
          <w:rFonts w:ascii="Courier New" w:hAnsi="Courier New" w:cs="Courier New"/>
          <w:color w:val="941EDF"/>
          <w:sz w:val="24"/>
          <w:szCs w:val="24"/>
        </w:rPr>
        <w:t>null</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E65D00"/>
          <w:sz w:val="24"/>
          <w:szCs w:val="24"/>
        </w:rPr>
        <w:t xml:space="preserve">// Componentes del </w:t>
      </w:r>
      <w:proofErr w:type="spellStart"/>
      <w:r>
        <w:rPr>
          <w:rFonts w:ascii="Courier New" w:hAnsi="Courier New" w:cs="Courier New"/>
          <w:color w:val="E65D00"/>
          <w:sz w:val="24"/>
          <w:szCs w:val="24"/>
        </w:rPr>
        <w:t>jpanel</w:t>
      </w:r>
      <w:proofErr w:type="spellEnd"/>
      <w:r>
        <w:rPr>
          <w:rFonts w:ascii="Courier New" w:hAnsi="Courier New" w:cs="Courier New"/>
          <w:color w:val="E65D00"/>
          <w:sz w:val="24"/>
          <w:szCs w:val="24"/>
        </w:rPr>
        <w:br/>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JPanel</w:t>
      </w:r>
      <w:proofErr w:type="spellEnd"/>
      <w:r>
        <w:rPr>
          <w:rFonts w:ascii="Courier New" w:hAnsi="Courier New" w:cs="Courier New"/>
          <w:color w:val="000000"/>
          <w:sz w:val="24"/>
          <w:szCs w:val="24"/>
        </w:rPr>
        <w:t xml:space="preserve"> panel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JPanel</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000000"/>
          <w:sz w:val="24"/>
          <w:szCs w:val="24"/>
        </w:rPr>
        <w:lastRenderedPageBreak/>
        <w:t xml:space="preserve">        </w:t>
      </w:r>
      <w:proofErr w:type="spellStart"/>
      <w:r>
        <w:rPr>
          <w:rFonts w:ascii="Courier New" w:hAnsi="Courier New" w:cs="Courier New"/>
          <w:color w:val="000000"/>
          <w:sz w:val="24"/>
          <w:szCs w:val="24"/>
        </w:rPr>
        <w:t>panel.setLayout</w:t>
      </w:r>
      <w:proofErr w:type="spellEnd"/>
      <w:r>
        <w:rPr>
          <w:rFonts w:ascii="Courier New" w:hAnsi="Courier New" w:cs="Courier New"/>
          <w:color w:val="000000"/>
          <w:sz w:val="24"/>
          <w:szCs w:val="24"/>
        </w:rPr>
        <w:t>(</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GridLayout</w:t>
      </w:r>
      <w:proofErr w:type="spellEnd"/>
      <w:r>
        <w:rPr>
          <w:rFonts w:ascii="Courier New" w:hAnsi="Courier New" w:cs="Courier New"/>
          <w:color w:val="000000"/>
          <w:sz w:val="24"/>
          <w:szCs w:val="24"/>
        </w:rPr>
        <w:t>(5, 2));</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r>
        <w:rPr>
          <w:rFonts w:ascii="Courier New" w:hAnsi="Courier New" w:cs="Courier New"/>
          <w:color w:val="E65D00"/>
          <w:sz w:val="24"/>
          <w:szCs w:val="24"/>
        </w:rPr>
        <w:t>//Etiquetas</w:t>
      </w:r>
      <w:r>
        <w:rPr>
          <w:rFonts w:ascii="Courier New" w:hAnsi="Courier New" w:cs="Courier New"/>
          <w:color w:val="E65D00"/>
          <w:sz w:val="24"/>
          <w:szCs w:val="24"/>
        </w:rPr>
        <w:br/>
      </w:r>
      <w:r>
        <w:rPr>
          <w:rFonts w:ascii="Courier New" w:hAnsi="Courier New" w:cs="Courier New"/>
          <w:color w:val="000000"/>
          <w:sz w:val="24"/>
          <w:szCs w:val="24"/>
        </w:rPr>
        <w:t xml:space="preserve">        lblCantidad1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w:t>
      </w:r>
      <w:r>
        <w:rPr>
          <w:rFonts w:ascii="Courier New" w:hAnsi="Courier New" w:cs="Courier New"/>
          <w:color w:val="00A000"/>
          <w:sz w:val="24"/>
          <w:szCs w:val="24"/>
        </w:rPr>
        <w:t>"ESCRIBIR VALOR DE X:"</w:t>
      </w:r>
      <w:r>
        <w:rPr>
          <w:rFonts w:ascii="Courier New" w:hAnsi="Courier New" w:cs="Courier New"/>
          <w:color w:val="000000"/>
          <w:sz w:val="24"/>
          <w:szCs w:val="24"/>
        </w:rPr>
        <w:t>);</w:t>
      </w:r>
      <w:r>
        <w:rPr>
          <w:rFonts w:ascii="Courier New" w:hAnsi="Courier New" w:cs="Courier New"/>
          <w:color w:val="000000"/>
          <w:sz w:val="24"/>
          <w:szCs w:val="24"/>
        </w:rPr>
        <w:br/>
        <w:t xml:space="preserve">        txtCantidad1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JTextField</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panel.add</w:t>
      </w:r>
      <w:proofErr w:type="spellEnd"/>
      <w:r>
        <w:rPr>
          <w:rFonts w:ascii="Courier New" w:hAnsi="Courier New" w:cs="Courier New"/>
          <w:color w:val="000000"/>
          <w:sz w:val="24"/>
          <w:szCs w:val="24"/>
        </w:rPr>
        <w:t>(lblCantidad1);</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panel.add</w:t>
      </w:r>
      <w:proofErr w:type="spellEnd"/>
      <w:r>
        <w:rPr>
          <w:rFonts w:ascii="Courier New" w:hAnsi="Courier New" w:cs="Courier New"/>
          <w:color w:val="000000"/>
          <w:sz w:val="24"/>
          <w:szCs w:val="24"/>
        </w:rPr>
        <w:t>(txtCantidad1);</w:t>
      </w:r>
      <w:r>
        <w:rPr>
          <w:rFonts w:ascii="Courier New" w:hAnsi="Courier New" w:cs="Courier New"/>
          <w:color w:val="000000"/>
          <w:sz w:val="24"/>
          <w:szCs w:val="24"/>
        </w:rPr>
        <w:br/>
      </w:r>
      <w:r>
        <w:rPr>
          <w:rFonts w:ascii="Courier New" w:hAnsi="Courier New" w:cs="Courier New"/>
          <w:color w:val="000000"/>
          <w:sz w:val="24"/>
          <w:szCs w:val="24"/>
        </w:rPr>
        <w:br/>
        <w:t xml:space="preserve">        lblCantidad2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w:t>
      </w:r>
      <w:r>
        <w:rPr>
          <w:rFonts w:ascii="Courier New" w:hAnsi="Courier New" w:cs="Courier New"/>
          <w:color w:val="00A000"/>
          <w:sz w:val="24"/>
          <w:szCs w:val="24"/>
        </w:rPr>
        <w:t>"ESCRIBIR VALOR DE Y:"</w:t>
      </w:r>
      <w:r>
        <w:rPr>
          <w:rFonts w:ascii="Courier New" w:hAnsi="Courier New" w:cs="Courier New"/>
          <w:color w:val="000000"/>
          <w:sz w:val="24"/>
          <w:szCs w:val="24"/>
        </w:rPr>
        <w:t>);</w:t>
      </w:r>
      <w:r>
        <w:rPr>
          <w:rFonts w:ascii="Courier New" w:hAnsi="Courier New" w:cs="Courier New"/>
          <w:color w:val="000000"/>
          <w:sz w:val="24"/>
          <w:szCs w:val="24"/>
        </w:rPr>
        <w:br/>
        <w:t xml:space="preserve">        txtCantidad2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JTextField</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panel.add</w:t>
      </w:r>
      <w:proofErr w:type="spellEnd"/>
      <w:r>
        <w:rPr>
          <w:rFonts w:ascii="Courier New" w:hAnsi="Courier New" w:cs="Courier New"/>
          <w:color w:val="000000"/>
          <w:sz w:val="24"/>
          <w:szCs w:val="24"/>
        </w:rPr>
        <w:t>(lblCantidad2);</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panel.add</w:t>
      </w:r>
      <w:proofErr w:type="spellEnd"/>
      <w:r>
        <w:rPr>
          <w:rFonts w:ascii="Courier New" w:hAnsi="Courier New" w:cs="Courier New"/>
          <w:color w:val="000000"/>
          <w:sz w:val="24"/>
          <w:szCs w:val="24"/>
        </w:rPr>
        <w:t>(txtCantidad2);</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r>
        <w:rPr>
          <w:rFonts w:ascii="Courier New" w:hAnsi="Courier New" w:cs="Courier New"/>
          <w:color w:val="E65D00"/>
          <w:sz w:val="24"/>
          <w:szCs w:val="24"/>
        </w:rPr>
        <w:t xml:space="preserve">//lista </w:t>
      </w:r>
      <w:proofErr w:type="spellStart"/>
      <w:r>
        <w:rPr>
          <w:rFonts w:ascii="Courier New" w:hAnsi="Courier New" w:cs="Courier New"/>
          <w:color w:val="E65D00"/>
          <w:sz w:val="24"/>
          <w:szCs w:val="24"/>
        </w:rPr>
        <w:t>desplegbles</w:t>
      </w:r>
      <w:proofErr w:type="spellEnd"/>
      <w:r>
        <w:rPr>
          <w:rFonts w:ascii="Courier New" w:hAnsi="Courier New" w:cs="Courier New"/>
          <w:color w:val="E65D00"/>
          <w:sz w:val="24"/>
          <w:szCs w:val="24"/>
        </w:rPr>
        <w:br/>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String</w:t>
      </w:r>
      <w:proofErr w:type="spellEnd"/>
      <w:r>
        <w:rPr>
          <w:rFonts w:ascii="Courier New" w:hAnsi="Courier New" w:cs="Courier New"/>
          <w:color w:val="000000"/>
          <w:sz w:val="24"/>
          <w:szCs w:val="24"/>
        </w:rPr>
        <w:t>[] unidades = {</w:t>
      </w:r>
      <w:r>
        <w:rPr>
          <w:rFonts w:ascii="Courier New" w:hAnsi="Courier New" w:cs="Courier New"/>
          <w:color w:val="00A000"/>
          <w:sz w:val="24"/>
          <w:szCs w:val="24"/>
        </w:rPr>
        <w:t>"Milímetro"</w:t>
      </w:r>
      <w:r>
        <w:rPr>
          <w:rFonts w:ascii="Courier New" w:hAnsi="Courier New" w:cs="Courier New"/>
          <w:color w:val="000000"/>
          <w:sz w:val="24"/>
          <w:szCs w:val="24"/>
        </w:rPr>
        <w:t xml:space="preserve">, </w:t>
      </w:r>
      <w:r>
        <w:rPr>
          <w:rFonts w:ascii="Courier New" w:hAnsi="Courier New" w:cs="Courier New"/>
          <w:color w:val="00A000"/>
          <w:sz w:val="24"/>
          <w:szCs w:val="24"/>
        </w:rPr>
        <w:t>"Centímetro"</w:t>
      </w:r>
      <w:r>
        <w:rPr>
          <w:rFonts w:ascii="Courier New" w:hAnsi="Courier New" w:cs="Courier New"/>
          <w:color w:val="000000"/>
          <w:sz w:val="24"/>
          <w:szCs w:val="24"/>
        </w:rPr>
        <w:t xml:space="preserve">, </w:t>
      </w:r>
      <w:r>
        <w:rPr>
          <w:rFonts w:ascii="Courier New" w:hAnsi="Courier New" w:cs="Courier New"/>
          <w:color w:val="00A000"/>
          <w:sz w:val="24"/>
          <w:szCs w:val="24"/>
        </w:rPr>
        <w:t>"Metro"</w:t>
      </w:r>
      <w:r>
        <w:rPr>
          <w:rFonts w:ascii="Courier New" w:hAnsi="Courier New" w:cs="Courier New"/>
          <w:color w:val="000000"/>
          <w:sz w:val="24"/>
          <w:szCs w:val="24"/>
        </w:rPr>
        <w:t xml:space="preserve">, </w:t>
      </w:r>
      <w:r>
        <w:rPr>
          <w:rFonts w:ascii="Courier New" w:hAnsi="Courier New" w:cs="Courier New"/>
          <w:color w:val="00A000"/>
          <w:sz w:val="24"/>
          <w:szCs w:val="24"/>
        </w:rPr>
        <w:t>"Kilómetro"</w:t>
      </w:r>
      <w:r>
        <w:rPr>
          <w:rFonts w:ascii="Courier New" w:hAnsi="Courier New" w:cs="Courier New"/>
          <w:color w:val="000000"/>
          <w:sz w:val="24"/>
          <w:szCs w:val="24"/>
        </w:rPr>
        <w:t xml:space="preserve">, </w:t>
      </w:r>
      <w:r>
        <w:rPr>
          <w:rFonts w:ascii="Courier New" w:hAnsi="Courier New" w:cs="Courier New"/>
          <w:color w:val="00A000"/>
          <w:sz w:val="24"/>
          <w:szCs w:val="24"/>
        </w:rPr>
        <w:t>"Milla"</w:t>
      </w:r>
      <w:r>
        <w:rPr>
          <w:rFonts w:ascii="Courier New" w:hAnsi="Courier New" w:cs="Courier New"/>
          <w:color w:val="000000"/>
          <w:sz w:val="24"/>
          <w:szCs w:val="24"/>
        </w:rPr>
        <w:t xml:space="preserve">, </w:t>
      </w:r>
      <w:r>
        <w:rPr>
          <w:rFonts w:ascii="Courier New" w:hAnsi="Courier New" w:cs="Courier New"/>
          <w:color w:val="00A000"/>
          <w:sz w:val="24"/>
          <w:szCs w:val="24"/>
        </w:rPr>
        <w:t>"Yarda"</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cbUnidad</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JComboBox</w:t>
      </w:r>
      <w:proofErr w:type="spellEnd"/>
      <w:r>
        <w:rPr>
          <w:rFonts w:ascii="Courier New" w:hAnsi="Courier New" w:cs="Courier New"/>
          <w:color w:val="000000"/>
          <w:sz w:val="24"/>
          <w:szCs w:val="24"/>
        </w:rPr>
        <w:t>&lt;&gt;(unidades);</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panel.add</w:t>
      </w:r>
      <w:proofErr w:type="spellEnd"/>
      <w:r>
        <w:rPr>
          <w:rFonts w:ascii="Courier New" w:hAnsi="Courier New" w:cs="Courier New"/>
          <w:color w:val="000000"/>
          <w:sz w:val="24"/>
          <w:szCs w:val="24"/>
        </w:rPr>
        <w:t>(</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w:t>
      </w:r>
      <w:r>
        <w:rPr>
          <w:rFonts w:ascii="Courier New" w:hAnsi="Courier New" w:cs="Courier New"/>
          <w:color w:val="00A000"/>
          <w:sz w:val="24"/>
          <w:szCs w:val="24"/>
        </w:rPr>
        <w:t>"Unidad:"</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panel.add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cbUnidad</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r>
        <w:rPr>
          <w:rFonts w:ascii="Courier New" w:hAnsi="Courier New" w:cs="Courier New"/>
          <w:color w:val="E65D00"/>
          <w:sz w:val="24"/>
          <w:szCs w:val="24"/>
        </w:rPr>
        <w:t>//</w:t>
      </w:r>
      <w:proofErr w:type="spellStart"/>
      <w:r>
        <w:rPr>
          <w:rFonts w:ascii="Courier New" w:hAnsi="Courier New" w:cs="Courier New"/>
          <w:color w:val="E65D00"/>
          <w:sz w:val="24"/>
          <w:szCs w:val="24"/>
        </w:rPr>
        <w:t>boton</w:t>
      </w:r>
      <w:proofErr w:type="spellEnd"/>
      <w:r>
        <w:rPr>
          <w:rFonts w:ascii="Courier New" w:hAnsi="Courier New" w:cs="Courier New"/>
          <w:color w:val="E65D00"/>
          <w:sz w:val="24"/>
          <w:szCs w:val="24"/>
        </w:rPr>
        <w:br/>
      </w:r>
      <w:r>
        <w:rPr>
          <w:rFonts w:ascii="Courier New" w:hAnsi="Courier New" w:cs="Courier New"/>
          <w:color w:val="E65D00"/>
          <w:sz w:val="24"/>
          <w:szCs w:val="24"/>
        </w:rPr>
        <w:br/>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btnCalcular</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JButton</w:t>
      </w:r>
      <w:proofErr w:type="spellEnd"/>
      <w:r>
        <w:rPr>
          <w:rFonts w:ascii="Courier New" w:hAnsi="Courier New" w:cs="Courier New"/>
          <w:color w:val="000000"/>
          <w:sz w:val="24"/>
          <w:szCs w:val="24"/>
        </w:rPr>
        <w:t>(</w:t>
      </w:r>
      <w:r>
        <w:rPr>
          <w:rFonts w:ascii="Courier New" w:hAnsi="Courier New" w:cs="Courier New"/>
          <w:color w:val="00A000"/>
          <w:sz w:val="24"/>
          <w:szCs w:val="24"/>
        </w:rPr>
        <w:t>"CALCULAR"</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btnCalcular.addActionListener</w:t>
      </w:r>
      <w:proofErr w:type="spellEnd"/>
      <w:r>
        <w:rPr>
          <w:rFonts w:ascii="Courier New" w:hAnsi="Courier New" w:cs="Courier New"/>
          <w:color w:val="000000"/>
          <w:sz w:val="24"/>
          <w:szCs w:val="24"/>
        </w:rPr>
        <w:t>(</w:t>
      </w:r>
      <w:proofErr w:type="spellStart"/>
      <w:r>
        <w:rPr>
          <w:rFonts w:ascii="Courier New" w:hAnsi="Courier New" w:cs="Courier New"/>
          <w:color w:val="941EDF"/>
          <w:sz w:val="24"/>
          <w:szCs w:val="24"/>
        </w:rPr>
        <w:t>this</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panel.add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btnCalcular</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r>
        <w:rPr>
          <w:rFonts w:ascii="Courier New" w:hAnsi="Courier New" w:cs="Courier New"/>
          <w:color w:val="E65D00"/>
          <w:sz w:val="24"/>
          <w:szCs w:val="24"/>
        </w:rPr>
        <w:t xml:space="preserve">//etiqueta de </w:t>
      </w:r>
      <w:proofErr w:type="spellStart"/>
      <w:r>
        <w:rPr>
          <w:rFonts w:ascii="Courier New" w:hAnsi="Courier New" w:cs="Courier New"/>
          <w:color w:val="E65D00"/>
          <w:sz w:val="24"/>
          <w:szCs w:val="24"/>
        </w:rPr>
        <w:t>reesultado</w:t>
      </w:r>
      <w:proofErr w:type="spellEnd"/>
      <w:r>
        <w:rPr>
          <w:rFonts w:ascii="Courier New" w:hAnsi="Courier New" w:cs="Courier New"/>
          <w:color w:val="E65D00"/>
          <w:sz w:val="24"/>
          <w:szCs w:val="24"/>
        </w:rPr>
        <w:br/>
      </w:r>
      <w:r>
        <w:rPr>
          <w:rFonts w:ascii="Courier New" w:hAnsi="Courier New" w:cs="Courier New"/>
          <w:color w:val="E65D00"/>
          <w:sz w:val="24"/>
          <w:szCs w:val="24"/>
        </w:rPr>
        <w:br/>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lblResultado</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JLabel</w:t>
      </w:r>
      <w:proofErr w:type="spellEnd"/>
      <w:r>
        <w:rPr>
          <w:rFonts w:ascii="Courier New" w:hAnsi="Courier New" w:cs="Courier New"/>
          <w:color w:val="000000"/>
          <w:sz w:val="24"/>
          <w:szCs w:val="24"/>
        </w:rPr>
        <w:t>(</w:t>
      </w:r>
      <w:r>
        <w:rPr>
          <w:rFonts w:ascii="Courier New" w:hAnsi="Courier New" w:cs="Courier New"/>
          <w:color w:val="00A000"/>
          <w:sz w:val="24"/>
          <w:szCs w:val="24"/>
        </w:rPr>
        <w:t>"RESULTADOS:"</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panel.add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lblResultado</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E65D00"/>
          <w:sz w:val="24"/>
          <w:szCs w:val="24"/>
        </w:rPr>
        <w:t>// Panel para dibujar gráfico</w:t>
      </w:r>
      <w:r>
        <w:rPr>
          <w:rFonts w:ascii="Courier New" w:hAnsi="Courier New" w:cs="Courier New"/>
          <w:color w:val="E65D00"/>
          <w:sz w:val="24"/>
          <w:szCs w:val="24"/>
        </w:rPr>
        <w:br/>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panelGrafico</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JPanel</w:t>
      </w:r>
      <w:proofErr w:type="spellEnd"/>
      <w:r>
        <w:rPr>
          <w:rFonts w:ascii="Courier New" w:hAnsi="Courier New" w:cs="Courier New"/>
          <w:color w:val="000000"/>
          <w:sz w:val="24"/>
          <w:szCs w:val="24"/>
        </w:rPr>
        <w:t>() {</w:t>
      </w:r>
      <w:r>
        <w:rPr>
          <w:rFonts w:ascii="Courier New" w:hAnsi="Courier New" w:cs="Courier New"/>
          <w:color w:val="000000"/>
          <w:sz w:val="24"/>
          <w:szCs w:val="24"/>
        </w:rPr>
        <w:br/>
        <w:t xml:space="preserve">            @Override</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protected</w:t>
      </w:r>
      <w:proofErr w:type="spellEnd"/>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void</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paintComponent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Graphics</w:t>
      </w:r>
      <w:proofErr w:type="spellEnd"/>
      <w:r>
        <w:rPr>
          <w:rFonts w:ascii="Courier New" w:hAnsi="Courier New" w:cs="Courier New"/>
          <w:color w:val="000000"/>
          <w:sz w:val="24"/>
          <w:szCs w:val="24"/>
        </w:rPr>
        <w:t xml:space="preserve"> g) {</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super</w:t>
      </w:r>
      <w:r>
        <w:rPr>
          <w:rFonts w:ascii="Courier New" w:hAnsi="Courier New" w:cs="Courier New"/>
          <w:color w:val="000000"/>
          <w:sz w:val="24"/>
          <w:szCs w:val="24"/>
        </w:rPr>
        <w:t>.paintComponent</w:t>
      </w:r>
      <w:proofErr w:type="spellEnd"/>
      <w:r>
        <w:rPr>
          <w:rFonts w:ascii="Courier New" w:hAnsi="Courier New" w:cs="Courier New"/>
          <w:color w:val="000000"/>
          <w:sz w:val="24"/>
          <w:szCs w:val="24"/>
        </w:rPr>
        <w:t>(g);</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dibujarPlanoCartesiano</w:t>
      </w:r>
      <w:proofErr w:type="spellEnd"/>
      <w:r>
        <w:rPr>
          <w:rFonts w:ascii="Courier New" w:hAnsi="Courier New" w:cs="Courier New"/>
          <w:color w:val="000000"/>
          <w:sz w:val="24"/>
          <w:szCs w:val="24"/>
        </w:rPr>
        <w:t>(g);</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panelGrafico.setBackground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Color.white</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E65D00"/>
          <w:sz w:val="24"/>
          <w:szCs w:val="24"/>
        </w:rPr>
        <w:t xml:space="preserve">// Agregar el panel al centro del </w:t>
      </w:r>
      <w:proofErr w:type="spellStart"/>
      <w:r>
        <w:rPr>
          <w:rFonts w:ascii="Courier New" w:hAnsi="Courier New" w:cs="Courier New"/>
          <w:color w:val="E65D00"/>
          <w:sz w:val="24"/>
          <w:szCs w:val="24"/>
        </w:rPr>
        <w:t>BorderLayout</w:t>
      </w:r>
      <w:proofErr w:type="spellEnd"/>
      <w:r>
        <w:rPr>
          <w:rFonts w:ascii="Courier New" w:hAnsi="Courier New" w:cs="Courier New"/>
          <w:color w:val="E65D00"/>
          <w:sz w:val="24"/>
          <w:szCs w:val="24"/>
        </w:rPr>
        <w:br/>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getContentPane</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add</w:t>
      </w:r>
      <w:proofErr w:type="spellEnd"/>
      <w:r>
        <w:rPr>
          <w:rFonts w:ascii="Courier New" w:hAnsi="Courier New" w:cs="Courier New"/>
          <w:color w:val="000000"/>
          <w:sz w:val="24"/>
          <w:szCs w:val="24"/>
        </w:rPr>
        <w:t xml:space="preserve">(panel, </w:t>
      </w:r>
      <w:proofErr w:type="spellStart"/>
      <w:r>
        <w:rPr>
          <w:rFonts w:ascii="Courier New" w:hAnsi="Courier New" w:cs="Courier New"/>
          <w:color w:val="000000"/>
          <w:sz w:val="24"/>
          <w:szCs w:val="24"/>
        </w:rPr>
        <w:t>BorderLayout.NORTH</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getContentPane</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add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panelGrafico</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BorderLayout.CENTER</w:t>
      </w:r>
      <w:proofErr w:type="spellEnd"/>
      <w:r>
        <w:rPr>
          <w:rFonts w:ascii="Courier New" w:hAnsi="Courier New" w:cs="Courier New"/>
          <w:color w:val="000000"/>
          <w:sz w:val="24"/>
          <w:szCs w:val="24"/>
        </w:rPr>
        <w:t xml:space="preserve">); </w:t>
      </w:r>
      <w:r>
        <w:rPr>
          <w:rFonts w:ascii="Courier New" w:hAnsi="Courier New" w:cs="Courier New"/>
          <w:color w:val="E65D00"/>
          <w:sz w:val="24"/>
          <w:szCs w:val="24"/>
        </w:rPr>
        <w:t>// Agregado al centro</w:t>
      </w:r>
      <w:r>
        <w:rPr>
          <w:rFonts w:ascii="Courier New" w:hAnsi="Courier New" w:cs="Courier New"/>
          <w:color w:val="E65D00"/>
          <w:sz w:val="24"/>
          <w:szCs w:val="24"/>
        </w:rPr>
        <w:br/>
      </w:r>
      <w:r>
        <w:rPr>
          <w:rFonts w:ascii="Courier New" w:hAnsi="Courier New" w:cs="Courier New"/>
          <w:color w:val="E65D00"/>
          <w:sz w:val="24"/>
          <w:szCs w:val="24"/>
        </w:rPr>
        <w:br/>
      </w:r>
      <w:r>
        <w:rPr>
          <w:rFonts w:ascii="Courier New" w:hAnsi="Courier New" w:cs="Courier New"/>
          <w:color w:val="000000"/>
          <w:sz w:val="24"/>
          <w:szCs w:val="24"/>
        </w:rPr>
        <w:t xml:space="preserve">        </w:t>
      </w:r>
      <w:r>
        <w:rPr>
          <w:rFonts w:ascii="Courier New" w:hAnsi="Courier New" w:cs="Courier New"/>
          <w:color w:val="E65D00"/>
          <w:sz w:val="24"/>
          <w:szCs w:val="24"/>
        </w:rPr>
        <w:t>// Centrar la ventana</w:t>
      </w:r>
      <w:r>
        <w:rPr>
          <w:rFonts w:ascii="Courier New" w:hAnsi="Courier New" w:cs="Courier New"/>
          <w:color w:val="E65D00"/>
          <w:sz w:val="24"/>
          <w:szCs w:val="24"/>
        </w:rPr>
        <w:br/>
      </w:r>
      <w:r>
        <w:rPr>
          <w:rFonts w:ascii="Courier New" w:hAnsi="Courier New" w:cs="Courier New"/>
          <w:color w:val="000000"/>
          <w:sz w:val="24"/>
          <w:szCs w:val="24"/>
        </w:rPr>
        <w:lastRenderedPageBreak/>
        <w:t xml:space="preserve">        </w:t>
      </w:r>
      <w:proofErr w:type="spellStart"/>
      <w:r>
        <w:rPr>
          <w:rFonts w:ascii="Courier New" w:hAnsi="Courier New" w:cs="Courier New"/>
          <w:color w:val="000000"/>
          <w:sz w:val="24"/>
          <w:szCs w:val="24"/>
        </w:rPr>
        <w:t>setLocationRelativeTo</w:t>
      </w:r>
      <w:proofErr w:type="spellEnd"/>
      <w:r>
        <w:rPr>
          <w:rFonts w:ascii="Courier New" w:hAnsi="Courier New" w:cs="Courier New"/>
          <w:color w:val="000000"/>
          <w:sz w:val="24"/>
          <w:szCs w:val="24"/>
        </w:rPr>
        <w:t>(</w:t>
      </w:r>
      <w:proofErr w:type="spellStart"/>
      <w:r>
        <w:rPr>
          <w:rFonts w:ascii="Courier New" w:hAnsi="Courier New" w:cs="Courier New"/>
          <w:color w:val="941EDF"/>
          <w:sz w:val="24"/>
          <w:szCs w:val="24"/>
        </w:rPr>
        <w:t>null</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@Override</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public</w:t>
      </w:r>
      <w:proofErr w:type="spellEnd"/>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void</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actionPerformed</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ActionEvent</w:t>
      </w:r>
      <w:proofErr w:type="spellEnd"/>
      <w:r>
        <w:rPr>
          <w:rFonts w:ascii="Courier New" w:hAnsi="Courier New" w:cs="Courier New"/>
          <w:color w:val="000000"/>
          <w:sz w:val="24"/>
          <w:szCs w:val="24"/>
        </w:rPr>
        <w:t xml:space="preserve"> e) {</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if</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e.getSource</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btnCalcular</w:t>
      </w:r>
      <w:proofErr w:type="spellEnd"/>
      <w:r>
        <w:rPr>
          <w:rFonts w:ascii="Courier New" w:hAnsi="Courier New" w:cs="Courier New"/>
          <w:color w:val="000000"/>
          <w:sz w:val="24"/>
          <w:szCs w:val="24"/>
        </w:rPr>
        <w:t>) {</w:t>
      </w:r>
      <w:r>
        <w:rPr>
          <w:rFonts w:ascii="Courier New" w:hAnsi="Courier New" w:cs="Courier New"/>
          <w:color w:val="000000"/>
          <w:sz w:val="24"/>
          <w:szCs w:val="24"/>
        </w:rPr>
        <w:br/>
        <w:t xml:space="preserve">            </w:t>
      </w:r>
      <w:r>
        <w:rPr>
          <w:rFonts w:ascii="Courier New" w:hAnsi="Courier New" w:cs="Courier New"/>
          <w:color w:val="E65D00"/>
          <w:sz w:val="24"/>
          <w:szCs w:val="24"/>
        </w:rPr>
        <w:t>// Obtener cantidades y unidad</w:t>
      </w:r>
      <w:r>
        <w:rPr>
          <w:rFonts w:ascii="Courier New" w:hAnsi="Courier New" w:cs="Courier New"/>
          <w:color w:val="E65D00"/>
          <w:sz w:val="24"/>
          <w:szCs w:val="24"/>
        </w:rPr>
        <w:br/>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double</w:t>
      </w:r>
      <w:proofErr w:type="spellEnd"/>
      <w:r>
        <w:rPr>
          <w:rFonts w:ascii="Courier New" w:hAnsi="Courier New" w:cs="Courier New"/>
          <w:color w:val="000000"/>
          <w:sz w:val="24"/>
          <w:szCs w:val="24"/>
        </w:rPr>
        <w:t xml:space="preserve"> cantidad1 = </w:t>
      </w:r>
      <w:proofErr w:type="spellStart"/>
      <w:r>
        <w:rPr>
          <w:rFonts w:ascii="Courier New" w:hAnsi="Courier New" w:cs="Courier New"/>
          <w:color w:val="000000"/>
          <w:sz w:val="24"/>
          <w:szCs w:val="24"/>
        </w:rPr>
        <w:t>Double.parseDouble</w:t>
      </w:r>
      <w:proofErr w:type="spellEnd"/>
      <w:r>
        <w:rPr>
          <w:rFonts w:ascii="Courier New" w:hAnsi="Courier New" w:cs="Courier New"/>
          <w:color w:val="000000"/>
          <w:sz w:val="24"/>
          <w:szCs w:val="24"/>
        </w:rPr>
        <w:t>(txtCantidad1.getText());</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double</w:t>
      </w:r>
      <w:proofErr w:type="spellEnd"/>
      <w:r>
        <w:rPr>
          <w:rFonts w:ascii="Courier New" w:hAnsi="Courier New" w:cs="Courier New"/>
          <w:color w:val="000000"/>
          <w:sz w:val="24"/>
          <w:szCs w:val="24"/>
        </w:rPr>
        <w:t xml:space="preserve"> cantidad2 = </w:t>
      </w:r>
      <w:proofErr w:type="spellStart"/>
      <w:r>
        <w:rPr>
          <w:rFonts w:ascii="Courier New" w:hAnsi="Courier New" w:cs="Courier New"/>
          <w:color w:val="000000"/>
          <w:sz w:val="24"/>
          <w:szCs w:val="24"/>
        </w:rPr>
        <w:t>Double.parseDouble</w:t>
      </w:r>
      <w:proofErr w:type="spellEnd"/>
      <w:r>
        <w:rPr>
          <w:rFonts w:ascii="Courier New" w:hAnsi="Courier New" w:cs="Courier New"/>
          <w:color w:val="000000"/>
          <w:sz w:val="24"/>
          <w:szCs w:val="24"/>
        </w:rPr>
        <w:t>(txtCantidad2.getText());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String</w:t>
      </w:r>
      <w:proofErr w:type="spellEnd"/>
      <w:r>
        <w:rPr>
          <w:rFonts w:ascii="Courier New" w:hAnsi="Courier New" w:cs="Courier New"/>
          <w:color w:val="000000"/>
          <w:sz w:val="24"/>
          <w:szCs w:val="24"/>
        </w:rPr>
        <w:t xml:space="preserve"> unidad = (</w:t>
      </w:r>
      <w:proofErr w:type="spellStart"/>
      <w:r>
        <w:rPr>
          <w:rFonts w:ascii="Courier New" w:hAnsi="Courier New" w:cs="Courier New"/>
          <w:color w:val="000000"/>
          <w:sz w:val="24"/>
          <w:szCs w:val="24"/>
        </w:rPr>
        <w:t>String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cbUnidad.getSelectedItem</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E65D00"/>
          <w:sz w:val="24"/>
          <w:szCs w:val="24"/>
        </w:rPr>
        <w:t>// Convertir a metros</w:t>
      </w:r>
      <w:r>
        <w:rPr>
          <w:rFonts w:ascii="Courier New" w:hAnsi="Courier New" w:cs="Courier New"/>
          <w:color w:val="E65D00"/>
          <w:sz w:val="24"/>
          <w:szCs w:val="24"/>
        </w:rPr>
        <w:br/>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double</w:t>
      </w:r>
      <w:proofErr w:type="spellEnd"/>
      <w:r>
        <w:rPr>
          <w:rFonts w:ascii="Courier New" w:hAnsi="Courier New" w:cs="Courier New"/>
          <w:color w:val="000000"/>
          <w:sz w:val="24"/>
          <w:szCs w:val="24"/>
        </w:rPr>
        <w:t xml:space="preserve"> cantidad1Metros = </w:t>
      </w:r>
      <w:proofErr w:type="spellStart"/>
      <w:r>
        <w:rPr>
          <w:rFonts w:ascii="Courier New" w:hAnsi="Courier New" w:cs="Courier New"/>
          <w:color w:val="000000"/>
          <w:sz w:val="24"/>
          <w:szCs w:val="24"/>
        </w:rPr>
        <w:t>convertirAMetros</w:t>
      </w:r>
      <w:proofErr w:type="spellEnd"/>
      <w:r>
        <w:rPr>
          <w:rFonts w:ascii="Courier New" w:hAnsi="Courier New" w:cs="Courier New"/>
          <w:color w:val="000000"/>
          <w:sz w:val="24"/>
          <w:szCs w:val="24"/>
        </w:rPr>
        <w:t>(cantidad1, unidad);</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double</w:t>
      </w:r>
      <w:proofErr w:type="spellEnd"/>
      <w:r>
        <w:rPr>
          <w:rFonts w:ascii="Courier New" w:hAnsi="Courier New" w:cs="Courier New"/>
          <w:color w:val="000000"/>
          <w:sz w:val="24"/>
          <w:szCs w:val="24"/>
        </w:rPr>
        <w:t xml:space="preserve"> cantidad2Metros = </w:t>
      </w:r>
      <w:proofErr w:type="spellStart"/>
      <w:r>
        <w:rPr>
          <w:rFonts w:ascii="Courier New" w:hAnsi="Courier New" w:cs="Courier New"/>
          <w:color w:val="000000"/>
          <w:sz w:val="24"/>
          <w:szCs w:val="24"/>
        </w:rPr>
        <w:t>convertirAMetros</w:t>
      </w:r>
      <w:proofErr w:type="spellEnd"/>
      <w:r>
        <w:rPr>
          <w:rFonts w:ascii="Courier New" w:hAnsi="Courier New" w:cs="Courier New"/>
          <w:color w:val="000000"/>
          <w:sz w:val="24"/>
          <w:szCs w:val="24"/>
        </w:rPr>
        <w:t>(cantidad2, unidad);</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E65D00"/>
          <w:sz w:val="24"/>
          <w:szCs w:val="24"/>
        </w:rPr>
        <w:t>// Calcular resultado</w:t>
      </w:r>
      <w:r>
        <w:rPr>
          <w:rFonts w:ascii="Courier New" w:hAnsi="Courier New" w:cs="Courier New"/>
          <w:color w:val="E65D00"/>
          <w:sz w:val="24"/>
          <w:szCs w:val="24"/>
        </w:rPr>
        <w:br/>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double</w:t>
      </w:r>
      <w:proofErr w:type="spellEnd"/>
      <w:r>
        <w:rPr>
          <w:rFonts w:ascii="Courier New" w:hAnsi="Courier New" w:cs="Courier New"/>
          <w:color w:val="000000"/>
          <w:sz w:val="24"/>
          <w:szCs w:val="24"/>
        </w:rPr>
        <w:t xml:space="preserve"> resultado = </w:t>
      </w:r>
      <w:proofErr w:type="spellStart"/>
      <w:r>
        <w:rPr>
          <w:rFonts w:ascii="Courier New" w:hAnsi="Courier New" w:cs="Courier New"/>
          <w:color w:val="000000"/>
          <w:sz w:val="24"/>
          <w:szCs w:val="24"/>
        </w:rPr>
        <w:t>Math.sqrt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Math.pow</w:t>
      </w:r>
      <w:proofErr w:type="spellEnd"/>
      <w:r>
        <w:rPr>
          <w:rFonts w:ascii="Courier New" w:hAnsi="Courier New" w:cs="Courier New"/>
          <w:color w:val="000000"/>
          <w:sz w:val="24"/>
          <w:szCs w:val="24"/>
        </w:rPr>
        <w:t xml:space="preserve">(cantidad1Metros, 2) + </w:t>
      </w:r>
      <w:proofErr w:type="spellStart"/>
      <w:r>
        <w:rPr>
          <w:rFonts w:ascii="Courier New" w:hAnsi="Courier New" w:cs="Courier New"/>
          <w:color w:val="000000"/>
          <w:sz w:val="24"/>
          <w:szCs w:val="24"/>
        </w:rPr>
        <w:t>Math.pow</w:t>
      </w:r>
      <w:proofErr w:type="spellEnd"/>
      <w:r>
        <w:rPr>
          <w:rFonts w:ascii="Courier New" w:hAnsi="Courier New" w:cs="Courier New"/>
          <w:color w:val="000000"/>
          <w:sz w:val="24"/>
          <w:szCs w:val="24"/>
        </w:rPr>
        <w:t>(cantidad2Metros, 2));</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E65D00"/>
          <w:sz w:val="24"/>
          <w:szCs w:val="24"/>
        </w:rPr>
        <w:t>// Mostrar resultado</w:t>
      </w:r>
      <w:r>
        <w:rPr>
          <w:rFonts w:ascii="Courier New" w:hAnsi="Courier New" w:cs="Courier New"/>
          <w:color w:val="E65D00"/>
          <w:sz w:val="24"/>
          <w:szCs w:val="24"/>
        </w:rPr>
        <w:br/>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String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resultadoMetros</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String.format</w:t>
      </w:r>
      <w:proofErr w:type="spellEnd"/>
      <w:r>
        <w:rPr>
          <w:rFonts w:ascii="Courier New" w:hAnsi="Courier New" w:cs="Courier New"/>
          <w:color w:val="000000"/>
          <w:sz w:val="24"/>
          <w:szCs w:val="24"/>
        </w:rPr>
        <w:t>(</w:t>
      </w:r>
      <w:r>
        <w:rPr>
          <w:rFonts w:ascii="Courier New" w:hAnsi="Courier New" w:cs="Courier New"/>
          <w:color w:val="00A000"/>
          <w:sz w:val="24"/>
          <w:szCs w:val="24"/>
        </w:rPr>
        <w:t>"%.2f"</w:t>
      </w:r>
      <w:r>
        <w:rPr>
          <w:rFonts w:ascii="Courier New" w:hAnsi="Courier New" w:cs="Courier New"/>
          <w:color w:val="000000"/>
          <w:sz w:val="24"/>
          <w:szCs w:val="24"/>
        </w:rPr>
        <w:t xml:space="preserve">, resultado) + </w:t>
      </w:r>
      <w:r>
        <w:rPr>
          <w:rFonts w:ascii="Courier New" w:hAnsi="Courier New" w:cs="Courier New"/>
          <w:color w:val="00A000"/>
          <w:sz w:val="24"/>
          <w:szCs w:val="24"/>
        </w:rPr>
        <w:t>" metros"</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String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resultadoCentimetros</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convertirDeMetros</w:t>
      </w:r>
      <w:proofErr w:type="spellEnd"/>
      <w:r>
        <w:rPr>
          <w:rFonts w:ascii="Courier New" w:hAnsi="Courier New" w:cs="Courier New"/>
          <w:color w:val="000000"/>
          <w:sz w:val="24"/>
          <w:szCs w:val="24"/>
        </w:rPr>
        <w:t xml:space="preserve">(resultado, </w:t>
      </w:r>
      <w:r>
        <w:rPr>
          <w:rFonts w:ascii="Courier New" w:hAnsi="Courier New" w:cs="Courier New"/>
          <w:color w:val="00A000"/>
          <w:sz w:val="24"/>
          <w:szCs w:val="24"/>
        </w:rPr>
        <w:t>"Centímetro"</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String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resultadoMilimetros</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convertirDeMetros</w:t>
      </w:r>
      <w:proofErr w:type="spellEnd"/>
      <w:r>
        <w:rPr>
          <w:rFonts w:ascii="Courier New" w:hAnsi="Courier New" w:cs="Courier New"/>
          <w:color w:val="000000"/>
          <w:sz w:val="24"/>
          <w:szCs w:val="24"/>
        </w:rPr>
        <w:t xml:space="preserve">(resultado, </w:t>
      </w:r>
      <w:r>
        <w:rPr>
          <w:rFonts w:ascii="Courier New" w:hAnsi="Courier New" w:cs="Courier New"/>
          <w:color w:val="00A000"/>
          <w:sz w:val="24"/>
          <w:szCs w:val="24"/>
        </w:rPr>
        <w:t>"Milímetro"</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String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resultadoKilometros</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convertirDeMetros</w:t>
      </w:r>
      <w:proofErr w:type="spellEnd"/>
      <w:r>
        <w:rPr>
          <w:rFonts w:ascii="Courier New" w:hAnsi="Courier New" w:cs="Courier New"/>
          <w:color w:val="000000"/>
          <w:sz w:val="24"/>
          <w:szCs w:val="24"/>
        </w:rPr>
        <w:t xml:space="preserve">(resultado, </w:t>
      </w:r>
      <w:r>
        <w:rPr>
          <w:rFonts w:ascii="Courier New" w:hAnsi="Courier New" w:cs="Courier New"/>
          <w:color w:val="00A000"/>
          <w:sz w:val="24"/>
          <w:szCs w:val="24"/>
        </w:rPr>
        <w:t>"Kilómetro"</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String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resultadoMillas</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convertirDeMetros</w:t>
      </w:r>
      <w:proofErr w:type="spellEnd"/>
      <w:r>
        <w:rPr>
          <w:rFonts w:ascii="Courier New" w:hAnsi="Courier New" w:cs="Courier New"/>
          <w:color w:val="000000"/>
          <w:sz w:val="24"/>
          <w:szCs w:val="24"/>
        </w:rPr>
        <w:t xml:space="preserve">(resultado, </w:t>
      </w:r>
      <w:r>
        <w:rPr>
          <w:rFonts w:ascii="Courier New" w:hAnsi="Courier New" w:cs="Courier New"/>
          <w:color w:val="00A000"/>
          <w:sz w:val="24"/>
          <w:szCs w:val="24"/>
        </w:rPr>
        <w:t>"Milla"</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String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resultadoYardas</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convertirDeMetros</w:t>
      </w:r>
      <w:proofErr w:type="spellEnd"/>
      <w:r>
        <w:rPr>
          <w:rFonts w:ascii="Courier New" w:hAnsi="Courier New" w:cs="Courier New"/>
          <w:color w:val="000000"/>
          <w:sz w:val="24"/>
          <w:szCs w:val="24"/>
        </w:rPr>
        <w:t xml:space="preserve">(resultado, </w:t>
      </w:r>
      <w:r>
        <w:rPr>
          <w:rFonts w:ascii="Courier New" w:hAnsi="Courier New" w:cs="Courier New"/>
          <w:color w:val="00A000"/>
          <w:sz w:val="24"/>
          <w:szCs w:val="24"/>
        </w:rPr>
        <w:t>"Yarda"</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lblResultado.setText</w:t>
      </w:r>
      <w:proofErr w:type="spellEnd"/>
      <w:r>
        <w:rPr>
          <w:rFonts w:ascii="Courier New" w:hAnsi="Courier New" w:cs="Courier New"/>
          <w:color w:val="000000"/>
          <w:sz w:val="24"/>
          <w:szCs w:val="24"/>
        </w:rPr>
        <w:t>(</w:t>
      </w:r>
      <w:r>
        <w:rPr>
          <w:rFonts w:ascii="Courier New" w:hAnsi="Courier New" w:cs="Courier New"/>
          <w:color w:val="00A000"/>
          <w:sz w:val="24"/>
          <w:szCs w:val="24"/>
        </w:rPr>
        <w:t>"&lt;</w:t>
      </w:r>
      <w:proofErr w:type="spellStart"/>
      <w:r>
        <w:rPr>
          <w:rFonts w:ascii="Courier New" w:hAnsi="Courier New" w:cs="Courier New"/>
          <w:color w:val="00A000"/>
          <w:sz w:val="24"/>
          <w:szCs w:val="24"/>
        </w:rPr>
        <w:t>html</w:t>
      </w:r>
      <w:proofErr w:type="spellEnd"/>
      <w:r>
        <w:rPr>
          <w:rFonts w:ascii="Courier New" w:hAnsi="Courier New" w:cs="Courier New"/>
          <w:color w:val="00A000"/>
          <w:sz w:val="24"/>
          <w:szCs w:val="24"/>
        </w:rPr>
        <w:t>&gt;Resultado: "</w:t>
      </w:r>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resultadoMetros</w:t>
      </w:r>
      <w:proofErr w:type="spellEnd"/>
      <w:r>
        <w:rPr>
          <w:rFonts w:ascii="Courier New" w:hAnsi="Courier New" w:cs="Courier New"/>
          <w:color w:val="000000"/>
          <w:sz w:val="24"/>
          <w:szCs w:val="24"/>
        </w:rPr>
        <w:t xml:space="preserve"> + </w:t>
      </w:r>
      <w:r>
        <w:rPr>
          <w:rFonts w:ascii="Courier New" w:hAnsi="Courier New" w:cs="Courier New"/>
          <w:color w:val="00A000"/>
          <w:sz w:val="24"/>
          <w:szCs w:val="24"/>
        </w:rPr>
        <w:t>"&lt;</w:t>
      </w:r>
      <w:proofErr w:type="spellStart"/>
      <w:r>
        <w:rPr>
          <w:rFonts w:ascii="Courier New" w:hAnsi="Courier New" w:cs="Courier New"/>
          <w:color w:val="00A000"/>
          <w:sz w:val="24"/>
          <w:szCs w:val="24"/>
        </w:rPr>
        <w:t>br</w:t>
      </w:r>
      <w:proofErr w:type="spellEnd"/>
      <w:r>
        <w:rPr>
          <w:rFonts w:ascii="Courier New" w:hAnsi="Courier New" w:cs="Courier New"/>
          <w:color w:val="00A000"/>
          <w:sz w:val="24"/>
          <w:szCs w:val="24"/>
        </w:rPr>
        <w:t>&gt;"</w:t>
      </w:r>
      <w:r>
        <w:rPr>
          <w:rFonts w:ascii="Courier New" w:hAnsi="Courier New" w:cs="Courier New"/>
          <w:color w:val="000000"/>
          <w:sz w:val="24"/>
          <w:szCs w:val="24"/>
        </w:rPr>
        <w:t xml:space="preserve"> +</w:t>
      </w:r>
      <w:r>
        <w:rPr>
          <w:rFonts w:ascii="Courier New" w:hAnsi="Courier New" w:cs="Courier New"/>
          <w:color w:val="000000"/>
          <w:sz w:val="24"/>
          <w:szCs w:val="24"/>
        </w:rPr>
        <w:br/>
        <w:t xml:space="preserve">                    </w:t>
      </w:r>
      <w:r>
        <w:rPr>
          <w:rFonts w:ascii="Courier New" w:hAnsi="Courier New" w:cs="Courier New"/>
          <w:color w:val="00A000"/>
          <w:sz w:val="24"/>
          <w:szCs w:val="24"/>
        </w:rPr>
        <w:t>"Centímetros: "</w:t>
      </w:r>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resultadoCentimetros</w:t>
      </w:r>
      <w:proofErr w:type="spellEnd"/>
      <w:r>
        <w:rPr>
          <w:rFonts w:ascii="Courier New" w:hAnsi="Courier New" w:cs="Courier New"/>
          <w:color w:val="000000"/>
          <w:sz w:val="24"/>
          <w:szCs w:val="24"/>
        </w:rPr>
        <w:t xml:space="preserve"> + </w:t>
      </w:r>
      <w:r>
        <w:rPr>
          <w:rFonts w:ascii="Courier New" w:hAnsi="Courier New" w:cs="Courier New"/>
          <w:color w:val="00A000"/>
          <w:sz w:val="24"/>
          <w:szCs w:val="24"/>
        </w:rPr>
        <w:t>"&lt;</w:t>
      </w:r>
      <w:proofErr w:type="spellStart"/>
      <w:r>
        <w:rPr>
          <w:rFonts w:ascii="Courier New" w:hAnsi="Courier New" w:cs="Courier New"/>
          <w:color w:val="00A000"/>
          <w:sz w:val="24"/>
          <w:szCs w:val="24"/>
        </w:rPr>
        <w:t>br</w:t>
      </w:r>
      <w:proofErr w:type="spellEnd"/>
      <w:r>
        <w:rPr>
          <w:rFonts w:ascii="Courier New" w:hAnsi="Courier New" w:cs="Courier New"/>
          <w:color w:val="00A000"/>
          <w:sz w:val="24"/>
          <w:szCs w:val="24"/>
        </w:rPr>
        <w:t>&gt;"</w:t>
      </w:r>
      <w:r>
        <w:rPr>
          <w:rFonts w:ascii="Courier New" w:hAnsi="Courier New" w:cs="Courier New"/>
          <w:color w:val="000000"/>
          <w:sz w:val="24"/>
          <w:szCs w:val="24"/>
        </w:rPr>
        <w:t xml:space="preserve"> +</w:t>
      </w:r>
      <w:r>
        <w:rPr>
          <w:rFonts w:ascii="Courier New" w:hAnsi="Courier New" w:cs="Courier New"/>
          <w:color w:val="000000"/>
          <w:sz w:val="24"/>
          <w:szCs w:val="24"/>
        </w:rPr>
        <w:br/>
        <w:t xml:space="preserve">                    </w:t>
      </w:r>
      <w:r>
        <w:rPr>
          <w:rFonts w:ascii="Courier New" w:hAnsi="Courier New" w:cs="Courier New"/>
          <w:color w:val="00A000"/>
          <w:sz w:val="24"/>
          <w:szCs w:val="24"/>
        </w:rPr>
        <w:t>"Milímetros: "</w:t>
      </w:r>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resultadoMilimetros</w:t>
      </w:r>
      <w:proofErr w:type="spellEnd"/>
      <w:r>
        <w:rPr>
          <w:rFonts w:ascii="Courier New" w:hAnsi="Courier New" w:cs="Courier New"/>
          <w:color w:val="000000"/>
          <w:sz w:val="24"/>
          <w:szCs w:val="24"/>
        </w:rPr>
        <w:t xml:space="preserve"> + </w:t>
      </w:r>
      <w:r>
        <w:rPr>
          <w:rFonts w:ascii="Courier New" w:hAnsi="Courier New" w:cs="Courier New"/>
          <w:color w:val="00A000"/>
          <w:sz w:val="24"/>
          <w:szCs w:val="24"/>
        </w:rPr>
        <w:t>"&lt;</w:t>
      </w:r>
      <w:proofErr w:type="spellStart"/>
      <w:r>
        <w:rPr>
          <w:rFonts w:ascii="Courier New" w:hAnsi="Courier New" w:cs="Courier New"/>
          <w:color w:val="00A000"/>
          <w:sz w:val="24"/>
          <w:szCs w:val="24"/>
        </w:rPr>
        <w:t>br</w:t>
      </w:r>
      <w:proofErr w:type="spellEnd"/>
      <w:r>
        <w:rPr>
          <w:rFonts w:ascii="Courier New" w:hAnsi="Courier New" w:cs="Courier New"/>
          <w:color w:val="00A000"/>
          <w:sz w:val="24"/>
          <w:szCs w:val="24"/>
        </w:rPr>
        <w:t>&gt;"</w:t>
      </w:r>
      <w:r>
        <w:rPr>
          <w:rFonts w:ascii="Courier New" w:hAnsi="Courier New" w:cs="Courier New"/>
          <w:color w:val="000000"/>
          <w:sz w:val="24"/>
          <w:szCs w:val="24"/>
        </w:rPr>
        <w:t xml:space="preserve"> +</w:t>
      </w:r>
      <w:r>
        <w:rPr>
          <w:rFonts w:ascii="Courier New" w:hAnsi="Courier New" w:cs="Courier New"/>
          <w:color w:val="000000"/>
          <w:sz w:val="24"/>
          <w:szCs w:val="24"/>
        </w:rPr>
        <w:br/>
        <w:t xml:space="preserve">                    </w:t>
      </w:r>
      <w:r>
        <w:rPr>
          <w:rFonts w:ascii="Courier New" w:hAnsi="Courier New" w:cs="Courier New"/>
          <w:color w:val="00A000"/>
          <w:sz w:val="24"/>
          <w:szCs w:val="24"/>
        </w:rPr>
        <w:t>"Kilómetros: "</w:t>
      </w:r>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resultadoKilometros</w:t>
      </w:r>
      <w:proofErr w:type="spellEnd"/>
      <w:r>
        <w:rPr>
          <w:rFonts w:ascii="Courier New" w:hAnsi="Courier New" w:cs="Courier New"/>
          <w:color w:val="000000"/>
          <w:sz w:val="24"/>
          <w:szCs w:val="24"/>
        </w:rPr>
        <w:t xml:space="preserve"> + </w:t>
      </w:r>
      <w:r>
        <w:rPr>
          <w:rFonts w:ascii="Courier New" w:hAnsi="Courier New" w:cs="Courier New"/>
          <w:color w:val="00A000"/>
          <w:sz w:val="24"/>
          <w:szCs w:val="24"/>
        </w:rPr>
        <w:t>"&lt;</w:t>
      </w:r>
      <w:proofErr w:type="spellStart"/>
      <w:r>
        <w:rPr>
          <w:rFonts w:ascii="Courier New" w:hAnsi="Courier New" w:cs="Courier New"/>
          <w:color w:val="00A000"/>
          <w:sz w:val="24"/>
          <w:szCs w:val="24"/>
        </w:rPr>
        <w:t>br</w:t>
      </w:r>
      <w:proofErr w:type="spellEnd"/>
      <w:r>
        <w:rPr>
          <w:rFonts w:ascii="Courier New" w:hAnsi="Courier New" w:cs="Courier New"/>
          <w:color w:val="00A000"/>
          <w:sz w:val="24"/>
          <w:szCs w:val="24"/>
        </w:rPr>
        <w:t>&gt;"</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000000"/>
          <w:sz w:val="24"/>
          <w:szCs w:val="24"/>
        </w:rPr>
        <w:lastRenderedPageBreak/>
        <w:t xml:space="preserve">                    </w:t>
      </w:r>
      <w:r>
        <w:rPr>
          <w:rFonts w:ascii="Courier New" w:hAnsi="Courier New" w:cs="Courier New"/>
          <w:color w:val="00A000"/>
          <w:sz w:val="24"/>
          <w:szCs w:val="24"/>
        </w:rPr>
        <w:t>"Millas: "</w:t>
      </w:r>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resultadoMillas</w:t>
      </w:r>
      <w:proofErr w:type="spellEnd"/>
      <w:r>
        <w:rPr>
          <w:rFonts w:ascii="Courier New" w:hAnsi="Courier New" w:cs="Courier New"/>
          <w:color w:val="000000"/>
          <w:sz w:val="24"/>
          <w:szCs w:val="24"/>
        </w:rPr>
        <w:t xml:space="preserve"> + </w:t>
      </w:r>
      <w:r>
        <w:rPr>
          <w:rFonts w:ascii="Courier New" w:hAnsi="Courier New" w:cs="Courier New"/>
          <w:color w:val="00A000"/>
          <w:sz w:val="24"/>
          <w:szCs w:val="24"/>
        </w:rPr>
        <w:t>"&lt;</w:t>
      </w:r>
      <w:proofErr w:type="spellStart"/>
      <w:r>
        <w:rPr>
          <w:rFonts w:ascii="Courier New" w:hAnsi="Courier New" w:cs="Courier New"/>
          <w:color w:val="00A000"/>
          <w:sz w:val="24"/>
          <w:szCs w:val="24"/>
        </w:rPr>
        <w:t>br</w:t>
      </w:r>
      <w:proofErr w:type="spellEnd"/>
      <w:r>
        <w:rPr>
          <w:rFonts w:ascii="Courier New" w:hAnsi="Courier New" w:cs="Courier New"/>
          <w:color w:val="00A000"/>
          <w:sz w:val="24"/>
          <w:szCs w:val="24"/>
        </w:rPr>
        <w:t>&gt;"</w:t>
      </w:r>
      <w:r>
        <w:rPr>
          <w:rFonts w:ascii="Courier New" w:hAnsi="Courier New" w:cs="Courier New"/>
          <w:color w:val="000000"/>
          <w:sz w:val="24"/>
          <w:szCs w:val="24"/>
        </w:rPr>
        <w:t xml:space="preserve"> +</w:t>
      </w:r>
      <w:r>
        <w:rPr>
          <w:rFonts w:ascii="Courier New" w:hAnsi="Courier New" w:cs="Courier New"/>
          <w:color w:val="000000"/>
          <w:sz w:val="24"/>
          <w:szCs w:val="24"/>
        </w:rPr>
        <w:br/>
        <w:t xml:space="preserve">                    </w:t>
      </w:r>
      <w:r>
        <w:rPr>
          <w:rFonts w:ascii="Courier New" w:hAnsi="Courier New" w:cs="Courier New"/>
          <w:color w:val="00A000"/>
          <w:sz w:val="24"/>
          <w:szCs w:val="24"/>
        </w:rPr>
        <w:t>"Yardas: "</w:t>
      </w:r>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resultadoYardas</w:t>
      </w:r>
      <w:proofErr w:type="spellEnd"/>
      <w:r>
        <w:rPr>
          <w:rFonts w:ascii="Courier New" w:hAnsi="Courier New" w:cs="Courier New"/>
          <w:color w:val="000000"/>
          <w:sz w:val="24"/>
          <w:szCs w:val="24"/>
        </w:rPr>
        <w:t xml:space="preserve"> + </w:t>
      </w:r>
      <w:r>
        <w:rPr>
          <w:rFonts w:ascii="Courier New" w:hAnsi="Courier New" w:cs="Courier New"/>
          <w:color w:val="00A000"/>
          <w:sz w:val="24"/>
          <w:szCs w:val="24"/>
        </w:rPr>
        <w:t>"&lt;/</w:t>
      </w:r>
      <w:proofErr w:type="spellStart"/>
      <w:r>
        <w:rPr>
          <w:rFonts w:ascii="Courier New" w:hAnsi="Courier New" w:cs="Courier New"/>
          <w:color w:val="00A000"/>
          <w:sz w:val="24"/>
          <w:szCs w:val="24"/>
        </w:rPr>
        <w:t>html</w:t>
      </w:r>
      <w:proofErr w:type="spellEnd"/>
      <w:r>
        <w:rPr>
          <w:rFonts w:ascii="Courier New" w:hAnsi="Courier New" w:cs="Courier New"/>
          <w:color w:val="00A000"/>
          <w:sz w:val="24"/>
          <w:szCs w:val="24"/>
        </w:rPr>
        <w:t>&gt;"</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E65D00"/>
          <w:sz w:val="24"/>
          <w:szCs w:val="24"/>
        </w:rPr>
        <w:t>// Dibujar el triángulo en el plano cartesiano</w:t>
      </w:r>
      <w:r>
        <w:rPr>
          <w:rFonts w:ascii="Courier New" w:hAnsi="Courier New" w:cs="Courier New"/>
          <w:color w:val="E65D00"/>
          <w:sz w:val="24"/>
          <w:szCs w:val="24"/>
        </w:rPr>
        <w:br/>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Graphics</w:t>
      </w:r>
      <w:proofErr w:type="spellEnd"/>
      <w:r>
        <w:rPr>
          <w:rFonts w:ascii="Courier New" w:hAnsi="Courier New" w:cs="Courier New"/>
          <w:color w:val="000000"/>
          <w:sz w:val="24"/>
          <w:szCs w:val="24"/>
        </w:rPr>
        <w:t xml:space="preserve"> g = </w:t>
      </w:r>
      <w:proofErr w:type="spellStart"/>
      <w:r>
        <w:rPr>
          <w:rFonts w:ascii="Courier New" w:hAnsi="Courier New" w:cs="Courier New"/>
          <w:color w:val="000000"/>
          <w:sz w:val="24"/>
          <w:szCs w:val="24"/>
        </w:rPr>
        <w:t>panelGrafico.getGraphics</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dibujarTriangulo</w:t>
      </w:r>
      <w:proofErr w:type="spellEnd"/>
      <w:r>
        <w:rPr>
          <w:rFonts w:ascii="Courier New" w:hAnsi="Courier New" w:cs="Courier New"/>
          <w:color w:val="000000"/>
          <w:sz w:val="24"/>
          <w:szCs w:val="24"/>
        </w:rPr>
        <w:t>(g, cantidad1Metros, cantidad2Metros);</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r>
        <w:rPr>
          <w:rFonts w:ascii="Courier New" w:hAnsi="Courier New" w:cs="Courier New"/>
          <w:color w:val="E65D00"/>
          <w:sz w:val="24"/>
          <w:szCs w:val="24"/>
        </w:rPr>
        <w:t>//</w:t>
      </w:r>
      <w:proofErr w:type="spellStart"/>
      <w:r>
        <w:rPr>
          <w:rFonts w:ascii="Courier New" w:hAnsi="Courier New" w:cs="Courier New"/>
          <w:color w:val="E65D00"/>
          <w:sz w:val="24"/>
          <w:szCs w:val="24"/>
        </w:rPr>
        <w:t>conversionew</w:t>
      </w:r>
      <w:proofErr w:type="spellEnd"/>
      <w:r>
        <w:rPr>
          <w:rFonts w:ascii="Courier New" w:hAnsi="Courier New" w:cs="Courier New"/>
          <w:color w:val="E65D00"/>
          <w:sz w:val="24"/>
          <w:szCs w:val="24"/>
        </w:rPr>
        <w:br/>
      </w:r>
      <w:r>
        <w:rPr>
          <w:rFonts w:ascii="Courier New" w:hAnsi="Courier New" w:cs="Courier New"/>
          <w:color w:val="E65D00"/>
          <w:sz w:val="24"/>
          <w:szCs w:val="24"/>
        </w:rPr>
        <w:br/>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private</w:t>
      </w:r>
      <w:proofErr w:type="spellEnd"/>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double</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convertirAMetros</w:t>
      </w:r>
      <w:proofErr w:type="spellEnd"/>
      <w:r>
        <w:rPr>
          <w:rFonts w:ascii="Courier New" w:hAnsi="Courier New" w:cs="Courier New"/>
          <w:color w:val="000000"/>
          <w:sz w:val="24"/>
          <w:szCs w:val="24"/>
        </w:rPr>
        <w:t>(</w:t>
      </w:r>
      <w:proofErr w:type="spellStart"/>
      <w:r>
        <w:rPr>
          <w:rFonts w:ascii="Courier New" w:hAnsi="Courier New" w:cs="Courier New"/>
          <w:color w:val="941EDF"/>
          <w:sz w:val="24"/>
          <w:szCs w:val="24"/>
        </w:rPr>
        <w:t>double</w:t>
      </w:r>
      <w:proofErr w:type="spellEnd"/>
      <w:r>
        <w:rPr>
          <w:rFonts w:ascii="Courier New" w:hAnsi="Courier New" w:cs="Courier New"/>
          <w:color w:val="000000"/>
          <w:sz w:val="24"/>
          <w:szCs w:val="24"/>
        </w:rPr>
        <w:t xml:space="preserve"> cantidad, </w:t>
      </w:r>
      <w:proofErr w:type="spellStart"/>
      <w:r>
        <w:rPr>
          <w:rFonts w:ascii="Courier New" w:hAnsi="Courier New" w:cs="Courier New"/>
          <w:color w:val="000000"/>
          <w:sz w:val="24"/>
          <w:szCs w:val="24"/>
        </w:rPr>
        <w:t>String</w:t>
      </w:r>
      <w:proofErr w:type="spellEnd"/>
      <w:r>
        <w:rPr>
          <w:rFonts w:ascii="Courier New" w:hAnsi="Courier New" w:cs="Courier New"/>
          <w:color w:val="000000"/>
          <w:sz w:val="24"/>
          <w:szCs w:val="24"/>
        </w:rPr>
        <w:t xml:space="preserve"> unidad) {</w:t>
      </w:r>
      <w:r>
        <w:rPr>
          <w:rFonts w:ascii="Courier New" w:hAnsi="Courier New" w:cs="Courier New"/>
          <w:color w:val="000000"/>
          <w:sz w:val="24"/>
          <w:szCs w:val="24"/>
        </w:rPr>
        <w:br/>
        <w:t xml:space="preserve">        </w:t>
      </w:r>
      <w:r>
        <w:rPr>
          <w:rFonts w:ascii="Courier New" w:hAnsi="Courier New" w:cs="Courier New"/>
          <w:color w:val="941EDF"/>
          <w:sz w:val="24"/>
          <w:szCs w:val="24"/>
        </w:rPr>
        <w:t>switch</w:t>
      </w:r>
      <w:r>
        <w:rPr>
          <w:rFonts w:ascii="Courier New" w:hAnsi="Courier New" w:cs="Courier New"/>
          <w:color w:val="000000"/>
          <w:sz w:val="24"/>
          <w:szCs w:val="24"/>
        </w:rPr>
        <w:t xml:space="preserve"> (unidad) {</w:t>
      </w:r>
      <w:r>
        <w:rPr>
          <w:rFonts w:ascii="Courier New" w:hAnsi="Courier New" w:cs="Courier New"/>
          <w:color w:val="000000"/>
          <w:sz w:val="24"/>
          <w:szCs w:val="24"/>
        </w:rPr>
        <w:br/>
        <w:t xml:space="preserve">            </w:t>
      </w:r>
      <w:r>
        <w:rPr>
          <w:rFonts w:ascii="Courier New" w:hAnsi="Courier New" w:cs="Courier New"/>
          <w:color w:val="941EDF"/>
          <w:sz w:val="24"/>
          <w:szCs w:val="24"/>
        </w:rPr>
        <w:t>case</w:t>
      </w:r>
      <w:r>
        <w:rPr>
          <w:rFonts w:ascii="Courier New" w:hAnsi="Courier New" w:cs="Courier New"/>
          <w:color w:val="000000"/>
          <w:sz w:val="24"/>
          <w:szCs w:val="24"/>
        </w:rPr>
        <w:t xml:space="preserve"> </w:t>
      </w:r>
      <w:r>
        <w:rPr>
          <w:rFonts w:ascii="Courier New" w:hAnsi="Courier New" w:cs="Courier New"/>
          <w:color w:val="00A000"/>
          <w:sz w:val="24"/>
          <w:szCs w:val="24"/>
        </w:rPr>
        <w:t>"Milímetro"</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return</w:t>
      </w:r>
      <w:proofErr w:type="spellEnd"/>
      <w:r>
        <w:rPr>
          <w:rFonts w:ascii="Courier New" w:hAnsi="Courier New" w:cs="Courier New"/>
          <w:color w:val="000000"/>
          <w:sz w:val="24"/>
          <w:szCs w:val="24"/>
        </w:rPr>
        <w:t xml:space="preserve"> cantidad / 1000.0;</w:t>
      </w:r>
      <w:r>
        <w:rPr>
          <w:rFonts w:ascii="Courier New" w:hAnsi="Courier New" w:cs="Courier New"/>
          <w:color w:val="000000"/>
          <w:sz w:val="24"/>
          <w:szCs w:val="24"/>
        </w:rPr>
        <w:br/>
        <w:t xml:space="preserve">            </w:t>
      </w:r>
      <w:r>
        <w:rPr>
          <w:rFonts w:ascii="Courier New" w:hAnsi="Courier New" w:cs="Courier New"/>
          <w:color w:val="941EDF"/>
          <w:sz w:val="24"/>
          <w:szCs w:val="24"/>
        </w:rPr>
        <w:t>case</w:t>
      </w:r>
      <w:r>
        <w:rPr>
          <w:rFonts w:ascii="Courier New" w:hAnsi="Courier New" w:cs="Courier New"/>
          <w:color w:val="000000"/>
          <w:sz w:val="24"/>
          <w:szCs w:val="24"/>
        </w:rPr>
        <w:t xml:space="preserve"> </w:t>
      </w:r>
      <w:r>
        <w:rPr>
          <w:rFonts w:ascii="Courier New" w:hAnsi="Courier New" w:cs="Courier New"/>
          <w:color w:val="00A000"/>
          <w:sz w:val="24"/>
          <w:szCs w:val="24"/>
        </w:rPr>
        <w:t>"Centímetro"</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return</w:t>
      </w:r>
      <w:proofErr w:type="spellEnd"/>
      <w:r>
        <w:rPr>
          <w:rFonts w:ascii="Courier New" w:hAnsi="Courier New" w:cs="Courier New"/>
          <w:color w:val="000000"/>
          <w:sz w:val="24"/>
          <w:szCs w:val="24"/>
        </w:rPr>
        <w:t xml:space="preserve"> cantidad / 100.0;</w:t>
      </w:r>
      <w:r>
        <w:rPr>
          <w:rFonts w:ascii="Courier New" w:hAnsi="Courier New" w:cs="Courier New"/>
          <w:color w:val="000000"/>
          <w:sz w:val="24"/>
          <w:szCs w:val="24"/>
        </w:rPr>
        <w:br/>
        <w:t xml:space="preserve">            </w:t>
      </w:r>
      <w:r>
        <w:rPr>
          <w:rFonts w:ascii="Courier New" w:hAnsi="Courier New" w:cs="Courier New"/>
          <w:color w:val="941EDF"/>
          <w:sz w:val="24"/>
          <w:szCs w:val="24"/>
        </w:rPr>
        <w:t>case</w:t>
      </w:r>
      <w:r>
        <w:rPr>
          <w:rFonts w:ascii="Courier New" w:hAnsi="Courier New" w:cs="Courier New"/>
          <w:color w:val="000000"/>
          <w:sz w:val="24"/>
          <w:szCs w:val="24"/>
        </w:rPr>
        <w:t xml:space="preserve"> </w:t>
      </w:r>
      <w:r>
        <w:rPr>
          <w:rFonts w:ascii="Courier New" w:hAnsi="Courier New" w:cs="Courier New"/>
          <w:color w:val="00A000"/>
          <w:sz w:val="24"/>
          <w:szCs w:val="24"/>
        </w:rPr>
        <w:t>"Metro"</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return</w:t>
      </w:r>
      <w:proofErr w:type="spellEnd"/>
      <w:r>
        <w:rPr>
          <w:rFonts w:ascii="Courier New" w:hAnsi="Courier New" w:cs="Courier New"/>
          <w:color w:val="000000"/>
          <w:sz w:val="24"/>
          <w:szCs w:val="24"/>
        </w:rPr>
        <w:t xml:space="preserve"> cantidad;</w:t>
      </w:r>
      <w:r>
        <w:rPr>
          <w:rFonts w:ascii="Courier New" w:hAnsi="Courier New" w:cs="Courier New"/>
          <w:color w:val="000000"/>
          <w:sz w:val="24"/>
          <w:szCs w:val="24"/>
        </w:rPr>
        <w:br/>
        <w:t xml:space="preserve">            </w:t>
      </w:r>
      <w:r>
        <w:rPr>
          <w:rFonts w:ascii="Courier New" w:hAnsi="Courier New" w:cs="Courier New"/>
          <w:color w:val="941EDF"/>
          <w:sz w:val="24"/>
          <w:szCs w:val="24"/>
        </w:rPr>
        <w:t>case</w:t>
      </w:r>
      <w:r>
        <w:rPr>
          <w:rFonts w:ascii="Courier New" w:hAnsi="Courier New" w:cs="Courier New"/>
          <w:color w:val="000000"/>
          <w:sz w:val="24"/>
          <w:szCs w:val="24"/>
        </w:rPr>
        <w:t xml:space="preserve"> </w:t>
      </w:r>
      <w:r>
        <w:rPr>
          <w:rFonts w:ascii="Courier New" w:hAnsi="Courier New" w:cs="Courier New"/>
          <w:color w:val="00A000"/>
          <w:sz w:val="24"/>
          <w:szCs w:val="24"/>
        </w:rPr>
        <w:t>"Kilómetro"</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return</w:t>
      </w:r>
      <w:proofErr w:type="spellEnd"/>
      <w:r>
        <w:rPr>
          <w:rFonts w:ascii="Courier New" w:hAnsi="Courier New" w:cs="Courier New"/>
          <w:color w:val="000000"/>
          <w:sz w:val="24"/>
          <w:szCs w:val="24"/>
        </w:rPr>
        <w:t xml:space="preserve"> cantidad * 1000.0;</w:t>
      </w:r>
      <w:r>
        <w:rPr>
          <w:rFonts w:ascii="Courier New" w:hAnsi="Courier New" w:cs="Courier New"/>
          <w:color w:val="000000"/>
          <w:sz w:val="24"/>
          <w:szCs w:val="24"/>
        </w:rPr>
        <w:br/>
        <w:t xml:space="preserve">            </w:t>
      </w:r>
      <w:r>
        <w:rPr>
          <w:rFonts w:ascii="Courier New" w:hAnsi="Courier New" w:cs="Courier New"/>
          <w:color w:val="941EDF"/>
          <w:sz w:val="24"/>
          <w:szCs w:val="24"/>
        </w:rPr>
        <w:t>case</w:t>
      </w:r>
      <w:r>
        <w:rPr>
          <w:rFonts w:ascii="Courier New" w:hAnsi="Courier New" w:cs="Courier New"/>
          <w:color w:val="000000"/>
          <w:sz w:val="24"/>
          <w:szCs w:val="24"/>
        </w:rPr>
        <w:t xml:space="preserve"> </w:t>
      </w:r>
      <w:r>
        <w:rPr>
          <w:rFonts w:ascii="Courier New" w:hAnsi="Courier New" w:cs="Courier New"/>
          <w:color w:val="00A000"/>
          <w:sz w:val="24"/>
          <w:szCs w:val="24"/>
        </w:rPr>
        <w:t>"Milla"</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return</w:t>
      </w:r>
      <w:proofErr w:type="spellEnd"/>
      <w:r>
        <w:rPr>
          <w:rFonts w:ascii="Courier New" w:hAnsi="Courier New" w:cs="Courier New"/>
          <w:color w:val="000000"/>
          <w:sz w:val="24"/>
          <w:szCs w:val="24"/>
        </w:rPr>
        <w:t xml:space="preserve"> cantidad * 1609.34;</w:t>
      </w:r>
      <w:r>
        <w:rPr>
          <w:rFonts w:ascii="Courier New" w:hAnsi="Courier New" w:cs="Courier New"/>
          <w:color w:val="000000"/>
          <w:sz w:val="24"/>
          <w:szCs w:val="24"/>
        </w:rPr>
        <w:br/>
        <w:t xml:space="preserve">            </w:t>
      </w:r>
      <w:r>
        <w:rPr>
          <w:rFonts w:ascii="Courier New" w:hAnsi="Courier New" w:cs="Courier New"/>
          <w:color w:val="941EDF"/>
          <w:sz w:val="24"/>
          <w:szCs w:val="24"/>
        </w:rPr>
        <w:t>case</w:t>
      </w:r>
      <w:r>
        <w:rPr>
          <w:rFonts w:ascii="Courier New" w:hAnsi="Courier New" w:cs="Courier New"/>
          <w:color w:val="000000"/>
          <w:sz w:val="24"/>
          <w:szCs w:val="24"/>
        </w:rPr>
        <w:t xml:space="preserve"> </w:t>
      </w:r>
      <w:r>
        <w:rPr>
          <w:rFonts w:ascii="Courier New" w:hAnsi="Courier New" w:cs="Courier New"/>
          <w:color w:val="00A000"/>
          <w:sz w:val="24"/>
          <w:szCs w:val="24"/>
        </w:rPr>
        <w:t>"Yarda"</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return</w:t>
      </w:r>
      <w:proofErr w:type="spellEnd"/>
      <w:r>
        <w:rPr>
          <w:rFonts w:ascii="Courier New" w:hAnsi="Courier New" w:cs="Courier New"/>
          <w:color w:val="000000"/>
          <w:sz w:val="24"/>
          <w:szCs w:val="24"/>
        </w:rPr>
        <w:t xml:space="preserve"> cantidad * 0.9144;</w:t>
      </w:r>
      <w:r>
        <w:rPr>
          <w:rFonts w:ascii="Courier New" w:hAnsi="Courier New" w:cs="Courier New"/>
          <w:color w:val="000000"/>
          <w:sz w:val="24"/>
          <w:szCs w:val="24"/>
        </w:rPr>
        <w:br/>
        <w:t xml:space="preserve">            </w:t>
      </w:r>
      <w:r>
        <w:rPr>
          <w:rFonts w:ascii="Courier New" w:hAnsi="Courier New" w:cs="Courier New"/>
          <w:color w:val="941EDF"/>
          <w:sz w:val="24"/>
          <w:szCs w:val="24"/>
        </w:rPr>
        <w:t>default</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return</w:t>
      </w:r>
      <w:proofErr w:type="spellEnd"/>
      <w:r>
        <w:rPr>
          <w:rFonts w:ascii="Courier New" w:hAnsi="Courier New" w:cs="Courier New"/>
          <w:color w:val="000000"/>
          <w:sz w:val="24"/>
          <w:szCs w:val="24"/>
        </w:rPr>
        <w:t xml:space="preserve"> 0.0;</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private</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String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convertirDeMetros</w:t>
      </w:r>
      <w:proofErr w:type="spellEnd"/>
      <w:r>
        <w:rPr>
          <w:rFonts w:ascii="Courier New" w:hAnsi="Courier New" w:cs="Courier New"/>
          <w:color w:val="000000"/>
          <w:sz w:val="24"/>
          <w:szCs w:val="24"/>
        </w:rPr>
        <w:t>(</w:t>
      </w:r>
      <w:proofErr w:type="spellStart"/>
      <w:r>
        <w:rPr>
          <w:rFonts w:ascii="Courier New" w:hAnsi="Courier New" w:cs="Courier New"/>
          <w:color w:val="941EDF"/>
          <w:sz w:val="24"/>
          <w:szCs w:val="24"/>
        </w:rPr>
        <w:t>double</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cantidadMetros</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String</w:t>
      </w:r>
      <w:proofErr w:type="spellEnd"/>
      <w:r>
        <w:rPr>
          <w:rFonts w:ascii="Courier New" w:hAnsi="Courier New" w:cs="Courier New"/>
          <w:color w:val="000000"/>
          <w:sz w:val="24"/>
          <w:szCs w:val="24"/>
        </w:rPr>
        <w:t xml:space="preserve"> unidad) {</w:t>
      </w:r>
      <w:r>
        <w:rPr>
          <w:rFonts w:ascii="Courier New" w:hAnsi="Courier New" w:cs="Courier New"/>
          <w:color w:val="000000"/>
          <w:sz w:val="24"/>
          <w:szCs w:val="24"/>
        </w:rPr>
        <w:br/>
        <w:t xml:space="preserve">        </w:t>
      </w:r>
      <w:r>
        <w:rPr>
          <w:rFonts w:ascii="Courier New" w:hAnsi="Courier New" w:cs="Courier New"/>
          <w:color w:val="941EDF"/>
          <w:sz w:val="24"/>
          <w:szCs w:val="24"/>
        </w:rPr>
        <w:t>switch</w:t>
      </w:r>
      <w:r>
        <w:rPr>
          <w:rFonts w:ascii="Courier New" w:hAnsi="Courier New" w:cs="Courier New"/>
          <w:color w:val="000000"/>
          <w:sz w:val="24"/>
          <w:szCs w:val="24"/>
        </w:rPr>
        <w:t xml:space="preserve"> (unidad) {</w:t>
      </w:r>
      <w:r>
        <w:rPr>
          <w:rFonts w:ascii="Courier New" w:hAnsi="Courier New" w:cs="Courier New"/>
          <w:color w:val="000000"/>
          <w:sz w:val="24"/>
          <w:szCs w:val="24"/>
        </w:rPr>
        <w:br/>
        <w:t xml:space="preserve">            </w:t>
      </w:r>
      <w:r>
        <w:rPr>
          <w:rFonts w:ascii="Courier New" w:hAnsi="Courier New" w:cs="Courier New"/>
          <w:color w:val="941EDF"/>
          <w:sz w:val="24"/>
          <w:szCs w:val="24"/>
        </w:rPr>
        <w:t>case</w:t>
      </w:r>
      <w:r>
        <w:rPr>
          <w:rFonts w:ascii="Courier New" w:hAnsi="Courier New" w:cs="Courier New"/>
          <w:color w:val="000000"/>
          <w:sz w:val="24"/>
          <w:szCs w:val="24"/>
        </w:rPr>
        <w:t xml:space="preserve"> </w:t>
      </w:r>
      <w:r>
        <w:rPr>
          <w:rFonts w:ascii="Courier New" w:hAnsi="Courier New" w:cs="Courier New"/>
          <w:color w:val="00A000"/>
          <w:sz w:val="24"/>
          <w:szCs w:val="24"/>
        </w:rPr>
        <w:t>"Milímetro"</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return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String.format</w:t>
      </w:r>
      <w:proofErr w:type="spellEnd"/>
      <w:r>
        <w:rPr>
          <w:rFonts w:ascii="Courier New" w:hAnsi="Courier New" w:cs="Courier New"/>
          <w:color w:val="000000"/>
          <w:sz w:val="24"/>
          <w:szCs w:val="24"/>
        </w:rPr>
        <w:t>(</w:t>
      </w:r>
      <w:r>
        <w:rPr>
          <w:rFonts w:ascii="Courier New" w:hAnsi="Courier New" w:cs="Courier New"/>
          <w:color w:val="00A000"/>
          <w:sz w:val="24"/>
          <w:szCs w:val="24"/>
        </w:rPr>
        <w:t>"%.2f"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cantidadMetros</w:t>
      </w:r>
      <w:proofErr w:type="spellEnd"/>
      <w:r>
        <w:rPr>
          <w:rFonts w:ascii="Courier New" w:hAnsi="Courier New" w:cs="Courier New"/>
          <w:color w:val="000000"/>
          <w:sz w:val="24"/>
          <w:szCs w:val="24"/>
        </w:rPr>
        <w:t xml:space="preserve"> * 1000.0);</w:t>
      </w:r>
      <w:r>
        <w:rPr>
          <w:rFonts w:ascii="Courier New" w:hAnsi="Courier New" w:cs="Courier New"/>
          <w:color w:val="000000"/>
          <w:sz w:val="24"/>
          <w:szCs w:val="24"/>
        </w:rPr>
        <w:br/>
        <w:t xml:space="preserve">            </w:t>
      </w:r>
      <w:r>
        <w:rPr>
          <w:rFonts w:ascii="Courier New" w:hAnsi="Courier New" w:cs="Courier New"/>
          <w:color w:val="941EDF"/>
          <w:sz w:val="24"/>
          <w:szCs w:val="24"/>
        </w:rPr>
        <w:t>case</w:t>
      </w:r>
      <w:r>
        <w:rPr>
          <w:rFonts w:ascii="Courier New" w:hAnsi="Courier New" w:cs="Courier New"/>
          <w:color w:val="000000"/>
          <w:sz w:val="24"/>
          <w:szCs w:val="24"/>
        </w:rPr>
        <w:t xml:space="preserve"> </w:t>
      </w:r>
      <w:r>
        <w:rPr>
          <w:rFonts w:ascii="Courier New" w:hAnsi="Courier New" w:cs="Courier New"/>
          <w:color w:val="00A000"/>
          <w:sz w:val="24"/>
          <w:szCs w:val="24"/>
        </w:rPr>
        <w:t>"Centímetro"</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return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String.format</w:t>
      </w:r>
      <w:proofErr w:type="spellEnd"/>
      <w:r>
        <w:rPr>
          <w:rFonts w:ascii="Courier New" w:hAnsi="Courier New" w:cs="Courier New"/>
          <w:color w:val="000000"/>
          <w:sz w:val="24"/>
          <w:szCs w:val="24"/>
        </w:rPr>
        <w:t>(</w:t>
      </w:r>
      <w:r>
        <w:rPr>
          <w:rFonts w:ascii="Courier New" w:hAnsi="Courier New" w:cs="Courier New"/>
          <w:color w:val="00A000"/>
          <w:sz w:val="24"/>
          <w:szCs w:val="24"/>
        </w:rPr>
        <w:t>"%.2f"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cantidadMetros</w:t>
      </w:r>
      <w:proofErr w:type="spellEnd"/>
      <w:r>
        <w:rPr>
          <w:rFonts w:ascii="Courier New" w:hAnsi="Courier New" w:cs="Courier New"/>
          <w:color w:val="000000"/>
          <w:sz w:val="24"/>
          <w:szCs w:val="24"/>
        </w:rPr>
        <w:t xml:space="preserve"> * 100.0);</w:t>
      </w:r>
      <w:r>
        <w:rPr>
          <w:rFonts w:ascii="Courier New" w:hAnsi="Courier New" w:cs="Courier New"/>
          <w:color w:val="000000"/>
          <w:sz w:val="24"/>
          <w:szCs w:val="24"/>
        </w:rPr>
        <w:br/>
        <w:t xml:space="preserve">            </w:t>
      </w:r>
      <w:r>
        <w:rPr>
          <w:rFonts w:ascii="Courier New" w:hAnsi="Courier New" w:cs="Courier New"/>
          <w:color w:val="941EDF"/>
          <w:sz w:val="24"/>
          <w:szCs w:val="24"/>
        </w:rPr>
        <w:t>case</w:t>
      </w:r>
      <w:r>
        <w:rPr>
          <w:rFonts w:ascii="Courier New" w:hAnsi="Courier New" w:cs="Courier New"/>
          <w:color w:val="000000"/>
          <w:sz w:val="24"/>
          <w:szCs w:val="24"/>
        </w:rPr>
        <w:t xml:space="preserve"> </w:t>
      </w:r>
      <w:r>
        <w:rPr>
          <w:rFonts w:ascii="Courier New" w:hAnsi="Courier New" w:cs="Courier New"/>
          <w:color w:val="00A000"/>
          <w:sz w:val="24"/>
          <w:szCs w:val="24"/>
        </w:rPr>
        <w:t>"Metro"</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return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String.format</w:t>
      </w:r>
      <w:proofErr w:type="spellEnd"/>
      <w:r>
        <w:rPr>
          <w:rFonts w:ascii="Courier New" w:hAnsi="Courier New" w:cs="Courier New"/>
          <w:color w:val="000000"/>
          <w:sz w:val="24"/>
          <w:szCs w:val="24"/>
        </w:rPr>
        <w:t>(</w:t>
      </w:r>
      <w:r>
        <w:rPr>
          <w:rFonts w:ascii="Courier New" w:hAnsi="Courier New" w:cs="Courier New"/>
          <w:color w:val="00A000"/>
          <w:sz w:val="24"/>
          <w:szCs w:val="24"/>
        </w:rPr>
        <w:t>"%.2f"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cantidadMetros</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941EDF"/>
          <w:sz w:val="24"/>
          <w:szCs w:val="24"/>
        </w:rPr>
        <w:t>case</w:t>
      </w:r>
      <w:r>
        <w:rPr>
          <w:rFonts w:ascii="Courier New" w:hAnsi="Courier New" w:cs="Courier New"/>
          <w:color w:val="000000"/>
          <w:sz w:val="24"/>
          <w:szCs w:val="24"/>
        </w:rPr>
        <w:t xml:space="preserve"> </w:t>
      </w:r>
      <w:r>
        <w:rPr>
          <w:rFonts w:ascii="Courier New" w:hAnsi="Courier New" w:cs="Courier New"/>
          <w:color w:val="00A000"/>
          <w:sz w:val="24"/>
          <w:szCs w:val="24"/>
        </w:rPr>
        <w:t>"Kilómetro"</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return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String.format</w:t>
      </w:r>
      <w:proofErr w:type="spellEnd"/>
      <w:r>
        <w:rPr>
          <w:rFonts w:ascii="Courier New" w:hAnsi="Courier New" w:cs="Courier New"/>
          <w:color w:val="000000"/>
          <w:sz w:val="24"/>
          <w:szCs w:val="24"/>
        </w:rPr>
        <w:t>(</w:t>
      </w:r>
      <w:r>
        <w:rPr>
          <w:rFonts w:ascii="Courier New" w:hAnsi="Courier New" w:cs="Courier New"/>
          <w:color w:val="00A000"/>
          <w:sz w:val="24"/>
          <w:szCs w:val="24"/>
        </w:rPr>
        <w:t>"%.2f"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cantidadMetros</w:t>
      </w:r>
      <w:proofErr w:type="spellEnd"/>
      <w:r>
        <w:rPr>
          <w:rFonts w:ascii="Courier New" w:hAnsi="Courier New" w:cs="Courier New"/>
          <w:color w:val="000000"/>
          <w:sz w:val="24"/>
          <w:szCs w:val="24"/>
        </w:rPr>
        <w:t xml:space="preserve"> / 1000.0);</w:t>
      </w:r>
      <w:r>
        <w:rPr>
          <w:rFonts w:ascii="Courier New" w:hAnsi="Courier New" w:cs="Courier New"/>
          <w:color w:val="000000"/>
          <w:sz w:val="24"/>
          <w:szCs w:val="24"/>
        </w:rPr>
        <w:br/>
        <w:t xml:space="preserve">            </w:t>
      </w:r>
      <w:r>
        <w:rPr>
          <w:rFonts w:ascii="Courier New" w:hAnsi="Courier New" w:cs="Courier New"/>
          <w:color w:val="941EDF"/>
          <w:sz w:val="24"/>
          <w:szCs w:val="24"/>
        </w:rPr>
        <w:t>case</w:t>
      </w:r>
      <w:r>
        <w:rPr>
          <w:rFonts w:ascii="Courier New" w:hAnsi="Courier New" w:cs="Courier New"/>
          <w:color w:val="000000"/>
          <w:sz w:val="24"/>
          <w:szCs w:val="24"/>
        </w:rPr>
        <w:t xml:space="preserve"> </w:t>
      </w:r>
      <w:r>
        <w:rPr>
          <w:rFonts w:ascii="Courier New" w:hAnsi="Courier New" w:cs="Courier New"/>
          <w:color w:val="00A000"/>
          <w:sz w:val="24"/>
          <w:szCs w:val="24"/>
        </w:rPr>
        <w:t>"Milla"</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000000"/>
          <w:sz w:val="24"/>
          <w:szCs w:val="24"/>
        </w:rPr>
        <w:lastRenderedPageBreak/>
        <w:t xml:space="preserve">                </w:t>
      </w:r>
      <w:proofErr w:type="spellStart"/>
      <w:r>
        <w:rPr>
          <w:rFonts w:ascii="Courier New" w:hAnsi="Courier New" w:cs="Courier New"/>
          <w:color w:val="941EDF"/>
          <w:sz w:val="24"/>
          <w:szCs w:val="24"/>
        </w:rPr>
        <w:t>return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String.format</w:t>
      </w:r>
      <w:proofErr w:type="spellEnd"/>
      <w:r>
        <w:rPr>
          <w:rFonts w:ascii="Courier New" w:hAnsi="Courier New" w:cs="Courier New"/>
          <w:color w:val="000000"/>
          <w:sz w:val="24"/>
          <w:szCs w:val="24"/>
        </w:rPr>
        <w:t>(</w:t>
      </w:r>
      <w:r>
        <w:rPr>
          <w:rFonts w:ascii="Courier New" w:hAnsi="Courier New" w:cs="Courier New"/>
          <w:color w:val="00A000"/>
          <w:sz w:val="24"/>
          <w:szCs w:val="24"/>
        </w:rPr>
        <w:t>"%.2f"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cantidadMetros</w:t>
      </w:r>
      <w:proofErr w:type="spellEnd"/>
      <w:r>
        <w:rPr>
          <w:rFonts w:ascii="Courier New" w:hAnsi="Courier New" w:cs="Courier New"/>
          <w:color w:val="000000"/>
          <w:sz w:val="24"/>
          <w:szCs w:val="24"/>
        </w:rPr>
        <w:t xml:space="preserve"> / 1609.34);</w:t>
      </w:r>
      <w:r>
        <w:rPr>
          <w:rFonts w:ascii="Courier New" w:hAnsi="Courier New" w:cs="Courier New"/>
          <w:color w:val="000000"/>
          <w:sz w:val="24"/>
          <w:szCs w:val="24"/>
        </w:rPr>
        <w:br/>
        <w:t xml:space="preserve">            </w:t>
      </w:r>
      <w:r>
        <w:rPr>
          <w:rFonts w:ascii="Courier New" w:hAnsi="Courier New" w:cs="Courier New"/>
          <w:color w:val="941EDF"/>
          <w:sz w:val="24"/>
          <w:szCs w:val="24"/>
        </w:rPr>
        <w:t>case</w:t>
      </w:r>
      <w:r>
        <w:rPr>
          <w:rFonts w:ascii="Courier New" w:hAnsi="Courier New" w:cs="Courier New"/>
          <w:color w:val="000000"/>
          <w:sz w:val="24"/>
          <w:szCs w:val="24"/>
        </w:rPr>
        <w:t xml:space="preserve"> </w:t>
      </w:r>
      <w:r>
        <w:rPr>
          <w:rFonts w:ascii="Courier New" w:hAnsi="Courier New" w:cs="Courier New"/>
          <w:color w:val="00A000"/>
          <w:sz w:val="24"/>
          <w:szCs w:val="24"/>
        </w:rPr>
        <w:t>"Yarda"</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return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String.format</w:t>
      </w:r>
      <w:proofErr w:type="spellEnd"/>
      <w:r>
        <w:rPr>
          <w:rFonts w:ascii="Courier New" w:hAnsi="Courier New" w:cs="Courier New"/>
          <w:color w:val="000000"/>
          <w:sz w:val="24"/>
          <w:szCs w:val="24"/>
        </w:rPr>
        <w:t>(</w:t>
      </w:r>
      <w:r>
        <w:rPr>
          <w:rFonts w:ascii="Courier New" w:hAnsi="Courier New" w:cs="Courier New"/>
          <w:color w:val="00A000"/>
          <w:sz w:val="24"/>
          <w:szCs w:val="24"/>
        </w:rPr>
        <w:t>"%.2f"</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cantidadMetros</w:t>
      </w:r>
      <w:proofErr w:type="spellEnd"/>
      <w:r>
        <w:rPr>
          <w:rFonts w:ascii="Courier New" w:hAnsi="Courier New" w:cs="Courier New"/>
          <w:color w:val="000000"/>
          <w:sz w:val="24"/>
          <w:szCs w:val="24"/>
        </w:rPr>
        <w:t xml:space="preserve"> / 0.9144);</w:t>
      </w:r>
      <w:r>
        <w:rPr>
          <w:rFonts w:ascii="Courier New" w:hAnsi="Courier New" w:cs="Courier New"/>
          <w:color w:val="000000"/>
          <w:sz w:val="24"/>
          <w:szCs w:val="24"/>
        </w:rPr>
        <w:br/>
        <w:t xml:space="preserve">            </w:t>
      </w:r>
      <w:r>
        <w:rPr>
          <w:rFonts w:ascii="Courier New" w:hAnsi="Courier New" w:cs="Courier New"/>
          <w:color w:val="941EDF"/>
          <w:sz w:val="24"/>
          <w:szCs w:val="24"/>
        </w:rPr>
        <w:t>default</w:t>
      </w:r>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return</w:t>
      </w:r>
      <w:proofErr w:type="spellEnd"/>
      <w:r>
        <w:rPr>
          <w:rFonts w:ascii="Courier New" w:hAnsi="Courier New" w:cs="Courier New"/>
          <w:color w:val="000000"/>
          <w:sz w:val="24"/>
          <w:szCs w:val="24"/>
        </w:rPr>
        <w:t xml:space="preserve"> </w:t>
      </w:r>
      <w:r>
        <w:rPr>
          <w:rFonts w:ascii="Courier New" w:hAnsi="Courier New" w:cs="Courier New"/>
          <w:color w:val="00A000"/>
          <w:sz w:val="24"/>
          <w:szCs w:val="24"/>
        </w:rPr>
        <w:t>"Unidad no válida"</w:t>
      </w:r>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private</w:t>
      </w:r>
      <w:proofErr w:type="spellEnd"/>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void</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dibujarPlanoCartesiano</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Graphics</w:t>
      </w:r>
      <w:proofErr w:type="spellEnd"/>
      <w:r>
        <w:rPr>
          <w:rFonts w:ascii="Courier New" w:hAnsi="Courier New" w:cs="Courier New"/>
          <w:color w:val="000000"/>
          <w:sz w:val="24"/>
          <w:szCs w:val="24"/>
        </w:rPr>
        <w:t xml:space="preserve"> g) {</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int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width</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panelGrafico.getWidth</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int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height</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panelGrafico.getHeight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E65D00"/>
          <w:sz w:val="24"/>
          <w:szCs w:val="24"/>
        </w:rPr>
        <w:t>// Dibujar ejes X e Y</w:t>
      </w:r>
      <w:r>
        <w:rPr>
          <w:rFonts w:ascii="Courier New" w:hAnsi="Courier New" w:cs="Courier New"/>
          <w:color w:val="E65D00"/>
          <w:sz w:val="24"/>
          <w:szCs w:val="24"/>
        </w:rPr>
        <w:br/>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g.setColor</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Color.black</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g.drawLine</w:t>
      </w:r>
      <w:proofErr w:type="spellEnd"/>
      <w:r>
        <w:rPr>
          <w:rFonts w:ascii="Courier New" w:hAnsi="Courier New" w:cs="Courier New"/>
          <w:color w:val="000000"/>
          <w:sz w:val="24"/>
          <w:szCs w:val="24"/>
        </w:rPr>
        <w:t xml:space="preserve">(0, </w:t>
      </w:r>
      <w:proofErr w:type="spellStart"/>
      <w:r>
        <w:rPr>
          <w:rFonts w:ascii="Courier New" w:hAnsi="Courier New" w:cs="Courier New"/>
          <w:color w:val="000000"/>
          <w:sz w:val="24"/>
          <w:szCs w:val="24"/>
        </w:rPr>
        <w:t>height</w:t>
      </w:r>
      <w:proofErr w:type="spellEnd"/>
      <w:r>
        <w:rPr>
          <w:rFonts w:ascii="Courier New" w:hAnsi="Courier New" w:cs="Courier New"/>
          <w:color w:val="000000"/>
          <w:sz w:val="24"/>
          <w:szCs w:val="24"/>
        </w:rPr>
        <w:t xml:space="preserve"> / 2, </w:t>
      </w:r>
      <w:proofErr w:type="spellStart"/>
      <w:r>
        <w:rPr>
          <w:rFonts w:ascii="Courier New" w:hAnsi="Courier New" w:cs="Courier New"/>
          <w:color w:val="000000"/>
          <w:sz w:val="24"/>
          <w:szCs w:val="24"/>
        </w:rPr>
        <w:t>width</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height</w:t>
      </w:r>
      <w:proofErr w:type="spellEnd"/>
      <w:r>
        <w:rPr>
          <w:rFonts w:ascii="Courier New" w:hAnsi="Courier New" w:cs="Courier New"/>
          <w:color w:val="000000"/>
          <w:sz w:val="24"/>
          <w:szCs w:val="24"/>
        </w:rPr>
        <w:t xml:space="preserve"> / 2); </w:t>
      </w:r>
      <w:r>
        <w:rPr>
          <w:rFonts w:ascii="Courier New" w:hAnsi="Courier New" w:cs="Courier New"/>
          <w:color w:val="E65D00"/>
          <w:sz w:val="24"/>
          <w:szCs w:val="24"/>
        </w:rPr>
        <w:t>// Eje X</w:t>
      </w:r>
      <w:r>
        <w:rPr>
          <w:rFonts w:ascii="Courier New" w:hAnsi="Courier New" w:cs="Courier New"/>
          <w:color w:val="E65D00"/>
          <w:sz w:val="24"/>
          <w:szCs w:val="24"/>
        </w:rPr>
        <w:br/>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g.drawLine</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width</w:t>
      </w:r>
      <w:proofErr w:type="spellEnd"/>
      <w:r>
        <w:rPr>
          <w:rFonts w:ascii="Courier New" w:hAnsi="Courier New" w:cs="Courier New"/>
          <w:color w:val="000000"/>
          <w:sz w:val="24"/>
          <w:szCs w:val="24"/>
        </w:rPr>
        <w:t xml:space="preserve"> / 2, 0, </w:t>
      </w:r>
      <w:proofErr w:type="spellStart"/>
      <w:r>
        <w:rPr>
          <w:rFonts w:ascii="Courier New" w:hAnsi="Courier New" w:cs="Courier New"/>
          <w:color w:val="000000"/>
          <w:sz w:val="24"/>
          <w:szCs w:val="24"/>
        </w:rPr>
        <w:t>width</w:t>
      </w:r>
      <w:proofErr w:type="spellEnd"/>
      <w:r>
        <w:rPr>
          <w:rFonts w:ascii="Courier New" w:hAnsi="Courier New" w:cs="Courier New"/>
          <w:color w:val="000000"/>
          <w:sz w:val="24"/>
          <w:szCs w:val="24"/>
        </w:rPr>
        <w:t xml:space="preserve"> / 2, </w:t>
      </w:r>
      <w:proofErr w:type="spellStart"/>
      <w:r>
        <w:rPr>
          <w:rFonts w:ascii="Courier New" w:hAnsi="Courier New" w:cs="Courier New"/>
          <w:color w:val="000000"/>
          <w:sz w:val="24"/>
          <w:szCs w:val="24"/>
        </w:rPr>
        <w:t>height</w:t>
      </w:r>
      <w:proofErr w:type="spellEnd"/>
      <w:r>
        <w:rPr>
          <w:rFonts w:ascii="Courier New" w:hAnsi="Courier New" w:cs="Courier New"/>
          <w:color w:val="000000"/>
          <w:sz w:val="24"/>
          <w:szCs w:val="24"/>
        </w:rPr>
        <w:t xml:space="preserve">); </w:t>
      </w:r>
      <w:r>
        <w:rPr>
          <w:rFonts w:ascii="Courier New" w:hAnsi="Courier New" w:cs="Courier New"/>
          <w:color w:val="E65D00"/>
          <w:sz w:val="24"/>
          <w:szCs w:val="24"/>
        </w:rPr>
        <w:t>// Eje Y</w:t>
      </w:r>
      <w:r>
        <w:rPr>
          <w:rFonts w:ascii="Courier New" w:hAnsi="Courier New" w:cs="Courier New"/>
          <w:color w:val="E65D00"/>
          <w:sz w:val="24"/>
          <w:szCs w:val="24"/>
        </w:rPr>
        <w:br/>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private</w:t>
      </w:r>
      <w:proofErr w:type="spellEnd"/>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void</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dibujarTriangulo</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Graphics</w:t>
      </w:r>
      <w:proofErr w:type="spellEnd"/>
      <w:r>
        <w:rPr>
          <w:rFonts w:ascii="Courier New" w:hAnsi="Courier New" w:cs="Courier New"/>
          <w:color w:val="000000"/>
          <w:sz w:val="24"/>
          <w:szCs w:val="24"/>
        </w:rPr>
        <w:t xml:space="preserve"> g, </w:t>
      </w:r>
      <w:proofErr w:type="spellStart"/>
      <w:r>
        <w:rPr>
          <w:rFonts w:ascii="Courier New" w:hAnsi="Courier New" w:cs="Courier New"/>
          <w:color w:val="941EDF"/>
          <w:sz w:val="24"/>
          <w:szCs w:val="24"/>
        </w:rPr>
        <w:t>double</w:t>
      </w:r>
      <w:proofErr w:type="spellEnd"/>
      <w:r>
        <w:rPr>
          <w:rFonts w:ascii="Courier New" w:hAnsi="Courier New" w:cs="Courier New"/>
          <w:color w:val="000000"/>
          <w:sz w:val="24"/>
          <w:szCs w:val="24"/>
        </w:rPr>
        <w:t xml:space="preserve"> x, </w:t>
      </w:r>
      <w:proofErr w:type="spellStart"/>
      <w:r>
        <w:rPr>
          <w:rFonts w:ascii="Courier New" w:hAnsi="Courier New" w:cs="Courier New"/>
          <w:color w:val="941EDF"/>
          <w:sz w:val="24"/>
          <w:szCs w:val="24"/>
        </w:rPr>
        <w:t>double</w:t>
      </w:r>
      <w:proofErr w:type="spellEnd"/>
      <w:r>
        <w:rPr>
          <w:rFonts w:ascii="Courier New" w:hAnsi="Courier New" w:cs="Courier New"/>
          <w:color w:val="000000"/>
          <w:sz w:val="24"/>
          <w:szCs w:val="24"/>
        </w:rPr>
        <w:t xml:space="preserve"> y) {</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int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width</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panelGrafico.getWidth</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int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height</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panelGrafico.getHeight</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E65D00"/>
          <w:sz w:val="24"/>
          <w:szCs w:val="24"/>
        </w:rPr>
        <w:t>// Escalar para que quepa en el plano</w:t>
      </w:r>
      <w:r>
        <w:rPr>
          <w:rFonts w:ascii="Courier New" w:hAnsi="Courier New" w:cs="Courier New"/>
          <w:color w:val="E65D00"/>
          <w:sz w:val="24"/>
          <w:szCs w:val="24"/>
        </w:rPr>
        <w:br/>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int</w:t>
      </w:r>
      <w:proofErr w:type="spellEnd"/>
      <w:r>
        <w:rPr>
          <w:rFonts w:ascii="Courier New" w:hAnsi="Courier New" w:cs="Courier New"/>
          <w:color w:val="000000"/>
          <w:sz w:val="24"/>
          <w:szCs w:val="24"/>
        </w:rPr>
        <w:t xml:space="preserve"> escala = 50;</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E65D00"/>
          <w:sz w:val="24"/>
          <w:szCs w:val="24"/>
        </w:rPr>
        <w:t>// Dibujar el vector</w:t>
      </w:r>
      <w:r>
        <w:rPr>
          <w:rFonts w:ascii="Courier New" w:hAnsi="Courier New" w:cs="Courier New"/>
          <w:color w:val="E65D00"/>
          <w:sz w:val="24"/>
          <w:szCs w:val="24"/>
        </w:rPr>
        <w:br/>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g.setColor</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Color.blue</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g.drawLine</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width</w:t>
      </w:r>
      <w:proofErr w:type="spellEnd"/>
      <w:r>
        <w:rPr>
          <w:rFonts w:ascii="Courier New" w:hAnsi="Courier New" w:cs="Courier New"/>
          <w:color w:val="000000"/>
          <w:sz w:val="24"/>
          <w:szCs w:val="24"/>
        </w:rPr>
        <w:t xml:space="preserve"> / 2, </w:t>
      </w:r>
      <w:proofErr w:type="spellStart"/>
      <w:r>
        <w:rPr>
          <w:rFonts w:ascii="Courier New" w:hAnsi="Courier New" w:cs="Courier New"/>
          <w:color w:val="000000"/>
          <w:sz w:val="24"/>
          <w:szCs w:val="24"/>
        </w:rPr>
        <w:t>height</w:t>
      </w:r>
      <w:proofErr w:type="spellEnd"/>
      <w:r>
        <w:rPr>
          <w:rFonts w:ascii="Courier New" w:hAnsi="Courier New" w:cs="Courier New"/>
          <w:color w:val="000000"/>
          <w:sz w:val="24"/>
          <w:szCs w:val="24"/>
        </w:rPr>
        <w:t xml:space="preserve"> / 2, </w:t>
      </w:r>
      <w:proofErr w:type="spellStart"/>
      <w:r>
        <w:rPr>
          <w:rFonts w:ascii="Courier New" w:hAnsi="Courier New" w:cs="Courier New"/>
          <w:color w:val="000000"/>
          <w:sz w:val="24"/>
          <w:szCs w:val="24"/>
        </w:rPr>
        <w:t>width</w:t>
      </w:r>
      <w:proofErr w:type="spellEnd"/>
      <w:r>
        <w:rPr>
          <w:rFonts w:ascii="Courier New" w:hAnsi="Courier New" w:cs="Courier New"/>
          <w:color w:val="000000"/>
          <w:sz w:val="24"/>
          <w:szCs w:val="24"/>
        </w:rPr>
        <w:t xml:space="preserve"> / 2 + (</w:t>
      </w:r>
      <w:proofErr w:type="spellStart"/>
      <w:r>
        <w:rPr>
          <w:rFonts w:ascii="Courier New" w:hAnsi="Courier New" w:cs="Courier New"/>
          <w:color w:val="941EDF"/>
          <w:sz w:val="24"/>
          <w:szCs w:val="24"/>
        </w:rPr>
        <w:t>int</w:t>
      </w:r>
      <w:proofErr w:type="spellEnd"/>
      <w:r>
        <w:rPr>
          <w:rFonts w:ascii="Courier New" w:hAnsi="Courier New" w:cs="Courier New"/>
          <w:color w:val="000000"/>
          <w:sz w:val="24"/>
          <w:szCs w:val="24"/>
        </w:rPr>
        <w:t xml:space="preserve">)(x * escala), </w:t>
      </w:r>
      <w:proofErr w:type="spellStart"/>
      <w:r>
        <w:rPr>
          <w:rFonts w:ascii="Courier New" w:hAnsi="Courier New" w:cs="Courier New"/>
          <w:color w:val="000000"/>
          <w:sz w:val="24"/>
          <w:szCs w:val="24"/>
        </w:rPr>
        <w:t>height</w:t>
      </w:r>
      <w:proofErr w:type="spellEnd"/>
      <w:r>
        <w:rPr>
          <w:rFonts w:ascii="Courier New" w:hAnsi="Courier New" w:cs="Courier New"/>
          <w:color w:val="000000"/>
          <w:sz w:val="24"/>
          <w:szCs w:val="24"/>
        </w:rPr>
        <w:t xml:space="preserve"> / 2 - (</w:t>
      </w:r>
      <w:proofErr w:type="spellStart"/>
      <w:r>
        <w:rPr>
          <w:rFonts w:ascii="Courier New" w:hAnsi="Courier New" w:cs="Courier New"/>
          <w:color w:val="941EDF"/>
          <w:sz w:val="24"/>
          <w:szCs w:val="24"/>
        </w:rPr>
        <w:t>int</w:t>
      </w:r>
      <w:proofErr w:type="spellEnd"/>
      <w:r>
        <w:rPr>
          <w:rFonts w:ascii="Courier New" w:hAnsi="Courier New" w:cs="Courier New"/>
          <w:color w:val="000000"/>
          <w:sz w:val="24"/>
          <w:szCs w:val="24"/>
        </w:rPr>
        <w:t xml:space="preserve">)(y * escala)); </w:t>
      </w:r>
      <w:r>
        <w:rPr>
          <w:rFonts w:ascii="Courier New" w:hAnsi="Courier New" w:cs="Courier New"/>
          <w:color w:val="E65D00"/>
          <w:sz w:val="24"/>
          <w:szCs w:val="24"/>
        </w:rPr>
        <w:t>// Dibujar vector</w:t>
      </w:r>
      <w:r>
        <w:rPr>
          <w:rFonts w:ascii="Courier New" w:hAnsi="Courier New" w:cs="Courier New"/>
          <w:color w:val="E65D00"/>
          <w:sz w:val="24"/>
          <w:szCs w:val="24"/>
        </w:rPr>
        <w:br/>
      </w:r>
      <w:r>
        <w:rPr>
          <w:rFonts w:ascii="Courier New" w:hAnsi="Courier New" w:cs="Courier New"/>
          <w:color w:val="E65D00"/>
          <w:sz w:val="24"/>
          <w:szCs w:val="24"/>
        </w:rPr>
        <w:br/>
      </w:r>
      <w:r>
        <w:rPr>
          <w:rFonts w:ascii="Courier New" w:hAnsi="Courier New" w:cs="Courier New"/>
          <w:color w:val="000000"/>
          <w:sz w:val="24"/>
          <w:szCs w:val="24"/>
        </w:rPr>
        <w:t xml:space="preserve">        </w:t>
      </w:r>
      <w:r>
        <w:rPr>
          <w:rFonts w:ascii="Courier New" w:hAnsi="Courier New" w:cs="Courier New"/>
          <w:color w:val="E65D00"/>
          <w:sz w:val="24"/>
          <w:szCs w:val="24"/>
        </w:rPr>
        <w:t>// Dibujar los vértices</w:t>
      </w:r>
      <w:r>
        <w:rPr>
          <w:rFonts w:ascii="Courier New" w:hAnsi="Courier New" w:cs="Courier New"/>
          <w:color w:val="E65D00"/>
          <w:sz w:val="24"/>
          <w:szCs w:val="24"/>
        </w:rPr>
        <w:br/>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g.setColor</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Color.red</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g.fillOval</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width</w:t>
      </w:r>
      <w:proofErr w:type="spellEnd"/>
      <w:r>
        <w:rPr>
          <w:rFonts w:ascii="Courier New" w:hAnsi="Courier New" w:cs="Courier New"/>
          <w:color w:val="000000"/>
          <w:sz w:val="24"/>
          <w:szCs w:val="24"/>
        </w:rPr>
        <w:t xml:space="preserve"> / 2 - 3, </w:t>
      </w:r>
      <w:proofErr w:type="spellStart"/>
      <w:r>
        <w:rPr>
          <w:rFonts w:ascii="Courier New" w:hAnsi="Courier New" w:cs="Courier New"/>
          <w:color w:val="000000"/>
          <w:sz w:val="24"/>
          <w:szCs w:val="24"/>
        </w:rPr>
        <w:t>height</w:t>
      </w:r>
      <w:proofErr w:type="spellEnd"/>
      <w:r>
        <w:rPr>
          <w:rFonts w:ascii="Courier New" w:hAnsi="Courier New" w:cs="Courier New"/>
          <w:color w:val="000000"/>
          <w:sz w:val="24"/>
          <w:szCs w:val="24"/>
        </w:rPr>
        <w:t xml:space="preserve"> / 2 - 3, 6, 6); </w:t>
      </w:r>
      <w:r>
        <w:rPr>
          <w:rFonts w:ascii="Courier New" w:hAnsi="Courier New" w:cs="Courier New"/>
          <w:color w:val="E65D00"/>
          <w:sz w:val="24"/>
          <w:szCs w:val="24"/>
        </w:rPr>
        <w:t>// Origen</w:t>
      </w:r>
      <w:r>
        <w:rPr>
          <w:rFonts w:ascii="Courier New" w:hAnsi="Courier New" w:cs="Courier New"/>
          <w:color w:val="E65D00"/>
          <w:sz w:val="24"/>
          <w:szCs w:val="24"/>
        </w:rPr>
        <w:br/>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g.fillOval</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width</w:t>
      </w:r>
      <w:proofErr w:type="spellEnd"/>
      <w:r>
        <w:rPr>
          <w:rFonts w:ascii="Courier New" w:hAnsi="Courier New" w:cs="Courier New"/>
          <w:color w:val="000000"/>
          <w:sz w:val="24"/>
          <w:szCs w:val="24"/>
        </w:rPr>
        <w:t xml:space="preserve"> / 2 + (</w:t>
      </w:r>
      <w:proofErr w:type="spellStart"/>
      <w:r>
        <w:rPr>
          <w:rFonts w:ascii="Courier New" w:hAnsi="Courier New" w:cs="Courier New"/>
          <w:color w:val="941EDF"/>
          <w:sz w:val="24"/>
          <w:szCs w:val="24"/>
        </w:rPr>
        <w:t>int</w:t>
      </w:r>
      <w:proofErr w:type="spellEnd"/>
      <w:r>
        <w:rPr>
          <w:rFonts w:ascii="Courier New" w:hAnsi="Courier New" w:cs="Courier New"/>
          <w:color w:val="000000"/>
          <w:sz w:val="24"/>
          <w:szCs w:val="24"/>
        </w:rPr>
        <w:t xml:space="preserve">)(x * escala) - 3, </w:t>
      </w:r>
      <w:proofErr w:type="spellStart"/>
      <w:r>
        <w:rPr>
          <w:rFonts w:ascii="Courier New" w:hAnsi="Courier New" w:cs="Courier New"/>
          <w:color w:val="000000"/>
          <w:sz w:val="24"/>
          <w:szCs w:val="24"/>
        </w:rPr>
        <w:t>height</w:t>
      </w:r>
      <w:proofErr w:type="spellEnd"/>
      <w:r>
        <w:rPr>
          <w:rFonts w:ascii="Courier New" w:hAnsi="Courier New" w:cs="Courier New"/>
          <w:color w:val="000000"/>
          <w:sz w:val="24"/>
          <w:szCs w:val="24"/>
        </w:rPr>
        <w:t xml:space="preserve"> / 2 - (</w:t>
      </w:r>
      <w:proofErr w:type="spellStart"/>
      <w:r>
        <w:rPr>
          <w:rFonts w:ascii="Courier New" w:hAnsi="Courier New" w:cs="Courier New"/>
          <w:color w:val="941EDF"/>
          <w:sz w:val="24"/>
          <w:szCs w:val="24"/>
        </w:rPr>
        <w:t>int</w:t>
      </w:r>
      <w:proofErr w:type="spellEnd"/>
      <w:r>
        <w:rPr>
          <w:rFonts w:ascii="Courier New" w:hAnsi="Courier New" w:cs="Courier New"/>
          <w:color w:val="000000"/>
          <w:sz w:val="24"/>
          <w:szCs w:val="24"/>
        </w:rPr>
        <w:t xml:space="preserve">)(y * escala) - 3, 6, 6); </w:t>
      </w:r>
      <w:r>
        <w:rPr>
          <w:rFonts w:ascii="Courier New" w:hAnsi="Courier New" w:cs="Courier New"/>
          <w:color w:val="E65D00"/>
          <w:sz w:val="24"/>
          <w:szCs w:val="24"/>
        </w:rPr>
        <w:t>// Extremo</w:t>
      </w:r>
      <w:r>
        <w:rPr>
          <w:rFonts w:ascii="Courier New" w:hAnsi="Courier New" w:cs="Courier New"/>
          <w:color w:val="E65D00"/>
          <w:sz w:val="24"/>
          <w:szCs w:val="24"/>
        </w:rPr>
        <w:br/>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public</w:t>
      </w:r>
      <w:proofErr w:type="spellEnd"/>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static</w:t>
      </w:r>
      <w:proofErr w:type="spellEnd"/>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void</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main</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String</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args</w:t>
      </w:r>
      <w:proofErr w:type="spellEnd"/>
      <w:r>
        <w:rPr>
          <w:rFonts w:ascii="Courier New" w:hAnsi="Courier New" w:cs="Courier New"/>
          <w:color w:val="000000"/>
          <w:sz w:val="24"/>
          <w:szCs w:val="24"/>
        </w:rPr>
        <w:t>) {</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SwingUtilities.invokeLater</w:t>
      </w:r>
      <w:proofErr w:type="spellEnd"/>
      <w:r>
        <w:rPr>
          <w:rFonts w:ascii="Courier New" w:hAnsi="Courier New" w:cs="Courier New"/>
          <w:color w:val="000000"/>
          <w:sz w:val="24"/>
          <w:szCs w:val="24"/>
        </w:rPr>
        <w:t>(() -&gt; {</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CalculadoraVectoresGrafica</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calc</w:t>
      </w:r>
      <w:proofErr w:type="spellEnd"/>
      <w:r>
        <w:rPr>
          <w:rFonts w:ascii="Courier New" w:hAnsi="Courier New" w:cs="Courier New"/>
          <w:color w:val="000000"/>
          <w:sz w:val="24"/>
          <w:szCs w:val="24"/>
        </w:rPr>
        <w:t xml:space="preserve"> = </w:t>
      </w:r>
      <w:r>
        <w:rPr>
          <w:rFonts w:ascii="Courier New" w:hAnsi="Courier New" w:cs="Courier New"/>
          <w:color w:val="941EDF"/>
          <w:sz w:val="24"/>
          <w:szCs w:val="24"/>
        </w:rPr>
        <w:t>new</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CalculadoraVectoresGrafica</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calc.setVisible</w:t>
      </w:r>
      <w:proofErr w:type="spellEnd"/>
      <w:r>
        <w:rPr>
          <w:rFonts w:ascii="Courier New" w:hAnsi="Courier New" w:cs="Courier New"/>
          <w:color w:val="000000"/>
          <w:sz w:val="24"/>
          <w:szCs w:val="24"/>
        </w:rPr>
        <w:t>(</w:t>
      </w:r>
      <w:r>
        <w:rPr>
          <w:rFonts w:ascii="Courier New" w:hAnsi="Courier New" w:cs="Courier New"/>
          <w:color w:val="941EDF"/>
          <w:sz w:val="24"/>
          <w:szCs w:val="24"/>
        </w:rPr>
        <w:t>true</w:t>
      </w:r>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lastRenderedPageBreak/>
        <w:t xml:space="preserve">    }</w:t>
      </w:r>
      <w:r>
        <w:rPr>
          <w:rFonts w:ascii="Courier New" w:hAnsi="Courier New" w:cs="Courier New"/>
          <w:color w:val="000000"/>
          <w:sz w:val="24"/>
          <w:szCs w:val="24"/>
        </w:rPr>
        <w:br/>
        <w:t>}</w:t>
      </w:r>
      <w:r>
        <w:rPr>
          <w:rFonts w:ascii="Courier New" w:hAnsi="Courier New" w:cs="Courier New"/>
          <w:color w:val="000000"/>
          <w:sz w:val="24"/>
          <w:szCs w:val="24"/>
        </w:rPr>
        <w:br/>
      </w:r>
    </w:p>
    <w:p w14:paraId="3018CC2E" w14:textId="5A4EF107" w:rsidR="00DE4E8E" w:rsidRPr="00063F01" w:rsidRDefault="00DE4E8E" w:rsidP="00063F01">
      <w:pPr>
        <w:pStyle w:val="Ttulo2"/>
        <w:rPr>
          <w:rFonts w:ascii="Arial" w:hAnsi="Arial" w:cs="Arial"/>
          <w:sz w:val="24"/>
          <w:szCs w:val="24"/>
        </w:rPr>
      </w:pPr>
      <w:bookmarkStart w:id="5" w:name="_Toc160051018"/>
      <w:r w:rsidRPr="00063F01">
        <w:rPr>
          <w:rFonts w:ascii="Arial" w:hAnsi="Arial" w:cs="Arial"/>
          <w:sz w:val="24"/>
          <w:szCs w:val="24"/>
        </w:rPr>
        <w:t>Capturas de ejecución.</w:t>
      </w:r>
      <w:bookmarkEnd w:id="5"/>
    </w:p>
    <w:p w14:paraId="64ABDBB6" w14:textId="33E57090" w:rsidR="00DE4E8E" w:rsidRDefault="00DF65C2" w:rsidP="00DF65C2">
      <w:pPr>
        <w:spacing w:before="240" w:line="240" w:lineRule="auto"/>
        <w:jc w:val="both"/>
        <w:rPr>
          <w:rFonts w:ascii="Arial" w:hAnsi="Arial" w:cs="Arial"/>
        </w:rPr>
      </w:pPr>
      <w:r w:rsidRPr="00DF65C2">
        <w:rPr>
          <w:rFonts w:ascii="Arial" w:hAnsi="Arial" w:cs="Arial"/>
        </w:rPr>
        <w:drawing>
          <wp:inline distT="0" distB="0" distL="0" distR="0" wp14:anchorId="54158210" wp14:editId="0F4DBA01">
            <wp:extent cx="5791835" cy="31070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835" cy="3107055"/>
                    </a:xfrm>
                    <a:prstGeom prst="rect">
                      <a:avLst/>
                    </a:prstGeom>
                  </pic:spPr>
                </pic:pic>
              </a:graphicData>
            </a:graphic>
          </wp:inline>
        </w:drawing>
      </w:r>
    </w:p>
    <w:p w14:paraId="041C00A2" w14:textId="152DAE35" w:rsidR="00DF65C2" w:rsidRDefault="00A77152" w:rsidP="00DF65C2">
      <w:pPr>
        <w:spacing w:before="240" w:line="240" w:lineRule="auto"/>
        <w:jc w:val="both"/>
        <w:rPr>
          <w:rFonts w:ascii="Arial" w:hAnsi="Arial" w:cs="Arial"/>
        </w:rPr>
      </w:pPr>
      <w:r w:rsidRPr="00A77152">
        <w:rPr>
          <w:rFonts w:ascii="Arial" w:hAnsi="Arial" w:cs="Arial"/>
        </w:rPr>
        <w:drawing>
          <wp:inline distT="0" distB="0" distL="0" distR="0" wp14:anchorId="1480F5B5" wp14:editId="4496FB34">
            <wp:extent cx="5791835" cy="31057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3105785"/>
                    </a:xfrm>
                    <a:prstGeom prst="rect">
                      <a:avLst/>
                    </a:prstGeom>
                  </pic:spPr>
                </pic:pic>
              </a:graphicData>
            </a:graphic>
          </wp:inline>
        </w:drawing>
      </w:r>
    </w:p>
    <w:p w14:paraId="59541795" w14:textId="08BC3CA7" w:rsidR="00C201A4" w:rsidRDefault="00C201A4" w:rsidP="00DE4E8E">
      <w:pPr>
        <w:spacing w:before="240" w:line="240" w:lineRule="auto"/>
        <w:ind w:firstLine="284"/>
        <w:jc w:val="both"/>
        <w:rPr>
          <w:rFonts w:ascii="Arial" w:hAnsi="Arial" w:cs="Arial"/>
        </w:rPr>
      </w:pPr>
    </w:p>
    <w:p w14:paraId="386F8D1D" w14:textId="77777777" w:rsidR="00C201A4" w:rsidRDefault="00C201A4">
      <w:pPr>
        <w:rPr>
          <w:rFonts w:ascii="Arial" w:hAnsi="Arial" w:cs="Arial"/>
        </w:rPr>
      </w:pPr>
      <w:r>
        <w:rPr>
          <w:rFonts w:ascii="Arial" w:hAnsi="Arial" w:cs="Arial"/>
        </w:rPr>
        <w:br w:type="page"/>
      </w:r>
    </w:p>
    <w:p w14:paraId="092D340E" w14:textId="12A59B9F" w:rsidR="005332A7" w:rsidRPr="00063F01" w:rsidRDefault="005332A7" w:rsidP="00063F01">
      <w:pPr>
        <w:pStyle w:val="Ttulo1"/>
        <w:rPr>
          <w:rFonts w:ascii="Arial" w:hAnsi="Arial" w:cs="Arial"/>
          <w:sz w:val="28"/>
          <w:szCs w:val="28"/>
        </w:rPr>
      </w:pPr>
      <w:bookmarkStart w:id="6" w:name="_Toc160051019"/>
      <w:r w:rsidRPr="00063F01">
        <w:rPr>
          <w:rFonts w:ascii="Arial" w:hAnsi="Arial" w:cs="Arial"/>
          <w:sz w:val="28"/>
          <w:szCs w:val="28"/>
        </w:rPr>
        <w:lastRenderedPageBreak/>
        <w:t>Conclusión</w:t>
      </w:r>
      <w:r w:rsidR="0068669D" w:rsidRPr="00063F01">
        <w:rPr>
          <w:rFonts w:ascii="Arial" w:hAnsi="Arial" w:cs="Arial"/>
          <w:sz w:val="28"/>
          <w:szCs w:val="28"/>
        </w:rPr>
        <w:t>.</w:t>
      </w:r>
      <w:bookmarkEnd w:id="6"/>
      <w:r w:rsidRPr="00063F01">
        <w:rPr>
          <w:rFonts w:ascii="Arial" w:hAnsi="Arial" w:cs="Arial"/>
          <w:sz w:val="28"/>
          <w:szCs w:val="28"/>
        </w:rPr>
        <w:t xml:space="preserve"> </w:t>
      </w:r>
    </w:p>
    <w:p w14:paraId="5182DF71" w14:textId="77777777" w:rsidR="00DB5557" w:rsidRDefault="00DB5557" w:rsidP="005332A7">
      <w:pPr>
        <w:spacing w:before="240" w:line="240" w:lineRule="auto"/>
        <w:ind w:firstLine="284"/>
        <w:jc w:val="both"/>
        <w:rPr>
          <w:rFonts w:ascii="Arial" w:hAnsi="Arial" w:cs="Arial"/>
        </w:rPr>
      </w:pPr>
      <w:r w:rsidRPr="00DB5557">
        <w:rPr>
          <w:rFonts w:ascii="Arial" w:hAnsi="Arial" w:cs="Arial"/>
        </w:rPr>
        <w:t xml:space="preserve">En conclusión, el Método del Triángulo para la suma de vectores es una técnica geométrica eficaz y visualmente intuitiva para encontrar la resultante de dos vectores. Su simplicidad y enfoque en la construcción de un triángulo con los vectores dados permiten una representación clara de las magnitudes y direcciones involucradas en la suma vectorial.  </w:t>
      </w:r>
    </w:p>
    <w:p w14:paraId="61176FDC" w14:textId="77777777" w:rsidR="00DB5557" w:rsidRDefault="00DB5557" w:rsidP="005332A7">
      <w:pPr>
        <w:spacing w:before="240" w:line="240" w:lineRule="auto"/>
        <w:ind w:firstLine="284"/>
        <w:jc w:val="both"/>
        <w:rPr>
          <w:rFonts w:ascii="Arial" w:hAnsi="Arial" w:cs="Arial"/>
        </w:rPr>
      </w:pPr>
      <w:r w:rsidRPr="00DB5557">
        <w:rPr>
          <w:rFonts w:ascii="Arial" w:hAnsi="Arial" w:cs="Arial"/>
        </w:rPr>
        <w:t xml:space="preserve">A través de este método, es posible visualizar y comprender fácilmente la relación entre los vectores, aprovechando la geometría del triángulo formado. Esto simplifica la resolución de problemas relacionados con fuerzas, desplazamientos u otras magnitudes vectoriales en situaciones bidimensionales.  </w:t>
      </w:r>
    </w:p>
    <w:p w14:paraId="2305894E" w14:textId="77777777" w:rsidR="00DB5557" w:rsidRDefault="00DB5557" w:rsidP="005332A7">
      <w:pPr>
        <w:spacing w:before="240" w:line="240" w:lineRule="auto"/>
        <w:ind w:firstLine="284"/>
        <w:jc w:val="both"/>
        <w:rPr>
          <w:rFonts w:ascii="Arial" w:hAnsi="Arial" w:cs="Arial"/>
        </w:rPr>
      </w:pPr>
      <w:r w:rsidRPr="00DB5557">
        <w:rPr>
          <w:rFonts w:ascii="Arial" w:hAnsi="Arial" w:cs="Arial"/>
        </w:rPr>
        <w:t xml:space="preserve">Sin embargo, es importante destacar que el método del triángulo puede volverse menos práctico a medida que se enfrenta a un mayor número de vectores o situaciones tridimensionales, donde otras técnicas algebraicas, como la descomposición de vectores en componentes rectangulares, pueden resultar más eficientes.  </w:t>
      </w:r>
    </w:p>
    <w:p w14:paraId="152D5FAD" w14:textId="5B2B310C" w:rsidR="00C201A4" w:rsidRDefault="00DB5557" w:rsidP="005332A7">
      <w:pPr>
        <w:spacing w:before="240" w:line="240" w:lineRule="auto"/>
        <w:ind w:firstLine="284"/>
        <w:jc w:val="both"/>
        <w:rPr>
          <w:rFonts w:ascii="Arial" w:hAnsi="Arial" w:cs="Arial"/>
        </w:rPr>
      </w:pPr>
      <w:r w:rsidRPr="00DB5557">
        <w:rPr>
          <w:rFonts w:ascii="Arial" w:hAnsi="Arial" w:cs="Arial"/>
        </w:rPr>
        <w:t>En resumen, el Método del Triángulo es una herramienta valiosa para introducir y comprender la suma de vectores, proporcionando una base visual sólida que facilita el análisis y la resolución de problemas vectoriales en un plano bidimensional.</w:t>
      </w:r>
    </w:p>
    <w:p w14:paraId="466244A7" w14:textId="4964B954" w:rsidR="0068669D" w:rsidRDefault="0068669D" w:rsidP="00DE4E8E">
      <w:pPr>
        <w:spacing w:before="240" w:line="240" w:lineRule="auto"/>
        <w:ind w:firstLine="284"/>
        <w:jc w:val="both"/>
        <w:rPr>
          <w:rFonts w:ascii="Arial" w:hAnsi="Arial" w:cs="Arial"/>
        </w:rPr>
      </w:pPr>
    </w:p>
    <w:p w14:paraId="38269CF7" w14:textId="77777777" w:rsidR="0068669D" w:rsidRDefault="0068669D">
      <w:pPr>
        <w:rPr>
          <w:rFonts w:ascii="Arial" w:hAnsi="Arial" w:cs="Arial"/>
        </w:rPr>
      </w:pPr>
      <w:r>
        <w:rPr>
          <w:rFonts w:ascii="Arial" w:hAnsi="Arial" w:cs="Arial"/>
        </w:rPr>
        <w:br w:type="page"/>
      </w:r>
    </w:p>
    <w:p w14:paraId="3C607437" w14:textId="2BD12C84" w:rsidR="0068669D" w:rsidRPr="00063F01" w:rsidRDefault="0068669D" w:rsidP="00063F01">
      <w:pPr>
        <w:pStyle w:val="Ttulo1"/>
        <w:rPr>
          <w:rFonts w:ascii="Arial" w:hAnsi="Arial" w:cs="Arial"/>
          <w:sz w:val="28"/>
          <w:szCs w:val="28"/>
        </w:rPr>
      </w:pPr>
      <w:bookmarkStart w:id="7" w:name="_Toc160051020"/>
      <w:r w:rsidRPr="00063F01">
        <w:rPr>
          <w:rFonts w:ascii="Arial" w:hAnsi="Arial" w:cs="Arial"/>
          <w:sz w:val="28"/>
          <w:szCs w:val="28"/>
        </w:rPr>
        <w:lastRenderedPageBreak/>
        <w:t>Referencias bibliográficas.</w:t>
      </w:r>
      <w:bookmarkEnd w:id="7"/>
    </w:p>
    <w:p w14:paraId="4066F8D4" w14:textId="0511AACA" w:rsidR="00DE4E8E" w:rsidRDefault="0068669D" w:rsidP="0068669D">
      <w:pPr>
        <w:spacing w:before="240" w:line="240" w:lineRule="auto"/>
        <w:ind w:firstLine="284"/>
        <w:jc w:val="both"/>
        <w:rPr>
          <w:rFonts w:ascii="Arial" w:hAnsi="Arial" w:cs="Arial"/>
        </w:rPr>
      </w:pPr>
      <w:r w:rsidRPr="00E63A1E">
        <w:rPr>
          <w:rFonts w:ascii="Arial" w:hAnsi="Arial" w:cs="Arial"/>
        </w:rPr>
        <w:t xml:space="preserve">El </w:t>
      </w:r>
    </w:p>
    <w:p w14:paraId="270C2A42" w14:textId="77777777" w:rsidR="00DE4E8E" w:rsidRDefault="00DE4E8E" w:rsidP="00DE4E8E">
      <w:pPr>
        <w:spacing w:before="240" w:line="240" w:lineRule="auto"/>
        <w:ind w:firstLine="284"/>
        <w:jc w:val="both"/>
        <w:rPr>
          <w:rFonts w:ascii="Arial" w:hAnsi="Arial" w:cs="Arial"/>
        </w:rPr>
      </w:pPr>
    </w:p>
    <w:p w14:paraId="5BAE2DE2" w14:textId="77777777" w:rsidR="00FD6664" w:rsidRPr="00E63A1E" w:rsidRDefault="00FD6664" w:rsidP="00BD3186">
      <w:pPr>
        <w:spacing w:before="240" w:line="240" w:lineRule="auto"/>
        <w:ind w:firstLine="284"/>
        <w:jc w:val="both"/>
        <w:rPr>
          <w:rFonts w:ascii="Arial" w:hAnsi="Arial" w:cs="Arial"/>
        </w:rPr>
      </w:pPr>
    </w:p>
    <w:sectPr w:rsidR="00FD6664" w:rsidRPr="00E63A1E" w:rsidSect="0068669D">
      <w:footerReference w:type="default" r:id="rId11"/>
      <w:pgSz w:w="12240" w:h="15840"/>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5841F" w14:textId="77777777" w:rsidR="008E44A5" w:rsidRDefault="008E44A5" w:rsidP="00BC6D62">
      <w:pPr>
        <w:spacing w:after="0" w:line="240" w:lineRule="auto"/>
      </w:pPr>
      <w:r>
        <w:separator/>
      </w:r>
    </w:p>
  </w:endnote>
  <w:endnote w:type="continuationSeparator" w:id="0">
    <w:p w14:paraId="1116EDF9" w14:textId="77777777" w:rsidR="008E44A5" w:rsidRDefault="008E44A5" w:rsidP="00BC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924161"/>
      <w:docPartObj>
        <w:docPartGallery w:val="Page Numbers (Bottom of Page)"/>
        <w:docPartUnique/>
      </w:docPartObj>
    </w:sdtPr>
    <w:sdtEndPr/>
    <w:sdtContent>
      <w:p w14:paraId="245E3532" w14:textId="1AC5021E" w:rsidR="0068669D" w:rsidRDefault="0068669D">
        <w:pPr>
          <w:pStyle w:val="Piedepgina"/>
          <w:jc w:val="right"/>
        </w:pPr>
        <w:r>
          <w:fldChar w:fldCharType="begin"/>
        </w:r>
        <w:r>
          <w:instrText>PAGE   \* MERGEFORMAT</w:instrText>
        </w:r>
        <w:r>
          <w:fldChar w:fldCharType="separate"/>
        </w:r>
        <w:r>
          <w:rPr>
            <w:lang w:val="es-ES"/>
          </w:rPr>
          <w:t>2</w:t>
        </w:r>
        <w:r>
          <w:fldChar w:fldCharType="end"/>
        </w:r>
      </w:p>
    </w:sdtContent>
  </w:sdt>
  <w:p w14:paraId="0693C0E3" w14:textId="77777777" w:rsidR="0068669D" w:rsidRDefault="006866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8B2D6" w14:textId="77777777" w:rsidR="008E44A5" w:rsidRDefault="008E44A5" w:rsidP="00BC6D62">
      <w:pPr>
        <w:spacing w:after="0" w:line="240" w:lineRule="auto"/>
      </w:pPr>
      <w:r>
        <w:separator/>
      </w:r>
    </w:p>
  </w:footnote>
  <w:footnote w:type="continuationSeparator" w:id="0">
    <w:p w14:paraId="110D227B" w14:textId="77777777" w:rsidR="008E44A5" w:rsidRDefault="008E44A5" w:rsidP="00BC6D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D62"/>
    <w:rsid w:val="00063F01"/>
    <w:rsid w:val="000C74D5"/>
    <w:rsid w:val="0031399C"/>
    <w:rsid w:val="003308F1"/>
    <w:rsid w:val="003E4624"/>
    <w:rsid w:val="005202CF"/>
    <w:rsid w:val="005332A7"/>
    <w:rsid w:val="0068669D"/>
    <w:rsid w:val="0085177C"/>
    <w:rsid w:val="008E44A5"/>
    <w:rsid w:val="008F244A"/>
    <w:rsid w:val="00A77152"/>
    <w:rsid w:val="00B27AA2"/>
    <w:rsid w:val="00BC6D62"/>
    <w:rsid w:val="00BD3186"/>
    <w:rsid w:val="00C201A4"/>
    <w:rsid w:val="00D55B97"/>
    <w:rsid w:val="00DB5557"/>
    <w:rsid w:val="00DE4E8E"/>
    <w:rsid w:val="00DF65C2"/>
    <w:rsid w:val="00E63A1E"/>
    <w:rsid w:val="00E72947"/>
    <w:rsid w:val="00EC61B9"/>
    <w:rsid w:val="00FD66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BDD07"/>
  <w15:chartTrackingRefBased/>
  <w15:docId w15:val="{1E26092A-9E17-475A-B7AC-E3099C79D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3F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63F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6D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D62"/>
  </w:style>
  <w:style w:type="paragraph" w:styleId="Piedepgina">
    <w:name w:val="footer"/>
    <w:basedOn w:val="Normal"/>
    <w:link w:val="PiedepginaCar"/>
    <w:uiPriority w:val="99"/>
    <w:unhideWhenUsed/>
    <w:rsid w:val="00BC6D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D62"/>
  </w:style>
  <w:style w:type="paragraph" w:styleId="Ttulo">
    <w:name w:val="Title"/>
    <w:basedOn w:val="Normal"/>
    <w:next w:val="Normal"/>
    <w:link w:val="TtuloCar"/>
    <w:uiPriority w:val="10"/>
    <w:qFormat/>
    <w:rsid w:val="00FD6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66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7AA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27AA2"/>
    <w:rPr>
      <w:rFonts w:eastAsiaTheme="minorEastAsia"/>
      <w:color w:val="5A5A5A" w:themeColor="text1" w:themeTint="A5"/>
      <w:spacing w:val="15"/>
    </w:rPr>
  </w:style>
  <w:style w:type="character" w:customStyle="1" w:styleId="Ttulo1Car">
    <w:name w:val="Título 1 Car"/>
    <w:basedOn w:val="Fuentedeprrafopredeter"/>
    <w:link w:val="Ttulo1"/>
    <w:uiPriority w:val="9"/>
    <w:rsid w:val="00063F0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63F01"/>
    <w:pPr>
      <w:outlineLvl w:val="9"/>
    </w:pPr>
    <w:rPr>
      <w:lang w:eastAsia="es-MX"/>
    </w:rPr>
  </w:style>
  <w:style w:type="character" w:customStyle="1" w:styleId="Ttulo2Car">
    <w:name w:val="Título 2 Car"/>
    <w:basedOn w:val="Fuentedeprrafopredeter"/>
    <w:link w:val="Ttulo2"/>
    <w:uiPriority w:val="9"/>
    <w:rsid w:val="00063F01"/>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063F01"/>
    <w:pPr>
      <w:spacing w:after="100"/>
    </w:pPr>
  </w:style>
  <w:style w:type="paragraph" w:styleId="TDC2">
    <w:name w:val="toc 2"/>
    <w:basedOn w:val="Normal"/>
    <w:next w:val="Normal"/>
    <w:autoRedefine/>
    <w:uiPriority w:val="39"/>
    <w:unhideWhenUsed/>
    <w:rsid w:val="00063F01"/>
    <w:pPr>
      <w:spacing w:after="100"/>
      <w:ind w:left="220"/>
    </w:pPr>
  </w:style>
  <w:style w:type="character" w:styleId="Hipervnculo">
    <w:name w:val="Hyperlink"/>
    <w:basedOn w:val="Fuentedeprrafopredeter"/>
    <w:uiPriority w:val="99"/>
    <w:unhideWhenUsed/>
    <w:rsid w:val="00063F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E1CA1-75A2-46A6-866D-001CBA9A9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11</Pages>
  <Words>1800</Words>
  <Characters>9906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fedey</dc:creator>
  <cp:keywords/>
  <dc:description/>
  <cp:lastModifiedBy>jonathan romero leon</cp:lastModifiedBy>
  <cp:revision>2</cp:revision>
  <dcterms:created xsi:type="dcterms:W3CDTF">2024-02-29T01:44:00Z</dcterms:created>
  <dcterms:modified xsi:type="dcterms:W3CDTF">2024-02-29T05:41:00Z</dcterms:modified>
</cp:coreProperties>
</file>