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319AFC05" w14:textId="2220DD8C" w:rsidR="00F50DDD" w:rsidRPr="00693C4A" w:rsidRDefault="00991D23" w:rsidP="00693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w:t>
      </w:r>
      <w:proofErr w:type="gramStart"/>
      <w:r>
        <w:rPr>
          <w:rFonts w:ascii="Times New Roman" w:hAnsi="Times New Roman" w:cs="Times New Roman"/>
          <w:sz w:val="24"/>
          <w:szCs w:val="24"/>
        </w:rPr>
        <w:t>a</w:t>
      </w:r>
      <w:proofErr w:type="gramEnd"/>
      <w:r w:rsidR="00883C23">
        <w:rPr>
          <w:rFonts w:ascii="Times New Roman" w:hAnsi="Times New Roman" w:cs="Times New Roman"/>
          <w:sz w:val="24"/>
          <w:szCs w:val="24"/>
        </w:rPr>
        <w:t xml:space="preserve"> </w:t>
      </w:r>
      <w:r w:rsidR="004D7CA8">
        <w:rPr>
          <w:rFonts w:ascii="Times New Roman" w:hAnsi="Times New Roman" w:cs="Times New Roman"/>
          <w:sz w:val="24"/>
          <w:szCs w:val="24"/>
        </w:rPr>
        <w:t xml:space="preserve">8 </w:t>
      </w:r>
      <w:r w:rsidR="00F50DDD">
        <w:rPr>
          <w:rFonts w:ascii="Times New Roman" w:hAnsi="Times New Roman" w:cs="Times New Roman"/>
          <w:sz w:val="24"/>
          <w:szCs w:val="24"/>
        </w:rPr>
        <w:t>general purpose</w:t>
      </w:r>
      <w:r>
        <w:rPr>
          <w:rFonts w:ascii="Times New Roman" w:hAnsi="Times New Roman" w:cs="Times New Roman"/>
          <w:sz w:val="24"/>
          <w:szCs w:val="24"/>
        </w:rPr>
        <w:t xml:space="preserve"> </w:t>
      </w:r>
      <w:r w:rsidR="00BD07A0">
        <w:rPr>
          <w:rFonts w:ascii="Times New Roman" w:hAnsi="Times New Roman" w:cs="Times New Roman"/>
          <w:sz w:val="24"/>
          <w:szCs w:val="24"/>
        </w:rPr>
        <w:t>16</w:t>
      </w:r>
      <w:r w:rsidR="00442B53">
        <w:rPr>
          <w:rFonts w:ascii="Times New Roman" w:hAnsi="Times New Roman" w:cs="Times New Roman"/>
          <w:sz w:val="24"/>
          <w:szCs w:val="24"/>
        </w:rPr>
        <w:t xml:space="preserve"> bit </w:t>
      </w:r>
      <w:r>
        <w:rPr>
          <w:rFonts w:ascii="Times New Roman" w:hAnsi="Times New Roman" w:cs="Times New Roman"/>
          <w:sz w:val="24"/>
          <w:szCs w:val="24"/>
        </w:rPr>
        <w:t>registers.</w:t>
      </w:r>
    </w:p>
    <w:p w14:paraId="12CC0FC2" w14:textId="7D15BA76" w:rsidR="00F50DDD" w:rsidRDefault="00F50DDD"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special </w:t>
      </w:r>
      <w:r w:rsidR="00693C4A">
        <w:rPr>
          <w:rFonts w:ascii="Times New Roman" w:hAnsi="Times New Roman" w:cs="Times New Roman"/>
          <w:sz w:val="24"/>
          <w:szCs w:val="24"/>
        </w:rPr>
        <w:t xml:space="preserve">implicit </w:t>
      </w:r>
      <w:r>
        <w:rPr>
          <w:rFonts w:ascii="Times New Roman" w:hAnsi="Times New Roman" w:cs="Times New Roman"/>
          <w:sz w:val="24"/>
          <w:szCs w:val="24"/>
        </w:rPr>
        <w:t>frame pointer register</w:t>
      </w:r>
    </w:p>
    <w:p w14:paraId="459F2AF7" w14:textId="4DDB6791" w:rsidR="00E34FB9" w:rsidRDefault="00E34FB9"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register for returning </w:t>
      </w:r>
      <w:r w:rsidR="00836522">
        <w:rPr>
          <w:rFonts w:ascii="Times New Roman" w:hAnsi="Times New Roman" w:cs="Times New Roman"/>
          <w:sz w:val="24"/>
          <w:szCs w:val="24"/>
        </w:rPr>
        <w:t>function values called “FRR”</w:t>
      </w:r>
    </w:p>
    <w:p w14:paraId="20399000" w14:textId="3C900B7E"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 xml:space="preserve">with unbounded </w:t>
      </w:r>
      <w:proofErr w:type="gramStart"/>
      <w:r w:rsidR="00883C23">
        <w:rPr>
          <w:rFonts w:ascii="Times New Roman" w:hAnsi="Times New Roman" w:cs="Times New Roman"/>
          <w:sz w:val="24"/>
          <w:szCs w:val="24"/>
        </w:rPr>
        <w:t>memory</w:t>
      </w:r>
      <w:proofErr w:type="gramEnd"/>
    </w:p>
    <w:p w14:paraId="055AE4AA" w14:textId="03F5E04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space of read-only memory that is set before execution of the </w:t>
      </w:r>
      <w:proofErr w:type="gramStart"/>
      <w:r>
        <w:rPr>
          <w:rFonts w:ascii="Times New Roman" w:hAnsi="Times New Roman" w:cs="Times New Roman"/>
          <w:sz w:val="24"/>
          <w:szCs w:val="24"/>
        </w:rPr>
        <w:t>program.</w:t>
      </w:r>
      <w:proofErr w:type="gramEnd"/>
    </w:p>
    <w:p w14:paraId="0AAAD892" w14:textId="6AF1EF73"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BD07A0">
        <w:rPr>
          <w:rFonts w:ascii="Times New Roman" w:hAnsi="Times New Roman" w:cs="Times New Roman"/>
          <w:sz w:val="24"/>
          <w:szCs w:val="24"/>
        </w:rPr>
        <w:t>2</w:t>
      </w:r>
      <w:bookmarkStart w:id="0" w:name="_GoBack"/>
      <w:bookmarkEnd w:id="0"/>
      <w:r>
        <w:rPr>
          <w:rFonts w:ascii="Times New Roman" w:hAnsi="Times New Roman" w:cs="Times New Roman"/>
          <w:sz w:val="24"/>
          <w:szCs w:val="24"/>
        </w:rPr>
        <w:t xml:space="preserve"> byte word that can be interpreted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75519D40" w:rsidR="00104444" w:rsidRPr="003E2205" w:rsidRDefault="00104444" w:rsidP="00991D23">
            <w:pPr>
              <w:rPr>
                <w:rFonts w:ascii="Times New Roman" w:hAnsi="Times New Roman" w:cs="Times New Roman"/>
                <w:i/>
                <w:sz w:val="24"/>
                <w:szCs w:val="24"/>
              </w:rPr>
            </w:pPr>
            <w:r>
              <w:rPr>
                <w:rFonts w:ascii="Times New Roman" w:hAnsi="Times New Roman" w:cs="Times New Roman"/>
                <w:sz w:val="24"/>
                <w:szCs w:val="24"/>
              </w:rPr>
              <w:t>ADD</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549A756" w14:textId="1B36E7DF" w:rsidR="00104444" w:rsidRDefault="00C66552" w:rsidP="00991D23">
            <w:pPr>
              <w:rPr>
                <w:rFonts w:ascii="Times New Roman" w:hAnsi="Times New Roman" w:cs="Times New Roman"/>
                <w:sz w:val="24"/>
                <w:szCs w:val="24"/>
              </w:rPr>
            </w:pPr>
            <w:r>
              <w:rPr>
                <w:rFonts w:ascii="Times New Roman" w:hAnsi="Times New Roman" w:cs="Times New Roman"/>
                <w:sz w:val="24"/>
                <w:szCs w:val="24"/>
              </w:rPr>
              <w:t>Add the two registers, storing the result in the right hand side register</w:t>
            </w:r>
          </w:p>
        </w:tc>
      </w:tr>
      <w:tr w:rsidR="00104444" w14:paraId="044FD52B" w14:textId="77777777" w:rsidTr="00104444">
        <w:tc>
          <w:tcPr>
            <w:tcW w:w="4675" w:type="dxa"/>
          </w:tcPr>
          <w:p w14:paraId="59179706" w14:textId="4F0D6BF7"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909B41E" w14:textId="2B61F56F" w:rsidR="00104444" w:rsidRDefault="00C66552" w:rsidP="00991D23">
            <w:pPr>
              <w:rPr>
                <w:rFonts w:ascii="Times New Roman" w:hAnsi="Times New Roman" w:cs="Times New Roman"/>
                <w:sz w:val="24"/>
                <w:szCs w:val="24"/>
              </w:rPr>
            </w:pPr>
            <w:r>
              <w:rPr>
                <w:rFonts w:ascii="Times New Roman" w:hAnsi="Times New Roman" w:cs="Times New Roman"/>
                <w:sz w:val="24"/>
                <w:szCs w:val="24"/>
              </w:rPr>
              <w:t xml:space="preserve">Subtract the two registers </w:t>
            </w:r>
            <w:r>
              <w:rPr>
                <w:rFonts w:ascii="Times New Roman" w:hAnsi="Times New Roman" w:cs="Times New Roman"/>
                <w:i/>
                <w:sz w:val="24"/>
                <w:szCs w:val="24"/>
              </w:rPr>
              <w:t>reg1 – reg2</w:t>
            </w:r>
            <w:r>
              <w:rPr>
                <w:rFonts w:ascii="Times New Roman" w:hAnsi="Times New Roman" w:cs="Times New Roman"/>
                <w:sz w:val="24"/>
                <w:szCs w:val="24"/>
              </w:rPr>
              <w:t>, storing the result in the right hand side register</w:t>
            </w:r>
          </w:p>
        </w:tc>
      </w:tr>
      <w:tr w:rsidR="00104444" w14:paraId="446B1F49" w14:textId="77777777" w:rsidTr="00104444">
        <w:tc>
          <w:tcPr>
            <w:tcW w:w="4675" w:type="dxa"/>
          </w:tcPr>
          <w:p w14:paraId="05B18640" w14:textId="50F3C2B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0677FE80" w14:textId="76811623" w:rsidR="00104444" w:rsidRDefault="00C66552" w:rsidP="00991D23">
            <w:pPr>
              <w:rPr>
                <w:rFonts w:ascii="Times New Roman" w:hAnsi="Times New Roman" w:cs="Times New Roman"/>
                <w:sz w:val="24"/>
                <w:szCs w:val="24"/>
              </w:rPr>
            </w:pPr>
            <w:r>
              <w:rPr>
                <w:rFonts w:ascii="Times New Roman" w:hAnsi="Times New Roman" w:cs="Times New Roman"/>
                <w:sz w:val="24"/>
                <w:szCs w:val="24"/>
              </w:rPr>
              <w:t>Multiply the two registers, storing the result in the right hand side register</w:t>
            </w:r>
          </w:p>
        </w:tc>
      </w:tr>
      <w:tr w:rsidR="00104444" w14:paraId="0FF9FBF7" w14:textId="77777777" w:rsidTr="00104444">
        <w:tc>
          <w:tcPr>
            <w:tcW w:w="4675" w:type="dxa"/>
          </w:tcPr>
          <w:p w14:paraId="5C9C027E" w14:textId="3281B41B"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681886D8" w14:textId="41A81D62" w:rsidR="00104444" w:rsidRDefault="00C66552" w:rsidP="00991D23">
            <w:pPr>
              <w:rPr>
                <w:rFonts w:ascii="Times New Roman" w:hAnsi="Times New Roman" w:cs="Times New Roman"/>
                <w:sz w:val="24"/>
                <w:szCs w:val="24"/>
              </w:rPr>
            </w:pPr>
            <w:r>
              <w:rPr>
                <w:rFonts w:ascii="Times New Roman" w:hAnsi="Times New Roman" w:cs="Times New Roman"/>
                <w:sz w:val="24"/>
                <w:szCs w:val="24"/>
              </w:rPr>
              <w:t>Integer division on the two registers</w:t>
            </w:r>
            <w:r w:rsidR="00362976">
              <w:rPr>
                <w:rFonts w:ascii="Times New Roman" w:hAnsi="Times New Roman" w:cs="Times New Roman"/>
                <w:sz w:val="24"/>
                <w:szCs w:val="24"/>
              </w:rPr>
              <w:t xml:space="preserve"> </w:t>
            </w:r>
            <w:r w:rsidR="00362976">
              <w:rPr>
                <w:rFonts w:ascii="Times New Roman" w:hAnsi="Times New Roman" w:cs="Times New Roman"/>
                <w:i/>
                <w:sz w:val="24"/>
                <w:szCs w:val="24"/>
              </w:rPr>
              <w:t>reg1 / re</w:t>
            </w:r>
            <w:r w:rsidR="003E2205">
              <w:rPr>
                <w:rFonts w:ascii="Times New Roman" w:hAnsi="Times New Roman" w:cs="Times New Roman"/>
                <w:i/>
                <w:sz w:val="24"/>
                <w:szCs w:val="24"/>
              </w:rPr>
              <w:t>g</w:t>
            </w:r>
            <w:r w:rsidR="00362976">
              <w:rPr>
                <w:rFonts w:ascii="Times New Roman" w:hAnsi="Times New Roman" w:cs="Times New Roman"/>
                <w:i/>
                <w:sz w:val="24"/>
                <w:szCs w:val="24"/>
              </w:rPr>
              <w:t>2</w:t>
            </w:r>
            <w:r>
              <w:rPr>
                <w:rFonts w:ascii="Times New Roman" w:hAnsi="Times New Roman" w:cs="Times New Roman"/>
                <w:sz w:val="24"/>
                <w:szCs w:val="24"/>
              </w:rPr>
              <w:t>, storing the result in the right hand side register</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LOADF </w:t>
            </w:r>
            <w:r>
              <w:rPr>
                <w:rFonts w:ascii="Times New Roman" w:hAnsi="Times New Roman" w:cs="Times New Roman"/>
                <w:i/>
                <w:sz w:val="24"/>
                <w:szCs w:val="24"/>
              </w:rPr>
              <w:t>reg offset</w:t>
            </w:r>
          </w:p>
        </w:tc>
        <w:tc>
          <w:tcPr>
            <w:tcW w:w="4675" w:type="dxa"/>
          </w:tcPr>
          <w:p w14:paraId="112E3671" w14:textId="1717E70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75C33512"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static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3C922D31" w:rsidR="004D1B72" w:rsidRPr="00A17F7A" w:rsidRDefault="00531700" w:rsidP="00991D23">
            <w:pPr>
              <w:rPr>
                <w:rFonts w:ascii="Times New Roman" w:hAnsi="Times New Roman" w:cs="Times New Roman"/>
                <w:i/>
                <w:sz w:val="24"/>
                <w:szCs w:val="24"/>
              </w:rPr>
            </w:pPr>
            <w:r>
              <w:rPr>
                <w:rFonts w:ascii="Times New Roman" w:hAnsi="Times New Roman" w:cs="Times New Roman"/>
                <w:sz w:val="24"/>
                <w:szCs w:val="24"/>
              </w:rPr>
              <w:t>STOR</w:t>
            </w:r>
            <w:r w:rsidR="00A17F7A">
              <w:rPr>
                <w:rFonts w:ascii="Times New Roman" w:hAnsi="Times New Roman" w:cs="Times New Roman"/>
                <w:sz w:val="24"/>
                <w:szCs w:val="24"/>
              </w:rPr>
              <w:t xml:space="preserve">F </w:t>
            </w:r>
            <w:r w:rsidR="00A17F7A">
              <w:rPr>
                <w:rFonts w:ascii="Times New Roman" w:hAnsi="Times New Roman" w:cs="Times New Roman"/>
                <w:i/>
                <w:sz w:val="24"/>
                <w:szCs w:val="24"/>
              </w:rPr>
              <w:t>reg offset</w:t>
            </w:r>
          </w:p>
        </w:tc>
        <w:tc>
          <w:tcPr>
            <w:tcW w:w="4675" w:type="dxa"/>
          </w:tcPr>
          <w:p w14:paraId="73F9D172" w14:textId="756D2D5C"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changes it so that it is equal to the value located in the register </w:t>
            </w:r>
            <w:r>
              <w:rPr>
                <w:rFonts w:ascii="Times New Roman" w:hAnsi="Times New Roman" w:cs="Times New Roman"/>
                <w:i/>
                <w:sz w:val="24"/>
                <w:szCs w:val="24"/>
              </w:rPr>
              <w:t>reg</w:t>
            </w:r>
          </w:p>
        </w:tc>
      </w:tr>
      <w:tr w:rsidR="00F367EF" w14:paraId="39AD9E8A" w14:textId="77777777" w:rsidTr="00D45D1A">
        <w:tc>
          <w:tcPr>
            <w:tcW w:w="4675" w:type="dxa"/>
          </w:tcPr>
          <w:p w14:paraId="10B36C38" w14:textId="00037F17"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4675" w:type="dxa"/>
          </w:tcPr>
          <w:p w14:paraId="4E4B4BF4" w14:textId="6BE61D74"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Loads the value in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into the spot that is </w:t>
            </w:r>
            <w:r>
              <w:rPr>
                <w:rFonts w:ascii="Times New Roman" w:hAnsi="Times New Roman" w:cs="Times New Roman"/>
                <w:i/>
                <w:sz w:val="24"/>
                <w:szCs w:val="24"/>
              </w:rPr>
              <w:t>offset</w:t>
            </w:r>
            <w:r>
              <w:rPr>
                <w:rFonts w:ascii="Times New Roman" w:hAnsi="Times New Roman" w:cs="Times New Roman"/>
                <w:sz w:val="24"/>
                <w:szCs w:val="24"/>
              </w:rPr>
              <w:t xml:space="preserve"> values away from the beginning of static storage.</w:t>
            </w:r>
          </w:p>
        </w:tc>
      </w:tr>
      <w:tr w:rsidR="008C19C8" w14:paraId="4D371AEF" w14:textId="77777777" w:rsidTr="00D45D1A">
        <w:tc>
          <w:tcPr>
            <w:tcW w:w="4675" w:type="dxa"/>
          </w:tcPr>
          <w:p w14:paraId="0A74421F" w14:textId="2627B26C" w:rsidR="008C19C8"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4675" w:type="dxa"/>
          </w:tcPr>
          <w:p w14:paraId="29195DFA" w14:textId="51606E5A" w:rsidR="008C19C8"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Push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farther away. For setting up actvation record space</w:t>
            </w:r>
          </w:p>
        </w:tc>
      </w:tr>
      <w:tr w:rsidR="00A827F1" w14:paraId="5BD11A5B" w14:textId="77777777" w:rsidTr="00D45D1A">
        <w:tc>
          <w:tcPr>
            <w:tcW w:w="4675" w:type="dxa"/>
          </w:tcPr>
          <w:p w14:paraId="47F484DF" w14:textId="389ECEFB" w:rsidR="00A827F1"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4675" w:type="dxa"/>
          </w:tcPr>
          <w:p w14:paraId="0A9A4837" w14:textId="40553B76" w:rsidR="00A827F1"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Pop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closer. For removing activation record space</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B4239F8" w14:textId="77777777" w:rsid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Creates an activation record for the procedure called </w:t>
            </w:r>
            <w:r>
              <w:rPr>
                <w:rFonts w:ascii="Times New Roman" w:hAnsi="Times New Roman" w:cs="Times New Roman"/>
                <w:i/>
                <w:sz w:val="24"/>
                <w:szCs w:val="24"/>
              </w:rPr>
              <w:t xml:space="preserve">label </w:t>
            </w:r>
            <w:r>
              <w:rPr>
                <w:rFonts w:ascii="Times New Roman" w:hAnsi="Times New Roman" w:cs="Times New Roman"/>
                <w:sz w:val="24"/>
                <w:szCs w:val="24"/>
              </w:rPr>
              <w:t>and transfers program execution to that procedure</w:t>
            </w:r>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 xml:space="preserve">Jumps to the label </w:t>
            </w:r>
            <w:r>
              <w:rPr>
                <w:rFonts w:ascii="Times New Roman" w:hAnsi="Times New Roman" w:cs="Times New Roman"/>
                <w:i/>
                <w:sz w:val="24"/>
                <w:szCs w:val="24"/>
              </w:rPr>
              <w:t>label</w:t>
            </w:r>
          </w:p>
        </w:tc>
      </w:tr>
      <w:tr w:rsidR="00726077" w14:paraId="1DC14531" w14:textId="77777777" w:rsidTr="000676F1">
        <w:tc>
          <w:tcPr>
            <w:tcW w:w="4675" w:type="dxa"/>
          </w:tcPr>
          <w:p w14:paraId="15D004A1" w14:textId="4892E2D2"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4675" w:type="dxa"/>
          </w:tcPr>
          <w:p w14:paraId="684E4531" w14:textId="3C0E7A3F"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Compares the two registers </w:t>
            </w:r>
            <w:r>
              <w:rPr>
                <w:rFonts w:ascii="Times New Roman" w:hAnsi="Times New Roman" w:cs="Times New Roman"/>
                <w:i/>
                <w:sz w:val="24"/>
                <w:szCs w:val="24"/>
              </w:rPr>
              <w:t xml:space="preserve">reg1 </w:t>
            </w:r>
            <w:r>
              <w:rPr>
                <w:rFonts w:ascii="Times New Roman" w:hAnsi="Times New Roman" w:cs="Times New Roman"/>
                <w:sz w:val="24"/>
                <w:szCs w:val="24"/>
              </w:rPr>
              <w:t xml:space="preserve">and </w:t>
            </w:r>
            <w:r>
              <w:rPr>
                <w:rFonts w:ascii="Times New Roman" w:hAnsi="Times New Roman" w:cs="Times New Roman"/>
                <w:i/>
                <w:sz w:val="24"/>
                <w:szCs w:val="24"/>
              </w:rPr>
              <w:t xml:space="preserve">reg2 </w:t>
            </w:r>
            <w:r>
              <w:rPr>
                <w:rFonts w:ascii="Times New Roman" w:hAnsi="Times New Roman" w:cs="Times New Roman"/>
                <w:sz w:val="24"/>
                <w:szCs w:val="24"/>
              </w:rPr>
              <w:t>and changes the internal state of this ARCL machine.</w:t>
            </w:r>
            <w:r w:rsidR="00611592">
              <w:rPr>
                <w:rFonts w:ascii="Times New Roman" w:hAnsi="Times New Roman" w:cs="Times New Roman"/>
                <w:sz w:val="24"/>
                <w:szCs w:val="24"/>
              </w:rPr>
              <w:t xml:space="preserve"> (see below)</w:t>
            </w:r>
          </w:p>
        </w:tc>
      </w:tr>
      <w:tr w:rsidR="0032723B" w14:paraId="2BFF9D93" w14:textId="77777777" w:rsidTr="000676F1">
        <w:tc>
          <w:tcPr>
            <w:tcW w:w="4675" w:type="dxa"/>
          </w:tcPr>
          <w:p w14:paraId="753673BF" w14:textId="6DCCA44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4675" w:type="dxa"/>
          </w:tcPr>
          <w:p w14:paraId="450355CE" w14:textId="49EF6530" w:rsid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 reg2</w:t>
            </w:r>
            <w:r>
              <w:rPr>
                <w:rFonts w:ascii="Times New Roman" w:hAnsi="Times New Roman" w:cs="Times New Roman"/>
                <w:sz w:val="24"/>
                <w:szCs w:val="24"/>
              </w:rPr>
              <w:t xml:space="preserve"> </w:t>
            </w:r>
          </w:p>
        </w:tc>
      </w:tr>
      <w:tr w:rsidR="0032723B" w14:paraId="75F78307" w14:textId="77777777" w:rsidTr="000676F1">
        <w:tc>
          <w:tcPr>
            <w:tcW w:w="4675" w:type="dxa"/>
          </w:tcPr>
          <w:p w14:paraId="6915744C" w14:textId="4E9C7F6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JPNE </w:t>
            </w:r>
            <w:r>
              <w:rPr>
                <w:rFonts w:ascii="Times New Roman" w:hAnsi="Times New Roman" w:cs="Times New Roman"/>
                <w:i/>
                <w:sz w:val="24"/>
                <w:szCs w:val="24"/>
              </w:rPr>
              <w:t>label</w:t>
            </w:r>
          </w:p>
        </w:tc>
        <w:tc>
          <w:tcPr>
            <w:tcW w:w="4675" w:type="dxa"/>
          </w:tcPr>
          <w:p w14:paraId="771B862E" w14:textId="6F9012C2"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 </w:t>
            </w:r>
            <w:r>
              <w:rPr>
                <w:rFonts w:ascii="Times New Roman" w:hAnsi="Times New Roman" w:cs="Times New Roman"/>
                <w:i/>
                <w:sz w:val="24"/>
                <w:szCs w:val="24"/>
              </w:rPr>
              <w:t>reg2</w:t>
            </w:r>
          </w:p>
        </w:tc>
      </w:tr>
      <w:tr w:rsidR="0032723B" w14:paraId="18550C17" w14:textId="77777777" w:rsidTr="000676F1">
        <w:tc>
          <w:tcPr>
            <w:tcW w:w="4675" w:type="dxa"/>
          </w:tcPr>
          <w:p w14:paraId="0E19C483" w14:textId="1FB3BDA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JPGR </w:t>
            </w:r>
            <w:r>
              <w:rPr>
                <w:rFonts w:ascii="Times New Roman" w:hAnsi="Times New Roman" w:cs="Times New Roman"/>
                <w:i/>
                <w:sz w:val="24"/>
                <w:szCs w:val="24"/>
              </w:rPr>
              <w:t>label</w:t>
            </w:r>
          </w:p>
        </w:tc>
        <w:tc>
          <w:tcPr>
            <w:tcW w:w="4675" w:type="dxa"/>
          </w:tcPr>
          <w:p w14:paraId="0D949642" w14:textId="52E4DACC" w:rsidR="0032723B" w:rsidRPr="0032723B" w:rsidRDefault="0032723B" w:rsidP="00DE7576">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6AA8B196" w14:textId="77777777" w:rsidTr="000676F1">
        <w:tc>
          <w:tcPr>
            <w:tcW w:w="4675" w:type="dxa"/>
          </w:tcPr>
          <w:p w14:paraId="02269843" w14:textId="6541612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4675" w:type="dxa"/>
          </w:tcPr>
          <w:p w14:paraId="1DAC00D5" w14:textId="0887F9AC"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32723B" w14:paraId="7B5B21E8" w14:textId="77777777" w:rsidTr="000676F1">
        <w:tc>
          <w:tcPr>
            <w:tcW w:w="4675" w:type="dxa"/>
          </w:tcPr>
          <w:p w14:paraId="26C014DF" w14:textId="004FB720"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JPGE </w:t>
            </w:r>
            <w:r>
              <w:rPr>
                <w:rFonts w:ascii="Times New Roman" w:hAnsi="Times New Roman" w:cs="Times New Roman"/>
                <w:i/>
                <w:sz w:val="24"/>
                <w:szCs w:val="24"/>
              </w:rPr>
              <w:t>label</w:t>
            </w:r>
          </w:p>
        </w:tc>
        <w:tc>
          <w:tcPr>
            <w:tcW w:w="4675" w:type="dxa"/>
          </w:tcPr>
          <w:p w14:paraId="31ED657C" w14:textId="2D113DD8"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0F77F5A5" w14:textId="77777777" w:rsidTr="000676F1">
        <w:tc>
          <w:tcPr>
            <w:tcW w:w="4675" w:type="dxa"/>
          </w:tcPr>
          <w:p w14:paraId="2BB94254" w14:textId="40968A8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4675" w:type="dxa"/>
          </w:tcPr>
          <w:p w14:paraId="7D325872" w14:textId="77C24B1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983C33" w14:paraId="16028360" w14:textId="77777777" w:rsidTr="000676F1">
        <w:tc>
          <w:tcPr>
            <w:tcW w:w="4675" w:type="dxa"/>
          </w:tcPr>
          <w:p w14:paraId="3A78D1D2" w14:textId="5F4F149B" w:rsidR="00983C33" w:rsidRPr="00983C33" w:rsidRDefault="00983C33" w:rsidP="00DE7576">
            <w:pPr>
              <w:rPr>
                <w:rFonts w:ascii="Times New Roman" w:hAnsi="Times New Roman" w:cs="Times New Roman"/>
                <w:sz w:val="24"/>
                <w:szCs w:val="24"/>
              </w:rPr>
            </w:pPr>
            <w:r>
              <w:rPr>
                <w:rFonts w:ascii="Times New Roman" w:hAnsi="Times New Roman" w:cs="Times New Roman"/>
                <w:sz w:val="24"/>
                <w:szCs w:val="24"/>
              </w:rPr>
              <w:lastRenderedPageBreak/>
              <w:t xml:space="preserve">JAND </w:t>
            </w:r>
            <w:r>
              <w:rPr>
                <w:rFonts w:ascii="Times New Roman" w:hAnsi="Times New Roman" w:cs="Times New Roman"/>
                <w:i/>
                <w:sz w:val="24"/>
                <w:szCs w:val="24"/>
              </w:rPr>
              <w:t>label</w:t>
            </w:r>
          </w:p>
        </w:tc>
        <w:tc>
          <w:tcPr>
            <w:tcW w:w="4675" w:type="dxa"/>
          </w:tcPr>
          <w:p w14:paraId="15BB44C2" w14:textId="77777777" w:rsid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w:t>
            </w:r>
            <w:r w:rsidR="00CB045E">
              <w:rPr>
                <w:rFonts w:ascii="Times New Roman" w:hAnsi="Times New Roman" w:cs="Times New Roman"/>
                <w:sz w:val="24"/>
                <w:szCs w:val="24"/>
              </w:rPr>
              <w:t xml:space="preserve"> evaluates to true under the following conditions:</w:t>
            </w:r>
          </w:p>
          <w:p w14:paraId="3A14B499" w14:textId="47612128" w:rsidR="00CB045E" w:rsidRDefault="00CB045E" w:rsidP="00DE7576"/>
          <w:tbl>
            <w:tblPr>
              <w:tblStyle w:val="TableGrid"/>
              <w:tblW w:w="0" w:type="auto"/>
              <w:tblLook w:val="04A0" w:firstRow="1" w:lastRow="0" w:firstColumn="1" w:lastColumn="0" w:noHBand="0" w:noVBand="1"/>
            </w:tblPr>
            <w:tblGrid>
              <w:gridCol w:w="1483"/>
              <w:gridCol w:w="1483"/>
              <w:gridCol w:w="1483"/>
            </w:tblGrid>
            <w:tr w:rsidR="00CB045E" w14:paraId="54E3E5BF" w14:textId="77777777" w:rsidTr="00CB045E">
              <w:tc>
                <w:tcPr>
                  <w:tcW w:w="1483" w:type="dxa"/>
                </w:tcPr>
                <w:p w14:paraId="7E4D5A48" w14:textId="09F5558D"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788D86D8" w14:textId="1E1161C7"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687B1510" w14:textId="0F67B8FD" w:rsidR="00CB045E" w:rsidRPr="00CB045E" w:rsidRDefault="00CB045E" w:rsidP="00DE7576">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CB045E" w14:paraId="70DB1D20" w14:textId="77777777" w:rsidTr="00CB045E">
              <w:tc>
                <w:tcPr>
                  <w:tcW w:w="1483" w:type="dxa"/>
                </w:tcPr>
                <w:p w14:paraId="45F1AF8C" w14:textId="3117003B" w:rsidR="00CB045E" w:rsidRPr="00F25EB4"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3E85B8F" w14:textId="19DE3E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40D64A6" w14:textId="716E8C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true</w:t>
                  </w:r>
                </w:p>
              </w:tc>
            </w:tr>
            <w:tr w:rsidR="00CB045E" w14:paraId="3F30D37C" w14:textId="77777777" w:rsidTr="00CB045E">
              <w:tc>
                <w:tcPr>
                  <w:tcW w:w="1483" w:type="dxa"/>
                </w:tcPr>
                <w:p w14:paraId="20F95940" w14:textId="7E1FA94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18E1B336" w14:textId="244C1E41"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5A4D29F" w14:textId="15C28B8E"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2057E992" w14:textId="77777777" w:rsidTr="00CB045E">
              <w:tc>
                <w:tcPr>
                  <w:tcW w:w="1483" w:type="dxa"/>
                </w:tcPr>
                <w:p w14:paraId="4F2E1EF4" w14:textId="0E651C5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766477D" w14:textId="6793AC3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9D15FDF" w14:textId="09D1383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5861C1B9" w14:textId="77777777" w:rsidTr="00CB045E">
              <w:tc>
                <w:tcPr>
                  <w:tcW w:w="1483" w:type="dxa"/>
                </w:tcPr>
                <w:p w14:paraId="67A84DAB" w14:textId="2742FC92"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3EB88BD6" w14:textId="4FE03C2A"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8D96E1A" w14:textId="60D96FA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bl>
          <w:p w14:paraId="6B8E469B" w14:textId="77777777" w:rsidR="00CB045E" w:rsidRDefault="00CB045E" w:rsidP="00DE7576"/>
          <w:p w14:paraId="48162E7E" w14:textId="3838868B" w:rsidR="00E93513" w:rsidRPr="00983C33" w:rsidRDefault="00E93513" w:rsidP="00DE7576"/>
        </w:tc>
      </w:tr>
      <w:tr w:rsidR="00E93513" w14:paraId="13DF134A" w14:textId="77777777" w:rsidTr="000676F1">
        <w:tc>
          <w:tcPr>
            <w:tcW w:w="4675" w:type="dxa"/>
          </w:tcPr>
          <w:p w14:paraId="1FEE542F" w14:textId="734F71FD" w:rsidR="00E93513" w:rsidRPr="00E93513" w:rsidRDefault="00E93513" w:rsidP="00E9351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4675" w:type="dxa"/>
          </w:tcPr>
          <w:p w14:paraId="1800D173" w14:textId="77777777" w:rsidR="00E93513" w:rsidRDefault="00E93513" w:rsidP="00E93513">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 evaluates to true under the following conditions:</w:t>
            </w:r>
          </w:p>
          <w:p w14:paraId="726FDF2C" w14:textId="77777777" w:rsidR="00E93513" w:rsidRDefault="00E93513" w:rsidP="00E93513"/>
          <w:tbl>
            <w:tblPr>
              <w:tblStyle w:val="TableGrid"/>
              <w:tblW w:w="0" w:type="auto"/>
              <w:tblLook w:val="04A0" w:firstRow="1" w:lastRow="0" w:firstColumn="1" w:lastColumn="0" w:noHBand="0" w:noVBand="1"/>
            </w:tblPr>
            <w:tblGrid>
              <w:gridCol w:w="1483"/>
              <w:gridCol w:w="1483"/>
              <w:gridCol w:w="1483"/>
            </w:tblGrid>
            <w:tr w:rsidR="00E93513" w14:paraId="40AC800C" w14:textId="77777777" w:rsidTr="0036092C">
              <w:tc>
                <w:tcPr>
                  <w:tcW w:w="1483" w:type="dxa"/>
                </w:tcPr>
                <w:p w14:paraId="48D1963E"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2B7D9AB9"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0CA568A7" w14:textId="77777777" w:rsidR="00E93513" w:rsidRPr="00CB045E" w:rsidRDefault="00E93513" w:rsidP="00E93513">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E93513" w14:paraId="6B0FE392" w14:textId="77777777" w:rsidTr="0036092C">
              <w:tc>
                <w:tcPr>
                  <w:tcW w:w="1483" w:type="dxa"/>
                </w:tcPr>
                <w:p w14:paraId="34B91ABC" w14:textId="77777777" w:rsidR="00E93513" w:rsidRPr="00F25EB4"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C4377FD"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035EE8A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14988724" w14:textId="77777777" w:rsidTr="0036092C">
              <w:tc>
                <w:tcPr>
                  <w:tcW w:w="1483" w:type="dxa"/>
                </w:tcPr>
                <w:p w14:paraId="5B9A4BE0"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95DC9A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E0F1B56" w14:textId="558D1550"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20E3987E" w14:textId="77777777" w:rsidTr="0036092C">
              <w:tc>
                <w:tcPr>
                  <w:tcW w:w="1483" w:type="dxa"/>
                </w:tcPr>
                <w:p w14:paraId="3A851BD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1F89BD95"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023AB2A2" w14:textId="15B6C68E"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4CF75368" w14:textId="77777777" w:rsidTr="0036092C">
              <w:tc>
                <w:tcPr>
                  <w:tcW w:w="1483" w:type="dxa"/>
                </w:tcPr>
                <w:p w14:paraId="565DD09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819531A"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2E960981"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false</w:t>
                  </w:r>
                </w:p>
              </w:tc>
            </w:tr>
          </w:tbl>
          <w:p w14:paraId="4747A9CD" w14:textId="77777777" w:rsidR="00E93513" w:rsidRDefault="00E93513" w:rsidP="00E93513"/>
          <w:p w14:paraId="15205164" w14:textId="77777777" w:rsidR="00E93513" w:rsidRDefault="00E93513" w:rsidP="00E93513">
            <w:pPr>
              <w:rPr>
                <w:rFonts w:ascii="Times New Roman" w:hAnsi="Times New Roman" w:cs="Times New Roman"/>
                <w:sz w:val="24"/>
                <w:szCs w:val="24"/>
              </w:rPr>
            </w:pPr>
          </w:p>
        </w:tc>
      </w:tr>
    </w:tbl>
    <w:p w14:paraId="353A0B11" w14:textId="0EC76864" w:rsidR="000C7355" w:rsidRDefault="000C7355"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77777777" w:rsidR="00DB4D5B" w:rsidRDefault="00DB4D5B" w:rsidP="00DE7576">
            <w:pPr>
              <w:rPr>
                <w:rFonts w:ascii="Times New Roman" w:hAnsi="Times New Roman" w:cs="Times New Roman"/>
                <w:sz w:val="24"/>
                <w:szCs w:val="24"/>
              </w:rPr>
            </w:pPr>
          </w:p>
        </w:tc>
        <w:tc>
          <w:tcPr>
            <w:tcW w:w="4675" w:type="dxa"/>
          </w:tcPr>
          <w:p w14:paraId="4D4E4494" w14:textId="77777777" w:rsidR="00DB4D5B" w:rsidRDefault="00DB4D5B" w:rsidP="00DE7576">
            <w:pPr>
              <w:rPr>
                <w:rFonts w:ascii="Times New Roman" w:hAnsi="Times New Roman" w:cs="Times New Roman"/>
                <w:sz w:val="24"/>
                <w:szCs w:val="24"/>
              </w:rPr>
            </w:pPr>
          </w:p>
        </w:tc>
      </w:tr>
      <w:tr w:rsidR="00DB4D5B" w14:paraId="54EB0D05" w14:textId="77777777" w:rsidTr="00DB4D5B">
        <w:tc>
          <w:tcPr>
            <w:tcW w:w="4675" w:type="dxa"/>
          </w:tcPr>
          <w:p w14:paraId="60865B5E" w14:textId="77777777" w:rsidR="00DB4D5B" w:rsidRDefault="00DB4D5B" w:rsidP="00DE7576">
            <w:pPr>
              <w:rPr>
                <w:rFonts w:ascii="Times New Roman" w:hAnsi="Times New Roman" w:cs="Times New Roman"/>
                <w:sz w:val="24"/>
                <w:szCs w:val="24"/>
              </w:rPr>
            </w:pPr>
          </w:p>
        </w:tc>
        <w:tc>
          <w:tcPr>
            <w:tcW w:w="4675" w:type="dxa"/>
          </w:tcPr>
          <w:p w14:paraId="1D6C0AE7" w14:textId="77777777" w:rsidR="00DB4D5B" w:rsidRDefault="00DB4D5B" w:rsidP="00DE7576">
            <w:pPr>
              <w:rPr>
                <w:rFonts w:ascii="Times New Roman" w:hAnsi="Times New Roman" w:cs="Times New Roman"/>
                <w:sz w:val="24"/>
                <w:szCs w:val="24"/>
              </w:rPr>
            </w:pPr>
          </w:p>
        </w:tc>
      </w:tr>
      <w:tr w:rsidR="00DB4D5B" w14:paraId="4D1D09EB" w14:textId="77777777" w:rsidTr="00DB4D5B">
        <w:tc>
          <w:tcPr>
            <w:tcW w:w="4675" w:type="dxa"/>
          </w:tcPr>
          <w:p w14:paraId="585F4F22" w14:textId="77777777" w:rsidR="00DB4D5B" w:rsidRDefault="00DB4D5B" w:rsidP="00DE7576">
            <w:pPr>
              <w:rPr>
                <w:rFonts w:ascii="Times New Roman" w:hAnsi="Times New Roman" w:cs="Times New Roman"/>
                <w:sz w:val="24"/>
                <w:szCs w:val="24"/>
              </w:rPr>
            </w:pPr>
          </w:p>
        </w:tc>
        <w:tc>
          <w:tcPr>
            <w:tcW w:w="4675" w:type="dxa"/>
          </w:tcPr>
          <w:p w14:paraId="5B6BAEC8" w14:textId="77777777" w:rsidR="00DB4D5B" w:rsidRDefault="00DB4D5B" w:rsidP="00DE7576">
            <w:pPr>
              <w:rPr>
                <w:rFonts w:ascii="Times New Roman" w:hAnsi="Times New Roman" w:cs="Times New Roman"/>
                <w:sz w:val="24"/>
                <w:szCs w:val="24"/>
              </w:rPr>
            </w:pPr>
          </w:p>
        </w:tc>
      </w:tr>
      <w:tr w:rsidR="00DB4D5B" w14:paraId="39B891EF" w14:textId="77777777" w:rsidTr="00DB4D5B">
        <w:tc>
          <w:tcPr>
            <w:tcW w:w="4675" w:type="dxa"/>
          </w:tcPr>
          <w:p w14:paraId="6E125F59" w14:textId="77777777" w:rsidR="00DB4D5B" w:rsidRDefault="00DB4D5B" w:rsidP="00DE7576">
            <w:pPr>
              <w:rPr>
                <w:rFonts w:ascii="Times New Roman" w:hAnsi="Times New Roman" w:cs="Times New Roman"/>
                <w:sz w:val="24"/>
                <w:szCs w:val="24"/>
              </w:rPr>
            </w:pPr>
          </w:p>
        </w:tc>
        <w:tc>
          <w:tcPr>
            <w:tcW w:w="4675" w:type="dxa"/>
          </w:tcPr>
          <w:p w14:paraId="51E0D783" w14:textId="77777777" w:rsidR="00DB4D5B" w:rsidRDefault="00DB4D5B" w:rsidP="00DE7576">
            <w:pPr>
              <w:rPr>
                <w:rFonts w:ascii="Times New Roman" w:hAnsi="Times New Roman" w:cs="Times New Roman"/>
                <w:sz w:val="24"/>
                <w:szCs w:val="24"/>
              </w:rPr>
            </w:pPr>
          </w:p>
        </w:tc>
      </w:tr>
    </w:tbl>
    <w:p w14:paraId="12FC764F" w14:textId="77777777" w:rsidR="000C7355" w:rsidRDefault="000C7355" w:rsidP="00DE7576">
      <w:pPr>
        <w:rPr>
          <w:rFonts w:ascii="Times New Roman" w:hAnsi="Times New Roman" w:cs="Times New Roman"/>
          <w:sz w:val="24"/>
          <w:szCs w:val="24"/>
        </w:rPr>
      </w:pPr>
    </w:p>
    <w:p w14:paraId="69579149" w14:textId="77777777" w:rsidR="00142DA8" w:rsidRPr="00C66B67" w:rsidRDefault="00142DA8">
      <w:pPr>
        <w:rPr>
          <w:rFonts w:ascii="Times New Roman" w:hAnsi="Times New Roman" w:cs="Times New Roman"/>
          <w:sz w:val="24"/>
          <w:szCs w:val="24"/>
        </w:rPr>
      </w:pPr>
    </w:p>
    <w:sectPr w:rsidR="00142DA8" w:rsidRPr="00C6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63002"/>
    <w:rsid w:val="000676F1"/>
    <w:rsid w:val="000C7355"/>
    <w:rsid w:val="00104444"/>
    <w:rsid w:val="00142DA8"/>
    <w:rsid w:val="00226939"/>
    <w:rsid w:val="00252F74"/>
    <w:rsid w:val="002A0BD4"/>
    <w:rsid w:val="002C0A44"/>
    <w:rsid w:val="0032723B"/>
    <w:rsid w:val="00362976"/>
    <w:rsid w:val="003E1BDC"/>
    <w:rsid w:val="003E2205"/>
    <w:rsid w:val="0043771C"/>
    <w:rsid w:val="00442B53"/>
    <w:rsid w:val="004D1B72"/>
    <w:rsid w:val="004D7CA8"/>
    <w:rsid w:val="005114C8"/>
    <w:rsid w:val="00531700"/>
    <w:rsid w:val="005874AD"/>
    <w:rsid w:val="00595E33"/>
    <w:rsid w:val="00611592"/>
    <w:rsid w:val="00690623"/>
    <w:rsid w:val="00693C4A"/>
    <w:rsid w:val="00696029"/>
    <w:rsid w:val="00726077"/>
    <w:rsid w:val="007415C1"/>
    <w:rsid w:val="00744FEB"/>
    <w:rsid w:val="00774F92"/>
    <w:rsid w:val="007C7D92"/>
    <w:rsid w:val="007E1545"/>
    <w:rsid w:val="00836522"/>
    <w:rsid w:val="00846E17"/>
    <w:rsid w:val="00853B64"/>
    <w:rsid w:val="00861463"/>
    <w:rsid w:val="00883C23"/>
    <w:rsid w:val="008860D7"/>
    <w:rsid w:val="008C19C8"/>
    <w:rsid w:val="00933542"/>
    <w:rsid w:val="009746F2"/>
    <w:rsid w:val="00983C33"/>
    <w:rsid w:val="00991D23"/>
    <w:rsid w:val="009E2363"/>
    <w:rsid w:val="00A17F7A"/>
    <w:rsid w:val="00A550DD"/>
    <w:rsid w:val="00A827F1"/>
    <w:rsid w:val="00AC2AE0"/>
    <w:rsid w:val="00BC2E4E"/>
    <w:rsid w:val="00BD07A0"/>
    <w:rsid w:val="00C66552"/>
    <w:rsid w:val="00C66B67"/>
    <w:rsid w:val="00C77451"/>
    <w:rsid w:val="00CB045E"/>
    <w:rsid w:val="00CE1788"/>
    <w:rsid w:val="00D30641"/>
    <w:rsid w:val="00D44370"/>
    <w:rsid w:val="00D44B8D"/>
    <w:rsid w:val="00D45D1A"/>
    <w:rsid w:val="00D84132"/>
    <w:rsid w:val="00D9228A"/>
    <w:rsid w:val="00DB4D5B"/>
    <w:rsid w:val="00DB5378"/>
    <w:rsid w:val="00DB7CFB"/>
    <w:rsid w:val="00DE7576"/>
    <w:rsid w:val="00E34FB9"/>
    <w:rsid w:val="00E93513"/>
    <w:rsid w:val="00F11663"/>
    <w:rsid w:val="00F16FEE"/>
    <w:rsid w:val="00F25EB4"/>
    <w:rsid w:val="00F367EF"/>
    <w:rsid w:val="00F50DDD"/>
    <w:rsid w:val="00F574BB"/>
    <w:rsid w:val="00FC3AEE"/>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0D166E7-4AAE-49F2-89D4-3D6B1D3D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66</cp:revision>
  <dcterms:created xsi:type="dcterms:W3CDTF">2018-11-07T17:29:00Z</dcterms:created>
  <dcterms:modified xsi:type="dcterms:W3CDTF">2018-11-27T00:13:00Z</dcterms:modified>
</cp:coreProperties>
</file>