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9D" w:rsidRPr="00A41ABE" w:rsidRDefault="00B92EAD" w:rsidP="00A41ABE">
      <w:pPr>
        <w:pStyle w:val="Titre"/>
        <w:rPr>
          <w:lang w:val="en-US"/>
        </w:rPr>
      </w:pPr>
      <w:r>
        <w:rPr>
          <w:lang w:val="en-US"/>
        </w:rPr>
        <w:t>A user-friendly form g</w:t>
      </w:r>
      <w:r w:rsidR="00A41ABE" w:rsidRPr="00A41ABE">
        <w:rPr>
          <w:lang w:val="en-US"/>
        </w:rPr>
        <w:t>enerator</w:t>
      </w:r>
    </w:p>
    <w:p w:rsidR="00AF1C8E" w:rsidRPr="005A73AE" w:rsidRDefault="00A41ABE" w:rsidP="00A41ABE">
      <w:pPr>
        <w:rPr>
          <w:sz w:val="24"/>
          <w:szCs w:val="24"/>
          <w:lang w:val="en-US"/>
        </w:rPr>
      </w:pPr>
      <w:r w:rsidRPr="005A73AE">
        <w:rPr>
          <w:sz w:val="24"/>
          <w:szCs w:val="24"/>
          <w:lang w:val="en-US"/>
        </w:rPr>
        <w:tab/>
        <w:t>The program we created is a form generator inten</w:t>
      </w:r>
      <w:r w:rsidR="00B92EAD" w:rsidRPr="005A73AE">
        <w:rPr>
          <w:sz w:val="24"/>
          <w:szCs w:val="24"/>
          <w:lang w:val="en-US"/>
        </w:rPr>
        <w:t>ded for the first years of a D</w:t>
      </w:r>
      <w:r w:rsidRPr="005A73AE">
        <w:rPr>
          <w:sz w:val="24"/>
          <w:szCs w:val="24"/>
          <w:lang w:val="en-US"/>
        </w:rPr>
        <w:t>UT in computer sciences</w:t>
      </w:r>
      <w:r w:rsidR="00B92EAD" w:rsidRPr="005A73AE">
        <w:rPr>
          <w:sz w:val="24"/>
          <w:szCs w:val="24"/>
          <w:lang w:val="en-US"/>
        </w:rPr>
        <w:t>, and mainly for the students of Le Havre’s IUT</w:t>
      </w:r>
      <w:r w:rsidRPr="005A73AE">
        <w:rPr>
          <w:sz w:val="24"/>
          <w:szCs w:val="24"/>
          <w:lang w:val="en-US"/>
        </w:rPr>
        <w:t>. It is meant to be a more graphical approach to programming</w:t>
      </w:r>
      <w:r w:rsidR="00AF1C8E" w:rsidRPr="005A73AE">
        <w:rPr>
          <w:sz w:val="24"/>
          <w:szCs w:val="24"/>
          <w:lang w:val="en-US"/>
        </w:rPr>
        <w:t>,</w:t>
      </w:r>
      <w:r w:rsidRPr="005A73AE">
        <w:rPr>
          <w:sz w:val="24"/>
          <w:szCs w:val="24"/>
          <w:lang w:val="en-US"/>
        </w:rPr>
        <w:t xml:space="preserve"> to make it easier to change values with a GUI instead of </w:t>
      </w:r>
      <w:r w:rsidR="00B92EAD" w:rsidRPr="005A73AE">
        <w:rPr>
          <w:sz w:val="24"/>
          <w:szCs w:val="24"/>
          <w:lang w:val="en-US"/>
        </w:rPr>
        <w:t xml:space="preserve">writing countless </w:t>
      </w:r>
      <w:r w:rsidRPr="005A73AE">
        <w:rPr>
          <w:sz w:val="24"/>
          <w:szCs w:val="24"/>
          <w:lang w:val="en-US"/>
        </w:rPr>
        <w:t>lines of code on a text editor.</w:t>
      </w:r>
      <w:r w:rsidR="00AF1C8E" w:rsidRPr="005A73AE">
        <w:rPr>
          <w:sz w:val="24"/>
          <w:szCs w:val="24"/>
          <w:lang w:val="en-US"/>
        </w:rPr>
        <w:t xml:space="preserve"> Indeed, it can be reassuring for beginners to put values exactly as they want</w:t>
      </w:r>
      <w:r w:rsidR="00B92EAD" w:rsidRPr="005A73AE">
        <w:rPr>
          <w:sz w:val="24"/>
          <w:szCs w:val="24"/>
          <w:lang w:val="en-US"/>
        </w:rPr>
        <w:t xml:space="preserve"> on an interface</w:t>
      </w:r>
      <w:r w:rsidR="00AF1C8E" w:rsidRPr="005A73AE">
        <w:rPr>
          <w:sz w:val="24"/>
          <w:szCs w:val="24"/>
          <w:lang w:val="en-US"/>
        </w:rPr>
        <w:t xml:space="preserve"> and not being harassed by numerous raised exceptions, which are meaningless</w:t>
      </w:r>
      <w:r w:rsidR="00B92EAD" w:rsidRPr="005A73AE">
        <w:rPr>
          <w:sz w:val="24"/>
          <w:szCs w:val="24"/>
          <w:lang w:val="en-US"/>
        </w:rPr>
        <w:t xml:space="preserve"> and not clear enough</w:t>
      </w:r>
      <w:r w:rsidR="00AF1C8E" w:rsidRPr="005A73AE">
        <w:rPr>
          <w:sz w:val="24"/>
          <w:szCs w:val="24"/>
          <w:lang w:val="en-US"/>
        </w:rPr>
        <w:t xml:space="preserve"> to some.</w:t>
      </w:r>
    </w:p>
    <w:p w:rsidR="00A41ABE" w:rsidRPr="005A73AE" w:rsidRDefault="00AF1C8E" w:rsidP="00AF1C8E">
      <w:pPr>
        <w:ind w:firstLine="708"/>
        <w:rPr>
          <w:sz w:val="24"/>
          <w:szCs w:val="24"/>
          <w:lang w:val="en-US"/>
        </w:rPr>
      </w:pPr>
      <w:r w:rsidRPr="005A73AE">
        <w:rPr>
          <w:sz w:val="24"/>
          <w:szCs w:val="24"/>
          <w:lang w:val="en-US"/>
        </w:rPr>
        <w:t xml:space="preserve">Overall, the main idea behind this application is to be user-friendly. Indeed, the student only has to add a couple of lines to its own program and write a simple file describing the structure of the form he wants to display for it to work. Furthermore, it is intended to be integrated into the IUT package, making easy to access. </w:t>
      </w:r>
    </w:p>
    <w:p w:rsidR="00AF1C8E" w:rsidRPr="005A73AE" w:rsidRDefault="00A41ABE" w:rsidP="00A41ABE">
      <w:pPr>
        <w:rPr>
          <w:sz w:val="24"/>
          <w:szCs w:val="24"/>
          <w:lang w:val="en-US"/>
        </w:rPr>
      </w:pPr>
      <w:r w:rsidRPr="005A73AE">
        <w:rPr>
          <w:sz w:val="24"/>
          <w:szCs w:val="24"/>
          <w:lang w:val="en-US"/>
        </w:rPr>
        <w:tab/>
        <w:t>To help the user mastering our tool, we provide a user documentation explaining how to use it, with a useful</w:t>
      </w:r>
      <w:r w:rsidR="00B92EAD" w:rsidRPr="005A73AE">
        <w:rPr>
          <w:sz w:val="24"/>
          <w:szCs w:val="24"/>
          <w:lang w:val="en-US"/>
        </w:rPr>
        <w:t>, generic</w:t>
      </w:r>
      <w:r w:rsidRPr="005A73AE">
        <w:rPr>
          <w:sz w:val="24"/>
          <w:szCs w:val="24"/>
          <w:lang w:val="en-US"/>
        </w:rPr>
        <w:t xml:space="preserve"> and </w:t>
      </w:r>
      <w:r w:rsidR="00B92EAD" w:rsidRPr="005A73AE">
        <w:rPr>
          <w:sz w:val="24"/>
          <w:szCs w:val="24"/>
          <w:lang w:val="en-US"/>
        </w:rPr>
        <w:t>easy to understand</w:t>
      </w:r>
      <w:r w:rsidRPr="005A73AE">
        <w:rPr>
          <w:sz w:val="24"/>
          <w:szCs w:val="24"/>
          <w:lang w:val="en-US"/>
        </w:rPr>
        <w:t xml:space="preserve"> example, as well as a programmer documentation</w:t>
      </w:r>
      <w:r w:rsidR="00B92EAD" w:rsidRPr="005A73AE">
        <w:rPr>
          <w:sz w:val="24"/>
          <w:szCs w:val="24"/>
          <w:lang w:val="en-US"/>
        </w:rPr>
        <w:t xml:space="preserve"> listing all the features,</w:t>
      </w:r>
      <w:r w:rsidRPr="005A73AE">
        <w:rPr>
          <w:sz w:val="24"/>
          <w:szCs w:val="24"/>
          <w:lang w:val="en-US"/>
        </w:rPr>
        <w:t xml:space="preserve"> for those who wish to make changes</w:t>
      </w:r>
      <w:r w:rsidR="00AF1C8E" w:rsidRPr="005A73AE">
        <w:rPr>
          <w:sz w:val="24"/>
          <w:szCs w:val="24"/>
          <w:lang w:val="en-US"/>
        </w:rPr>
        <w:t xml:space="preserve">, add </w:t>
      </w:r>
      <w:r w:rsidR="00B92EAD" w:rsidRPr="005A73AE">
        <w:rPr>
          <w:sz w:val="24"/>
          <w:szCs w:val="24"/>
          <w:lang w:val="en-US"/>
        </w:rPr>
        <w:t>some more</w:t>
      </w:r>
      <w:r w:rsidR="00AF1C8E" w:rsidRPr="005A73AE">
        <w:rPr>
          <w:sz w:val="24"/>
          <w:szCs w:val="24"/>
          <w:lang w:val="en-US"/>
        </w:rPr>
        <w:t xml:space="preserve"> to it or even look </w:t>
      </w:r>
      <w:r w:rsidR="00B92EAD" w:rsidRPr="005A73AE">
        <w:rPr>
          <w:sz w:val="24"/>
          <w:szCs w:val="24"/>
          <w:lang w:val="en-US"/>
        </w:rPr>
        <w:t>to how things interact with each other behind the scenes</w:t>
      </w:r>
      <w:r w:rsidR="00AF1C8E" w:rsidRPr="005A73AE">
        <w:rPr>
          <w:sz w:val="24"/>
          <w:szCs w:val="24"/>
          <w:lang w:val="en-US"/>
        </w:rPr>
        <w:t xml:space="preserve"> to get ideas for their own creation.</w:t>
      </w:r>
    </w:p>
    <w:sectPr w:rsidR="00AF1C8E" w:rsidRPr="005A73A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38B" w:rsidRDefault="0027438B" w:rsidP="000E712E">
      <w:pPr>
        <w:spacing w:after="0" w:line="240" w:lineRule="auto"/>
      </w:pPr>
      <w:r>
        <w:separator/>
      </w:r>
    </w:p>
  </w:endnote>
  <w:endnote w:type="continuationSeparator" w:id="0">
    <w:p w:rsidR="0027438B" w:rsidRDefault="0027438B" w:rsidP="000E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12E" w:rsidRDefault="000E71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12E" w:rsidRPr="00886303" w:rsidRDefault="00F40B79">
    <w:pPr>
      <w:pStyle w:val="Pieddepage"/>
      <w:rPr>
        <w:lang w:val="en-US"/>
      </w:rPr>
    </w:pPr>
    <w:r>
      <w:rPr>
        <w:lang w:val="en-US"/>
      </w:rPr>
      <w:t>M3303 – Projet tutoré</w:t>
    </w:r>
    <w:bookmarkStart w:id="0" w:name="_GoBack"/>
    <w:bookmarkEnd w:id="0"/>
    <w:r w:rsidR="00886303">
      <w:rPr>
        <w:lang w:val="en-US"/>
      </w:rPr>
      <w:tab/>
      <w:t>1/16/2018</w:t>
    </w:r>
    <w:r w:rsidR="00886303">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12E" w:rsidRDefault="000E71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38B" w:rsidRDefault="0027438B" w:rsidP="000E712E">
      <w:pPr>
        <w:spacing w:after="0" w:line="240" w:lineRule="auto"/>
      </w:pPr>
      <w:r>
        <w:separator/>
      </w:r>
    </w:p>
  </w:footnote>
  <w:footnote w:type="continuationSeparator" w:id="0">
    <w:p w:rsidR="0027438B" w:rsidRDefault="0027438B" w:rsidP="000E7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12E" w:rsidRDefault="000E712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12E" w:rsidRDefault="000E71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12E" w:rsidRDefault="000E71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E0A3C"/>
    <w:multiLevelType w:val="hybridMultilevel"/>
    <w:tmpl w:val="EF4CDB68"/>
    <w:lvl w:ilvl="0" w:tplc="BFF242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4F2745E"/>
    <w:multiLevelType w:val="multilevel"/>
    <w:tmpl w:val="2B7479FE"/>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BE"/>
    <w:rsid w:val="000E712E"/>
    <w:rsid w:val="002540E5"/>
    <w:rsid w:val="0027438B"/>
    <w:rsid w:val="005A73AE"/>
    <w:rsid w:val="00886303"/>
    <w:rsid w:val="00A41ABE"/>
    <w:rsid w:val="00AF1C8E"/>
    <w:rsid w:val="00B92EAD"/>
    <w:rsid w:val="00F40B79"/>
    <w:rsid w:val="00FE5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2385B-6A5C-4C38-A5C5-B87A1038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aliases w:val="Sous-sous-titre"/>
    <w:basedOn w:val="Normal"/>
    <w:next w:val="Normal"/>
    <w:link w:val="Titre2Car"/>
    <w:autoRedefine/>
    <w:uiPriority w:val="9"/>
    <w:unhideWhenUsed/>
    <w:qFormat/>
    <w:rsid w:val="002540E5"/>
    <w:pPr>
      <w:keepNext/>
      <w:keepLines/>
      <w:widowControl w:val="0"/>
      <w:numPr>
        <w:numId w:val="2"/>
      </w:numPr>
      <w:suppressAutoHyphens/>
      <w:autoSpaceDN w:val="0"/>
      <w:spacing w:before="40" w:after="0" w:line="360" w:lineRule="auto"/>
      <w:ind w:hanging="360"/>
      <w:textAlignment w:val="baseline"/>
      <w:outlineLvl w:val="1"/>
    </w:pPr>
    <w:rPr>
      <w:rFonts w:eastAsiaTheme="majorEastAsia" w:cstheme="majorBidi"/>
      <w:b/>
      <w:color w:val="595959" w:themeColor="text1" w:themeTint="A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2540E5"/>
    <w:pPr>
      <w:widowControl w:val="0"/>
      <w:suppressAutoHyphens/>
      <w:autoSpaceDN w:val="0"/>
      <w:spacing w:before="240" w:after="240" w:line="360" w:lineRule="auto"/>
      <w:contextualSpacing/>
      <w:jc w:val="center"/>
      <w:textAlignment w:val="baseline"/>
    </w:pPr>
    <w:rPr>
      <w:rFonts w:eastAsiaTheme="majorEastAsia" w:cstheme="majorBidi"/>
      <w:b/>
      <w:spacing w:val="-10"/>
      <w:kern w:val="28"/>
      <w:sz w:val="48"/>
      <w:szCs w:val="56"/>
    </w:rPr>
  </w:style>
  <w:style w:type="character" w:customStyle="1" w:styleId="TitreCar">
    <w:name w:val="Titre Car"/>
    <w:basedOn w:val="Policepardfaut"/>
    <w:link w:val="Titre"/>
    <w:uiPriority w:val="10"/>
    <w:rsid w:val="002540E5"/>
    <w:rPr>
      <w:rFonts w:eastAsiaTheme="majorEastAsia" w:cstheme="majorBidi"/>
      <w:b/>
      <w:spacing w:val="-10"/>
      <w:kern w:val="28"/>
      <w:sz w:val="48"/>
      <w:szCs w:val="56"/>
    </w:rPr>
  </w:style>
  <w:style w:type="paragraph" w:styleId="Sous-titre">
    <w:name w:val="Subtitle"/>
    <w:basedOn w:val="Normal"/>
    <w:next w:val="Normal"/>
    <w:link w:val="Sous-titreCar"/>
    <w:autoRedefine/>
    <w:uiPriority w:val="11"/>
    <w:qFormat/>
    <w:rsid w:val="002540E5"/>
    <w:pPr>
      <w:widowControl w:val="0"/>
      <w:numPr>
        <w:ilvl w:val="1"/>
      </w:numPr>
      <w:suppressAutoHyphens/>
      <w:autoSpaceDN w:val="0"/>
      <w:spacing w:line="240" w:lineRule="auto"/>
      <w:textAlignment w:val="baseline"/>
    </w:pPr>
    <w:rPr>
      <w:rFonts w:eastAsiaTheme="minorEastAsia"/>
      <w:color w:val="5A5A5A" w:themeColor="text1" w:themeTint="A5"/>
      <w:spacing w:val="15"/>
      <w:sz w:val="36"/>
    </w:rPr>
  </w:style>
  <w:style w:type="character" w:customStyle="1" w:styleId="Sous-titreCar">
    <w:name w:val="Sous-titre Car"/>
    <w:basedOn w:val="Policepardfaut"/>
    <w:link w:val="Sous-titre"/>
    <w:uiPriority w:val="11"/>
    <w:rsid w:val="002540E5"/>
    <w:rPr>
      <w:rFonts w:eastAsiaTheme="minorEastAsia"/>
      <w:color w:val="5A5A5A" w:themeColor="text1" w:themeTint="A5"/>
      <w:spacing w:val="15"/>
      <w:sz w:val="36"/>
    </w:rPr>
  </w:style>
  <w:style w:type="character" w:customStyle="1" w:styleId="Titre2Car">
    <w:name w:val="Titre 2 Car"/>
    <w:aliases w:val="Sous-sous-titre Car"/>
    <w:basedOn w:val="Policepardfaut"/>
    <w:link w:val="Titre2"/>
    <w:uiPriority w:val="9"/>
    <w:rsid w:val="002540E5"/>
    <w:rPr>
      <w:rFonts w:eastAsiaTheme="majorEastAsia" w:cstheme="majorBidi"/>
      <w:b/>
      <w:color w:val="595959" w:themeColor="text1" w:themeTint="A6"/>
      <w:szCs w:val="26"/>
    </w:rPr>
  </w:style>
  <w:style w:type="paragraph" w:styleId="En-tte">
    <w:name w:val="header"/>
    <w:basedOn w:val="Normal"/>
    <w:link w:val="En-tteCar"/>
    <w:uiPriority w:val="99"/>
    <w:unhideWhenUsed/>
    <w:rsid w:val="000E712E"/>
    <w:pPr>
      <w:tabs>
        <w:tab w:val="center" w:pos="4536"/>
        <w:tab w:val="right" w:pos="9072"/>
      </w:tabs>
      <w:spacing w:after="0" w:line="240" w:lineRule="auto"/>
    </w:pPr>
  </w:style>
  <w:style w:type="character" w:customStyle="1" w:styleId="En-tteCar">
    <w:name w:val="En-tête Car"/>
    <w:basedOn w:val="Policepardfaut"/>
    <w:link w:val="En-tte"/>
    <w:uiPriority w:val="99"/>
    <w:rsid w:val="000E712E"/>
  </w:style>
  <w:style w:type="paragraph" w:styleId="Pieddepage">
    <w:name w:val="footer"/>
    <w:basedOn w:val="Normal"/>
    <w:link w:val="PieddepageCar"/>
    <w:uiPriority w:val="99"/>
    <w:unhideWhenUsed/>
    <w:rsid w:val="000E71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Dewilde</dc:creator>
  <cp:keywords/>
  <dc:description/>
  <cp:lastModifiedBy>Florent Dewilde</cp:lastModifiedBy>
  <cp:revision>5</cp:revision>
  <dcterms:created xsi:type="dcterms:W3CDTF">2018-01-16T07:16:00Z</dcterms:created>
  <dcterms:modified xsi:type="dcterms:W3CDTF">2018-01-16T08:39:00Z</dcterms:modified>
</cp:coreProperties>
</file>