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4B0029"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4B0029"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4B0029"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4B0029"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4B0029"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4B0029"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4B0029"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4B0029"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4B0029">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7375D3B9" w14:textId="365583AE" w:rsidR="00386B74" w:rsidRDefault="00386B74" w:rsidP="00386B74">
      <w:pPr>
        <w:rPr>
          <w:rFonts w:cs="Arial"/>
          <w:szCs w:val="24"/>
        </w:rPr>
      </w:pPr>
      <w:r>
        <w:rPr>
          <w:rFonts w:cs="Arial"/>
          <w:szCs w:val="24"/>
        </w:rPr>
        <w:t>BO – Boletim de Ocorrência</w:t>
      </w:r>
    </w:p>
    <w:p w14:paraId="7252F9C1" w14:textId="56BAAF90" w:rsidR="00386B74" w:rsidRDefault="00386B74" w:rsidP="00386B74">
      <w:pPr>
        <w:rPr>
          <w:rFonts w:cs="Arial"/>
          <w:szCs w:val="24"/>
        </w:rPr>
      </w:pPr>
      <w:r>
        <w:rPr>
          <w:rFonts w:cs="Arial"/>
          <w:szCs w:val="24"/>
        </w:rPr>
        <w:t>GMF – Guarda Municipal de Florianópolis</w:t>
      </w:r>
    </w:p>
    <w:p w14:paraId="5C2C4759" w14:textId="77777777" w:rsidR="00386B74" w:rsidRDefault="00386B74" w:rsidP="00386B74">
      <w:pPr>
        <w:rPr>
          <w:rFonts w:cs="Arial"/>
          <w:szCs w:val="24"/>
        </w:rPr>
      </w:pPr>
      <w:r>
        <w:t>ONG – Organização Não Governamental</w:t>
      </w:r>
    </w:p>
    <w:p w14:paraId="05112573" w14:textId="77777777" w:rsidR="00386B74" w:rsidRDefault="00386B74" w:rsidP="00386B74">
      <w:pPr>
        <w:rPr>
          <w:rFonts w:cs="Arial"/>
          <w:szCs w:val="24"/>
        </w:rPr>
      </w:pPr>
      <w:r>
        <w:rPr>
          <w:rFonts w:cs="Arial"/>
          <w:szCs w:val="24"/>
        </w:rPr>
        <w:t>RF – Requisitos Funcionais</w:t>
      </w:r>
    </w:p>
    <w:p w14:paraId="7DD66E30" w14:textId="77777777" w:rsidR="00386B74" w:rsidRDefault="00386B74" w:rsidP="00386B74">
      <w:pPr>
        <w:rPr>
          <w:rFonts w:cs="Arial"/>
          <w:szCs w:val="24"/>
        </w:rPr>
      </w:pPr>
      <w:r>
        <w:rPr>
          <w:rFonts w:cs="Arial"/>
          <w:szCs w:val="24"/>
        </w:rPr>
        <w:t>RNF – Requisitos Não Funcionais</w:t>
      </w:r>
    </w:p>
    <w:p w14:paraId="5E307A47" w14:textId="77777777" w:rsidR="00386B74" w:rsidRDefault="00386B74" w:rsidP="00386B74">
      <w:pPr>
        <w:rPr>
          <w:rFonts w:cs="Arial"/>
          <w:szCs w:val="24"/>
        </w:rPr>
      </w:pPr>
      <w:r>
        <w:rPr>
          <w:rFonts w:cs="Arial"/>
          <w:szCs w:val="24"/>
        </w:rPr>
        <w:t>SENAI – Serviço Nacional de Aprendizagem Industrial</w:t>
      </w:r>
    </w:p>
    <w:p w14:paraId="312FC1AC" w14:textId="32383E38" w:rsidR="00386B74" w:rsidRDefault="00762886" w:rsidP="00762886">
      <w:pPr>
        <w:rPr>
          <w:rFonts w:cs="Arial"/>
          <w:szCs w:val="24"/>
        </w:rPr>
      </w:pPr>
      <w:r>
        <w:rPr>
          <w:rFonts w:cs="Arial"/>
          <w:szCs w:val="24"/>
        </w:rPr>
        <w:t>TCC –</w:t>
      </w:r>
      <w:r w:rsidR="00386B74">
        <w:rPr>
          <w:rFonts w:cs="Arial"/>
          <w:szCs w:val="24"/>
        </w:rPr>
        <w:t xml:space="preserve"> Trabalho de Conclusão de Curso</w:t>
      </w:r>
    </w:p>
    <w:p w14:paraId="32B7B7E5" w14:textId="66EC6D14" w:rsidR="00386B74" w:rsidRDefault="00386B74" w:rsidP="00762886">
      <w:pPr>
        <w:rPr>
          <w:rFonts w:cs="Arial"/>
          <w:szCs w:val="24"/>
        </w:rPr>
      </w:pPr>
      <w:r>
        <w:rPr>
          <w:rFonts w:cs="Arial"/>
          <w:szCs w:val="24"/>
        </w:rPr>
        <w:t xml:space="preserve">TI – </w:t>
      </w:r>
      <w:proofErr w:type="gramStart"/>
      <w:r>
        <w:rPr>
          <w:rFonts w:cs="Arial"/>
          <w:szCs w:val="24"/>
        </w:rPr>
        <w:t>Tecnologia  da</w:t>
      </w:r>
      <w:proofErr w:type="gramEnd"/>
      <w:r>
        <w:rPr>
          <w:rFonts w:cs="Arial"/>
          <w:szCs w:val="24"/>
        </w:rPr>
        <w:t xml:space="preserve"> Informação</w:t>
      </w:r>
    </w:p>
    <w:p w14:paraId="6BC512B5" w14:textId="785E532E" w:rsidR="00386B74" w:rsidRDefault="00386B74" w:rsidP="00762886">
      <w:pPr>
        <w:rPr>
          <w:rFonts w:cs="Arial"/>
          <w:szCs w:val="24"/>
        </w:rPr>
      </w:pPr>
    </w:p>
    <w:p w14:paraId="55AA095D" w14:textId="77777777" w:rsidR="00386B74" w:rsidRPr="00762886" w:rsidRDefault="00386B74" w:rsidP="00762886">
      <w:pPr>
        <w:rPr>
          <w:rFonts w:cs="Arial"/>
          <w:szCs w:val="24"/>
        </w:rPr>
        <w:sectPr w:rsidR="00386B74"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4B0029" w:rsidP="00274F62">
      <w:pPr>
        <w:jc w:val="center"/>
        <w:rPr>
          <w:rFonts w:cs="Arial"/>
          <w:b/>
          <w:szCs w:val="24"/>
        </w:rPr>
      </w:pPr>
      <w:sdt>
        <w:sdtPr>
          <w:rPr>
            <w:rFonts w:cs="Arial"/>
            <w:b/>
            <w:szCs w:val="24"/>
          </w:rPr>
          <w:id w:val="-2136554311"/>
          <w:lock w:val="sdtContentLocked"/>
          <w:placeholder>
            <w:docPart w:val="DefaultPlaceholder_1082065158"/>
          </w:placeholder>
        </w:sdt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Content>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sidR="00F945CA">
              <w:rPr>
                <w:noProof/>
                <w:webHidden/>
              </w:rPr>
              <w:t>12</w:t>
            </w:r>
            <w:r w:rsidR="00274F62">
              <w:rPr>
                <w:noProof/>
                <w:webHidden/>
              </w:rPr>
              <w:fldChar w:fldCharType="end"/>
            </w:r>
          </w:hyperlink>
        </w:p>
        <w:p w14:paraId="0E42BA14" w14:textId="6B8953A0"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30E950CE" w14:textId="376D1C84"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01CDC9E1" w14:textId="0FCCE6B9"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4EC66473" w14:textId="20194E95"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2C0873F6" w14:textId="5FBC3E04"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5B55693A" w14:textId="1FAB93EA"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sidR="00F945CA">
              <w:rPr>
                <w:noProof/>
                <w:webHidden/>
              </w:rPr>
              <w:t>15</w:t>
            </w:r>
            <w:r w:rsidR="00274F62">
              <w:rPr>
                <w:noProof/>
                <w:webHidden/>
              </w:rPr>
              <w:fldChar w:fldCharType="end"/>
            </w:r>
          </w:hyperlink>
        </w:p>
        <w:p w14:paraId="76B2AD22" w14:textId="68442CE5"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3FA8F41A" w14:textId="1DA5E367"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4FA961EF" w14:textId="4287B3CE"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301EFB85" w14:textId="75B46D75"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2FA3F429" w14:textId="6A3604E2"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FDA9060" w14:textId="67EA2D3B"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EE197A7" w14:textId="0D7A9E6C"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sidR="00F945CA">
              <w:rPr>
                <w:noProof/>
                <w:webHidden/>
              </w:rPr>
              <w:t>21</w:t>
            </w:r>
            <w:r w:rsidR="00274F62">
              <w:rPr>
                <w:noProof/>
                <w:webHidden/>
              </w:rPr>
              <w:fldChar w:fldCharType="end"/>
            </w:r>
          </w:hyperlink>
        </w:p>
        <w:p w14:paraId="6F83C745" w14:textId="4DF5B99E"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sidR="00F945CA">
              <w:rPr>
                <w:noProof/>
                <w:webHidden/>
              </w:rPr>
              <w:t>22</w:t>
            </w:r>
            <w:r w:rsidR="00274F62">
              <w:rPr>
                <w:noProof/>
                <w:webHidden/>
              </w:rPr>
              <w:fldChar w:fldCharType="end"/>
            </w:r>
          </w:hyperlink>
        </w:p>
        <w:p w14:paraId="2D808798" w14:textId="41D2DBF1"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36DEB0DB" w14:textId="003E2B35"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183384D9" w14:textId="39E6E747"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sidR="00F945CA">
              <w:rPr>
                <w:noProof/>
                <w:webHidden/>
              </w:rPr>
              <w:t>36</w:t>
            </w:r>
            <w:r w:rsidR="00274F62">
              <w:rPr>
                <w:noProof/>
                <w:webHidden/>
              </w:rPr>
              <w:fldChar w:fldCharType="end"/>
            </w:r>
          </w:hyperlink>
        </w:p>
        <w:p w14:paraId="0B7C30A8" w14:textId="366FF484"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sidR="00F945CA">
              <w:rPr>
                <w:noProof/>
                <w:webHidden/>
              </w:rPr>
              <w:t>37</w:t>
            </w:r>
            <w:r w:rsidR="00274F62">
              <w:rPr>
                <w:noProof/>
                <w:webHidden/>
              </w:rPr>
              <w:fldChar w:fldCharType="end"/>
            </w:r>
          </w:hyperlink>
        </w:p>
        <w:p w14:paraId="36635CDF" w14:textId="1C03EB7B"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sidR="00F945CA">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1" w:name="_Toc106879701"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68DA09E0" w14:textId="1F15A5C4" w:rsidR="009406CB" w:rsidRDefault="00AB2318" w:rsidP="005123EA">
      <w:pPr>
        <w:rPr>
          <w:rFonts w:cs="Arial"/>
          <w:color w:val="000000"/>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w:t>
      </w:r>
      <w:r w:rsidR="00167B84">
        <w:rPr>
          <w:rFonts w:cs="Arial"/>
          <w:szCs w:val="24"/>
        </w:rPr>
        <w:t>.</w:t>
      </w:r>
      <w:r w:rsidRPr="00DA1DFD">
        <w:rPr>
          <w:rFonts w:cs="Arial"/>
          <w:szCs w:val="24"/>
        </w:rPr>
        <w:t xml:space="preserve"> </w:t>
      </w:r>
      <w:r w:rsidR="00167B84">
        <w:rPr>
          <w:rFonts w:cs="Arial"/>
          <w:szCs w:val="24"/>
        </w:rPr>
        <w:t xml:space="preserve">Estes serviços </w:t>
      </w:r>
      <w:r w:rsidRPr="00DA1DFD">
        <w:rPr>
          <w:rFonts w:cs="Arial"/>
          <w:szCs w:val="24"/>
        </w:rPr>
        <w:t>estão disponíveis e acessíveis por meio de dispositivos móveis,</w:t>
      </w:r>
      <w:r>
        <w:rPr>
          <w:rFonts w:cs="Arial"/>
          <w:szCs w:val="24"/>
        </w:rPr>
        <w:t xml:space="preserve"> garantido maior agilidade na realização de tarefas e uma gama de recursos disponíveis na palma d</w:t>
      </w:r>
      <w:r w:rsidR="00167B84">
        <w:rPr>
          <w:rFonts w:cs="Arial"/>
          <w:szCs w:val="24"/>
        </w:rPr>
        <w:t>e nossas</w:t>
      </w:r>
      <w:r>
        <w:rPr>
          <w:rFonts w:cs="Arial"/>
          <w:szCs w:val="24"/>
        </w:rPr>
        <w:t xml:space="preserve"> mã</w:t>
      </w:r>
      <w:r w:rsidR="00167B84">
        <w:rPr>
          <w:rFonts w:cs="Arial"/>
          <w:szCs w:val="24"/>
        </w:rPr>
        <w:t>os</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w:t>
      </w:r>
      <w:r w:rsidR="00167B84">
        <w:rPr>
          <w:rFonts w:cs="Arial"/>
          <w:color w:val="000000"/>
        </w:rPr>
        <w:t xml:space="preserve">acreditamos </w:t>
      </w:r>
      <w:r>
        <w:rPr>
          <w:rFonts w:cs="Arial"/>
          <w:color w:val="000000"/>
        </w:rPr>
        <w:t>est</w:t>
      </w:r>
      <w:r w:rsidR="00167B84">
        <w:rPr>
          <w:rFonts w:cs="Arial"/>
          <w:color w:val="000000"/>
        </w:rPr>
        <w:t>ar</w:t>
      </w:r>
      <w:r w:rsidR="00E64B38">
        <w:rPr>
          <w:rFonts w:cs="Arial"/>
          <w:color w:val="000000"/>
        </w:rPr>
        <w:t xml:space="preserve"> intrínseco em nós.</w:t>
      </w:r>
    </w:p>
    <w:p w14:paraId="1C8508B4" w14:textId="673AA081" w:rsidR="00E64B38" w:rsidRDefault="00E64B38" w:rsidP="005123EA">
      <w:pPr>
        <w:rPr>
          <w:rFonts w:cs="Arial"/>
          <w:color w:val="000000"/>
        </w:rPr>
      </w:pPr>
    </w:p>
    <w:p w14:paraId="3680D2EA" w14:textId="77777777" w:rsidR="00E64B38" w:rsidRDefault="00E64B38" w:rsidP="00E64B38">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Pr>
          <w:rFonts w:cs="Arial"/>
          <w:szCs w:val="24"/>
        </w:rPr>
        <w:t>a este equipamento</w:t>
      </w:r>
      <w:r w:rsidRPr="00DA1DFD">
        <w:rPr>
          <w:rFonts w:cs="Arial"/>
          <w:szCs w:val="24"/>
        </w:rPr>
        <w:t xml:space="preserve"> e algumas pessoas possuem até mais de um dispositivo. O smartphone vem sendo nosso meio de descontra</w:t>
      </w:r>
      <w:r>
        <w:rPr>
          <w:rFonts w:cs="Arial"/>
          <w:szCs w:val="24"/>
        </w:rPr>
        <w:t>ir</w:t>
      </w:r>
      <w:r w:rsidRPr="00DA1DFD">
        <w:rPr>
          <w:rFonts w:cs="Arial"/>
          <w:szCs w:val="24"/>
        </w:rPr>
        <w:t>, obte</w:t>
      </w:r>
      <w:r>
        <w:rPr>
          <w:rFonts w:cs="Arial"/>
          <w:szCs w:val="24"/>
        </w:rPr>
        <w:t xml:space="preserve">r </w:t>
      </w:r>
      <w:r w:rsidRPr="00DA1DFD">
        <w:rPr>
          <w:rFonts w:cs="Arial"/>
          <w:szCs w:val="24"/>
        </w:rPr>
        <w:t>informação</w:t>
      </w:r>
      <w:r>
        <w:rPr>
          <w:rFonts w:cs="Arial"/>
          <w:szCs w:val="24"/>
        </w:rPr>
        <w:t xml:space="preserve"> e</w:t>
      </w:r>
      <w:r w:rsidRPr="00DA1DFD">
        <w:rPr>
          <w:rFonts w:cs="Arial"/>
          <w:szCs w:val="24"/>
        </w:rPr>
        <w:t xml:space="preserve"> conhecimento,</w:t>
      </w:r>
      <w:r>
        <w:rPr>
          <w:rFonts w:cs="Arial"/>
          <w:szCs w:val="24"/>
        </w:rPr>
        <w:t xml:space="preserve"> solucionar questões</w:t>
      </w:r>
      <w:r w:rsidRPr="00DA1DFD">
        <w:rPr>
          <w:rFonts w:cs="Arial"/>
          <w:szCs w:val="24"/>
        </w:rPr>
        <w:t xml:space="preserve"> financeiras, solicitar alimentos, planeja</w:t>
      </w:r>
      <w:r>
        <w:rPr>
          <w:rFonts w:cs="Arial"/>
          <w:szCs w:val="24"/>
        </w:rPr>
        <w:t>r</w:t>
      </w:r>
      <w:r w:rsidRPr="00DA1DFD">
        <w:rPr>
          <w:rFonts w:cs="Arial"/>
          <w:szCs w:val="24"/>
        </w:rPr>
        <w:t xml:space="preserve"> </w:t>
      </w:r>
      <w:r>
        <w:rPr>
          <w:rFonts w:cs="Arial"/>
          <w:szCs w:val="24"/>
        </w:rPr>
        <w:t>a rotina diária</w:t>
      </w:r>
      <w:r w:rsidRPr="00DA1DFD">
        <w:rPr>
          <w:rFonts w:cs="Arial"/>
          <w:szCs w:val="24"/>
        </w:rPr>
        <w:t>, intera</w:t>
      </w:r>
      <w:r>
        <w:rPr>
          <w:rFonts w:cs="Arial"/>
          <w:szCs w:val="24"/>
        </w:rPr>
        <w:t>gir</w:t>
      </w:r>
      <w:r w:rsidRPr="00DA1DFD">
        <w:rPr>
          <w:rFonts w:cs="Arial"/>
          <w:szCs w:val="24"/>
        </w:rPr>
        <w:t xml:space="preserve"> social</w:t>
      </w:r>
      <w:r>
        <w:rPr>
          <w:rFonts w:cs="Arial"/>
          <w:szCs w:val="24"/>
        </w:rPr>
        <w:t>mente</w:t>
      </w:r>
      <w:r w:rsidRPr="00DA1DFD">
        <w:rPr>
          <w:rFonts w:cs="Arial"/>
          <w:szCs w:val="24"/>
        </w:rPr>
        <w:t xml:space="preserve"> entre outras</w:t>
      </w:r>
      <w:r>
        <w:rPr>
          <w:rFonts w:cs="Arial"/>
          <w:szCs w:val="24"/>
        </w:rPr>
        <w:t xml:space="preserve"> coisas. </w:t>
      </w:r>
    </w:p>
    <w:p w14:paraId="684237A0" w14:textId="77777777" w:rsidR="00B31825" w:rsidRDefault="00B31825" w:rsidP="005123EA">
      <w:pPr>
        <w:rPr>
          <w:rFonts w:cs="Arial"/>
          <w:color w:val="000000"/>
        </w:rPr>
      </w:pPr>
    </w:p>
    <w:p w14:paraId="5DE0FE90" w14:textId="16CB21CC" w:rsidR="00762886" w:rsidRDefault="00E64B38" w:rsidP="005123EA">
      <w:pPr>
        <w:rPr>
          <w:rFonts w:cs="Arial"/>
          <w:szCs w:val="24"/>
        </w:rPr>
      </w:pPr>
      <w:r>
        <w:rPr>
          <w:rFonts w:cs="Arial"/>
          <w:color w:val="000000"/>
        </w:rPr>
        <w:t>Dito isso, o</w:t>
      </w:r>
      <w:r w:rsidR="00AB2318">
        <w:rPr>
          <w:rFonts w:cs="Arial"/>
          <w:color w:val="000000"/>
        </w:rPr>
        <w:t xml:space="preserve"> desenvolvimento de um protótipo de aplicativo para dispositivos móveis que visa reunir em um só lugar, objetos achados e perdidos, </w:t>
      </w:r>
      <w:r w:rsidR="00167B84">
        <w:rPr>
          <w:rFonts w:cs="Arial"/>
          <w:color w:val="000000"/>
        </w:rPr>
        <w:t xml:space="preserve">com a premissa de que a </w:t>
      </w:r>
      <w:r w:rsidR="00AB2318">
        <w:rPr>
          <w:rFonts w:cs="Arial"/>
          <w:color w:val="000000"/>
        </w:rPr>
        <w:t xml:space="preserve">pessoa que perdeu </w:t>
      </w:r>
      <w:r w:rsidR="00167B84">
        <w:rPr>
          <w:rFonts w:cs="Arial"/>
          <w:color w:val="000000"/>
        </w:rPr>
        <w:t xml:space="preserve">algo </w:t>
      </w:r>
      <w:r w:rsidR="00AB2318">
        <w:rPr>
          <w:rFonts w:cs="Arial"/>
          <w:color w:val="000000"/>
        </w:rPr>
        <w:t>possa reavê-lo, de forma ágil, fácil e segura</w:t>
      </w:r>
      <w:r w:rsidR="009406CB">
        <w:rPr>
          <w:rFonts w:cs="Arial"/>
          <w:color w:val="000000"/>
        </w:rPr>
        <w:t>, bem como pessoas que encontram algum objeto, possam ter a possibilidade de entrega-lo para seu respectivo dono e que ainda, possa vir a g</w:t>
      </w:r>
      <w:r w:rsidR="00167B84">
        <w:rPr>
          <w:rFonts w:cs="Arial"/>
          <w:color w:val="000000"/>
        </w:rPr>
        <w:t>anhar uma recompensa, vem à agregar ainda mais os recursos disponíveis em nossos dispositivos móveis, bem como alentar, satisfazer e unir as pessoas.</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6879702"/>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69B51D93" w:rsidR="00936228" w:rsidRDefault="000E0EB5" w:rsidP="00B31825">
      <w:pPr>
        <w:rPr>
          <w:rFonts w:cs="Arial"/>
          <w:color w:val="000000"/>
        </w:rPr>
      </w:pPr>
      <w:r>
        <w:rPr>
          <w:rFonts w:cs="Arial"/>
          <w:color w:val="000000"/>
        </w:rPr>
        <w:t>Tendo em vista</w:t>
      </w:r>
      <w:r w:rsidR="00167B84">
        <w:rPr>
          <w:rFonts w:cs="Arial"/>
          <w:color w:val="000000"/>
        </w:rPr>
        <w:t>,</w:t>
      </w:r>
      <w:r>
        <w:rPr>
          <w:rFonts w:cs="Arial"/>
          <w:color w:val="000000"/>
        </w:rPr>
        <w:t xml:space="preserve">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167B84">
        <w:rPr>
          <w:rFonts w:cs="Arial"/>
          <w:color w:val="000000"/>
        </w:rPr>
        <w:t>Sendo assim, p</w:t>
      </w:r>
      <w:r w:rsidR="00936228">
        <w:rPr>
          <w:rFonts w:cs="Arial"/>
          <w:color w:val="000000"/>
        </w:rPr>
        <w:t xml:space="preserve">ara </w:t>
      </w:r>
      <w:r w:rsidR="00167B84">
        <w:rPr>
          <w:rFonts w:cs="Arial"/>
          <w:color w:val="000000"/>
        </w:rPr>
        <w:t xml:space="preserve">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40E412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um limite para a guarda d</w:t>
      </w:r>
      <w:r w:rsidR="00167B84">
        <w:rPr>
          <w:rFonts w:cs="Arial"/>
          <w:color w:val="000000"/>
        </w:rPr>
        <w:t>o documento</w:t>
      </w:r>
      <w:r w:rsidR="004431B2">
        <w:rPr>
          <w:rFonts w:cs="Arial"/>
          <w:color w:val="000000"/>
        </w:rPr>
        <w:t xml:space="preserve">,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221FD2DE" w:rsidR="00B31825" w:rsidRDefault="00B31825" w:rsidP="00936228">
      <w:pPr>
        <w:rPr>
          <w:rFonts w:cs="Arial"/>
          <w:color w:val="000000"/>
        </w:rPr>
      </w:pPr>
      <w:r>
        <w:rPr>
          <w:rFonts w:cs="Arial"/>
          <w:color w:val="000000"/>
        </w:rPr>
        <w:t>Sendo assim</w:t>
      </w:r>
      <w:r w:rsidR="009F31BA">
        <w:rPr>
          <w:rFonts w:cs="Arial"/>
          <w:color w:val="000000"/>
        </w:rPr>
        <w:t>,</w:t>
      </w:r>
      <w:r>
        <w:rPr>
          <w:rFonts w:cs="Arial"/>
          <w:color w:val="000000"/>
        </w:rPr>
        <w:t xml:space="preserve">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6614536"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w:t>
      </w:r>
      <w:r w:rsidRPr="009F31BA">
        <w:rPr>
          <w:rFonts w:cs="Arial"/>
          <w:b/>
          <w:color w:val="000000"/>
        </w:rPr>
        <w:t>centralizado</w:t>
      </w:r>
      <w:r w:rsidR="002D28A8">
        <w:rPr>
          <w:rFonts w:cs="Arial"/>
          <w:color w:val="000000"/>
        </w:rPr>
        <w:t xml:space="preserve"> - por reunir em um só lugar os objetos achados e perdidos</w:t>
      </w:r>
      <w:r>
        <w:rPr>
          <w:rFonts w:cs="Arial"/>
          <w:color w:val="000000"/>
        </w:rPr>
        <w:t xml:space="preserve">, </w:t>
      </w:r>
      <w:r w:rsidRPr="009F31BA">
        <w:rPr>
          <w:rFonts w:cs="Arial"/>
          <w:b/>
          <w:color w:val="000000"/>
        </w:rPr>
        <w:t>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w:t>
      </w:r>
      <w:r w:rsidR="002D28A8" w:rsidRPr="009F31BA">
        <w:rPr>
          <w:rFonts w:cs="Arial"/>
          <w:b/>
          <w:color w:val="000000"/>
        </w:rPr>
        <w:t>facilidade</w:t>
      </w:r>
      <w:r w:rsidR="002D28A8">
        <w:rPr>
          <w:rFonts w:cs="Arial"/>
          <w:color w:val="000000"/>
        </w:rPr>
        <w:t xml:space="preserve"> de utilização - estando </w:t>
      </w:r>
      <w:r>
        <w:rPr>
          <w:rFonts w:cs="Arial"/>
          <w:color w:val="000000"/>
        </w:rPr>
        <w:t>disponível para todos na palma da mão</w:t>
      </w:r>
      <w:r w:rsidR="009F31BA">
        <w:rPr>
          <w:rFonts w:cs="Arial"/>
          <w:color w:val="000000"/>
        </w:rPr>
        <w:t>,</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6879703"/>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6879704"/>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Desenvolver um protótipo de aplicativo colaborativo para dispositivos móveis para o cadastro de objetos achados e perdidos por meio de geolocalização</w:t>
      </w:r>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6879705"/>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6879706"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6879707"/>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B12351E"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00E64B38">
        <w:rPr>
          <w:rFonts w:cs="Arial"/>
          <w:szCs w:val="24"/>
        </w:rPr>
        <w:t xml:space="preserve"> 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7450EE7A" w:rsidR="007C21CF" w:rsidRPr="00E64B38" w:rsidRDefault="007C21CF" w:rsidP="002D73A0">
      <w:pPr>
        <w:pStyle w:val="Ttulo3"/>
        <w:rPr>
          <w:rFonts w:cs="Arial"/>
          <w:szCs w:val="24"/>
        </w:rPr>
      </w:pPr>
      <w:bookmarkStart w:id="22" w:name="_Toc106879262"/>
      <w:bookmarkStart w:id="23" w:name="_Toc106879708"/>
      <w:r w:rsidRPr="00E64B38">
        <w:rPr>
          <w:rFonts w:cs="Arial"/>
          <w:szCs w:val="24"/>
        </w:rPr>
        <w:lastRenderedPageBreak/>
        <w:t>2.</w:t>
      </w:r>
      <w:r w:rsidR="002D73A0">
        <w:rPr>
          <w:rFonts w:cs="Arial"/>
          <w:szCs w:val="24"/>
        </w:rPr>
        <w:t>1.1</w:t>
      </w:r>
      <w:r w:rsidRPr="00E64B38">
        <w:rPr>
          <w:rFonts w:cs="Arial"/>
          <w:szCs w:val="24"/>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53832E0A" w:rsidR="00707E6E" w:rsidRDefault="006C57D2" w:rsidP="006C57D2">
      <w:pPr>
        <w:pStyle w:val="Ttulo2"/>
        <w:rPr>
          <w:szCs w:val="24"/>
        </w:rPr>
      </w:pPr>
      <w:bookmarkStart w:id="24" w:name="_Toc106879263"/>
      <w:bookmarkStart w:id="25" w:name="_Toc106879709"/>
      <w:r>
        <w:rPr>
          <w:szCs w:val="24"/>
        </w:rPr>
        <w:lastRenderedPageBreak/>
        <w:t>2.</w:t>
      </w:r>
      <w:r w:rsidR="002D73A0">
        <w:rPr>
          <w:szCs w:val="24"/>
        </w:rPr>
        <w:t>2</w:t>
      </w:r>
      <w:r>
        <w:rPr>
          <w:szCs w:val="24"/>
        </w:rPr>
        <w:t xml:space="preserve"> </w:t>
      </w:r>
      <w:r w:rsidRPr="006C57D2">
        <w:rPr>
          <w:szCs w:val="24"/>
        </w:rPr>
        <w:t>Achados e perdidos</w:t>
      </w:r>
      <w:bookmarkEnd w:id="24"/>
      <w:bookmarkEnd w:id="25"/>
    </w:p>
    <w:p w14:paraId="4F61D902" w14:textId="77777777" w:rsidR="0027264B" w:rsidRDefault="0027264B" w:rsidP="006C57D2"/>
    <w:p w14:paraId="417283EC" w14:textId="722B7CA9" w:rsidR="006C57D2" w:rsidRDefault="006C57D2" w:rsidP="006C57D2">
      <w:r>
        <w:t xml:space="preserve">Este </w:t>
      </w:r>
      <w:r w:rsidR="002D73A0">
        <w:t>serviço</w:t>
      </w:r>
      <w:r>
        <w:t xml:space="preserve">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4357B7DE" w:rsidR="00193CBE" w:rsidRDefault="00193CBE" w:rsidP="00193CBE">
      <w:pPr>
        <w:pStyle w:val="Ttulo3"/>
      </w:pPr>
      <w:bookmarkStart w:id="26" w:name="_Toc106879264"/>
      <w:bookmarkStart w:id="27" w:name="_Toc106879710"/>
      <w:r>
        <w:t>2.</w:t>
      </w:r>
      <w:r w:rsidR="002D73A0">
        <w:t>2</w:t>
      </w:r>
      <w:r>
        <w:t>.1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6879711"/>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51A7C6A" w:rsidR="004A6D96" w:rsidRDefault="004A6D96" w:rsidP="004A6D96">
      <w:pPr>
        <w:pStyle w:val="Ttulo3"/>
      </w:pPr>
      <w:bookmarkStart w:id="30" w:name="_Toc106879266"/>
      <w:bookmarkStart w:id="31" w:name="_Toc106879712"/>
      <w:proofErr w:type="gramStart"/>
      <w:r>
        <w:t>2.</w:t>
      </w:r>
      <w:r w:rsidR="002D73A0">
        <w:t>3</w:t>
      </w:r>
      <w:r>
        <w:t>.</w:t>
      </w:r>
      <w:r w:rsidR="002D73A0">
        <w:t>3</w:t>
      </w:r>
      <w:r>
        <w:t xml:space="preserve"> Outr</w:t>
      </w:r>
      <w:r w:rsidR="00E64B38">
        <w:t>a</w:t>
      </w:r>
      <w:r>
        <w:t>s</w:t>
      </w:r>
      <w:bookmarkEnd w:id="30"/>
      <w:bookmarkEnd w:id="31"/>
      <w:proofErr w:type="gramEnd"/>
      <w:r w:rsidR="00E64B38">
        <w:t xml:space="preserve"> entidades</w:t>
      </w:r>
    </w:p>
    <w:p w14:paraId="2E369366" w14:textId="7EC16A7F" w:rsidR="009F0EC1" w:rsidRDefault="009F0EC1" w:rsidP="009F0EC1"/>
    <w:p w14:paraId="212BB44B" w14:textId="5DEF712B" w:rsidR="00512DCE" w:rsidRDefault="004B0029" w:rsidP="009F0EC1">
      <w:bookmarkStart w:id="32" w:name="_Toc413416011"/>
      <w:r>
        <w:t xml:space="preserve">Atualmente existem várias outras entidades que fornecem o serviço de achados e perdidos, tais como ONGs, </w:t>
      </w:r>
      <w:r w:rsidR="00386B74">
        <w:t>w</w:t>
      </w:r>
      <w:r>
        <w:t xml:space="preserve">ebsites, </w:t>
      </w:r>
      <w:r w:rsidR="00386B74">
        <w:t>e</w:t>
      </w:r>
      <w:r>
        <w:t xml:space="preserve">scolas, </w:t>
      </w:r>
      <w:r w:rsidR="00386B74">
        <w:t>b</w:t>
      </w:r>
      <w:r>
        <w:t xml:space="preserve">ibliotecas, </w:t>
      </w:r>
      <w:r w:rsidR="00386B74">
        <w:t>s</w:t>
      </w:r>
      <w:r>
        <w:t xml:space="preserve">upermercados, etc. </w:t>
      </w:r>
      <w:r w:rsidR="009D7BD2">
        <w:t>Cada uma dessas entidades possui</w:t>
      </w:r>
      <w:r>
        <w:t xml:space="preserve"> seu </w:t>
      </w:r>
      <w:r>
        <w:rPr>
          <w:i/>
        </w:rPr>
        <w:t>modus o</w:t>
      </w:r>
      <w:r w:rsidRPr="004B0029">
        <w:rPr>
          <w:i/>
        </w:rPr>
        <w:t>perandi</w:t>
      </w:r>
      <w:r>
        <w:t>, isto é, sua própria maneira de operação,</w:t>
      </w:r>
      <w:r w:rsidR="009D7BD2">
        <w:t xml:space="preserve"> seja informando, guardando e devolvendo o item ao seu proprietário. Por </w:t>
      </w:r>
      <w:r w:rsidR="009D7BD2">
        <w:lastRenderedPageBreak/>
        <w:t>ter essa gama de entidades e esse misto de peculiaridade entre elas, este serviço se perde e confunde que necessita utilizá-lo, seja para entregar um item perdido, como o de resgatá-lo.</w:t>
      </w:r>
    </w:p>
    <w:p w14:paraId="32A7E4F3" w14:textId="410A4793" w:rsidR="009D7BD2" w:rsidRDefault="009D7BD2" w:rsidP="009F0EC1"/>
    <w:p w14:paraId="4268B0AA" w14:textId="132B8BF4" w:rsidR="009D7BD2" w:rsidRDefault="009D7BD2" w:rsidP="009F0EC1">
      <w:r>
        <w:t>Outro fator variante dessas entidades</w:t>
      </w:r>
      <w:r w:rsidR="00386B74">
        <w:t>,</w:t>
      </w:r>
      <w:r>
        <w:t xml:space="preserve"> são os itens que o serviço de achados e perdidos cobre, umas </w:t>
      </w:r>
      <w:r w:rsidR="00386B74">
        <w:t xml:space="preserve">só fazem a guarda de objetos, outras só as de documentos. Há ainda algumas que na mesma entidade, possuem setores separados que disponibilizam cada qual </w:t>
      </w:r>
      <w:proofErr w:type="gramStart"/>
      <w:r w:rsidR="00386B74">
        <w:t>o seu achados</w:t>
      </w:r>
      <w:proofErr w:type="gramEnd"/>
      <w:r w:rsidR="00386B74">
        <w:t xml:space="preserve"> e perdidos, por exemplo uma escola, onde há um serviço de achados e perdidos na biblioteca, um na secretaria e outro no setor de suporte de TI, para equipamentos eletrônicos. Desta maneira o serviço dentro de uma única entidade se torna mais difícil e complexo para o usuário. </w:t>
      </w:r>
    </w:p>
    <w:p w14:paraId="50EEBFEC" w14:textId="6C0CFBAF" w:rsidR="009D7BD2" w:rsidRDefault="009D7BD2">
      <w:pPr>
        <w:spacing w:after="200" w:line="276" w:lineRule="auto"/>
        <w:jc w:val="left"/>
      </w:pPr>
      <w:r>
        <w:br w:type="page"/>
      </w:r>
    </w:p>
    <w:p w14:paraId="652A118B" w14:textId="437687E9" w:rsidR="00512DCE" w:rsidRPr="00512DCE" w:rsidRDefault="00512DCE" w:rsidP="00512DCE">
      <w:pPr>
        <w:pStyle w:val="Ttulo2"/>
        <w:rPr>
          <w:color w:val="00B050"/>
          <w:szCs w:val="24"/>
        </w:rPr>
      </w:pPr>
      <w:r w:rsidRPr="00512DCE">
        <w:rPr>
          <w:color w:val="00B050"/>
          <w:szCs w:val="24"/>
        </w:rPr>
        <w:lastRenderedPageBreak/>
        <w:t>2.3 REQUISITOS</w:t>
      </w:r>
      <w:r w:rsidR="002D73A0">
        <w:rPr>
          <w:color w:val="00B050"/>
          <w:szCs w:val="24"/>
        </w:rPr>
        <w:t xml:space="preserve"> de Software</w:t>
      </w:r>
    </w:p>
    <w:p w14:paraId="16EFAFB4" w14:textId="40D920C3" w:rsidR="00512DCE" w:rsidRDefault="00512DCE" w:rsidP="00512DCE">
      <w:pPr>
        <w:rPr>
          <w:color w:val="00B050"/>
        </w:rPr>
      </w:pPr>
    </w:p>
    <w:p w14:paraId="6A93FF13" w14:textId="6451D1CE" w:rsidR="00512DCE" w:rsidRDefault="008754BA" w:rsidP="00512DCE">
      <w:pPr>
        <w:pStyle w:val="Ttulo3"/>
        <w:rPr>
          <w:color w:val="00B050"/>
        </w:rPr>
      </w:pPr>
      <w:r>
        <w:rPr>
          <w:color w:val="00B050"/>
        </w:rPr>
        <w:t>2.3.1</w:t>
      </w:r>
      <w:r w:rsidR="00512DCE" w:rsidRPr="00512DCE">
        <w:rPr>
          <w:color w:val="00B050"/>
        </w:rPr>
        <w:t xml:space="preserve"> </w:t>
      </w:r>
      <w:r w:rsidR="002D73A0">
        <w:rPr>
          <w:color w:val="00B050"/>
        </w:rPr>
        <w:t>Conceito</w:t>
      </w:r>
    </w:p>
    <w:p w14:paraId="5893728B" w14:textId="77777777" w:rsidR="008754BA" w:rsidRPr="008754BA" w:rsidRDefault="008754BA" w:rsidP="008754BA"/>
    <w:p w14:paraId="1684C659" w14:textId="365E283E" w:rsidR="00512DCE" w:rsidRDefault="00512DCE" w:rsidP="00512DCE">
      <w:pPr>
        <w:rPr>
          <w:color w:val="00B050"/>
        </w:rPr>
      </w:pPr>
      <w:r w:rsidRPr="00512DCE">
        <w:rPr>
          <w:color w:val="00B050"/>
        </w:rPr>
        <w:t>Requisito é uma palavra de origem latina que em sua derivação significa, de uma forma geral, uma necessidade, desejo ou exigência.</w:t>
      </w:r>
      <w:r w:rsidR="00D9651F">
        <w:rPr>
          <w:color w:val="00B050"/>
        </w:rPr>
        <w:t xml:space="preserve"> O levantamento de requisitos é parte da disciplina de Engenharia de Requisitos, que segundo </w:t>
      </w:r>
      <w:proofErr w:type="spellStart"/>
      <w:r w:rsidR="0015117A">
        <w:rPr>
          <w:color w:val="00B050"/>
        </w:rPr>
        <w:t>Vazquez</w:t>
      </w:r>
      <w:proofErr w:type="spellEnd"/>
      <w:r w:rsidR="0015117A">
        <w:rPr>
          <w:color w:val="00B050"/>
        </w:rPr>
        <w:t xml:space="preserve"> e Simões</w:t>
      </w:r>
      <w:r w:rsidR="0061793B">
        <w:rPr>
          <w:color w:val="00B050"/>
        </w:rPr>
        <w:t xml:space="preserve"> (2016)</w:t>
      </w:r>
      <w:r w:rsidR="00D9651F">
        <w:rPr>
          <w:color w:val="00B050"/>
        </w:rPr>
        <w:t>:</w:t>
      </w:r>
    </w:p>
    <w:p w14:paraId="4B210633" w14:textId="0E0E643C" w:rsidR="00D9651F" w:rsidRPr="00D9651F" w:rsidRDefault="00D9651F" w:rsidP="00D9651F">
      <w:pPr>
        <w:ind w:left="2268"/>
        <w:rPr>
          <w:color w:val="00B050"/>
          <w:sz w:val="22"/>
        </w:rPr>
      </w:pPr>
      <w:r w:rsidRPr="00D9651F">
        <w:rPr>
          <w:color w:val="00B050"/>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512DCE" w:rsidRDefault="00D9651F" w:rsidP="00512DCE">
      <w:pPr>
        <w:rPr>
          <w:color w:val="00B050"/>
        </w:rPr>
      </w:pPr>
    </w:p>
    <w:p w14:paraId="7EB9EEF6" w14:textId="33CC0DF3" w:rsidR="00512DCE" w:rsidRDefault="00512DCE" w:rsidP="00512DCE">
      <w:pPr>
        <w:rPr>
          <w:color w:val="00B050"/>
        </w:rPr>
      </w:pPr>
      <w:r w:rsidRPr="00512DCE">
        <w:rPr>
          <w:color w:val="00B050"/>
        </w:rPr>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57EE0CFA" w:rsidR="0061793B" w:rsidRDefault="0061793B" w:rsidP="00512DCE">
      <w:pPr>
        <w:rPr>
          <w:color w:val="00B050"/>
        </w:rPr>
      </w:pPr>
    </w:p>
    <w:p w14:paraId="6274BA12" w14:textId="255F23DA" w:rsidR="008754BA" w:rsidRDefault="008754BA" w:rsidP="002D73A0">
      <w:pPr>
        <w:pStyle w:val="Ttulo4"/>
        <w:rPr>
          <w:color w:val="00B050"/>
        </w:rPr>
      </w:pPr>
      <w:r>
        <w:rPr>
          <w:color w:val="00B050"/>
        </w:rPr>
        <w:t>2.3.</w:t>
      </w:r>
      <w:r w:rsidR="002D73A0">
        <w:rPr>
          <w:color w:val="00B050"/>
        </w:rPr>
        <w:t>1.1 Requisitos f</w:t>
      </w:r>
      <w:r>
        <w:rPr>
          <w:color w:val="00B050"/>
        </w:rPr>
        <w:t>uncionais</w:t>
      </w:r>
    </w:p>
    <w:p w14:paraId="4E9029B6" w14:textId="77777777" w:rsidR="008754BA" w:rsidRPr="008754BA" w:rsidRDefault="008754BA" w:rsidP="008754BA"/>
    <w:p w14:paraId="3E116122" w14:textId="35EE06D0" w:rsidR="00512DCE" w:rsidRDefault="00512DCE" w:rsidP="00512DCE">
      <w:pPr>
        <w:rPr>
          <w:color w:val="00B050"/>
        </w:rPr>
      </w:pPr>
      <w:r w:rsidRPr="00512DCE">
        <w:rPr>
          <w:color w:val="00B050"/>
        </w:rPr>
        <w:t>Resumidamente, os Requisitos Funcionais dizem respeito aos problemas e necessidades reais que devem ser resolvidos e atendidos pelo software.</w:t>
      </w:r>
      <w:r w:rsidR="0015117A">
        <w:rPr>
          <w:color w:val="00B050"/>
        </w:rPr>
        <w:t xml:space="preserve"> Para </w:t>
      </w:r>
      <w:proofErr w:type="spellStart"/>
      <w:r w:rsidR="0015117A">
        <w:rPr>
          <w:color w:val="00B050"/>
        </w:rPr>
        <w:t>Vazques</w:t>
      </w:r>
      <w:proofErr w:type="spellEnd"/>
      <w:r w:rsidR="0015117A">
        <w:rPr>
          <w:color w:val="00B050"/>
        </w:rPr>
        <w:t xml:space="preserve"> e Simões (2016, p. 104)</w:t>
      </w:r>
      <w:r w:rsidR="0061793B">
        <w:rPr>
          <w:color w:val="00B050"/>
        </w:rPr>
        <w:t>:</w:t>
      </w:r>
      <w:r w:rsidR="0015117A">
        <w:rPr>
          <w:color w:val="00B050"/>
        </w:rPr>
        <w:t xml:space="preserve"> “</w:t>
      </w:r>
      <w:r w:rsidR="0015117A" w:rsidRPr="0015117A">
        <w:rPr>
          <w:color w:val="00B050"/>
        </w:rPr>
        <w:t xml:space="preserve">Os requisitos funcionais descrevem o comportamento que o software deve ter em termos das tarefas ou serviços do </w:t>
      </w:r>
      <w:proofErr w:type="gramStart"/>
      <w:r w:rsidR="0015117A" w:rsidRPr="0015117A">
        <w:rPr>
          <w:color w:val="00B050"/>
        </w:rPr>
        <w:t>usuário.</w:t>
      </w:r>
      <w:r w:rsidR="0015117A">
        <w:rPr>
          <w:color w:val="00B050"/>
        </w:rPr>
        <w:t>”</w:t>
      </w:r>
      <w:proofErr w:type="gramEnd"/>
    </w:p>
    <w:p w14:paraId="30879947" w14:textId="4D6A2998" w:rsidR="0061793B" w:rsidRDefault="0061793B" w:rsidP="00512DCE">
      <w:pPr>
        <w:rPr>
          <w:color w:val="00B050"/>
        </w:rPr>
      </w:pPr>
    </w:p>
    <w:p w14:paraId="7CCA987D" w14:textId="6A358979" w:rsidR="008754BA" w:rsidRDefault="008754BA" w:rsidP="002D73A0">
      <w:pPr>
        <w:pStyle w:val="Ttulo4"/>
        <w:rPr>
          <w:color w:val="00B050"/>
        </w:rPr>
      </w:pPr>
      <w:r>
        <w:rPr>
          <w:color w:val="00B050"/>
        </w:rPr>
        <w:t>2.3.</w:t>
      </w:r>
      <w:r w:rsidR="002D73A0">
        <w:rPr>
          <w:color w:val="00B050"/>
        </w:rPr>
        <w:t>1.2 Requisitos n</w:t>
      </w:r>
      <w:r>
        <w:rPr>
          <w:color w:val="00B050"/>
        </w:rPr>
        <w:t xml:space="preserve">ão </w:t>
      </w:r>
      <w:r w:rsidR="002D73A0">
        <w:rPr>
          <w:color w:val="00B050"/>
        </w:rPr>
        <w:t>f</w:t>
      </w:r>
      <w:r>
        <w:rPr>
          <w:color w:val="00B050"/>
        </w:rPr>
        <w:t>uncionais</w:t>
      </w:r>
    </w:p>
    <w:p w14:paraId="4DC96C67" w14:textId="77777777" w:rsidR="008754BA" w:rsidRPr="008754BA" w:rsidRDefault="008754BA" w:rsidP="008754BA"/>
    <w:p w14:paraId="711C02A1" w14:textId="4237E21D" w:rsidR="00512DCE" w:rsidRPr="00512DCE" w:rsidRDefault="004F5CBA" w:rsidP="00512DCE">
      <w:pPr>
        <w:rPr>
          <w:color w:val="00B050"/>
        </w:rPr>
      </w:pPr>
      <w:r>
        <w:rPr>
          <w:color w:val="00B050"/>
        </w:rPr>
        <w:t>De forma concisa os</w:t>
      </w:r>
      <w:r w:rsidR="00512DCE" w:rsidRPr="00512DCE">
        <w:rPr>
          <w:color w:val="00B050"/>
        </w:rPr>
        <w:t xml:space="preserve"> Requisitos Não Funcionais não estão relacionados diretamente com as funcionalidades do sistema, mas como estas serão entregues. Eles definem características e impõem limitações ao sistema, como tempo para determinada </w:t>
      </w:r>
      <w:r w:rsidR="00512DCE" w:rsidRPr="00512DCE">
        <w:rPr>
          <w:color w:val="00B050"/>
        </w:rPr>
        <w:lastRenderedPageBreak/>
        <w:t>execução e espaço em disco a ser utilizado.</w:t>
      </w:r>
      <w:r w:rsidR="0061793B">
        <w:rPr>
          <w:color w:val="00B050"/>
        </w:rPr>
        <w:t xml:space="preserve"> Segundo </w:t>
      </w:r>
      <w:proofErr w:type="spellStart"/>
      <w:r w:rsidR="0061793B">
        <w:rPr>
          <w:color w:val="00B050"/>
        </w:rPr>
        <w:t>Vazquez</w:t>
      </w:r>
      <w:proofErr w:type="spellEnd"/>
      <w:r w:rsidR="0061793B">
        <w:rPr>
          <w:color w:val="00B050"/>
        </w:rPr>
        <w:t xml:space="preserve"> e Simões (2016, p. 111): “(...) requisitos não funcionais </w:t>
      </w:r>
      <w:r w:rsidR="0061793B" w:rsidRPr="0061793B">
        <w:rPr>
          <w:color w:val="00B050"/>
        </w:rPr>
        <w:t xml:space="preserve">descrevem limitações de ordem geral aos requisitos funcionais e, nisso, complementam a especificação do </w:t>
      </w:r>
      <w:proofErr w:type="gramStart"/>
      <w:r w:rsidR="0061793B" w:rsidRPr="0061793B">
        <w:rPr>
          <w:color w:val="00B050"/>
        </w:rPr>
        <w:t>software.</w:t>
      </w:r>
      <w:r w:rsidR="0061793B">
        <w:rPr>
          <w:color w:val="00B050"/>
        </w:rPr>
        <w:t>”</w:t>
      </w:r>
      <w:proofErr w:type="gramEnd"/>
    </w:p>
    <w:p w14:paraId="50758F42" w14:textId="72D8C0EB" w:rsidR="00512DCE" w:rsidRDefault="00512DCE" w:rsidP="009F0EC1"/>
    <w:p w14:paraId="735C20B3" w14:textId="4ABA9B23" w:rsidR="005B53E5" w:rsidRDefault="005B53E5" w:rsidP="005B53E5">
      <w:pPr>
        <w:pStyle w:val="Ttulo2"/>
        <w:rPr>
          <w:color w:val="00B050"/>
          <w:szCs w:val="24"/>
        </w:rPr>
      </w:pPr>
      <w:r>
        <w:rPr>
          <w:color w:val="00B050"/>
          <w:szCs w:val="24"/>
        </w:rPr>
        <w:t>2.4</w:t>
      </w:r>
      <w:r w:rsidRPr="00512DCE">
        <w:rPr>
          <w:color w:val="00B050"/>
          <w:szCs w:val="24"/>
        </w:rPr>
        <w:t xml:space="preserve"> </w:t>
      </w:r>
      <w:r>
        <w:rPr>
          <w:color w:val="00B050"/>
          <w:szCs w:val="24"/>
        </w:rPr>
        <w:t>PROTOTIPAÇÃO</w:t>
      </w:r>
    </w:p>
    <w:p w14:paraId="73DE58CA" w14:textId="04CB4620" w:rsidR="005B53E5" w:rsidRDefault="005B53E5" w:rsidP="005B53E5"/>
    <w:p w14:paraId="30368CC8" w14:textId="449C09BF" w:rsidR="00100FCD" w:rsidRDefault="00100FCD" w:rsidP="00100FCD">
      <w:pPr>
        <w:rPr>
          <w:color w:val="00B050"/>
        </w:rPr>
      </w:pPr>
      <w:r>
        <w:rPr>
          <w:color w:val="00B050"/>
        </w:rPr>
        <w:t xml:space="preserve">Segundo </w:t>
      </w:r>
      <w:proofErr w:type="spellStart"/>
      <w:r>
        <w:rPr>
          <w:color w:val="00B050"/>
        </w:rPr>
        <w:t>Vazquez</w:t>
      </w:r>
      <w:proofErr w:type="spellEnd"/>
      <w:r>
        <w:rPr>
          <w:color w:val="00B050"/>
        </w:rPr>
        <w:t xml:space="preserve"> e Simões (2016, p. 243): </w:t>
      </w:r>
      <w:r w:rsidRPr="00100FCD">
        <w:rPr>
          <w:color w:val="00B050"/>
        </w:rPr>
        <w:t>" A prototipação é fundamental no desenvolvimento da U</w:t>
      </w:r>
      <w:r>
        <w:rPr>
          <w:color w:val="00B050"/>
        </w:rPr>
        <w:t xml:space="preserve">X de um produto de software...". É na prototipação de software que as ideias são amadurecidas, onde se identificam problemas e se provoca o engajamento das pessoas no processo criativo. </w:t>
      </w:r>
      <w:r w:rsidRPr="00100FCD">
        <w:rPr>
          <w:color w:val="00B050"/>
        </w:rPr>
        <w:t xml:space="preserve">Existem vários modelos de prototipação, que vai desde desenhos simples em papel (baixa fidelidade), a modelos elaborados em software especializado (alta fidelidade), o que mais se aproxima da solução final. </w:t>
      </w:r>
    </w:p>
    <w:p w14:paraId="312EC51F" w14:textId="77777777" w:rsidR="005F3234" w:rsidRPr="00100FCD" w:rsidRDefault="005F3234" w:rsidP="00100FCD">
      <w:pPr>
        <w:rPr>
          <w:color w:val="00B050"/>
        </w:rPr>
      </w:pPr>
    </w:p>
    <w:p w14:paraId="054DE22A" w14:textId="52995326" w:rsidR="005B53E5" w:rsidRDefault="00100FCD" w:rsidP="00100FCD">
      <w:pPr>
        <w:rPr>
          <w:color w:val="00B050"/>
        </w:rPr>
      </w:pPr>
      <w:r w:rsidRPr="00100FCD">
        <w:rPr>
          <w:color w:val="00B050"/>
        </w:rPr>
        <w:t>A prototipação pode ser definida basicamente de 3 maneiras: Protótipo de baixa, média e alta fidelidad</w:t>
      </w:r>
      <w:r w:rsidR="005F3234">
        <w:rPr>
          <w:color w:val="00B050"/>
        </w:rPr>
        <w:t>e. Neste projeto elaboramos um pr</w:t>
      </w:r>
      <w:r w:rsidRPr="00100FCD">
        <w:rPr>
          <w:color w:val="00B050"/>
        </w:rPr>
        <w:t>otótipo de média fidelidade, o que possibilita observar o que foi idealizado no projeto e nos permite simular o comportamento do sistema.</w:t>
      </w:r>
    </w:p>
    <w:p w14:paraId="5F17A993" w14:textId="61978D26" w:rsidR="005F3234" w:rsidRDefault="005F3234" w:rsidP="00100FCD">
      <w:pPr>
        <w:rPr>
          <w:color w:val="00B050"/>
        </w:rPr>
      </w:pPr>
    </w:p>
    <w:p w14:paraId="58D99F0A" w14:textId="036E503E" w:rsidR="005F3234" w:rsidRDefault="005F3234" w:rsidP="005F3234">
      <w:pPr>
        <w:pStyle w:val="Ttulo3"/>
        <w:rPr>
          <w:color w:val="00B050"/>
        </w:rPr>
      </w:pPr>
      <w:r>
        <w:rPr>
          <w:color w:val="00B050"/>
        </w:rPr>
        <w:t>2.4.1 Protótipo de baixa fidelidade</w:t>
      </w:r>
    </w:p>
    <w:p w14:paraId="4E4192A3" w14:textId="77777777" w:rsidR="005F3234" w:rsidRDefault="005F3234" w:rsidP="005F3234">
      <w:pPr>
        <w:rPr>
          <w:color w:val="00B050"/>
        </w:rPr>
      </w:pPr>
    </w:p>
    <w:p w14:paraId="006DE54C" w14:textId="54323180" w:rsidR="008754BA" w:rsidRDefault="005F3234" w:rsidP="009F0EC1">
      <w:pPr>
        <w:rPr>
          <w:color w:val="00B050"/>
        </w:rPr>
      </w:pPr>
      <w:r w:rsidRPr="005F3234">
        <w:rPr>
          <w:color w:val="00B050"/>
        </w:rPr>
        <w:t xml:space="preserve">O protótipo de baixa fidelidade seria o conhecido também por rascunho, </w:t>
      </w:r>
      <w:proofErr w:type="spellStart"/>
      <w:r w:rsidRPr="005F3234">
        <w:rPr>
          <w:color w:val="00B050"/>
        </w:rPr>
        <w:t>wireframe</w:t>
      </w:r>
      <w:proofErr w:type="spellEnd"/>
      <w:r w:rsidRPr="005F3234">
        <w:rPr>
          <w:color w:val="00B050"/>
        </w:rPr>
        <w:t xml:space="preserve"> ou </w:t>
      </w:r>
      <w:proofErr w:type="spellStart"/>
      <w:r w:rsidRPr="005F3234">
        <w:rPr>
          <w:color w:val="00B050"/>
        </w:rPr>
        <w:t>sketche</w:t>
      </w:r>
      <w:proofErr w:type="spellEnd"/>
      <w:r w:rsidRPr="005F3234">
        <w:rPr>
          <w:color w:val="00B050"/>
        </w:rPr>
        <w:t>.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Default="005F3234" w:rsidP="009F0EC1">
      <w:pPr>
        <w:rPr>
          <w:color w:val="00B050"/>
        </w:rPr>
      </w:pPr>
    </w:p>
    <w:p w14:paraId="12FB2AC8" w14:textId="4B9FCEEE" w:rsidR="005F3234" w:rsidRDefault="005F3234" w:rsidP="005F3234">
      <w:pPr>
        <w:pStyle w:val="Ttulo3"/>
        <w:rPr>
          <w:color w:val="00B050"/>
        </w:rPr>
      </w:pPr>
      <w:r>
        <w:rPr>
          <w:color w:val="00B050"/>
        </w:rPr>
        <w:t>2.4.2 Protótipo de média fidelidade</w:t>
      </w:r>
    </w:p>
    <w:p w14:paraId="4CD2683C" w14:textId="5C6507DE" w:rsidR="005F3234" w:rsidRDefault="005F3234" w:rsidP="005F3234"/>
    <w:p w14:paraId="2C71FB0E" w14:textId="1B17F8C8" w:rsidR="005F3234" w:rsidRPr="005F3234" w:rsidRDefault="005F3234" w:rsidP="009F0EC1">
      <w:pPr>
        <w:rPr>
          <w:color w:val="00B050"/>
        </w:rPr>
      </w:pPr>
      <w:r w:rsidRPr="005F3234">
        <w:rPr>
          <w:color w:val="00B050"/>
        </w:rPr>
        <w:t xml:space="preserve">O protótipo de média fidelidade demanda um pouco mais de tempo para a elaboração, está mais próximo do que foi idealizado para o projeto. Geralmente, sua confecção envolve softwares e permite que o usuário simule o comportamento do sistema, </w:t>
      </w:r>
      <w:r w:rsidRPr="005F3234">
        <w:rPr>
          <w:color w:val="00B050"/>
        </w:rPr>
        <w:lastRenderedPageBreak/>
        <w:t xml:space="preserve">tornando possível a validação das interações e assim melhorar a </w:t>
      </w:r>
      <w:proofErr w:type="spellStart"/>
      <w:r w:rsidRPr="005F3234">
        <w:rPr>
          <w:color w:val="00B050"/>
        </w:rPr>
        <w:t>user</w:t>
      </w:r>
      <w:proofErr w:type="spellEnd"/>
      <w:r w:rsidRPr="005F3234">
        <w:rPr>
          <w:color w:val="00B050"/>
        </w:rPr>
        <w:t xml:space="preserve"> </w:t>
      </w:r>
      <w:proofErr w:type="spellStart"/>
      <w:r w:rsidRPr="005F3234">
        <w:rPr>
          <w:color w:val="00B050"/>
        </w:rPr>
        <w:t>experience</w:t>
      </w:r>
      <w:proofErr w:type="spellEnd"/>
      <w:r w:rsidRPr="005F3234">
        <w:rPr>
          <w:color w:val="00B050"/>
        </w:rPr>
        <w:t>. Apesar de mais elaborada, o custo ainda é relativamente baixo.</w:t>
      </w:r>
    </w:p>
    <w:p w14:paraId="23D762E1" w14:textId="46F33FC3" w:rsidR="005F3234" w:rsidRDefault="005F3234" w:rsidP="009F0EC1"/>
    <w:p w14:paraId="0860084F" w14:textId="67C8724F" w:rsidR="005F3234" w:rsidRDefault="005F3234" w:rsidP="005F3234">
      <w:pPr>
        <w:pStyle w:val="Ttulo3"/>
        <w:rPr>
          <w:color w:val="00B050"/>
        </w:rPr>
      </w:pPr>
      <w:r>
        <w:rPr>
          <w:color w:val="00B050"/>
        </w:rPr>
        <w:t>2.4.3 Protótipo de média fidelidade</w:t>
      </w:r>
    </w:p>
    <w:p w14:paraId="7CE1E989" w14:textId="2E799356" w:rsidR="005F3234" w:rsidRDefault="005F3234" w:rsidP="009F0EC1"/>
    <w:p w14:paraId="0916273B" w14:textId="21376EAA" w:rsidR="005F3234" w:rsidRDefault="005F3234" w:rsidP="009F0EC1">
      <w:pPr>
        <w:rPr>
          <w:color w:val="00B050"/>
        </w:rPr>
      </w:pPr>
      <w:r w:rsidRPr="005F3234">
        <w:rPr>
          <w:color w:val="00B050"/>
        </w:rPr>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p>
    <w:p w14:paraId="669D3DB8" w14:textId="1E776CD9" w:rsidR="007B5088" w:rsidRDefault="007B5088" w:rsidP="009F0EC1">
      <w:pPr>
        <w:rPr>
          <w:color w:val="00B050"/>
        </w:rPr>
      </w:pPr>
    </w:p>
    <w:p w14:paraId="22FFDEF0" w14:textId="6CC7E9CC" w:rsidR="007B5088" w:rsidRDefault="007B5088" w:rsidP="007B5088">
      <w:pPr>
        <w:pStyle w:val="Ttulo3"/>
        <w:rPr>
          <w:color w:val="00B050"/>
        </w:rPr>
      </w:pPr>
      <w:r>
        <w:rPr>
          <w:color w:val="00B050"/>
        </w:rPr>
        <w:t xml:space="preserve">2.4.4 </w:t>
      </w:r>
      <w:r w:rsidR="00AA643C">
        <w:rPr>
          <w:color w:val="00B050"/>
        </w:rPr>
        <w:t>Software de prototipagem</w:t>
      </w:r>
    </w:p>
    <w:p w14:paraId="589B8AE4" w14:textId="77777777" w:rsidR="00AA643C" w:rsidRDefault="00AA643C" w:rsidP="009F0EC1">
      <w:pPr>
        <w:rPr>
          <w:color w:val="00B050"/>
        </w:rPr>
      </w:pPr>
    </w:p>
    <w:p w14:paraId="1DA9CC02" w14:textId="77777777" w:rsidR="00AA643C" w:rsidRDefault="00AA643C" w:rsidP="009F0EC1">
      <w:pPr>
        <w:rPr>
          <w:color w:val="00B050"/>
        </w:rPr>
      </w:pPr>
      <w:r>
        <w:rPr>
          <w:color w:val="00B050"/>
        </w:rPr>
        <w:t xml:space="preserve">O software de prototipagem escolhido para o desenvolvimento do protótipo do aplicativo de achados e perdidos virtual foi o </w:t>
      </w:r>
      <w:proofErr w:type="spellStart"/>
      <w:r w:rsidR="007B5088">
        <w:rPr>
          <w:color w:val="00B050"/>
        </w:rPr>
        <w:t>Figma</w:t>
      </w:r>
      <w:proofErr w:type="spellEnd"/>
      <w:r>
        <w:rPr>
          <w:color w:val="00B050"/>
        </w:rPr>
        <w:t>. Este software é um editor gráfico de vetor colaborativo, de usabilidade fácil e que em sua versão gratuita possibilita o desenvolvimento de interfaces e protótipos.</w:t>
      </w:r>
      <w:r w:rsidR="007B5088">
        <w:rPr>
          <w:color w:val="00B050"/>
        </w:rPr>
        <w:t xml:space="preserve"> </w:t>
      </w:r>
    </w:p>
    <w:p w14:paraId="6E682F05" w14:textId="3BD3DD2E" w:rsidR="00AA643C" w:rsidRDefault="00AA643C" w:rsidP="009F0EC1">
      <w:pPr>
        <w:rPr>
          <w:color w:val="00B050"/>
        </w:rPr>
      </w:pPr>
    </w:p>
    <w:p w14:paraId="49D8F0D9" w14:textId="28900951" w:rsidR="00AA643C" w:rsidRDefault="00AA643C" w:rsidP="009F0EC1">
      <w:pPr>
        <w:rPr>
          <w:color w:val="00B050"/>
        </w:rPr>
      </w:pPr>
      <w:r>
        <w:rPr>
          <w:color w:val="00B050"/>
        </w:rPr>
        <w:t>Por ser um software com foco na colaboração, há diversos recursos e pacotes gráficos que podem ser utilizados pela comunidade. Além disso, há a possibilidade de trabalhar ao mesmo tempo em um projeto em conjunto com outras pessoas. Este recurso nos possibilitou trabalharmos juntos e atualizar as informações em tempo real.</w:t>
      </w:r>
      <w:r w:rsidR="00577DFF">
        <w:rPr>
          <w:color w:val="00B050"/>
        </w:rPr>
        <w:t xml:space="preserve"> Outro recurso bastante expressivo quanto à criação de um protótipo, é poder dar vida ao mesmo, através do recurso </w:t>
      </w:r>
      <w:proofErr w:type="spellStart"/>
      <w:r w:rsidR="00577DFF" w:rsidRPr="00577DFF">
        <w:rPr>
          <w:i/>
          <w:color w:val="00B050"/>
        </w:rPr>
        <w:t>Flow</w:t>
      </w:r>
      <w:proofErr w:type="spellEnd"/>
      <w:r w:rsidR="00577DFF">
        <w:rPr>
          <w:color w:val="00B050"/>
        </w:rPr>
        <w:t>, isso é possível, com ele é possível simular o funcionamento do protótipo, adicionando ações e animações ao projeto.</w:t>
      </w:r>
    </w:p>
    <w:p w14:paraId="42AC6C43" w14:textId="7C33603A" w:rsidR="00577DFF" w:rsidRDefault="00577DFF" w:rsidP="009F0EC1">
      <w:pPr>
        <w:rPr>
          <w:color w:val="00B050"/>
        </w:rPr>
      </w:pPr>
    </w:p>
    <w:p w14:paraId="52F9F10F" w14:textId="2D770208" w:rsidR="007B5088" w:rsidRPr="007B5088" w:rsidRDefault="00577DFF" w:rsidP="009F0EC1">
      <w:pPr>
        <w:rPr>
          <w:color w:val="00B050"/>
          <w:u w:val="single"/>
        </w:rPr>
      </w:pPr>
      <w:r>
        <w:rPr>
          <w:color w:val="00B050"/>
        </w:rPr>
        <w:t>Sua usabilidade fácil e intuitiva também foi um fator de suma importância para escolhermos este software. C</w:t>
      </w:r>
      <w:r w:rsidR="007B5088">
        <w:rPr>
          <w:color w:val="00B050"/>
        </w:rPr>
        <w:t xml:space="preserve">omo </w:t>
      </w:r>
      <w:r>
        <w:rPr>
          <w:color w:val="00B050"/>
        </w:rPr>
        <w:t xml:space="preserve">já havíamos trabalhado com o </w:t>
      </w:r>
      <w:proofErr w:type="spellStart"/>
      <w:r>
        <w:rPr>
          <w:color w:val="00B050"/>
        </w:rPr>
        <w:t>Figma</w:t>
      </w:r>
      <w:proofErr w:type="spellEnd"/>
      <w:r>
        <w:rPr>
          <w:color w:val="00B050"/>
        </w:rPr>
        <w:t xml:space="preserve"> em outra UC (Unidade Curricular), já tínhamos certa f</w:t>
      </w:r>
      <w:r w:rsidR="007B5088">
        <w:rPr>
          <w:color w:val="00B050"/>
        </w:rPr>
        <w:t>amiliaridade com a aplicação</w:t>
      </w:r>
      <w:r>
        <w:rPr>
          <w:color w:val="00B050"/>
        </w:rPr>
        <w:t>.</w:t>
      </w:r>
      <w:r w:rsidR="00A457EF">
        <w:rPr>
          <w:color w:val="00B050"/>
        </w:rPr>
        <w:t xml:space="preserve"> Desenvolvemos um total de 51 telas, com a utilização de 4 pacotes de materiais da comunidade, bem como utilizamos 1 </w:t>
      </w:r>
      <w:proofErr w:type="spellStart"/>
      <w:r w:rsidR="00A457EF" w:rsidRPr="00A457EF">
        <w:rPr>
          <w:i/>
          <w:color w:val="00B050"/>
        </w:rPr>
        <w:t>Flow</w:t>
      </w:r>
      <w:proofErr w:type="spellEnd"/>
      <w:r w:rsidR="00A457EF">
        <w:rPr>
          <w:color w:val="00B050"/>
        </w:rPr>
        <w:t>, para desenvolver o protótipo do aplicativo de achados e perdidos virtual.</w:t>
      </w:r>
      <w:bookmarkStart w:id="33" w:name="_GoBack"/>
      <w:bookmarkEnd w:id="33"/>
    </w:p>
    <w:p w14:paraId="621A71EE" w14:textId="77777777" w:rsidR="00577DFF" w:rsidRDefault="00577DFF">
      <w:pPr>
        <w:spacing w:after="200" w:line="276" w:lineRule="auto"/>
        <w:jc w:val="left"/>
      </w:pPr>
    </w:p>
    <w:p w14:paraId="4F766E3B" w14:textId="58E847E1" w:rsidR="00577DFF" w:rsidRDefault="00577DFF">
      <w:pPr>
        <w:spacing w:after="200" w:line="276" w:lineRule="auto"/>
        <w:jc w:val="left"/>
      </w:pPr>
      <w:r>
        <w:lastRenderedPageBreak/>
        <w:br w:type="page"/>
      </w: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lastRenderedPageBreak/>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xml:space="preserve">“[...] método formado por fases, tarefas e atividades organizadas, com o objetivo de planejar, desenvolver e construir um novo produto ou a melhoria de um já existente, desde a ideia inicial até a finalização do 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w:t>
      </w:r>
      <w:r w:rsidRPr="006A4DD8">
        <w:rPr>
          <w:rFonts w:cs="Arial"/>
          <w:sz w:val="20"/>
          <w:szCs w:val="20"/>
        </w:rPr>
        <w:lastRenderedPageBreak/>
        <w:t xml:space="preserve">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4B0029" w:rsidRDefault="004B0029">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4B0029" w:rsidRDefault="004B0029">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lastRenderedPageBreak/>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 xml:space="preserve">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r w:rsidR="00512DCE">
        <w:fldChar w:fldCharType="begin"/>
      </w:r>
      <w:r w:rsidR="00512DCE">
        <w:instrText xml:space="preserve"> SEQ Tabela \* ARABIC </w:instrText>
      </w:r>
      <w:r w:rsidR="00512DCE">
        <w:fldChar w:fldCharType="separate"/>
      </w:r>
      <w:r>
        <w:rPr>
          <w:noProof/>
        </w:rPr>
        <w:t>2</w:t>
      </w:r>
      <w:r w:rsidR="00512DCE">
        <w:rPr>
          <w:noProof/>
        </w:rPr>
        <w:fldChar w:fldCharType="end"/>
      </w:r>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geolocalização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2798AD20" w:rsidR="00FA7B58" w:rsidRDefault="00FA7B58" w:rsidP="00FA7B58">
      <w:pPr>
        <w:pStyle w:val="Ttulo3"/>
      </w:pPr>
      <w:bookmarkStart w:id="46" w:name="_Toc106879271"/>
      <w:bookmarkStart w:id="47" w:name="_Toc106879718"/>
      <w:r>
        <w:t>4.</w:t>
      </w:r>
      <w:r w:rsidR="00E64B38">
        <w:t>2</w:t>
      </w:r>
      <w:r>
        <w:t>.1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w:t>
      </w:r>
      <w:proofErr w:type="spellStart"/>
      <w:r>
        <w:t>Flow</w:t>
      </w:r>
      <w:proofErr w:type="spellEnd"/>
      <w:r>
        <w:t xml:space="preserve">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w:t>
      </w:r>
      <w:proofErr w:type="spellStart"/>
      <w:r>
        <w:t>code</w:t>
      </w:r>
      <w:proofErr w:type="spellEnd"/>
      <w:r>
        <w:t xml:space="preserv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proofErr w:type="spellStart"/>
      <w:r w:rsidRPr="00232321">
        <w:rPr>
          <w:rStyle w:val="nfase"/>
          <w:rFonts w:eastAsia="Times New Roman" w:cs="Arial"/>
          <w:b/>
          <w:i w:val="0"/>
          <w:szCs w:val="24"/>
          <w:lang w:eastAsia="pt-BR"/>
        </w:rPr>
        <w:t>Nomofobia</w:t>
      </w:r>
      <w:proofErr w:type="spellEnd"/>
      <w:r w:rsidRPr="00232321">
        <w:rPr>
          <w:rStyle w:val="nfase"/>
          <w:rFonts w:eastAsia="Times New Roman" w:cs="Arial"/>
          <w:b/>
          <w:i w:val="0"/>
          <w:szCs w:val="24"/>
          <w:lang w:eastAsia="pt-BR"/>
        </w:rPr>
        <w:t>: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proofErr w:type="spellStart"/>
      <w:r w:rsidRPr="00232321">
        <w:rPr>
          <w:rFonts w:cs="Arial"/>
          <w:szCs w:val="24"/>
        </w:rPr>
        <w:t>Figma</w:t>
      </w:r>
      <w:proofErr w:type="spellEnd"/>
      <w:r w:rsidRPr="00232321">
        <w:rPr>
          <w:rFonts w:cs="Arial"/>
          <w:szCs w:val="24"/>
        </w:rPr>
        <w:t>. Versão 116.0.3 [</w:t>
      </w:r>
      <w:proofErr w:type="spellStart"/>
      <w:r w:rsidRPr="00232321">
        <w:rPr>
          <w:rFonts w:cs="Arial"/>
          <w:szCs w:val="24"/>
        </w:rPr>
        <w:t>S.l</w:t>
      </w:r>
      <w:proofErr w:type="spellEnd"/>
      <w:r w:rsidRPr="00232321">
        <w:rPr>
          <w:rFonts w:cs="Arial"/>
          <w:szCs w:val="24"/>
        </w:rPr>
        <w:t xml:space="preserve">.]: </w:t>
      </w:r>
      <w:proofErr w:type="spellStart"/>
      <w:r w:rsidRPr="00232321">
        <w:rPr>
          <w:rFonts w:cs="Arial"/>
          <w:szCs w:val="24"/>
        </w:rPr>
        <w:t>Figma</w:t>
      </w:r>
      <w:proofErr w:type="spellEnd"/>
      <w:r w:rsidRPr="00232321">
        <w:rPr>
          <w:rFonts w:cs="Arial"/>
          <w:szCs w:val="24"/>
        </w:rPr>
        <w:t xml:space="preserve"> </w:t>
      </w:r>
      <w:proofErr w:type="spellStart"/>
      <w:r w:rsidRPr="00232321">
        <w:rPr>
          <w:rFonts w:cs="Arial"/>
          <w:szCs w:val="24"/>
        </w:rPr>
        <w:t>Inc</w:t>
      </w:r>
      <w:proofErr w:type="spellEnd"/>
      <w:r w:rsidRPr="00232321">
        <w:rPr>
          <w:rFonts w:cs="Arial"/>
          <w:szCs w:val="24"/>
        </w:rPr>
        <w:t>,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w:t>
      </w:r>
      <w:proofErr w:type="spellStart"/>
      <w:r w:rsidRPr="00232321">
        <w:rPr>
          <w:rStyle w:val="nfase"/>
          <w:rFonts w:eastAsia="Times New Roman" w:cs="Arial"/>
          <w:bCs/>
          <w:i w:val="0"/>
          <w:szCs w:val="24"/>
          <w:lang w:eastAsia="pt-BR"/>
        </w:rPr>
        <w:t>Marylene</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xml:space="preserve">.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w:t>
      </w:r>
      <w:proofErr w:type="gramStart"/>
      <w:r w:rsidRPr="00232321">
        <w:rPr>
          <w:rFonts w:cs="Arial"/>
          <w:color w:val="222222"/>
          <w:szCs w:val="24"/>
          <w:shd w:val="clear" w:color="auto" w:fill="FFFFFF"/>
        </w:rPr>
        <w:t>-?]</w:t>
      </w:r>
      <w:proofErr w:type="gramEnd"/>
      <w:r w:rsidRPr="00232321">
        <w:rPr>
          <w:rFonts w:cs="Arial"/>
          <w:color w:val="222222"/>
          <w:szCs w:val="24"/>
          <w:shd w:val="clear" w:color="auto" w:fill="FFFFFF"/>
        </w:rPr>
        <w:t xml:space="preserve">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w:t>
      </w:r>
      <w:proofErr w:type="spellStart"/>
      <w:r w:rsidRPr="00232321">
        <w:rPr>
          <w:rFonts w:cs="Arial"/>
          <w:szCs w:val="24"/>
        </w:rPr>
        <w:t>Monalisa</w:t>
      </w:r>
      <w:proofErr w:type="spellEnd"/>
      <w:r w:rsidRPr="00232321">
        <w:rPr>
          <w:rFonts w:cs="Arial"/>
          <w:szCs w:val="24"/>
        </w:rPr>
        <w:t xml:space="preserve">.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w:t>
      </w:r>
      <w:proofErr w:type="spellStart"/>
      <w:r w:rsidR="00A25907" w:rsidRPr="00232321">
        <w:rPr>
          <w:rFonts w:cs="Arial"/>
          <w:b/>
          <w:szCs w:val="24"/>
        </w:rPr>
        <w:t>Contratualismo</w:t>
      </w:r>
      <w:proofErr w:type="spellEnd"/>
      <w:r w:rsidR="00A25907" w:rsidRPr="00232321">
        <w:rPr>
          <w:rFonts w:cs="Arial"/>
          <w:b/>
          <w:szCs w:val="24"/>
        </w:rPr>
        <w:t>";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Novo Hamburgo, RS: </w:t>
      </w:r>
      <w:proofErr w:type="spellStart"/>
      <w:r w:rsidRPr="00232321">
        <w:rPr>
          <w:rStyle w:val="nfase"/>
          <w:rFonts w:eastAsia="Times New Roman" w:cs="Arial"/>
          <w:bCs/>
          <w:i w:val="0"/>
          <w:szCs w:val="24"/>
          <w:lang w:eastAsia="pt-BR"/>
        </w:rPr>
        <w:t>Feevale</w:t>
      </w:r>
      <w:proofErr w:type="spellEnd"/>
      <w:r w:rsidRPr="00232321">
        <w:rPr>
          <w:rStyle w:val="nfase"/>
          <w:rFonts w:eastAsia="Times New Roman" w:cs="Arial"/>
          <w:bCs/>
          <w:i w:val="0"/>
          <w:szCs w:val="24"/>
          <w:lang w:eastAsia="pt-BR"/>
        </w:rPr>
        <w:t>,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w:t>
      </w:r>
      <w:proofErr w:type="spellStart"/>
      <w:r w:rsidRPr="00232321">
        <w:rPr>
          <w:rStyle w:val="nfase"/>
          <w:rFonts w:eastAsia="Times New Roman" w:cs="Arial"/>
          <w:bCs/>
          <w:i w:val="0"/>
          <w:szCs w:val="24"/>
          <w:lang w:eastAsia="pt-BR"/>
        </w:rPr>
        <w:t>Jean-Jackes</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 xml:space="preserve">SCHWARTZ, J. </w:t>
      </w:r>
      <w:proofErr w:type="gramStart"/>
      <w:r w:rsidRPr="00232321">
        <w:rPr>
          <w:rFonts w:cs="Arial"/>
          <w:szCs w:val="24"/>
        </w:rPr>
        <w:t>I. ,</w:t>
      </w:r>
      <w:proofErr w:type="spellStart"/>
      <w:r w:rsidRPr="00232321">
        <w:rPr>
          <w:rFonts w:cs="Arial"/>
          <w:b/>
          <w:bCs/>
          <w:szCs w:val="24"/>
        </w:rPr>
        <w:t>Construction</w:t>
      </w:r>
      <w:proofErr w:type="spellEnd"/>
      <w:proofErr w:type="gramEnd"/>
      <w:r w:rsidRPr="00232321">
        <w:rPr>
          <w:rFonts w:cs="Arial"/>
          <w:b/>
          <w:bCs/>
          <w:szCs w:val="24"/>
        </w:rPr>
        <w:t xml:space="preserve"> </w:t>
      </w:r>
      <w:proofErr w:type="spellStart"/>
      <w:r w:rsidRPr="00232321">
        <w:rPr>
          <w:rFonts w:cs="Arial"/>
          <w:b/>
          <w:bCs/>
          <w:szCs w:val="24"/>
        </w:rPr>
        <w:t>of</w:t>
      </w:r>
      <w:proofErr w:type="spellEnd"/>
      <w:r w:rsidRPr="00232321">
        <w:rPr>
          <w:rFonts w:cs="Arial"/>
          <w:b/>
          <w:bCs/>
          <w:szCs w:val="24"/>
        </w:rPr>
        <w:t xml:space="preserve"> software</w:t>
      </w:r>
      <w:r w:rsidRPr="00232321">
        <w:rPr>
          <w:rFonts w:cs="Arial"/>
          <w:bCs/>
          <w:szCs w:val="24"/>
        </w:rPr>
        <w:t>.</w:t>
      </w:r>
      <w:r w:rsidRPr="00232321">
        <w:rPr>
          <w:rFonts w:cs="Arial"/>
          <w:szCs w:val="24"/>
        </w:rPr>
        <w:t xml:space="preserve"> In: </w:t>
      </w:r>
      <w:proofErr w:type="spellStart"/>
      <w:r w:rsidRPr="00232321">
        <w:rPr>
          <w:rFonts w:cs="Arial"/>
          <w:szCs w:val="24"/>
        </w:rPr>
        <w:t>Practical</w:t>
      </w:r>
      <w:proofErr w:type="spellEnd"/>
      <w:r w:rsidRPr="00232321">
        <w:rPr>
          <w:rFonts w:cs="Arial"/>
          <w:szCs w:val="24"/>
        </w:rPr>
        <w:t xml:space="preserve"> </w:t>
      </w:r>
      <w:proofErr w:type="spellStart"/>
      <w:r w:rsidRPr="00232321">
        <w:rPr>
          <w:rFonts w:cs="Arial"/>
          <w:szCs w:val="24"/>
        </w:rPr>
        <w:t>Strategies</w:t>
      </w:r>
      <w:proofErr w:type="spellEnd"/>
      <w:r w:rsidRPr="00232321">
        <w:rPr>
          <w:rFonts w:cs="Arial"/>
          <w:szCs w:val="24"/>
        </w:rPr>
        <w:t xml:space="preserve"> for </w:t>
      </w:r>
      <w:proofErr w:type="spellStart"/>
      <w:r w:rsidRPr="00232321">
        <w:rPr>
          <w:rFonts w:cs="Arial"/>
          <w:szCs w:val="24"/>
        </w:rPr>
        <w:t>Developing</w:t>
      </w:r>
      <w:proofErr w:type="spellEnd"/>
      <w:r w:rsidRPr="00232321">
        <w:rPr>
          <w:rFonts w:cs="Arial"/>
          <w:szCs w:val="24"/>
        </w:rPr>
        <w:t xml:space="preserve"> </w:t>
      </w:r>
      <w:proofErr w:type="spellStart"/>
      <w:r w:rsidRPr="00232321">
        <w:rPr>
          <w:rFonts w:cs="Arial"/>
          <w:szCs w:val="24"/>
        </w:rPr>
        <w:t>Large</w:t>
      </w:r>
      <w:proofErr w:type="spellEnd"/>
      <w:r w:rsidRPr="00232321">
        <w:rPr>
          <w:rFonts w:cs="Arial"/>
          <w:szCs w:val="24"/>
        </w:rPr>
        <w:t xml:space="preserve"> Systems. </w:t>
      </w:r>
      <w:proofErr w:type="spellStart"/>
      <w:r w:rsidRPr="00232321">
        <w:rPr>
          <w:rFonts w:cs="Arial"/>
          <w:szCs w:val="24"/>
        </w:rPr>
        <w:t>Menlo</w:t>
      </w:r>
      <w:proofErr w:type="spellEnd"/>
      <w:r w:rsidRPr="00232321">
        <w:rPr>
          <w:rFonts w:cs="Arial"/>
          <w:szCs w:val="24"/>
        </w:rPr>
        <w:t xml:space="preserve"> Park: </w:t>
      </w:r>
      <w:proofErr w:type="spellStart"/>
      <w:r w:rsidRPr="00232321">
        <w:rPr>
          <w:rFonts w:cs="Arial"/>
          <w:szCs w:val="24"/>
        </w:rPr>
        <w:t>Addison</w:t>
      </w:r>
      <w:proofErr w:type="spellEnd"/>
      <w:r w:rsidRPr="00232321">
        <w:rPr>
          <w:rFonts w:cs="Arial"/>
          <w:szCs w:val="24"/>
        </w:rPr>
        <w:t>-Wesley,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xml:space="preserve">. 10. ed.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 xml:space="preserve">Cadernos da </w:t>
      </w:r>
      <w:proofErr w:type="spellStart"/>
      <w:r w:rsidRPr="00232321">
        <w:rPr>
          <w:rFonts w:cs="Arial"/>
          <w:b/>
          <w:bCs/>
          <w:szCs w:val="24"/>
        </w:rPr>
        <w:t>Fucamp</w:t>
      </w:r>
      <w:proofErr w:type="spellEnd"/>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w:t>
      </w:r>
      <w:proofErr w:type="spellStart"/>
      <w:r w:rsidRPr="00232321">
        <w:rPr>
          <w:rFonts w:cs="Arial"/>
          <w:szCs w:val="24"/>
        </w:rPr>
        <w:t>Caitlin</w:t>
      </w:r>
      <w:proofErr w:type="spellEnd"/>
      <w:r w:rsidRPr="00232321">
        <w:rPr>
          <w:rFonts w:cs="Arial"/>
          <w:szCs w:val="24"/>
        </w:rPr>
        <w:t xml:space="preserve">. </w:t>
      </w:r>
      <w:r w:rsidRPr="00232321">
        <w:rPr>
          <w:rFonts w:cs="Arial"/>
          <w:b/>
          <w:bCs/>
          <w:szCs w:val="24"/>
        </w:rPr>
        <w:t xml:space="preserve">“O que é </w:t>
      </w:r>
      <w:proofErr w:type="gramStart"/>
      <w:r w:rsidRPr="00232321">
        <w:rPr>
          <w:rFonts w:cs="Arial"/>
          <w:b/>
          <w:bCs/>
          <w:szCs w:val="24"/>
        </w:rPr>
        <w:t>colaboração?”</w:t>
      </w:r>
      <w:proofErr w:type="gramEnd"/>
      <w:r w:rsidRPr="00232321">
        <w:rPr>
          <w:rFonts w:cs="Arial"/>
          <w:b/>
          <w:bCs/>
          <w:szCs w:val="24"/>
        </w:rPr>
        <w:t xml:space="preserve">; </w:t>
      </w:r>
      <w:proofErr w:type="spellStart"/>
      <w:r w:rsidRPr="00232321">
        <w:rPr>
          <w:rFonts w:cs="Arial"/>
          <w:b/>
          <w:bCs/>
          <w:szCs w:val="24"/>
        </w:rPr>
        <w:t>Webex</w:t>
      </w:r>
      <w:proofErr w:type="spellEnd"/>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xml:space="preserve">. Rio de Janeiro: </w:t>
      </w:r>
      <w:proofErr w:type="spellStart"/>
      <w:r w:rsidRPr="004F5CBA">
        <w:rPr>
          <w:rFonts w:cs="Arial"/>
          <w:color w:val="00B050"/>
          <w:szCs w:val="24"/>
        </w:rPr>
        <w:t>Brasport</w:t>
      </w:r>
      <w:proofErr w:type="spellEnd"/>
      <w:r w:rsidRPr="004F5CBA">
        <w:rPr>
          <w:rFonts w:cs="Arial"/>
          <w:color w:val="00B050"/>
          <w:szCs w:val="24"/>
        </w:rPr>
        <w:t>, 2016. 294 p.</w:t>
      </w:r>
    </w:p>
    <w:p w14:paraId="66501C95" w14:textId="7A51D3F9"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w:t>
      </w:r>
      <w:r>
        <w:t>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917C0" w14:textId="77777777" w:rsidR="00904921" w:rsidRDefault="00904921" w:rsidP="00FC6217">
      <w:pPr>
        <w:spacing w:line="240" w:lineRule="auto"/>
      </w:pPr>
      <w:r>
        <w:separator/>
      </w:r>
    </w:p>
  </w:endnote>
  <w:endnote w:type="continuationSeparator" w:id="0">
    <w:p w14:paraId="150F68AF" w14:textId="77777777" w:rsidR="00904921" w:rsidRDefault="00904921"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4B0029"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43392E53"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0245C5">
            <w:rPr>
              <w:rFonts w:eastAsia="Times New Roman" w:cs="Arial"/>
              <w:noProof/>
              <w:color w:val="000000"/>
              <w:sz w:val="16"/>
              <w:szCs w:val="16"/>
              <w:lang w:eastAsia="pt-BR"/>
            </w:rPr>
            <w:t>22</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0245C5">
            <w:rPr>
              <w:rFonts w:eastAsia="Times New Roman" w:cs="Arial"/>
              <w:noProof/>
              <w:color w:val="000000"/>
              <w:sz w:val="16"/>
              <w:szCs w:val="16"/>
              <w:lang w:eastAsia="pt-BR"/>
            </w:rPr>
            <w:t>45</w:t>
          </w:r>
          <w:r w:rsidRPr="00E268EE">
            <w:rPr>
              <w:rFonts w:eastAsia="Times New Roman" w:cs="Arial"/>
              <w:color w:val="000000"/>
              <w:sz w:val="16"/>
              <w:szCs w:val="16"/>
              <w:lang w:eastAsia="pt-BR"/>
            </w:rPr>
            <w:fldChar w:fldCharType="end"/>
          </w:r>
        </w:p>
      </w:tc>
    </w:tr>
  </w:tbl>
  <w:p w14:paraId="421F6D1C" w14:textId="77777777" w:rsidR="004B0029" w:rsidRDefault="004B002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16141" w14:textId="77777777" w:rsidR="00904921" w:rsidRDefault="00904921" w:rsidP="00FC6217">
      <w:pPr>
        <w:spacing w:line="240" w:lineRule="auto"/>
      </w:pPr>
      <w:r>
        <w:separator/>
      </w:r>
    </w:p>
  </w:footnote>
  <w:footnote w:type="continuationSeparator" w:id="0">
    <w:p w14:paraId="5AF29410" w14:textId="77777777" w:rsidR="00904921" w:rsidRDefault="00904921" w:rsidP="00FC6217">
      <w:pPr>
        <w:spacing w:line="240" w:lineRule="auto"/>
      </w:pPr>
      <w:r>
        <w:continuationSeparator/>
      </w:r>
    </w:p>
  </w:footnote>
  <w:footnote w:id="1">
    <w:p w14:paraId="409C1B27" w14:textId="3F48FB75" w:rsidR="004B0029" w:rsidRDefault="004B0029">
      <w:pPr>
        <w:pStyle w:val="Textodenotaderodap"/>
      </w:pPr>
      <w:r>
        <w:rPr>
          <w:rStyle w:val="Refdenotaderodap"/>
        </w:rPr>
        <w:footnoteRef/>
      </w:r>
      <w:r>
        <w:t xml:space="preserve"> https://www.pelando.com.br</w:t>
      </w:r>
    </w:p>
  </w:footnote>
  <w:footnote w:id="2">
    <w:p w14:paraId="2FB91604" w14:textId="290E12C3" w:rsidR="004B0029" w:rsidRDefault="004B0029">
      <w:pPr>
        <w:pStyle w:val="Textodenotaderodap"/>
      </w:pPr>
      <w:r>
        <w:rPr>
          <w:rStyle w:val="Refdenotaderodap"/>
        </w:rPr>
        <w:footnoteRef/>
      </w:r>
      <w:r>
        <w:t xml:space="preserve"> https://www.uber.com</w:t>
      </w:r>
    </w:p>
  </w:footnote>
  <w:footnote w:id="3">
    <w:p w14:paraId="4F6288F0" w14:textId="4DCFC5C3" w:rsidR="004B0029" w:rsidRDefault="004B0029">
      <w:pPr>
        <w:pStyle w:val="Textodenotaderodap"/>
      </w:pPr>
      <w:r>
        <w:rPr>
          <w:rStyle w:val="Refdenotaderodap"/>
        </w:rPr>
        <w:footnoteRef/>
      </w:r>
      <w:r>
        <w:t xml:space="preserve"> https://99app.com</w:t>
      </w:r>
    </w:p>
  </w:footnote>
  <w:footnote w:id="4">
    <w:p w14:paraId="06A11394" w14:textId="45777763" w:rsidR="004B0029" w:rsidRDefault="004B0029">
      <w:pPr>
        <w:pStyle w:val="Textodenotaderodap"/>
      </w:pPr>
      <w:r>
        <w:rPr>
          <w:rStyle w:val="Refdenotaderodap"/>
        </w:rPr>
        <w:footnoteRef/>
      </w:r>
      <w:r>
        <w:t xml:space="preserve"> https://www.mercadolivre.com.br</w:t>
      </w:r>
    </w:p>
  </w:footnote>
  <w:footnote w:id="5">
    <w:p w14:paraId="6DF439D2" w14:textId="23C16D7D" w:rsidR="004B0029" w:rsidRDefault="004B0029">
      <w:pPr>
        <w:pStyle w:val="Textodenotaderodap"/>
      </w:pPr>
      <w:r>
        <w:rPr>
          <w:rStyle w:val="Refdenotaderodap"/>
        </w:rPr>
        <w:footnoteRef/>
      </w:r>
      <w:r>
        <w:t xml:space="preserve"> https://www.olx.com.br</w:t>
      </w:r>
    </w:p>
  </w:footnote>
  <w:footnote w:id="6">
    <w:p w14:paraId="75A7FC93" w14:textId="6E727515" w:rsidR="004B0029" w:rsidRDefault="004B0029">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7386E932" w14:textId="33705F55" w:rsidR="004B0029" w:rsidRDefault="004B0029">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4B0029" w:rsidRDefault="004B0029">
    <w:pPr>
      <w:pStyle w:val="Cabealho"/>
      <w:jc w:val="right"/>
    </w:pPr>
  </w:p>
  <w:p w14:paraId="4EBD82D0" w14:textId="77777777" w:rsidR="004B0029" w:rsidRDefault="004B002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12100AFF" w:rsidR="004B0029" w:rsidRDefault="004B0029">
        <w:pPr>
          <w:pStyle w:val="Cabealho"/>
          <w:jc w:val="right"/>
        </w:pPr>
        <w:r>
          <w:fldChar w:fldCharType="begin"/>
        </w:r>
        <w:r>
          <w:instrText>PAGE   \* MERGEFORMAT</w:instrText>
        </w:r>
        <w:r>
          <w:fldChar w:fldCharType="separate"/>
        </w:r>
        <w:r w:rsidR="000245C5">
          <w:rPr>
            <w:noProof/>
          </w:rPr>
          <w:t>22</w:t>
        </w:r>
        <w:r>
          <w:fldChar w:fldCharType="end"/>
        </w:r>
      </w:p>
    </w:sdtContent>
  </w:sdt>
  <w:p w14:paraId="15B9C515" w14:textId="77777777" w:rsidR="004B0029" w:rsidRDefault="004B00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5C5"/>
    <w:rsid w:val="000246E4"/>
    <w:rsid w:val="00025A85"/>
    <w:rsid w:val="00031832"/>
    <w:rsid w:val="00032259"/>
    <w:rsid w:val="000338F5"/>
    <w:rsid w:val="00034BB3"/>
    <w:rsid w:val="00037FEF"/>
    <w:rsid w:val="00045F8C"/>
    <w:rsid w:val="00051325"/>
    <w:rsid w:val="000515CB"/>
    <w:rsid w:val="00053FCF"/>
    <w:rsid w:val="000540FE"/>
    <w:rsid w:val="000551C7"/>
    <w:rsid w:val="000571A0"/>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67B84"/>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B5F31"/>
    <w:rsid w:val="002C1473"/>
    <w:rsid w:val="002C5E03"/>
    <w:rsid w:val="002D02D9"/>
    <w:rsid w:val="002D1950"/>
    <w:rsid w:val="002D28A8"/>
    <w:rsid w:val="002D2E58"/>
    <w:rsid w:val="002D73A0"/>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86B74"/>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0029"/>
    <w:rsid w:val="004B341F"/>
    <w:rsid w:val="004B4329"/>
    <w:rsid w:val="004C5CAC"/>
    <w:rsid w:val="004C7A31"/>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71408"/>
    <w:rsid w:val="00577DFF"/>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08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D0717"/>
    <w:rsid w:val="008D10CB"/>
    <w:rsid w:val="008D54F2"/>
    <w:rsid w:val="008E5913"/>
    <w:rsid w:val="008F038E"/>
    <w:rsid w:val="008F2B6E"/>
    <w:rsid w:val="008F3345"/>
    <w:rsid w:val="00904921"/>
    <w:rsid w:val="00910522"/>
    <w:rsid w:val="00912850"/>
    <w:rsid w:val="0092288D"/>
    <w:rsid w:val="009277DC"/>
    <w:rsid w:val="009333C2"/>
    <w:rsid w:val="00936228"/>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D7BD2"/>
    <w:rsid w:val="009E3BA3"/>
    <w:rsid w:val="009F0EC1"/>
    <w:rsid w:val="009F31BA"/>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457EF"/>
    <w:rsid w:val="00A54F96"/>
    <w:rsid w:val="00A627FE"/>
    <w:rsid w:val="00A67620"/>
    <w:rsid w:val="00A72BE0"/>
    <w:rsid w:val="00A7316D"/>
    <w:rsid w:val="00A74E5C"/>
    <w:rsid w:val="00A75449"/>
    <w:rsid w:val="00A77134"/>
    <w:rsid w:val="00A848E7"/>
    <w:rsid w:val="00A959D1"/>
    <w:rsid w:val="00A97438"/>
    <w:rsid w:val="00AA643C"/>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02655"/>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64B38"/>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76BD3"/>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23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 w:type="paragraph" w:styleId="Reviso">
    <w:name w:val="Revision"/>
    <w:hidden/>
    <w:uiPriority w:val="99"/>
    <w:semiHidden/>
    <w:rsid w:val="00F76BD3"/>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323700766">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5159DC"/>
    <w:rsid w:val="00521EDE"/>
    <w:rsid w:val="006670F9"/>
    <w:rsid w:val="00701525"/>
    <w:rsid w:val="007E1838"/>
    <w:rsid w:val="008373B6"/>
    <w:rsid w:val="00A74FE1"/>
    <w:rsid w:val="00AA2572"/>
    <w:rsid w:val="00C8021C"/>
    <w:rsid w:val="00CF5AF1"/>
    <w:rsid w:val="00DA0C8E"/>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3E654-B67A-4F38-A024-6D356B19A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45</Pages>
  <Words>7792</Words>
  <Characters>42079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LUIZ GUSTAVO DA SILVA SOUZA</cp:lastModifiedBy>
  <cp:revision>22</cp:revision>
  <dcterms:created xsi:type="dcterms:W3CDTF">2017-03-14T14:14:00Z</dcterms:created>
  <dcterms:modified xsi:type="dcterms:W3CDTF">2022-07-12T21:54:00Z</dcterms:modified>
</cp:coreProperties>
</file>