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981606" w14:textId="77777777" w:rsidR="003B65CD" w:rsidRDefault="003B65CD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id w:val="1860694275"/>
        <w:docPartObj>
          <w:docPartGallery w:val="Table of Contents"/>
          <w:docPartUnique/>
        </w:docPartObj>
      </w:sdtPr>
      <w:sdtContent>
        <w:p w14:paraId="5A91DD56" w14:textId="77777777" w:rsidR="003B65CD" w:rsidRDefault="00B779C9">
          <w:pPr>
            <w:pStyle w:val="TOCHeading"/>
          </w:pPr>
          <w:r>
            <w:t>Contents</w:t>
          </w:r>
        </w:p>
        <w:p w14:paraId="0458D156" w14:textId="257F995A" w:rsidR="004D4925" w:rsidRDefault="00B779C9">
          <w:pPr>
            <w:pStyle w:val="TOC1"/>
            <w:tabs>
              <w:tab w:val="right" w:leader="dot" w:pos="9980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rPr>
              <w:rStyle w:val="IndexLink"/>
              <w:webHidden/>
            </w:rPr>
            <w:instrText xml:space="preserve"> TOC \z \o "1-3" \u \h</w:instrText>
          </w:r>
          <w:r>
            <w:rPr>
              <w:rStyle w:val="IndexLink"/>
            </w:rPr>
            <w:fldChar w:fldCharType="separate"/>
          </w:r>
          <w:hyperlink w:anchor="_Toc137667913" w:history="1">
            <w:r w:rsidR="004D4925" w:rsidRPr="00E37C42">
              <w:rPr>
                <w:rStyle w:val="Hyperlink"/>
                <w:noProof/>
              </w:rPr>
              <w:t>STORAGE</w:t>
            </w:r>
            <w:r w:rsidR="004D4925">
              <w:rPr>
                <w:noProof/>
                <w:webHidden/>
              </w:rPr>
              <w:tab/>
            </w:r>
            <w:r w:rsidR="004D4925">
              <w:rPr>
                <w:noProof/>
                <w:webHidden/>
              </w:rPr>
              <w:fldChar w:fldCharType="begin"/>
            </w:r>
            <w:r w:rsidR="004D4925">
              <w:rPr>
                <w:noProof/>
                <w:webHidden/>
              </w:rPr>
              <w:instrText xml:space="preserve"> PAGEREF _Toc137667913 \h </w:instrText>
            </w:r>
            <w:r w:rsidR="004D4925">
              <w:rPr>
                <w:noProof/>
                <w:webHidden/>
              </w:rPr>
            </w:r>
            <w:r w:rsidR="004D4925">
              <w:rPr>
                <w:noProof/>
                <w:webHidden/>
              </w:rPr>
              <w:fldChar w:fldCharType="separate"/>
            </w:r>
            <w:r w:rsidR="004D4925">
              <w:rPr>
                <w:noProof/>
                <w:webHidden/>
              </w:rPr>
              <w:t>2</w:t>
            </w:r>
            <w:r w:rsidR="004D4925">
              <w:rPr>
                <w:noProof/>
                <w:webHidden/>
              </w:rPr>
              <w:fldChar w:fldCharType="end"/>
            </w:r>
          </w:hyperlink>
        </w:p>
        <w:p w14:paraId="5E6393D3" w14:textId="6D74C31B" w:rsidR="004D4925" w:rsidRDefault="004D4925">
          <w:pPr>
            <w:pStyle w:val="TOC1"/>
            <w:tabs>
              <w:tab w:val="right" w:leader="dot" w:pos="9980"/>
            </w:tabs>
            <w:rPr>
              <w:rFonts w:eastAsiaTheme="minorEastAsia"/>
              <w:noProof/>
              <w:lang w:eastAsia="pt-PT"/>
            </w:rPr>
          </w:pPr>
          <w:hyperlink w:anchor="_Toc137667914" w:history="1">
            <w:r w:rsidRPr="00E37C42">
              <w:rPr>
                <w:rStyle w:val="Hyperlink"/>
                <w:rFonts w:ascii="New Template Body Rebuild" w:hAnsi="New Template Body Rebuild"/>
                <w:b/>
                <w:bCs/>
                <w:noProof/>
                <w:shd w:val="clear" w:color="auto" w:fill="FFFFFF"/>
                <w:lang w:val="pt-BR"/>
              </w:rPr>
              <w:t>O Amazon Simpl</w:t>
            </w:r>
            <w:r w:rsidRPr="00E37C42">
              <w:rPr>
                <w:rStyle w:val="Hyperlink"/>
                <w:rFonts w:ascii="New Template Body Rebuild" w:hAnsi="New Template Body Rebuild"/>
                <w:b/>
                <w:bCs/>
                <w:noProof/>
                <w:shd w:val="clear" w:color="auto" w:fill="FFFFFF"/>
                <w:lang w:val="pt-BR"/>
              </w:rPr>
              <w:t>e</w:t>
            </w:r>
            <w:r w:rsidRPr="00E37C42">
              <w:rPr>
                <w:rStyle w:val="Hyperlink"/>
                <w:rFonts w:ascii="New Template Body Rebuild" w:hAnsi="New Template Body Rebuild"/>
                <w:b/>
                <w:bCs/>
                <w:noProof/>
                <w:shd w:val="clear" w:color="auto" w:fill="FFFFFF"/>
                <w:lang w:val="pt-BR"/>
              </w:rPr>
              <w:t xml:space="preserve"> Storage Service (Amazon S3)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_Toc137667914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AFFB6" w14:textId="5E797EAC" w:rsidR="004D4925" w:rsidRDefault="004D4925">
          <w:pPr>
            <w:pStyle w:val="TOC1"/>
            <w:tabs>
              <w:tab w:val="right" w:leader="dot" w:pos="9980"/>
            </w:tabs>
            <w:rPr>
              <w:rFonts w:eastAsiaTheme="minorEastAsia"/>
              <w:noProof/>
              <w:lang w:eastAsia="pt-PT"/>
            </w:rPr>
          </w:pPr>
          <w:hyperlink w:anchor="_Toc137667915" w:history="1">
            <w:r w:rsidRPr="00E37C42">
              <w:rPr>
                <w:rStyle w:val="Hyperlink"/>
                <w:noProof/>
              </w:rPr>
              <w:t>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_Toc137667915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A0BED5" w14:textId="0F612230" w:rsidR="004D4925" w:rsidRDefault="004D4925">
          <w:pPr>
            <w:pStyle w:val="TOC1"/>
            <w:tabs>
              <w:tab w:val="right" w:leader="dot" w:pos="9980"/>
            </w:tabs>
            <w:rPr>
              <w:rFonts w:eastAsiaTheme="minorEastAsia"/>
              <w:noProof/>
              <w:lang w:eastAsia="pt-PT"/>
            </w:rPr>
          </w:pPr>
          <w:hyperlink w:anchor="_Toc137667916" w:history="1">
            <w:r w:rsidRPr="00E37C42">
              <w:rPr>
                <w:rStyle w:val="Hyperlink"/>
                <w:b/>
                <w:bCs/>
                <w:noProof/>
                <w:lang w:val="pt-BR"/>
              </w:rPr>
              <w:t>Amazon Relational Database Service (Amazon RDS)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_Toc137667916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5E9C9" w14:textId="1BA780B9" w:rsidR="004D4925" w:rsidRDefault="004D4925">
          <w:pPr>
            <w:pStyle w:val="TOC1"/>
            <w:tabs>
              <w:tab w:val="right" w:leader="dot" w:pos="9980"/>
            </w:tabs>
            <w:rPr>
              <w:rFonts w:eastAsiaTheme="minorEastAsia"/>
              <w:noProof/>
              <w:lang w:eastAsia="pt-PT"/>
            </w:rPr>
          </w:pPr>
          <w:hyperlink w:anchor="_Toc137667917" w:history="1">
            <w:r w:rsidRPr="00E37C42">
              <w:rPr>
                <w:rStyle w:val="Hyperlink"/>
                <w:b/>
                <w:bCs/>
                <w:noProof/>
                <w:lang w:val="pt-BR"/>
              </w:rPr>
              <w:t>Amazon Aurora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_Toc137667917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A6C040" w14:textId="2339E7D6" w:rsidR="004D4925" w:rsidRDefault="004D4925">
          <w:pPr>
            <w:pStyle w:val="TOC1"/>
            <w:tabs>
              <w:tab w:val="right" w:leader="dot" w:pos="9980"/>
            </w:tabs>
            <w:rPr>
              <w:rFonts w:eastAsiaTheme="minorEastAsia"/>
              <w:noProof/>
              <w:lang w:eastAsia="pt-PT"/>
            </w:rPr>
          </w:pPr>
          <w:hyperlink w:anchor="_Toc137667918" w:history="1">
            <w:r w:rsidRPr="00E37C42">
              <w:rPr>
                <w:rStyle w:val="Hyperlink"/>
                <w:noProof/>
              </w:rPr>
              <w:t>Monitoramento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_Toc137667918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A373B" w14:textId="6BEE9A20" w:rsidR="004D4925" w:rsidRDefault="004D4925">
          <w:pPr>
            <w:pStyle w:val="TOC2"/>
            <w:tabs>
              <w:tab w:val="right" w:leader="dot" w:pos="9980"/>
            </w:tabs>
            <w:rPr>
              <w:rFonts w:eastAsiaTheme="minorEastAsia"/>
              <w:noProof/>
              <w:lang w:eastAsia="pt-PT"/>
            </w:rPr>
          </w:pPr>
          <w:hyperlink w:anchor="_Toc137667919" w:history="1">
            <w:r w:rsidRPr="00E37C42">
              <w:rPr>
                <w:rStyle w:val="Hyperlink"/>
                <w:rFonts w:ascii="New Template Body Rebuild" w:hAnsi="New Template Body Rebuild"/>
                <w:b/>
                <w:bCs/>
                <w:noProof/>
                <w:shd w:val="clear" w:color="auto" w:fill="FFFFFF"/>
                <w:lang w:val="en-US"/>
              </w:rPr>
              <w:t>AWS CloudTrail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_Toc137667919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5C66D" w14:textId="0806FCEB" w:rsidR="004D4925" w:rsidRDefault="004D4925">
          <w:pPr>
            <w:pStyle w:val="TOC2"/>
            <w:tabs>
              <w:tab w:val="right" w:leader="dot" w:pos="9980"/>
            </w:tabs>
            <w:rPr>
              <w:rFonts w:eastAsiaTheme="minorEastAsia"/>
              <w:noProof/>
              <w:lang w:eastAsia="pt-PT"/>
            </w:rPr>
          </w:pPr>
          <w:hyperlink w:anchor="_Toc137667920" w:history="1">
            <w:r w:rsidRPr="00E37C42">
              <w:rPr>
                <w:rStyle w:val="Hyperlink"/>
                <w:rFonts w:ascii="New Template Body Rebuild" w:hAnsi="New Template Body Rebuild"/>
                <w:b/>
                <w:bCs/>
                <w:noProof/>
                <w:shd w:val="clear" w:color="auto" w:fill="FFFFFF"/>
              </w:rPr>
              <w:t>CloudTrail Insights.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_Toc137667920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9FDF8" w14:textId="1D77BCCB" w:rsidR="004D4925" w:rsidRDefault="004D4925">
          <w:pPr>
            <w:pStyle w:val="TOC2"/>
            <w:tabs>
              <w:tab w:val="right" w:leader="dot" w:pos="9980"/>
            </w:tabs>
            <w:rPr>
              <w:rFonts w:eastAsiaTheme="minorEastAsia"/>
              <w:noProof/>
              <w:lang w:eastAsia="pt-PT"/>
            </w:rPr>
          </w:pPr>
          <w:hyperlink w:anchor="_Toc137667921" w:history="1">
            <w:r w:rsidRPr="00E37C42">
              <w:rPr>
                <w:rStyle w:val="Hyperlink"/>
                <w:rFonts w:ascii="New Template Body Rebuild" w:hAnsi="New Template Body Rebuild"/>
                <w:b/>
                <w:bCs/>
                <w:noProof/>
                <w:shd w:val="clear" w:color="auto" w:fill="FFFFFF"/>
              </w:rPr>
              <w:t>AWS Trusted Advisor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_Toc137667921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9A59E" w14:textId="4AC0D9AD" w:rsidR="003B65CD" w:rsidRDefault="00B779C9">
          <w:r>
            <w:fldChar w:fldCharType="end"/>
          </w:r>
        </w:p>
      </w:sdtContent>
    </w:sdt>
    <w:p w14:paraId="0D639B4F" w14:textId="77777777" w:rsidR="003B65CD" w:rsidRDefault="003B65CD"/>
    <w:p w14:paraId="4149D162" w14:textId="77777777" w:rsidR="003B65CD" w:rsidRDefault="003B65CD"/>
    <w:p w14:paraId="47F27278" w14:textId="77777777" w:rsidR="003B65CD" w:rsidRDefault="003B65CD"/>
    <w:p w14:paraId="3B1E4594" w14:textId="77777777" w:rsidR="003B65CD" w:rsidRDefault="003B65CD"/>
    <w:p w14:paraId="13600C65" w14:textId="77777777" w:rsidR="003B65CD" w:rsidRDefault="003B65CD"/>
    <w:p w14:paraId="66C8390F" w14:textId="77777777" w:rsidR="003B65CD" w:rsidRDefault="003B65CD"/>
    <w:p w14:paraId="2A41E166" w14:textId="77777777" w:rsidR="003B65CD" w:rsidRDefault="003B65CD"/>
    <w:p w14:paraId="3C70BD94" w14:textId="77777777" w:rsidR="003B65CD" w:rsidRDefault="003B65CD"/>
    <w:p w14:paraId="4C25A118" w14:textId="77777777" w:rsidR="003B65CD" w:rsidRDefault="003B65CD"/>
    <w:p w14:paraId="5AA1F6C0" w14:textId="77777777" w:rsidR="003B65CD" w:rsidRDefault="003B65CD"/>
    <w:p w14:paraId="12840635" w14:textId="77777777" w:rsidR="003B65CD" w:rsidRDefault="003B65CD"/>
    <w:p w14:paraId="6DEEECA7" w14:textId="77777777" w:rsidR="003B65CD" w:rsidRDefault="003B65CD"/>
    <w:p w14:paraId="01F9B4DD" w14:textId="77777777" w:rsidR="003B65CD" w:rsidRDefault="003B65CD"/>
    <w:p w14:paraId="639C2EDE" w14:textId="77777777" w:rsidR="003B65CD" w:rsidRDefault="003B65CD"/>
    <w:p w14:paraId="79BED769" w14:textId="77777777" w:rsidR="003B65CD" w:rsidRDefault="003B65CD"/>
    <w:p w14:paraId="295AC30B" w14:textId="77777777" w:rsidR="003B65CD" w:rsidRDefault="00B779C9">
      <w:r>
        <w:rPr>
          <w:noProof/>
        </w:rPr>
        <w:lastRenderedPageBreak/>
        <w:drawing>
          <wp:inline distT="0" distB="0" distL="0" distR="0" wp14:anchorId="4E55F016" wp14:editId="51E86078">
            <wp:extent cx="5448300" cy="2835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9460E" w14:textId="77777777" w:rsidR="003B65CD" w:rsidRDefault="003B65CD">
      <w:pPr>
        <w:rPr>
          <w:rFonts w:ascii="New Template Body Rebuild" w:hAnsi="New Template Body Rebuild"/>
          <w:color w:val="313537"/>
          <w:spacing w:val="3"/>
          <w:sz w:val="21"/>
          <w:szCs w:val="21"/>
          <w:shd w:val="clear" w:color="auto" w:fill="FFFFFF"/>
        </w:rPr>
      </w:pPr>
    </w:p>
    <w:p w14:paraId="0B013E63" w14:textId="77777777" w:rsidR="003B65CD" w:rsidRDefault="003B65CD">
      <w:pPr>
        <w:rPr>
          <w:rFonts w:ascii="New Template Body Rebuild" w:hAnsi="New Template Body Rebuild"/>
          <w:color w:val="313537"/>
          <w:spacing w:val="3"/>
          <w:sz w:val="21"/>
          <w:szCs w:val="21"/>
          <w:shd w:val="clear" w:color="auto" w:fill="FFFFFF"/>
        </w:rPr>
      </w:pPr>
    </w:p>
    <w:p w14:paraId="49C31163" w14:textId="77777777" w:rsidR="003B65CD" w:rsidRDefault="00B779C9">
      <w:pPr>
        <w:pStyle w:val="Heading1"/>
        <w:jc w:val="center"/>
      </w:pPr>
      <w:bookmarkStart w:id="0" w:name="_Hlk131218849"/>
      <w:bookmarkStart w:id="1" w:name="_Toc137667913"/>
      <w:r>
        <w:t>STORAGE</w:t>
      </w:r>
      <w:bookmarkEnd w:id="0"/>
      <w:bookmarkEnd w:id="1"/>
    </w:p>
    <w:p w14:paraId="5B7EF05C" w14:textId="77777777" w:rsidR="003B65CD" w:rsidRDefault="003B65CD"/>
    <w:p w14:paraId="2FD7DAC1" w14:textId="77777777" w:rsidR="003B65CD" w:rsidRDefault="00B779C9">
      <w:r>
        <w:rPr>
          <w:noProof/>
        </w:rPr>
        <w:drawing>
          <wp:inline distT="0" distB="0" distL="0" distR="0" wp14:anchorId="5AC9CBAF" wp14:editId="0A97EE97">
            <wp:extent cx="5400040" cy="1940560"/>
            <wp:effectExtent l="0" t="0" r="0" b="0"/>
            <wp:docPr id="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FF615" w14:textId="77777777" w:rsidR="003B65CD" w:rsidRDefault="003B65CD">
      <w:pPr>
        <w:pStyle w:val="Heading2"/>
        <w:rPr>
          <w:rFonts w:eastAsia="Times New Roman"/>
          <w:b/>
          <w:bCs/>
          <w:lang w:eastAsia="pt-PT"/>
        </w:rPr>
      </w:pPr>
    </w:p>
    <w:p w14:paraId="3EC0408C" w14:textId="77777777" w:rsidR="003B65CD" w:rsidRDefault="003B65CD">
      <w:pPr>
        <w:pStyle w:val="Heading1"/>
        <w:rPr>
          <w:rStyle w:val="Strong"/>
          <w:rFonts w:ascii="New Template Body Rebuild" w:hAnsi="New Template Body Rebuild"/>
          <w:color w:val="0000FF"/>
          <w:sz w:val="26"/>
          <w:szCs w:val="26"/>
          <w:u w:val="single"/>
          <w:shd w:val="clear" w:color="auto" w:fill="FFFFFF"/>
          <w:lang w:val="en-US"/>
        </w:rPr>
      </w:pPr>
    </w:p>
    <w:p w14:paraId="7079082F" w14:textId="77777777" w:rsidR="003B65CD" w:rsidRDefault="00A206FA">
      <w:pPr>
        <w:pStyle w:val="Heading1"/>
        <w:rPr>
          <w:rFonts w:ascii="New Template Body Rebuild" w:hAnsi="New Template Body Rebuild"/>
          <w:color w:val="313537"/>
          <w:sz w:val="26"/>
          <w:szCs w:val="26"/>
          <w:shd w:val="clear" w:color="auto" w:fill="FFFFFF"/>
          <w:lang w:val="pt-BR"/>
        </w:rPr>
      </w:pPr>
      <w:hyperlink r:id="rId8" w:tgtFrame="_blank">
        <w:bookmarkStart w:id="2" w:name="_Toc137667914"/>
        <w:r w:rsidR="00B779C9">
          <w:rPr>
            <w:rStyle w:val="Strong"/>
            <w:rFonts w:ascii="New Template Body Rebuild" w:hAnsi="New Template Body Rebuild"/>
            <w:color w:val="0000FF"/>
            <w:sz w:val="26"/>
            <w:szCs w:val="26"/>
            <w:u w:val="single"/>
            <w:shd w:val="clear" w:color="auto" w:fill="FFFFFF"/>
            <w:lang w:val="pt-BR"/>
          </w:rPr>
          <w:t>O Amazon Simple Storage Service (Amazon S3)</w:t>
        </w:r>
        <w:bookmarkEnd w:id="2"/>
      </w:hyperlink>
      <w:r w:rsidR="00B779C9">
        <w:rPr>
          <w:rFonts w:ascii="New Template Body Rebuild" w:hAnsi="New Template Body Rebuild"/>
          <w:color w:val="313537"/>
          <w:sz w:val="26"/>
          <w:szCs w:val="26"/>
          <w:shd w:val="clear" w:color="auto" w:fill="FFFFFF"/>
          <w:lang w:val="pt-BR"/>
        </w:rPr>
        <w:t> </w:t>
      </w:r>
    </w:p>
    <w:p w14:paraId="6E3BDE4B" w14:textId="77777777" w:rsidR="003B65CD" w:rsidRDefault="003B65CD">
      <w:pPr>
        <w:rPr>
          <w:rFonts w:ascii="New Template Body Rebuild" w:hAnsi="New Template Body Rebuild"/>
          <w:color w:val="313537"/>
          <w:sz w:val="26"/>
          <w:szCs w:val="26"/>
          <w:shd w:val="clear" w:color="auto" w:fill="FFFFFF"/>
          <w:lang w:val="pt-BR"/>
        </w:rPr>
      </w:pPr>
    </w:p>
    <w:p w14:paraId="09CBE0C1" w14:textId="77777777" w:rsidR="003B65CD" w:rsidRDefault="00B779C9">
      <w:pPr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</w:pPr>
      <w:r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  <w:lang w:val="pt-BR"/>
        </w:rPr>
        <w:t xml:space="preserve">é um serviço que fornece armazenamento a nível do objeto. </w:t>
      </w:r>
      <w:r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O Amazon S3 armazena dados como objetos em </w:t>
      </w:r>
      <w:proofErr w:type="spellStart"/>
      <w:r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buckets</w:t>
      </w:r>
      <w:proofErr w:type="spellEnd"/>
      <w:r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>.</w:t>
      </w:r>
    </w:p>
    <w:p w14:paraId="6D7A092D" w14:textId="77777777" w:rsidR="003B65CD" w:rsidRDefault="00B779C9">
      <w:pPr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  <w:lang w:val="pt-BR"/>
        </w:rPr>
      </w:pPr>
      <w:r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  <w:lang w:val="pt-BR"/>
        </w:rPr>
        <w:t xml:space="preserve"> S3 Standard e vem com 11 noves de durabilidade. Isso significa que um objeto armazenado no S3 tem uma porcentagem de 99,99999999% </w:t>
      </w:r>
    </w:p>
    <w:p w14:paraId="7DBF04F8" w14:textId="52DEAF01" w:rsidR="003B65CD" w:rsidRDefault="003B65CD">
      <w:pPr>
        <w:rPr>
          <w:rFonts w:ascii="New Template Body Rebuild" w:hAnsi="New Template Body Rebuild"/>
          <w:color w:val="313537"/>
          <w:shd w:val="clear" w:color="auto" w:fill="FFFFFF"/>
          <w:lang w:val="pt-BR"/>
        </w:rPr>
      </w:pPr>
    </w:p>
    <w:p w14:paraId="6A922504" w14:textId="77777777" w:rsidR="00ED690F" w:rsidRPr="00ED690F" w:rsidRDefault="00ED690F" w:rsidP="00ED690F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D690F">
        <w:rPr>
          <w:rFonts w:ascii="Times New Roman" w:eastAsia="Times New Roman" w:hAnsi="Times New Roman" w:cs="Times New Roman"/>
          <w:b/>
          <w:bCs/>
          <w:sz w:val="24"/>
          <w:szCs w:val="24"/>
        </w:rPr>
        <w:t>Caracteristicas gerais</w:t>
      </w:r>
    </w:p>
    <w:p w14:paraId="77838DB1" w14:textId="77777777" w:rsidR="00ED690F" w:rsidRDefault="00ED690F" w:rsidP="00ED690F">
      <w:pPr>
        <w:numPr>
          <w:ilvl w:val="0"/>
          <w:numId w:val="14"/>
        </w:numPr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lastRenderedPageBreak/>
        <w:t>Possui sistema de armazenamento seguro tanto para dados em transito (TLS) como dados em repouso (SSE-KMS, SSE-KMS, SSE-C).</w:t>
      </w:r>
    </w:p>
    <w:p w14:paraId="14896A32" w14:textId="77777777" w:rsidR="00ED690F" w:rsidRDefault="00ED690F" w:rsidP="00ED690F">
      <w:pPr>
        <w:numPr>
          <w:ilvl w:val="0"/>
          <w:numId w:val="14"/>
        </w:numPr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 xml:space="preserve">Os dados armazenados no S3 são imutáveis, pois a única forma de alterar </w:t>
      </w:r>
      <w:proofErr w:type="gramStart"/>
      <w: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>um objetos</w:t>
      </w:r>
      <w:proofErr w:type="gramEnd"/>
      <w: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 xml:space="preserve"> e substituir o objeto, pois o formato de armazenamento em objetos não permite edição do </w:t>
      </w:r>
      <w:proofErr w:type="spellStart"/>
      <w: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>conteudo</w:t>
      </w:r>
      <w:proofErr w:type="spellEnd"/>
      <w: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 xml:space="preserve"> de um objeto.</w:t>
      </w:r>
    </w:p>
    <w:p w14:paraId="2A898CE1" w14:textId="560FE327" w:rsidR="00ED690F" w:rsidRDefault="00ED690F" w:rsidP="00ED690F">
      <w:pPr>
        <w:numPr>
          <w:ilvl w:val="0"/>
          <w:numId w:val="14"/>
        </w:numPr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 xml:space="preserve">Cada objeto pode ter até 5 </w:t>
      </w:r>
      <w:proofErr w:type="spellStart"/>
      <w: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>terabytes</w:t>
      </w:r>
      <w:proofErr w:type="spellEnd"/>
      <w: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 xml:space="preserve"> de tamanho por objeto armazenado.</w:t>
      </w:r>
    </w:p>
    <w:p w14:paraId="3A8A451B" w14:textId="77777777" w:rsidR="00ED690F" w:rsidRDefault="00ED690F" w:rsidP="00ED690F">
      <w:pPr>
        <w:spacing w:after="0" w:line="240" w:lineRule="auto"/>
        <w:ind w:left="720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</w:p>
    <w:p w14:paraId="6AC8439B" w14:textId="77777777" w:rsidR="00ED690F" w:rsidRDefault="00ED690F" w:rsidP="00ED690F">
      <w:pPr>
        <w:numPr>
          <w:ilvl w:val="0"/>
          <w:numId w:val="14"/>
        </w:numPr>
        <w:spacing w:after="0" w:line="240" w:lineRule="auto"/>
        <w:jc w:val="both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proofErr w:type="gramStart"/>
      <w:r w:rsidRPr="00ED690F"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>Todos arquivo adicionado</w:t>
      </w:r>
      <w:proofErr w:type="gramEnd"/>
      <w:r w:rsidRPr="00ED690F"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 xml:space="preserve"> dentro do S# ele é bloqueado por </w:t>
      </w:r>
      <w:proofErr w:type="spellStart"/>
      <w:r w:rsidRPr="00ED690F"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>default</w:t>
      </w:r>
      <w:proofErr w:type="spellEnd"/>
      <w:r w:rsidRPr="00ED690F"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 xml:space="preserve"> e caso o cliente deseje disponibilizar publicamente precisa trabalhar e habilitar os seguintes recursos disponíveis para controlar o acesso ao S3:</w:t>
      </w:r>
    </w:p>
    <w:p w14:paraId="1FD69389" w14:textId="77777777" w:rsidR="00ED690F" w:rsidRDefault="00ED690F" w:rsidP="00ED690F">
      <w:pPr>
        <w:numPr>
          <w:ilvl w:val="0"/>
          <w:numId w:val="15"/>
        </w:numPr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proofErr w:type="spellStart"/>
      <w: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>ACLs</w:t>
      </w:r>
      <w:proofErr w:type="spellEnd"/>
      <w: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 xml:space="preserve"> de objetos</w:t>
      </w:r>
    </w:p>
    <w:p w14:paraId="05E6BCEC" w14:textId="77777777" w:rsidR="00ED690F" w:rsidRDefault="00ED690F" w:rsidP="00ED690F">
      <w:pPr>
        <w:numPr>
          <w:ilvl w:val="0"/>
          <w:numId w:val="15"/>
        </w:numPr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proofErr w:type="spellStart"/>
      <w: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>ACLs</w:t>
      </w:r>
      <w:proofErr w:type="spellEnd"/>
      <w: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 xml:space="preserve"> de </w:t>
      </w:r>
      <w:proofErr w:type="spellStart"/>
      <w: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>bucket</w:t>
      </w:r>
      <w:proofErr w:type="spellEnd"/>
    </w:p>
    <w:p w14:paraId="7FEA6E84" w14:textId="77777777" w:rsidR="00ED690F" w:rsidRDefault="00ED690F" w:rsidP="00ED690F">
      <w:pPr>
        <w:numPr>
          <w:ilvl w:val="0"/>
          <w:numId w:val="15"/>
        </w:numPr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proofErr w:type="gramStart"/>
      <w: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>Politicas</w:t>
      </w:r>
      <w:proofErr w:type="gramEnd"/>
      <w: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 xml:space="preserve"> de </w:t>
      </w:r>
      <w:proofErr w:type="spellStart"/>
      <w: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>bucket</w:t>
      </w:r>
      <w:proofErr w:type="spellEnd"/>
    </w:p>
    <w:p w14:paraId="43ECAE54" w14:textId="05C22D5A" w:rsidR="00ED690F" w:rsidRPr="00ED690F" w:rsidRDefault="00ED690F" w:rsidP="00ED690F">
      <w:pPr>
        <w:numPr>
          <w:ilvl w:val="0"/>
          <w:numId w:val="15"/>
        </w:numPr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proofErr w:type="gramStart"/>
      <w: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>Politicas</w:t>
      </w:r>
      <w:proofErr w:type="gramEnd"/>
      <w: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 xml:space="preserve"> do IAM</w:t>
      </w:r>
    </w:p>
    <w:p w14:paraId="3723F33B" w14:textId="77777777" w:rsidR="00546328" w:rsidRDefault="00546328">
      <w:pPr>
        <w:rPr>
          <w:rFonts w:ascii="New Template Body Rebuild" w:hAnsi="New Template Body Rebuild"/>
          <w:color w:val="313537"/>
          <w:shd w:val="clear" w:color="auto" w:fill="FFFFFF"/>
          <w:lang w:val="pt-BR"/>
        </w:rPr>
      </w:pPr>
    </w:p>
    <w:p w14:paraId="1230E911" w14:textId="7939BD66" w:rsidR="00ED690F" w:rsidRDefault="00ED690F">
      <w:pPr>
        <w:rPr>
          <w:rFonts w:ascii="New Template Body Rebuild" w:hAnsi="New Template Body Rebuild"/>
          <w:color w:val="313537"/>
          <w:shd w:val="clear" w:color="auto" w:fill="FFFFFF"/>
          <w:lang w:val="pt-BR"/>
        </w:rPr>
      </w:pPr>
      <w:r>
        <w:rPr>
          <w:rFonts w:ascii="New Template Body Rebuild" w:hAnsi="New Template Body Rebuild"/>
          <w:color w:val="313537"/>
          <w:shd w:val="clear" w:color="auto" w:fill="FFFFFF"/>
          <w:lang w:val="pt-BR"/>
        </w:rPr>
        <w:t xml:space="preserve">Tipos : </w:t>
      </w:r>
    </w:p>
    <w:p w14:paraId="242EA797" w14:textId="77777777" w:rsidR="003B65CD" w:rsidRPr="00ED690F" w:rsidRDefault="00B779C9" w:rsidP="00ED690F">
      <w:pPr>
        <w:pStyle w:val="ListParagraph"/>
        <w:numPr>
          <w:ilvl w:val="0"/>
          <w:numId w:val="1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D690F">
        <w:rPr>
          <w:rFonts w:ascii="Times New Roman" w:eastAsia="Times New Roman" w:hAnsi="Times New Roman" w:cs="Times New Roman"/>
          <w:b/>
          <w:bCs/>
          <w:sz w:val="24"/>
          <w:szCs w:val="24"/>
        </w:rPr>
        <w:t>S3 Standard</w:t>
      </w:r>
    </w:p>
    <w:p w14:paraId="2CE00B52" w14:textId="77777777" w:rsidR="003B65CD" w:rsidRDefault="00B779C9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>
        <w:rPr>
          <w:rFonts w:ascii="Times New Roman" w:eastAsia="Times New Roman" w:hAnsi="Times New Roman" w:cs="Times New Roman"/>
          <w:sz w:val="24"/>
          <w:szCs w:val="24"/>
          <w:lang w:val="pt-BR"/>
        </w:rPr>
        <w:t>Projetado para dados acessados com frequência</w:t>
      </w:r>
    </w:p>
    <w:p w14:paraId="2A1F1CDC" w14:textId="77777777" w:rsidR="003B65CD" w:rsidRDefault="00B779C9">
      <w:pPr>
        <w:numPr>
          <w:ilvl w:val="0"/>
          <w:numId w:val="1"/>
        </w:numPr>
        <w:spacing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>
        <w:rPr>
          <w:rFonts w:ascii="Times New Roman" w:eastAsia="Times New Roman" w:hAnsi="Times New Roman" w:cs="Times New Roman"/>
          <w:sz w:val="24"/>
          <w:szCs w:val="24"/>
          <w:lang w:val="pt-BR"/>
        </w:rPr>
        <w:t>Armazena dados em um mínimo de três Zonas de Disponibilidade</w:t>
      </w:r>
    </w:p>
    <w:p w14:paraId="06A2F61F" w14:textId="77777777" w:rsidR="003B65CD" w:rsidRDefault="00B779C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>
        <w:rPr>
          <w:rFonts w:ascii="Times New Roman" w:eastAsia="Times New Roman" w:hAnsi="Times New Roman" w:cs="Times New Roman"/>
          <w:sz w:val="24"/>
          <w:szCs w:val="24"/>
          <w:lang w:val="pt-BR"/>
        </w:rPr>
        <w:t>O S3 Standard fornece alta disponibilidade para objetos. Isso o torna uma boa escolha para diversos casos de uso, como sites, distribuição de conteúdo e análise de dados. O S3 Standard tem um custo mais alto do que outras categorias de armazenamento para dados acessados com pouca frequência e armazenamento de arquivamento.</w:t>
      </w:r>
    </w:p>
    <w:p w14:paraId="34C8C0B4" w14:textId="77777777" w:rsidR="003B65CD" w:rsidRDefault="003B65C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val="pt-BR"/>
        </w:rPr>
      </w:pPr>
    </w:p>
    <w:p w14:paraId="14959122" w14:textId="77777777" w:rsidR="003B65CD" w:rsidRPr="00ED690F" w:rsidRDefault="00B779C9" w:rsidP="00ED690F">
      <w:pPr>
        <w:pStyle w:val="ListParagraph"/>
        <w:numPr>
          <w:ilvl w:val="0"/>
          <w:numId w:val="1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ED690F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S3 Standard-Infrequent Access (S3 Standard-IA)</w:t>
      </w:r>
    </w:p>
    <w:p w14:paraId="48ED93BA" w14:textId="77777777" w:rsidR="003B65CD" w:rsidRDefault="00B779C9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>
        <w:rPr>
          <w:rFonts w:ascii="Times New Roman" w:eastAsia="Times New Roman" w:hAnsi="Times New Roman" w:cs="Times New Roman"/>
          <w:sz w:val="24"/>
          <w:szCs w:val="24"/>
          <w:lang w:val="pt-BR"/>
        </w:rPr>
        <w:t>Ideal para dados com pouca frequência de acesso</w:t>
      </w:r>
    </w:p>
    <w:p w14:paraId="5D492042" w14:textId="67DA5F72" w:rsidR="003B65CD" w:rsidRDefault="00EB5611">
      <w:pPr>
        <w:numPr>
          <w:ilvl w:val="0"/>
          <w:numId w:val="2"/>
        </w:numPr>
        <w:spacing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>
        <w:rPr>
          <w:rFonts w:ascii="Times New Roman" w:eastAsia="Times New Roman" w:hAnsi="Times New Roman" w:cs="Times New Roman"/>
          <w:sz w:val="24"/>
          <w:szCs w:val="24"/>
          <w:lang w:val="pt-BR"/>
        </w:rPr>
        <w:t>S3 Standard IA fornece o mesmo nível de disponibilidade do S3 Standard</w:t>
      </w:r>
      <w:r w:rsidR="00B779C9">
        <w:rPr>
          <w:rFonts w:ascii="Times New Roman" w:eastAsia="Times New Roman" w:hAnsi="Times New Roman" w:cs="Times New Roman"/>
          <w:sz w:val="24"/>
          <w:szCs w:val="24"/>
          <w:lang w:val="pt-BR"/>
        </w:rPr>
        <w:t>, mas com um preço de armazenamento mais baixo e um preço de recuperação mais alto</w:t>
      </w:r>
      <w:r>
        <w:rPr>
          <w:rFonts w:ascii="Times New Roman" w:eastAsia="Times New Roman" w:hAnsi="Times New Roman" w:cs="Times New Roman"/>
          <w:sz w:val="24"/>
          <w:szCs w:val="24"/>
          <w:lang w:val="pt-BR"/>
        </w:rPr>
        <w:t xml:space="preserve"> (</w:t>
      </w:r>
      <w:r w:rsidRPr="00EB5611">
        <w:rPr>
          <w:rFonts w:ascii="Times New Roman" w:eastAsia="Times New Roman" w:hAnsi="Times New Roman" w:cs="Times New Roman"/>
          <w:sz w:val="24"/>
          <w:szCs w:val="24"/>
          <w:lang w:val="pt-BR"/>
        </w:rPr>
        <w:t>custo maior caso você precise acessar)</w:t>
      </w:r>
    </w:p>
    <w:p w14:paraId="4819C30F" w14:textId="77777777" w:rsidR="00EB5611" w:rsidRPr="00EB5611" w:rsidRDefault="00EB5611" w:rsidP="00EB5611">
      <w:pPr>
        <w:numPr>
          <w:ilvl w:val="0"/>
          <w:numId w:val="2"/>
        </w:numPr>
        <w:spacing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 w:rsidRPr="00EB5611">
        <w:rPr>
          <w:rFonts w:ascii="Times New Roman" w:eastAsia="Times New Roman" w:hAnsi="Times New Roman" w:cs="Times New Roman"/>
          <w:sz w:val="24"/>
          <w:szCs w:val="24"/>
          <w:lang w:val="pt-BR"/>
        </w:rPr>
        <w:t>Essa classe possui um alto custo por solicitações de acesso aos objetos através de api com os methods (PUT, POST, COPY e GET)</w:t>
      </w:r>
    </w:p>
    <w:p w14:paraId="5E275479" w14:textId="747393BD" w:rsidR="00EB5611" w:rsidRPr="00EB5611" w:rsidRDefault="00EB5611" w:rsidP="00EB5611">
      <w:pPr>
        <w:numPr>
          <w:ilvl w:val="0"/>
          <w:numId w:val="2"/>
        </w:numPr>
        <w:spacing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 w:rsidRPr="00EB5611">
        <w:rPr>
          <w:rFonts w:ascii="Times New Roman" w:eastAsia="Times New Roman" w:hAnsi="Times New Roman" w:cs="Times New Roman"/>
          <w:sz w:val="24"/>
          <w:szCs w:val="24"/>
          <w:lang w:val="pt-BR"/>
        </w:rPr>
        <w:t>Essa classe recomenda que seja no minimo armazenado por 30 dias para ser classificado na classe IA.</w:t>
      </w:r>
    </w:p>
    <w:p w14:paraId="59676E13" w14:textId="77777777" w:rsidR="003B65CD" w:rsidRDefault="00B779C9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>
        <w:rPr>
          <w:rFonts w:ascii="Times New Roman" w:eastAsia="Times New Roman" w:hAnsi="Times New Roman" w:cs="Times New Roman"/>
          <w:sz w:val="24"/>
          <w:szCs w:val="24"/>
          <w:lang w:val="pt-BR"/>
        </w:rPr>
        <w:t xml:space="preserve">O S3 Standard-IA é ideal para dados acessados com pouca frequência, mas que precisam ter alta disponibilidade para quando necessário. </w:t>
      </w:r>
    </w:p>
    <w:p w14:paraId="6FF6B088" w14:textId="096E92CC" w:rsidR="003B65CD" w:rsidRDefault="00B779C9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>
        <w:rPr>
          <w:rFonts w:ascii="Times New Roman" w:eastAsia="Times New Roman" w:hAnsi="Times New Roman" w:cs="Times New Roman"/>
          <w:sz w:val="24"/>
          <w:szCs w:val="24"/>
          <w:lang w:val="pt-BR"/>
        </w:rPr>
        <w:t xml:space="preserve">O S3 Standard e o S3 Standard – IA armazenam dados em um mínimo de três Zonas de Disponibilidade. </w:t>
      </w:r>
    </w:p>
    <w:p w14:paraId="72026217" w14:textId="77777777" w:rsidR="00EB5611" w:rsidRDefault="00EB5611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val="pt-BR"/>
        </w:rPr>
      </w:pPr>
    </w:p>
    <w:p w14:paraId="417054D5" w14:textId="77777777" w:rsidR="003B65CD" w:rsidRDefault="003B65C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val="pt-BR"/>
        </w:rPr>
      </w:pPr>
    </w:p>
    <w:p w14:paraId="0D734C25" w14:textId="77777777" w:rsidR="003B65CD" w:rsidRPr="00ED690F" w:rsidRDefault="00B779C9" w:rsidP="00ED690F">
      <w:pPr>
        <w:pStyle w:val="ListParagraph"/>
        <w:numPr>
          <w:ilvl w:val="0"/>
          <w:numId w:val="1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ED690F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S3 One Zone-Infrequent Access (S3 One Zone – IA)</w:t>
      </w:r>
    </w:p>
    <w:p w14:paraId="1B3CD5F9" w14:textId="77777777" w:rsidR="003B65CD" w:rsidRDefault="00B779C9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>
        <w:rPr>
          <w:rFonts w:ascii="Times New Roman" w:eastAsia="Times New Roman" w:hAnsi="Times New Roman" w:cs="Times New Roman"/>
          <w:sz w:val="24"/>
          <w:szCs w:val="24"/>
          <w:lang w:val="pt-BR"/>
        </w:rPr>
        <w:t>Armazena dados em uma única Zona de Disponibilidade</w:t>
      </w:r>
    </w:p>
    <w:p w14:paraId="07E98395" w14:textId="6079FF38" w:rsidR="003B65CD" w:rsidRDefault="00B779C9">
      <w:pPr>
        <w:numPr>
          <w:ilvl w:val="0"/>
          <w:numId w:val="3"/>
        </w:numPr>
        <w:spacing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>
        <w:rPr>
          <w:rFonts w:ascii="Times New Roman" w:eastAsia="Times New Roman" w:hAnsi="Times New Roman" w:cs="Times New Roman"/>
          <w:sz w:val="24"/>
          <w:szCs w:val="24"/>
          <w:lang w:val="pt-BR"/>
        </w:rPr>
        <w:t>Tem um preço de armazenamento menor do que o S3 Standard – IA</w:t>
      </w:r>
    </w:p>
    <w:p w14:paraId="4340F2B7" w14:textId="61453615" w:rsidR="00EB5611" w:rsidRPr="00EB5611" w:rsidRDefault="00EB5611" w:rsidP="00EB5611">
      <w:pPr>
        <w:numPr>
          <w:ilvl w:val="0"/>
          <w:numId w:val="3"/>
        </w:numPr>
        <w:spacing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 w:rsidRPr="00EB5611">
        <w:rPr>
          <w:rFonts w:ascii="Times New Roman" w:eastAsia="Times New Roman" w:hAnsi="Times New Roman" w:cs="Times New Roman"/>
          <w:sz w:val="24"/>
          <w:szCs w:val="24"/>
          <w:lang w:val="pt-BR"/>
        </w:rPr>
        <w:t>não possui alta disponibilidade, pois se essa zona de disponibilidade ficar indisponiel automaticamente não será possivel acessar seus objetos.</w:t>
      </w:r>
    </w:p>
    <w:p w14:paraId="2469A19B" w14:textId="77777777" w:rsidR="003B65CD" w:rsidRDefault="00B779C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>
        <w:rPr>
          <w:rFonts w:ascii="Times New Roman" w:eastAsia="Times New Roman" w:hAnsi="Times New Roman" w:cs="Times New Roman"/>
          <w:sz w:val="24"/>
          <w:szCs w:val="24"/>
          <w:lang w:val="pt-BR"/>
        </w:rPr>
        <w:t>Comparado com o S3 Standard e o S3 Standard – IA, que armazenam dados em um mínimo de três Zonas de Disponibilidade, o S3 One Zone – IA armazena em uma única Zona de Disponibilidade. Isso o torna uma boa categoria de armazenamento nas seguintes condições:</w:t>
      </w:r>
    </w:p>
    <w:p w14:paraId="03696CD0" w14:textId="77777777" w:rsidR="003B65CD" w:rsidRDefault="00B779C9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>
        <w:rPr>
          <w:rFonts w:ascii="Times New Roman" w:eastAsia="Times New Roman" w:hAnsi="Times New Roman" w:cs="Times New Roman"/>
          <w:sz w:val="24"/>
          <w:szCs w:val="24"/>
          <w:lang w:val="pt-BR"/>
        </w:rPr>
        <w:lastRenderedPageBreak/>
        <w:t>Você quer economizar custos com armazenamento.</w:t>
      </w:r>
    </w:p>
    <w:p w14:paraId="7E800F32" w14:textId="77777777" w:rsidR="003B65CD" w:rsidRDefault="00B779C9">
      <w:pPr>
        <w:numPr>
          <w:ilvl w:val="0"/>
          <w:numId w:val="4"/>
        </w:numPr>
        <w:spacing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>
        <w:rPr>
          <w:rFonts w:ascii="Times New Roman" w:eastAsia="Times New Roman" w:hAnsi="Times New Roman" w:cs="Times New Roman"/>
          <w:sz w:val="24"/>
          <w:szCs w:val="24"/>
          <w:lang w:val="pt-BR"/>
        </w:rPr>
        <w:t>Você pode reproduzir facilmente seus dados em caso de falha na Zona de Disponibilidade.</w:t>
      </w:r>
    </w:p>
    <w:p w14:paraId="11D3F4BE" w14:textId="77777777" w:rsidR="003B65CD" w:rsidRPr="00EB5611" w:rsidRDefault="00B779C9" w:rsidP="00EB5611">
      <w:pPr>
        <w:pStyle w:val="ListParagraph"/>
        <w:numPr>
          <w:ilvl w:val="0"/>
          <w:numId w:val="1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B561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S3 </w:t>
      </w:r>
      <w:proofErr w:type="spellStart"/>
      <w:r w:rsidRPr="00EB5611">
        <w:rPr>
          <w:rFonts w:ascii="Times New Roman" w:eastAsia="Times New Roman" w:hAnsi="Times New Roman" w:cs="Times New Roman"/>
          <w:b/>
          <w:bCs/>
          <w:sz w:val="24"/>
          <w:szCs w:val="24"/>
        </w:rPr>
        <w:t>Intelligent-Tiering</w:t>
      </w:r>
      <w:proofErr w:type="spellEnd"/>
    </w:p>
    <w:p w14:paraId="0B60CF01" w14:textId="77777777" w:rsidR="003B65CD" w:rsidRDefault="00B779C9">
      <w:pPr>
        <w:numPr>
          <w:ilvl w:val="0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>
        <w:rPr>
          <w:rFonts w:ascii="Times New Roman" w:eastAsia="Times New Roman" w:hAnsi="Times New Roman" w:cs="Times New Roman"/>
          <w:sz w:val="24"/>
          <w:szCs w:val="24"/>
          <w:lang w:val="pt-BR"/>
        </w:rPr>
        <w:t>Ideal para dados com padrões de acesso desconhecidos ou em alteração</w:t>
      </w:r>
    </w:p>
    <w:p w14:paraId="1BF212C3" w14:textId="77777777" w:rsidR="003B65CD" w:rsidRDefault="00B779C9">
      <w:pPr>
        <w:numPr>
          <w:ilvl w:val="0"/>
          <w:numId w:val="5"/>
        </w:numPr>
        <w:spacing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>
        <w:rPr>
          <w:rFonts w:ascii="Times New Roman" w:eastAsia="Times New Roman" w:hAnsi="Times New Roman" w:cs="Times New Roman"/>
          <w:sz w:val="24"/>
          <w:szCs w:val="24"/>
          <w:lang w:val="pt-BR"/>
        </w:rPr>
        <w:t>Requer uma pequena taxa mensal de monitoramento e automação por objeto</w:t>
      </w:r>
    </w:p>
    <w:p w14:paraId="30C67B90" w14:textId="77777777" w:rsidR="003B65CD" w:rsidRDefault="00B779C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>
        <w:rPr>
          <w:rFonts w:ascii="Times New Roman" w:eastAsia="Times New Roman" w:hAnsi="Times New Roman" w:cs="Times New Roman"/>
          <w:sz w:val="24"/>
          <w:szCs w:val="24"/>
          <w:lang w:val="pt-BR"/>
        </w:rPr>
        <w:t>Na categoria de armazenamento S3 Intelligent-Tiering, o Amazon S3 monitora os padrões de acesso dos objetos. Se você não acessou um objeto por 30 dias consecutivos, o Amazon S3 o move automaticamente para o nível de acesso pouco frequente S3 Standard – IA. Se você acessar um objeto no nível de acesso pouco frequente, o Amazon S3 o move automaticamente para o nível de acesso frequente S3 Standard.</w:t>
      </w:r>
    </w:p>
    <w:p w14:paraId="497F0A0B" w14:textId="77777777" w:rsidR="003B65CD" w:rsidRDefault="003B65C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val="pt-BR"/>
        </w:rPr>
      </w:pPr>
    </w:p>
    <w:p w14:paraId="29B133D2" w14:textId="070AEFA3" w:rsidR="003B65CD" w:rsidRPr="0057221E" w:rsidRDefault="00B779C9" w:rsidP="00EB5611">
      <w:pPr>
        <w:pStyle w:val="ListParagraph"/>
        <w:numPr>
          <w:ilvl w:val="0"/>
          <w:numId w:val="1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B561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S3 </w:t>
      </w:r>
      <w:proofErr w:type="spellStart"/>
      <w:r w:rsidRPr="00EB5611">
        <w:rPr>
          <w:rFonts w:ascii="Times New Roman" w:eastAsia="Times New Roman" w:hAnsi="Times New Roman" w:cs="Times New Roman"/>
          <w:b/>
          <w:bCs/>
          <w:sz w:val="24"/>
          <w:szCs w:val="24"/>
        </w:rPr>
        <w:t>Glacier</w:t>
      </w:r>
      <w:proofErr w:type="spellEnd"/>
      <w:r w:rsidR="00ED690F" w:rsidRPr="00EB561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p w14:paraId="0E1DC161" w14:textId="77777777" w:rsidR="003B65CD" w:rsidRDefault="00B779C9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>
        <w:rPr>
          <w:rFonts w:ascii="Times New Roman" w:eastAsia="Times New Roman" w:hAnsi="Times New Roman" w:cs="Times New Roman"/>
          <w:sz w:val="24"/>
          <w:szCs w:val="24"/>
          <w:lang w:val="pt-BR"/>
        </w:rPr>
        <w:t>Armazenamento de baixo custo projetado para arquivamento de dados</w:t>
      </w:r>
    </w:p>
    <w:p w14:paraId="269061A9" w14:textId="6AF38D64" w:rsidR="003B65CD" w:rsidRPr="00ED690F" w:rsidRDefault="00B779C9">
      <w:pPr>
        <w:numPr>
          <w:ilvl w:val="0"/>
          <w:numId w:val="6"/>
        </w:numPr>
        <w:spacing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>
        <w:rPr>
          <w:rFonts w:ascii="Times New Roman" w:eastAsia="Times New Roman" w:hAnsi="Times New Roman" w:cs="Times New Roman"/>
          <w:sz w:val="24"/>
          <w:szCs w:val="24"/>
          <w:lang w:val="pt-BR"/>
        </w:rPr>
        <w:t xml:space="preserve">Capaz de recuperar objetos em </w:t>
      </w:r>
      <w:r>
        <w:rPr>
          <w:rFonts w:ascii="Times New Roman" w:eastAsia="Times New Roman" w:hAnsi="Times New Roman" w:cs="Times New Roman"/>
          <w:b/>
          <w:sz w:val="24"/>
          <w:szCs w:val="24"/>
          <w:lang w:val="pt-BR"/>
        </w:rPr>
        <w:t>poucos minutos a horas</w:t>
      </w:r>
    </w:p>
    <w:p w14:paraId="1C842EDD" w14:textId="558F7DB5" w:rsidR="00ED690F" w:rsidRDefault="00ED690F">
      <w:pPr>
        <w:numPr>
          <w:ilvl w:val="0"/>
          <w:numId w:val="6"/>
        </w:numPr>
        <w:spacing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 w:rsidRPr="00ED690F">
        <w:rPr>
          <w:rFonts w:ascii="Times New Roman" w:eastAsia="Times New Roman" w:hAnsi="Times New Roman" w:cs="Times New Roman"/>
          <w:sz w:val="24"/>
          <w:szCs w:val="24"/>
          <w:lang w:val="pt-BR"/>
        </w:rPr>
        <w:t>é utilizado para armazenar dados de backup de arquivos</w:t>
      </w:r>
      <w:r>
        <w:rPr>
          <w:rFonts w:ascii="Times New Roman" w:eastAsia="Times New Roman" w:hAnsi="Times New Roman" w:cs="Times New Roman"/>
          <w:sz w:val="24"/>
          <w:szCs w:val="24"/>
          <w:lang w:val="pt-BR"/>
        </w:rPr>
        <w:t>.</w:t>
      </w:r>
    </w:p>
    <w:p w14:paraId="0BFF4573" w14:textId="77777777" w:rsidR="003B65CD" w:rsidRDefault="00B779C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>
        <w:rPr>
          <w:rFonts w:ascii="Times New Roman" w:eastAsia="Times New Roman" w:hAnsi="Times New Roman" w:cs="Times New Roman"/>
          <w:sz w:val="24"/>
          <w:szCs w:val="24"/>
          <w:lang w:val="pt-BR"/>
        </w:rPr>
        <w:t xml:space="preserve">O S3 Glacier é uma categoria de armazenamento de baixo custo, ideal para o arquivamento de dados. Por exemplo, você pode usar essa categoria para armazenar registros de clientes arquivados ou arquivos de fotos e vídeos mais antigos. </w:t>
      </w:r>
    </w:p>
    <w:p w14:paraId="5B17F0F7" w14:textId="77777777" w:rsidR="003B65CD" w:rsidRDefault="00B779C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>
        <w:rPr>
          <w:rFonts w:ascii="Times New Roman" w:eastAsia="Times New Roman" w:hAnsi="Times New Roman" w:cs="Times New Roman"/>
          <w:sz w:val="24"/>
          <w:szCs w:val="24"/>
          <w:lang w:val="pt-BR"/>
        </w:rPr>
        <w:t xml:space="preserve">Ideal para arquivos que </w:t>
      </w:r>
      <w:r>
        <w:rPr>
          <w:rFonts w:ascii="New Template Body Rebuild" w:hAnsi="New Template Body Rebuild"/>
          <w:color w:val="313537"/>
          <w:shd w:val="clear" w:color="auto" w:fill="FFFFFF"/>
          <w:lang w:val="pt-BR"/>
        </w:rPr>
        <w:t>não precisamos que eles sejam recuperados muito rapidamente</w:t>
      </w:r>
    </w:p>
    <w:p w14:paraId="408429AB" w14:textId="77777777" w:rsidR="003B65CD" w:rsidRDefault="003B65C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val="pt-BR"/>
        </w:rPr>
      </w:pPr>
    </w:p>
    <w:p w14:paraId="293F5B37" w14:textId="77777777" w:rsidR="003B65CD" w:rsidRPr="00EB5611" w:rsidRDefault="00B779C9" w:rsidP="00EB5611">
      <w:pPr>
        <w:pStyle w:val="ListParagraph"/>
        <w:numPr>
          <w:ilvl w:val="0"/>
          <w:numId w:val="1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B561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S3 </w:t>
      </w:r>
      <w:proofErr w:type="spellStart"/>
      <w:r w:rsidRPr="00EB5611">
        <w:rPr>
          <w:rFonts w:ascii="Times New Roman" w:eastAsia="Times New Roman" w:hAnsi="Times New Roman" w:cs="Times New Roman"/>
          <w:b/>
          <w:bCs/>
          <w:sz w:val="24"/>
          <w:szCs w:val="24"/>
        </w:rPr>
        <w:t>Glacier</w:t>
      </w:r>
      <w:proofErr w:type="spellEnd"/>
      <w:r w:rsidRPr="00EB561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B5611">
        <w:rPr>
          <w:rFonts w:ascii="Times New Roman" w:eastAsia="Times New Roman" w:hAnsi="Times New Roman" w:cs="Times New Roman"/>
          <w:b/>
          <w:bCs/>
          <w:sz w:val="24"/>
          <w:szCs w:val="24"/>
        </w:rPr>
        <w:t>Deep</w:t>
      </w:r>
      <w:proofErr w:type="spellEnd"/>
      <w:r w:rsidRPr="00EB561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B5611">
        <w:rPr>
          <w:rFonts w:ascii="Times New Roman" w:eastAsia="Times New Roman" w:hAnsi="Times New Roman" w:cs="Times New Roman"/>
          <w:b/>
          <w:bCs/>
          <w:sz w:val="24"/>
          <w:szCs w:val="24"/>
        </w:rPr>
        <w:t>Archive</w:t>
      </w:r>
      <w:proofErr w:type="spellEnd"/>
    </w:p>
    <w:p w14:paraId="7E9B1B80" w14:textId="77777777" w:rsidR="003B65CD" w:rsidRDefault="00B779C9">
      <w:pPr>
        <w:numPr>
          <w:ilvl w:val="0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>
        <w:rPr>
          <w:rFonts w:ascii="Times New Roman" w:eastAsia="Times New Roman" w:hAnsi="Times New Roman" w:cs="Times New Roman"/>
          <w:sz w:val="24"/>
          <w:szCs w:val="24"/>
          <w:lang w:val="pt-BR"/>
        </w:rPr>
        <w:t>Categoria de armazenamento de objetos com menor custo, ideal para arquivamento</w:t>
      </w:r>
    </w:p>
    <w:p w14:paraId="1F7B0B7E" w14:textId="77777777" w:rsidR="003B65CD" w:rsidRDefault="00B779C9">
      <w:pPr>
        <w:numPr>
          <w:ilvl w:val="0"/>
          <w:numId w:val="7"/>
        </w:numPr>
        <w:spacing w:afterAutospacing="1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>
        <w:rPr>
          <w:rFonts w:ascii="Times New Roman" w:eastAsia="Times New Roman" w:hAnsi="Times New Roman" w:cs="Times New Roman"/>
          <w:sz w:val="24"/>
          <w:szCs w:val="24"/>
          <w:lang w:val="pt-BR"/>
        </w:rPr>
        <w:t xml:space="preserve">Capaz de recuperar objetos em </w:t>
      </w:r>
      <w:r>
        <w:rPr>
          <w:rFonts w:ascii="Times New Roman" w:eastAsia="Times New Roman" w:hAnsi="Times New Roman" w:cs="Times New Roman"/>
          <w:b/>
          <w:sz w:val="24"/>
          <w:szCs w:val="24"/>
          <w:lang w:val="pt-BR"/>
        </w:rPr>
        <w:t>12 horas</w:t>
      </w:r>
    </w:p>
    <w:p w14:paraId="4E749C57" w14:textId="77777777" w:rsidR="003B65CD" w:rsidRDefault="00B779C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>
        <w:rPr>
          <w:rFonts w:ascii="Times New Roman" w:eastAsia="Times New Roman" w:hAnsi="Times New Roman" w:cs="Times New Roman"/>
          <w:sz w:val="24"/>
          <w:szCs w:val="24"/>
          <w:lang w:val="pt-BR"/>
        </w:rPr>
        <w:t>Ao decidir entre o Amazon S3 Glacier e o Amazon S3 Glacier Deep Archive, considere a prontidão com que você precisa recuperar objetos arquivados. É possível recuperar objetos armazenados na categoria de armazenamento S3 Glacier de alguns minutos a algumas horas. Em comparação, é possível recuperar objetos armazenados na categoria de armazenamento S3 Glacier Deep Archive em até 12 horas.</w:t>
      </w:r>
    </w:p>
    <w:p w14:paraId="34CB14C2" w14:textId="57B90875" w:rsidR="00085AB9" w:rsidRDefault="00085AB9">
      <w:pPr>
        <w:rPr>
          <w:lang w:val="pt-BR"/>
        </w:rPr>
      </w:pPr>
    </w:p>
    <w:p w14:paraId="6F3191D9" w14:textId="77777777" w:rsidR="004D4925" w:rsidRDefault="004D4925" w:rsidP="004D4925">
      <w:pPr>
        <w:spacing w:after="0" w:line="240" w:lineRule="auto"/>
        <w:rPr>
          <w:rStyle w:val="Hyperlink"/>
          <w:rFonts w:ascii="Segoe UI" w:eastAsia="Times New Roman" w:hAnsi="Segoe UI" w:cs="Segoe UI"/>
          <w:color w:val="0000EE"/>
          <w:sz w:val="21"/>
          <w:szCs w:val="21"/>
          <w:lang w:eastAsia="pt-PT"/>
        </w:rPr>
      </w:pPr>
      <w:hyperlink r:id="rId9" w:history="1">
        <w:r>
          <w:rPr>
            <w:rStyle w:val="Hyperlink"/>
            <w:rFonts w:ascii="Segoe UI" w:eastAsia="Times New Roman" w:hAnsi="Segoe UI" w:cs="Segoe UI"/>
            <w:color w:val="0000EE"/>
            <w:sz w:val="21"/>
            <w:szCs w:val="21"/>
            <w:lang w:eastAsia="pt-PT"/>
          </w:rPr>
          <w:t>https://aws.amazon.com/pt/s3/storage-classes/</w:t>
        </w:r>
      </w:hyperlink>
    </w:p>
    <w:p w14:paraId="70866730" w14:textId="73CB4488" w:rsidR="004D4925" w:rsidRDefault="004D4925"/>
    <w:p w14:paraId="58110A5E" w14:textId="0A71B436" w:rsidR="00546328" w:rsidRDefault="00546328">
      <w:r>
        <w:rPr>
          <w:noProof/>
        </w:rPr>
        <w:drawing>
          <wp:inline distT="0" distB="0" distL="0" distR="0" wp14:anchorId="265784A2" wp14:editId="0687F320">
            <wp:extent cx="5400040" cy="2141855"/>
            <wp:effectExtent l="0" t="0" r="0" b="0"/>
            <wp:docPr id="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B244E" w14:textId="12D65B8E" w:rsidR="00546328" w:rsidRPr="004D4925" w:rsidRDefault="00546328">
      <w:r>
        <w:rPr>
          <w:noProof/>
        </w:rPr>
        <w:lastRenderedPageBreak/>
        <w:drawing>
          <wp:inline distT="0" distB="0" distL="0" distR="0" wp14:anchorId="448304F7" wp14:editId="71626247">
            <wp:extent cx="5400040" cy="2176145"/>
            <wp:effectExtent l="0" t="0" r="0" b="0"/>
            <wp:docPr id="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4ED3A" w14:textId="6D96CD3C" w:rsidR="00ED690F" w:rsidRPr="004D4925" w:rsidRDefault="004D4925" w:rsidP="004D4925">
      <w:pPr>
        <w:pStyle w:val="Heading1"/>
        <w:rPr>
          <w:rStyle w:val="Strong"/>
          <w:b w:val="0"/>
          <w:bCs w:val="0"/>
          <w:color w:val="0000FF"/>
          <w:sz w:val="26"/>
          <w:szCs w:val="26"/>
          <w:u w:val="single"/>
          <w:lang w:val="pt-BR"/>
        </w:rPr>
      </w:pPr>
      <w:r w:rsidRPr="004D4925">
        <w:rPr>
          <w:rStyle w:val="Strong"/>
          <w:b w:val="0"/>
          <w:bCs w:val="0"/>
          <w:color w:val="0000FF"/>
          <w:sz w:val="26"/>
          <w:szCs w:val="26"/>
          <w:u w:val="single"/>
          <w:lang w:val="pt-BR"/>
        </w:rPr>
        <w:t>Criptografia S3</w:t>
      </w:r>
    </w:p>
    <w:p w14:paraId="4D4C6085" w14:textId="061FB38C" w:rsidR="004D4925" w:rsidRDefault="004D4925">
      <w:pP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</w:p>
    <w:p w14:paraId="0474391C" w14:textId="77777777" w:rsidR="004D4925" w:rsidRDefault="004D4925" w:rsidP="004D4925">
      <w:pPr>
        <w:widowControl w:val="0"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r>
        <w:rPr>
          <w:rFonts w:ascii="Segoe UI" w:eastAsia="Times New Roman" w:hAnsi="Segoe UI" w:cs="Segoe UI"/>
          <w:color w:val="030303"/>
          <w:sz w:val="21"/>
          <w:szCs w:val="21"/>
          <w:lang w:eastAsia="pt-PT"/>
        </w:rPr>
        <w:t xml:space="preserve">Existem 4 tipos de criptografia disponíveis para o </w:t>
      </w:r>
      <w:proofErr w:type="spellStart"/>
      <w:r>
        <w:rPr>
          <w:rFonts w:ascii="Segoe UI" w:eastAsia="Times New Roman" w:hAnsi="Segoe UI" w:cs="Segoe UI"/>
          <w:color w:val="030303"/>
          <w:sz w:val="21"/>
          <w:szCs w:val="21"/>
          <w:lang w:eastAsia="pt-PT"/>
        </w:rPr>
        <w:t>Bucket</w:t>
      </w:r>
      <w:proofErr w:type="spellEnd"/>
      <w:r>
        <w:rPr>
          <w:rFonts w:ascii="Segoe UI" w:eastAsia="Times New Roman" w:hAnsi="Segoe UI" w:cs="Segoe UI"/>
          <w:color w:val="030303"/>
          <w:sz w:val="21"/>
          <w:szCs w:val="21"/>
          <w:lang w:eastAsia="pt-PT"/>
        </w:rPr>
        <w:t>, dentre elas podemos citar:</w:t>
      </w:r>
    </w:p>
    <w:p w14:paraId="79BF9939" w14:textId="77777777" w:rsidR="004D4925" w:rsidRDefault="004D4925" w:rsidP="004D4925">
      <w:pPr>
        <w:widowControl w:val="0"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</w:p>
    <w:p w14:paraId="4666066F" w14:textId="77777777" w:rsidR="004D4925" w:rsidRDefault="004D4925" w:rsidP="004D4925">
      <w:pPr>
        <w:widowControl w:val="0"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r>
        <w:rPr>
          <w:rFonts w:ascii="Segoe UI" w:eastAsia="Times New Roman" w:hAnsi="Segoe UI" w:cs="Segoe UI"/>
          <w:color w:val="030303"/>
          <w:sz w:val="21"/>
          <w:szCs w:val="21"/>
          <w:lang w:eastAsia="pt-PT"/>
        </w:rPr>
        <w:t xml:space="preserve">1 - SSE-S3: É a criptografia padrão, na qual é utilizado a chave "AWS/S3" que é uma chave padrão, gerenciada e mantida pela AWS. No entanto, não é possível utilizar o </w:t>
      </w:r>
      <w:proofErr w:type="spellStart"/>
      <w:r>
        <w:rPr>
          <w:rFonts w:ascii="Segoe UI" w:eastAsia="Times New Roman" w:hAnsi="Segoe UI" w:cs="Segoe UI"/>
          <w:color w:val="030303"/>
          <w:sz w:val="21"/>
          <w:szCs w:val="21"/>
          <w:lang w:eastAsia="pt-PT"/>
        </w:rPr>
        <w:t>CloudTrail</w:t>
      </w:r>
      <w:proofErr w:type="spellEnd"/>
      <w:r>
        <w:rPr>
          <w:rFonts w:ascii="Segoe UI" w:eastAsia="Times New Roman" w:hAnsi="Segoe UI" w:cs="Segoe UI"/>
          <w:color w:val="030303"/>
          <w:sz w:val="21"/>
          <w:szCs w:val="21"/>
          <w:lang w:eastAsia="pt-PT"/>
        </w:rPr>
        <w:t xml:space="preserve"> e gerenciar a chave, nem ver seu valor.</w:t>
      </w:r>
    </w:p>
    <w:p w14:paraId="5311AB5C" w14:textId="77777777" w:rsidR="004D4925" w:rsidRDefault="004D4925" w:rsidP="004D4925">
      <w:pPr>
        <w:widowControl w:val="0"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</w:p>
    <w:p w14:paraId="67E7DCDC" w14:textId="77777777" w:rsidR="004D4925" w:rsidRDefault="004D4925" w:rsidP="004D4925">
      <w:pPr>
        <w:widowControl w:val="0"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r>
        <w:rPr>
          <w:rFonts w:ascii="Segoe UI" w:eastAsia="Times New Roman" w:hAnsi="Segoe UI" w:cs="Segoe UI"/>
          <w:color w:val="030303"/>
          <w:sz w:val="21"/>
          <w:szCs w:val="21"/>
          <w:lang w:eastAsia="pt-PT"/>
        </w:rPr>
        <w:t>2 - SSE-KMS: É a criptografia no qual é informado a chave KMS para criptografia.</w:t>
      </w:r>
    </w:p>
    <w:p w14:paraId="4510C81A" w14:textId="77777777" w:rsidR="004D4925" w:rsidRDefault="004D4925" w:rsidP="004D4925">
      <w:pPr>
        <w:widowControl w:val="0"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</w:p>
    <w:p w14:paraId="2FD961AB" w14:textId="77777777" w:rsidR="004D4925" w:rsidRDefault="004D4925" w:rsidP="004D4925">
      <w:pPr>
        <w:widowControl w:val="0"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r>
        <w:rPr>
          <w:rFonts w:ascii="Segoe UI" w:eastAsia="Times New Roman" w:hAnsi="Segoe UI" w:cs="Segoe UI"/>
          <w:color w:val="030303"/>
          <w:sz w:val="21"/>
          <w:szCs w:val="21"/>
          <w:lang w:eastAsia="pt-PT"/>
        </w:rPr>
        <w:t xml:space="preserve">3 - SSE-C: É o tipo de criptografia no qual é necessário informar a chave que será utilizada pelo </w:t>
      </w:r>
      <w:proofErr w:type="spellStart"/>
      <w:r>
        <w:rPr>
          <w:rFonts w:ascii="Segoe UI" w:eastAsia="Times New Roman" w:hAnsi="Segoe UI" w:cs="Segoe UI"/>
          <w:color w:val="030303"/>
          <w:sz w:val="21"/>
          <w:szCs w:val="21"/>
          <w:lang w:eastAsia="pt-PT"/>
        </w:rPr>
        <w:t>header</w:t>
      </w:r>
      <w:proofErr w:type="spellEnd"/>
      <w:r>
        <w:rPr>
          <w:rFonts w:ascii="Segoe UI" w:eastAsia="Times New Roman" w:hAnsi="Segoe UI" w:cs="Segoe UI"/>
          <w:color w:val="030303"/>
          <w:sz w:val="21"/>
          <w:szCs w:val="21"/>
          <w:lang w:eastAsia="pt-PT"/>
        </w:rPr>
        <w:t xml:space="preserve"> da requisição, tanto no download quanto no upload.</w:t>
      </w:r>
    </w:p>
    <w:p w14:paraId="418496E4" w14:textId="77777777" w:rsidR="004D4925" w:rsidRDefault="004D4925" w:rsidP="004D4925">
      <w:pPr>
        <w:widowControl w:val="0"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</w:p>
    <w:p w14:paraId="169D8465" w14:textId="77777777" w:rsidR="004D4925" w:rsidRDefault="004D4925" w:rsidP="004D4925">
      <w:pPr>
        <w:widowControl w:val="0"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r>
        <w:rPr>
          <w:rFonts w:ascii="Segoe UI" w:eastAsia="Times New Roman" w:hAnsi="Segoe UI" w:cs="Segoe UI"/>
          <w:color w:val="030303"/>
          <w:sz w:val="21"/>
          <w:szCs w:val="21"/>
          <w:lang w:eastAsia="pt-PT"/>
        </w:rPr>
        <w:t xml:space="preserve">4 - </w:t>
      </w:r>
      <w:proofErr w:type="spellStart"/>
      <w:r>
        <w:rPr>
          <w:rFonts w:ascii="Segoe UI" w:eastAsia="Times New Roman" w:hAnsi="Segoe UI" w:cs="Segoe UI"/>
          <w:color w:val="030303"/>
          <w:sz w:val="21"/>
          <w:szCs w:val="21"/>
          <w:lang w:eastAsia="pt-PT"/>
        </w:rPr>
        <w:t>Client-side</w:t>
      </w:r>
      <w:proofErr w:type="spellEnd"/>
      <w:r>
        <w:rPr>
          <w:rFonts w:ascii="Segoe UI" w:eastAsia="Times New Roman" w:hAnsi="Segoe UI" w:cs="Segoe UI"/>
          <w:color w:val="030303"/>
          <w:sz w:val="21"/>
          <w:szCs w:val="21"/>
          <w:lang w:eastAsia="pt-PT"/>
        </w:rPr>
        <w:t xml:space="preserve">: É feita toda a criptografia e </w:t>
      </w:r>
      <w:proofErr w:type="spellStart"/>
      <w:r>
        <w:rPr>
          <w:rFonts w:ascii="Segoe UI" w:eastAsia="Times New Roman" w:hAnsi="Segoe UI" w:cs="Segoe UI"/>
          <w:color w:val="030303"/>
          <w:sz w:val="21"/>
          <w:szCs w:val="21"/>
          <w:lang w:eastAsia="pt-PT"/>
        </w:rPr>
        <w:t>descriptografia</w:t>
      </w:r>
      <w:proofErr w:type="spellEnd"/>
      <w:r>
        <w:rPr>
          <w:rFonts w:ascii="Segoe UI" w:eastAsia="Times New Roman" w:hAnsi="Segoe UI" w:cs="Segoe UI"/>
          <w:color w:val="030303"/>
          <w:sz w:val="21"/>
          <w:szCs w:val="21"/>
          <w:lang w:eastAsia="pt-PT"/>
        </w:rPr>
        <w:t xml:space="preserve"> no lado do cliente, desse modo a AWS apenas recebe o documento.</w:t>
      </w:r>
    </w:p>
    <w:p w14:paraId="33ECC8D2" w14:textId="77777777" w:rsidR="004D4925" w:rsidRDefault="004D4925" w:rsidP="004D4925">
      <w:pPr>
        <w:widowControl w:val="0"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</w:p>
    <w:p w14:paraId="1DE0E7A0" w14:textId="77777777" w:rsidR="004D4925" w:rsidRDefault="004D4925" w:rsidP="004D4925">
      <w:pPr>
        <w:widowControl w:val="0"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r>
        <w:rPr>
          <w:rFonts w:ascii="Segoe UI" w:eastAsia="Times New Roman" w:hAnsi="Segoe UI" w:cs="Segoe UI"/>
          <w:color w:val="030303"/>
          <w:sz w:val="21"/>
          <w:szCs w:val="21"/>
          <w:lang w:eastAsia="pt-PT"/>
        </w:rPr>
        <w:t>Por fim, vale lembrar também sobre a segurança, no qual é o conjunto do USER-BASED e RESOURCE-BASED.</w:t>
      </w:r>
    </w:p>
    <w:p w14:paraId="5822959A" w14:textId="77777777" w:rsidR="004D4925" w:rsidRDefault="004D4925" w:rsidP="004D4925">
      <w:pPr>
        <w:widowControl w:val="0"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</w:p>
    <w:p w14:paraId="41D222CA" w14:textId="77777777" w:rsidR="004D4925" w:rsidRDefault="004D4925" w:rsidP="004D4925">
      <w:pPr>
        <w:widowControl w:val="0"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r>
        <w:rPr>
          <w:rFonts w:ascii="Segoe UI" w:eastAsia="Times New Roman" w:hAnsi="Segoe UI" w:cs="Segoe UI"/>
          <w:color w:val="030303"/>
          <w:sz w:val="21"/>
          <w:szCs w:val="21"/>
          <w:lang w:eastAsia="pt-PT"/>
        </w:rPr>
        <w:t xml:space="preserve">O </w:t>
      </w:r>
      <w:proofErr w:type="spellStart"/>
      <w:r>
        <w:rPr>
          <w:rFonts w:ascii="Segoe UI" w:eastAsia="Times New Roman" w:hAnsi="Segoe UI" w:cs="Segoe UI"/>
          <w:color w:val="030303"/>
          <w:sz w:val="21"/>
          <w:szCs w:val="21"/>
          <w:lang w:eastAsia="pt-PT"/>
        </w:rPr>
        <w:t>User-based</w:t>
      </w:r>
      <w:proofErr w:type="spellEnd"/>
      <w:r>
        <w:rPr>
          <w:rFonts w:ascii="Segoe UI" w:eastAsia="Times New Roman" w:hAnsi="Segoe UI" w:cs="Segoe UI"/>
          <w:color w:val="030303"/>
          <w:sz w:val="21"/>
          <w:szCs w:val="21"/>
          <w:lang w:eastAsia="pt-PT"/>
        </w:rPr>
        <w:t xml:space="preserve"> é a segurança baseada nas permissões do usuário, e o </w:t>
      </w:r>
      <w:proofErr w:type="spellStart"/>
      <w:r>
        <w:rPr>
          <w:rFonts w:ascii="Segoe UI" w:eastAsia="Times New Roman" w:hAnsi="Segoe UI" w:cs="Segoe UI"/>
          <w:color w:val="030303"/>
          <w:sz w:val="21"/>
          <w:szCs w:val="21"/>
          <w:lang w:eastAsia="pt-PT"/>
        </w:rPr>
        <w:t>resource-based</w:t>
      </w:r>
      <w:proofErr w:type="spellEnd"/>
      <w:r>
        <w:rPr>
          <w:rFonts w:ascii="Segoe UI" w:eastAsia="Times New Roman" w:hAnsi="Segoe UI" w:cs="Segoe UI"/>
          <w:color w:val="030303"/>
          <w:sz w:val="21"/>
          <w:szCs w:val="21"/>
          <w:lang w:eastAsia="pt-PT"/>
        </w:rPr>
        <w:t xml:space="preserve"> é um documento JSON que representa uma </w:t>
      </w:r>
      <w:proofErr w:type="spellStart"/>
      <w:r>
        <w:rPr>
          <w:rFonts w:ascii="Segoe UI" w:eastAsia="Times New Roman" w:hAnsi="Segoe UI" w:cs="Segoe UI"/>
          <w:color w:val="030303"/>
          <w:sz w:val="21"/>
          <w:szCs w:val="21"/>
          <w:lang w:eastAsia="pt-PT"/>
        </w:rPr>
        <w:t>policy</w:t>
      </w:r>
      <w:proofErr w:type="spellEnd"/>
      <w:r>
        <w:rPr>
          <w:rFonts w:ascii="Segoe UI" w:eastAsia="Times New Roman" w:hAnsi="Segoe UI" w:cs="Segoe UI"/>
          <w:color w:val="030303"/>
          <w:sz w:val="21"/>
          <w:szCs w:val="21"/>
          <w:lang w:eastAsia="pt-PT"/>
        </w:rPr>
        <w:t xml:space="preserve"> de quem pode </w:t>
      </w:r>
      <w:proofErr w:type="spellStart"/>
      <w:r>
        <w:rPr>
          <w:rFonts w:ascii="Segoe UI" w:eastAsia="Times New Roman" w:hAnsi="Segoe UI" w:cs="Segoe UI"/>
          <w:color w:val="030303"/>
          <w:sz w:val="21"/>
          <w:szCs w:val="21"/>
          <w:lang w:eastAsia="pt-PT"/>
        </w:rPr>
        <w:t>acessar</w:t>
      </w:r>
      <w:proofErr w:type="spellEnd"/>
      <w:r>
        <w:rPr>
          <w:rFonts w:ascii="Segoe UI" w:eastAsia="Times New Roman" w:hAnsi="Segoe UI" w:cs="Segoe UI"/>
          <w:color w:val="030303"/>
          <w:sz w:val="21"/>
          <w:szCs w:val="21"/>
          <w:lang w:eastAsia="pt-PT"/>
        </w:rPr>
        <w:t xml:space="preserve"> o </w:t>
      </w:r>
      <w:proofErr w:type="spellStart"/>
      <w:r>
        <w:rPr>
          <w:rFonts w:ascii="Segoe UI" w:eastAsia="Times New Roman" w:hAnsi="Segoe UI" w:cs="Segoe UI"/>
          <w:color w:val="030303"/>
          <w:sz w:val="21"/>
          <w:szCs w:val="21"/>
          <w:lang w:eastAsia="pt-PT"/>
        </w:rPr>
        <w:t>bucket</w:t>
      </w:r>
      <w:proofErr w:type="spellEnd"/>
      <w:r>
        <w:rPr>
          <w:rFonts w:ascii="Segoe UI" w:eastAsia="Times New Roman" w:hAnsi="Segoe UI" w:cs="Segoe UI"/>
          <w:color w:val="030303"/>
          <w:sz w:val="21"/>
          <w:szCs w:val="21"/>
          <w:lang w:eastAsia="pt-PT"/>
        </w:rPr>
        <w:t xml:space="preserve"> e quais ações pode ser </w:t>
      </w:r>
      <w:proofErr w:type="gramStart"/>
      <w:r>
        <w:rPr>
          <w:rFonts w:ascii="Segoe UI" w:eastAsia="Times New Roman" w:hAnsi="Segoe UI" w:cs="Segoe UI"/>
          <w:color w:val="030303"/>
          <w:sz w:val="21"/>
          <w:szCs w:val="21"/>
          <w:lang w:eastAsia="pt-PT"/>
        </w:rPr>
        <w:t>feitas</w:t>
      </w:r>
      <w:proofErr w:type="gramEnd"/>
      <w:r>
        <w:rPr>
          <w:rFonts w:ascii="Segoe UI" w:eastAsia="Times New Roman" w:hAnsi="Segoe UI" w:cs="Segoe UI"/>
          <w:color w:val="030303"/>
          <w:sz w:val="21"/>
          <w:szCs w:val="21"/>
          <w:lang w:eastAsia="pt-PT"/>
        </w:rPr>
        <w:t xml:space="preserve"> pelo "principal".</w:t>
      </w:r>
    </w:p>
    <w:p w14:paraId="0937C48D" w14:textId="59C9B5F0" w:rsidR="004D4925" w:rsidRDefault="004D4925">
      <w:pP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</w:p>
    <w:p w14:paraId="1C572646" w14:textId="703BCF27" w:rsidR="004D4925" w:rsidRDefault="004D4925" w:rsidP="004D4925">
      <w:pPr>
        <w:widowControl w:val="0"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hyperlink r:id="rId12">
        <w:r>
          <w:rPr>
            <w:rFonts w:ascii="Segoe UI" w:eastAsia="Times New Roman" w:hAnsi="Segoe UI" w:cs="Segoe UI"/>
            <w:color w:val="0000EE"/>
            <w:sz w:val="21"/>
            <w:szCs w:val="21"/>
            <w:u w:val="single"/>
            <w:lang w:eastAsia="pt-PT"/>
          </w:rPr>
          <w:t>https://docs.aws.amazon.com/AmazonS3/latest/userguide/example-bucket-policies.html</w:t>
        </w:r>
      </w:hyperlink>
    </w:p>
    <w:p w14:paraId="56641ED3" w14:textId="77777777" w:rsidR="004D4925" w:rsidRDefault="004D4925" w:rsidP="004D4925">
      <w:pPr>
        <w:widowControl w:val="0"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hyperlink r:id="rId13">
        <w:r>
          <w:rPr>
            <w:rFonts w:ascii="Segoe UI" w:eastAsia="Times New Roman" w:hAnsi="Segoe UI" w:cs="Segoe UI"/>
            <w:color w:val="0000EE"/>
            <w:sz w:val="21"/>
            <w:szCs w:val="21"/>
            <w:u w:val="single"/>
            <w:lang w:eastAsia="pt-PT"/>
          </w:rPr>
          <w:t>https://docs.aws.amazon.com/AmazonS3/latest/userguide/bucket-encryption.html</w:t>
        </w:r>
      </w:hyperlink>
    </w:p>
    <w:p w14:paraId="2A55AA15" w14:textId="77777777" w:rsidR="004D4925" w:rsidRDefault="004D4925">
      <w:pP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</w:p>
    <w:p w14:paraId="056300B7" w14:textId="2200B12F" w:rsidR="004D4925" w:rsidRPr="004D4925" w:rsidRDefault="004D4925" w:rsidP="004D4925">
      <w:pPr>
        <w:pStyle w:val="Heading1"/>
        <w:rPr>
          <w:rStyle w:val="Strong"/>
          <w:color w:val="0000FF"/>
          <w:sz w:val="26"/>
          <w:szCs w:val="26"/>
          <w:u w:val="single"/>
          <w:lang w:val="pt-BR"/>
        </w:rPr>
      </w:pPr>
      <w:r w:rsidRPr="004D4925">
        <w:rPr>
          <w:rStyle w:val="Strong"/>
          <w:color w:val="0000FF"/>
          <w:sz w:val="26"/>
          <w:szCs w:val="26"/>
          <w:u w:val="single"/>
          <w:lang w:val="pt-BR"/>
        </w:rPr>
        <w:t>Storage Gateway</w:t>
      </w:r>
    </w:p>
    <w:p w14:paraId="1E726334" w14:textId="25548F72" w:rsidR="004D4925" w:rsidRDefault="004D4925">
      <w:pP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</w:p>
    <w:p w14:paraId="309E0E0F" w14:textId="77777777" w:rsidR="004D4925" w:rsidRDefault="004D4925" w:rsidP="004D4925">
      <w:pPr>
        <w:widowControl w:val="0"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 xml:space="preserve">Oferece soluções de armazenamento </w:t>
      </w:r>
      <w:proofErr w:type="spellStart"/>
      <w: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>on-premises</w:t>
      </w:r>
      <w:proofErr w:type="spellEnd"/>
      <w: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 xml:space="preserve"> com acesso a armazenamento virtual na nuvem praticamente ilimitado.</w:t>
      </w:r>
    </w:p>
    <w:p w14:paraId="3A8E17C3" w14:textId="77777777" w:rsidR="004D4925" w:rsidRDefault="004D4925" w:rsidP="004D4925">
      <w:pPr>
        <w:widowControl w:val="0"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</w:p>
    <w:p w14:paraId="78326429" w14:textId="77777777" w:rsidR="004D4925" w:rsidRDefault="004D4925" w:rsidP="004D4925">
      <w:pPr>
        <w:widowControl w:val="0"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 xml:space="preserve">O </w:t>
      </w:r>
      <w:proofErr w:type="spellStart"/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>Storage</w:t>
      </w:r>
      <w:proofErr w:type="spellEnd"/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 xml:space="preserve"> Gateway oferece um conjunto de protocolos padrão, como iSCSI, SMB e NFS, que permite o uso de armazenamento da AWS sem necessidade de alterar aplicativos existentes. O serviço também disponibiliza performance de baixa latência armazenando em cache dados </w:t>
      </w:r>
      <w:proofErr w:type="spellStart"/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>acessados</w:t>
      </w:r>
      <w:proofErr w:type="spellEnd"/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 xml:space="preserve"> com frequência no </w:t>
      </w:r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lastRenderedPageBreak/>
        <w:t xml:space="preserve">local e, ao mesmo tempo, armazenando dados de modo seguro e resiliente nos serviços de armazenamento na nuvem da Amazon. O </w:t>
      </w:r>
      <w:proofErr w:type="spellStart"/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>Storage</w:t>
      </w:r>
      <w:proofErr w:type="spellEnd"/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 xml:space="preserve"> Gateway otimiza a transferência de dados para a AWS enviando apenas dados alterados e compactando os dados. Além disso, o </w:t>
      </w:r>
      <w:proofErr w:type="spellStart"/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>Storage</w:t>
      </w:r>
      <w:proofErr w:type="spellEnd"/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 xml:space="preserve"> Gateway é integrado nativamente ao armazenamento na nuvem do Amazon S3 e Amazon </w:t>
      </w:r>
      <w:proofErr w:type="spellStart"/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>FSx</w:t>
      </w:r>
      <w:proofErr w:type="spellEnd"/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 xml:space="preserve"> for Windows File Server, disponibilizando os dados para processamento na nuvem; ao AWS </w:t>
      </w:r>
      <w:proofErr w:type="spellStart"/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>Identity</w:t>
      </w:r>
      <w:proofErr w:type="spellEnd"/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 xml:space="preserve"> </w:t>
      </w:r>
      <w:proofErr w:type="spellStart"/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>and</w:t>
      </w:r>
      <w:proofErr w:type="spellEnd"/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 xml:space="preserve"> Access Management (AWS IAM), protegendo o gerenciamento de acesso a serviços e recursos; ao AWS </w:t>
      </w:r>
      <w:proofErr w:type="spellStart"/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>Key</w:t>
      </w:r>
      <w:proofErr w:type="spellEnd"/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 xml:space="preserve"> Management </w:t>
      </w:r>
      <w:proofErr w:type="spellStart"/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>Service</w:t>
      </w:r>
      <w:proofErr w:type="spellEnd"/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 xml:space="preserve"> (AWS KMS), criptografando dados em repouso na nuvem; ao Amazon </w:t>
      </w:r>
      <w:proofErr w:type="spellStart"/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>CloudWatch</w:t>
      </w:r>
      <w:proofErr w:type="spellEnd"/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 xml:space="preserve"> para monitoramento; e ao AWS </w:t>
      </w:r>
      <w:proofErr w:type="spellStart"/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>CloudTrail</w:t>
      </w:r>
      <w:proofErr w:type="spellEnd"/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 xml:space="preserve"> para </w:t>
      </w:r>
      <w:proofErr w:type="gramStart"/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>registro</w:t>
      </w:r>
      <w:proofErr w:type="gramEnd"/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 xml:space="preserve"> em log de atividades da conta.</w:t>
      </w:r>
    </w:p>
    <w:p w14:paraId="40396E4F" w14:textId="77777777" w:rsidR="004D4925" w:rsidRDefault="004D4925" w:rsidP="004D4925">
      <w:pPr>
        <w:widowControl w:val="0"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</w:p>
    <w:p w14:paraId="76499873" w14:textId="77777777" w:rsidR="004D4925" w:rsidRDefault="004D4925" w:rsidP="004D4925">
      <w:pPr>
        <w:widowControl w:val="0"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 xml:space="preserve">O </w:t>
      </w:r>
      <w:proofErr w:type="spellStart"/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>aws</w:t>
      </w:r>
      <w:proofErr w:type="spellEnd"/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 xml:space="preserve"> </w:t>
      </w:r>
      <w:proofErr w:type="spellStart"/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>storage</w:t>
      </w:r>
      <w:proofErr w:type="spellEnd"/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 xml:space="preserve"> </w:t>
      </w:r>
      <w:proofErr w:type="spellStart"/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>gateway</w:t>
      </w:r>
      <w:proofErr w:type="spellEnd"/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 xml:space="preserve"> possui 3 tipos de interfaces, sendo elas:</w:t>
      </w:r>
    </w:p>
    <w:p w14:paraId="006A661F" w14:textId="77777777" w:rsidR="004D4925" w:rsidRDefault="004D4925" w:rsidP="004D4925">
      <w:pPr>
        <w:widowControl w:val="0"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</w:p>
    <w:p w14:paraId="0CDC6DEF" w14:textId="77777777" w:rsidR="004D4925" w:rsidRDefault="004D4925" w:rsidP="004D4925">
      <w:pPr>
        <w:widowControl w:val="0"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proofErr w:type="spellStart"/>
      <w:r>
        <w:rPr>
          <w:rFonts w:ascii="Segoe UI" w:eastAsia="Times New Roman" w:hAnsi="Segoe UI" w:cs="Segoe UI"/>
          <w:b/>
          <w:bCs/>
          <w:color w:val="232F3E"/>
          <w:sz w:val="21"/>
          <w:szCs w:val="21"/>
          <w:lang w:eastAsia="pt-PT"/>
        </w:rPr>
        <w:t>Storage</w:t>
      </w:r>
      <w:proofErr w:type="spellEnd"/>
      <w:r>
        <w:rPr>
          <w:rFonts w:ascii="Segoe UI" w:eastAsia="Times New Roman" w:hAnsi="Segoe UI" w:cs="Segoe UI"/>
          <w:b/>
          <w:bCs/>
          <w:color w:val="232F3E"/>
          <w:sz w:val="21"/>
          <w:szCs w:val="21"/>
          <w:lang w:eastAsia="pt-PT"/>
        </w:rPr>
        <w:t xml:space="preserve"> Volume Gateway</w:t>
      </w:r>
    </w:p>
    <w:p w14:paraId="7F7225EA" w14:textId="77777777" w:rsidR="004D4925" w:rsidRDefault="004D4925" w:rsidP="004D4925">
      <w:pPr>
        <w:widowControl w:val="0"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 xml:space="preserve">É utilizado como um armazenamento de </w:t>
      </w:r>
      <w:proofErr w:type="gramStart"/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>arquivo  no</w:t>
      </w:r>
      <w:proofErr w:type="gramEnd"/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 xml:space="preserve"> formato </w:t>
      </w:r>
      <w:proofErr w:type="spellStart"/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>block</w:t>
      </w:r>
      <w:proofErr w:type="spellEnd"/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 xml:space="preserve"> </w:t>
      </w:r>
      <w:proofErr w:type="spellStart"/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>starage</w:t>
      </w:r>
      <w:proofErr w:type="spellEnd"/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 xml:space="preserve"> utilizando o ISCSI com o S3 / EBS.</w:t>
      </w:r>
    </w:p>
    <w:p w14:paraId="59258146" w14:textId="77777777" w:rsidR="004D4925" w:rsidRDefault="004D4925" w:rsidP="004D4925">
      <w:pPr>
        <w:widowControl w:val="0"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 xml:space="preserve">Suporta backup de volume EBS e permite criação de </w:t>
      </w:r>
      <w:proofErr w:type="spellStart"/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>snapshots</w:t>
      </w:r>
      <w:proofErr w:type="spellEnd"/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 xml:space="preserve"> podendo ser restaurado em </w:t>
      </w:r>
      <w:proofErr w:type="gramStart"/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>maquina</w:t>
      </w:r>
      <w:proofErr w:type="gramEnd"/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 xml:space="preserve"> virtual </w:t>
      </w:r>
      <w:proofErr w:type="spellStart"/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>on-primeses</w:t>
      </w:r>
      <w:proofErr w:type="spellEnd"/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 xml:space="preserve"> ou em EC2 na </w:t>
      </w:r>
      <w:proofErr w:type="spellStart"/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>aws</w:t>
      </w:r>
      <w:proofErr w:type="spellEnd"/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>.</w:t>
      </w:r>
    </w:p>
    <w:p w14:paraId="0EDD3505" w14:textId="77777777" w:rsidR="004D4925" w:rsidRDefault="004D4925" w:rsidP="004D4925">
      <w:pPr>
        <w:widowControl w:val="0"/>
        <w:numPr>
          <w:ilvl w:val="0"/>
          <w:numId w:val="19"/>
        </w:numPr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 xml:space="preserve">Permite também o recurso de </w:t>
      </w:r>
      <w:proofErr w:type="spellStart"/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>Cached</w:t>
      </w:r>
      <w:proofErr w:type="spellEnd"/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 xml:space="preserve"> Volume onde todos os dados armazenados na </w:t>
      </w:r>
      <w:proofErr w:type="spellStart"/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>aws</w:t>
      </w:r>
      <w:proofErr w:type="spellEnd"/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 xml:space="preserve"> são mantidos localmente para os arquivos mais </w:t>
      </w:r>
      <w:proofErr w:type="spellStart"/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>acessados</w:t>
      </w:r>
      <w:proofErr w:type="spellEnd"/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>.</w:t>
      </w:r>
    </w:p>
    <w:p w14:paraId="5747CB72" w14:textId="77777777" w:rsidR="004D4925" w:rsidRDefault="004D4925" w:rsidP="004D4925">
      <w:pPr>
        <w:widowControl w:val="0"/>
        <w:numPr>
          <w:ilvl w:val="0"/>
          <w:numId w:val="19"/>
        </w:numPr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 xml:space="preserve">Permite também o recurso de </w:t>
      </w:r>
      <w:proofErr w:type="spellStart"/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>Stored</w:t>
      </w:r>
      <w:proofErr w:type="spellEnd"/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 xml:space="preserve"> Volume mantém todos os dados em local para acesso </w:t>
      </w:r>
      <w:proofErr w:type="spellStart"/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>rapido</w:t>
      </w:r>
      <w:proofErr w:type="spellEnd"/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 xml:space="preserve"> e com baixa </w:t>
      </w:r>
      <w:proofErr w:type="spellStart"/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>latencia</w:t>
      </w:r>
      <w:proofErr w:type="spellEnd"/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>.</w:t>
      </w:r>
    </w:p>
    <w:p w14:paraId="7854AAF4" w14:textId="77777777" w:rsidR="004D4925" w:rsidRDefault="004D4925" w:rsidP="004D4925">
      <w:pPr>
        <w:widowControl w:val="0"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</w:p>
    <w:p w14:paraId="632F4AF9" w14:textId="77777777" w:rsidR="004D4925" w:rsidRDefault="004D4925" w:rsidP="004D4925">
      <w:pPr>
        <w:widowControl w:val="0"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proofErr w:type="spellStart"/>
      <w:r>
        <w:rPr>
          <w:rFonts w:ascii="Segoe UI" w:eastAsia="Times New Roman" w:hAnsi="Segoe UI" w:cs="Segoe UI"/>
          <w:b/>
          <w:bCs/>
          <w:color w:val="232F3E"/>
          <w:sz w:val="21"/>
          <w:szCs w:val="21"/>
          <w:lang w:eastAsia="pt-PT"/>
        </w:rPr>
        <w:t>Storage</w:t>
      </w:r>
      <w:proofErr w:type="spellEnd"/>
      <w:r>
        <w:rPr>
          <w:rFonts w:ascii="Segoe UI" w:eastAsia="Times New Roman" w:hAnsi="Segoe UI" w:cs="Segoe UI"/>
          <w:b/>
          <w:bCs/>
          <w:color w:val="232F3E"/>
          <w:sz w:val="21"/>
          <w:szCs w:val="21"/>
          <w:lang w:eastAsia="pt-PT"/>
        </w:rPr>
        <w:t xml:space="preserve"> File Gateway</w:t>
      </w:r>
    </w:p>
    <w:p w14:paraId="285C27DF" w14:textId="77777777" w:rsidR="004D4925" w:rsidRDefault="004D4925" w:rsidP="004D4925">
      <w:pPr>
        <w:widowControl w:val="0"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 xml:space="preserve">Pode ser utilizado como um ponto de montagem de servidor </w:t>
      </w:r>
      <w:proofErr w:type="gramStart"/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>de arquivo ou seja</w:t>
      </w:r>
      <w:proofErr w:type="gramEnd"/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 xml:space="preserve"> um file server compartilhado utilizando os protocolos de servidor de arquivos SMS (</w:t>
      </w:r>
      <w:proofErr w:type="spellStart"/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>windows</w:t>
      </w:r>
      <w:proofErr w:type="spellEnd"/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>) e NFS (</w:t>
      </w:r>
      <w:proofErr w:type="spellStart"/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>linux</w:t>
      </w:r>
      <w:proofErr w:type="spellEnd"/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 xml:space="preserve">). Esse tipo de </w:t>
      </w:r>
      <w:proofErr w:type="spellStart"/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>storage</w:t>
      </w:r>
      <w:proofErr w:type="spellEnd"/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 xml:space="preserve"> utiliza por </w:t>
      </w:r>
      <w:proofErr w:type="gramStart"/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>debaixo dos pano</w:t>
      </w:r>
      <w:proofErr w:type="gramEnd"/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 xml:space="preserve"> o armazenamento em seu ambiente local e os dados são salvos no S3 da infra estrutura da AWS, vale lembrar que este tipo de montagem é um serviço regional inclusivo o </w:t>
      </w:r>
      <w:proofErr w:type="spellStart"/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>bucket</w:t>
      </w:r>
      <w:proofErr w:type="spellEnd"/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 xml:space="preserve"> S3 precisa ser salvo na região que </w:t>
      </w:r>
      <w:proofErr w:type="spellStart"/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>vc</w:t>
      </w:r>
      <w:proofErr w:type="spellEnd"/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 xml:space="preserve"> determinar.</w:t>
      </w:r>
    </w:p>
    <w:p w14:paraId="727261B0" w14:textId="77777777" w:rsidR="004D4925" w:rsidRDefault="004D4925" w:rsidP="004D4925">
      <w:pPr>
        <w:widowControl w:val="0"/>
        <w:numPr>
          <w:ilvl w:val="0"/>
          <w:numId w:val="20"/>
        </w:numPr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 xml:space="preserve">Esse modelo de armazenamento é suportado diversa classe de armazenamento do S3 como por exemplo S3 Standard, S3 IA, S3 </w:t>
      </w:r>
      <w:proofErr w:type="spellStart"/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>Inteligent-Tiering</w:t>
      </w:r>
      <w:proofErr w:type="spellEnd"/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>.</w:t>
      </w:r>
    </w:p>
    <w:p w14:paraId="291A8850" w14:textId="77777777" w:rsidR="004D4925" w:rsidRDefault="004D4925" w:rsidP="004D4925">
      <w:pPr>
        <w:widowControl w:val="0"/>
        <w:numPr>
          <w:ilvl w:val="0"/>
          <w:numId w:val="20"/>
        </w:numPr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 xml:space="preserve">Os dados mais </w:t>
      </w:r>
      <w:proofErr w:type="spellStart"/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>acessados</w:t>
      </w:r>
      <w:proofErr w:type="spellEnd"/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 xml:space="preserve"> podem ser armazenando em cache local para facilitar e tornar o acesso mais rápido ao conteúdo.</w:t>
      </w:r>
    </w:p>
    <w:p w14:paraId="79EC23C6" w14:textId="77777777" w:rsidR="004D4925" w:rsidRDefault="004D4925" w:rsidP="004D4925">
      <w:pPr>
        <w:widowControl w:val="0"/>
        <w:numPr>
          <w:ilvl w:val="0"/>
          <w:numId w:val="20"/>
        </w:numPr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 xml:space="preserve">Neste modelo de armazenamento os dados são </w:t>
      </w:r>
      <w:proofErr w:type="gramStart"/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>armazenado</w:t>
      </w:r>
      <w:proofErr w:type="gramEnd"/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 xml:space="preserve"> em formatos de objetos visto que utiliza o S3 como repositório.</w:t>
      </w:r>
    </w:p>
    <w:p w14:paraId="73256467" w14:textId="77777777" w:rsidR="004D4925" w:rsidRDefault="004D4925" w:rsidP="004D4925">
      <w:pPr>
        <w:widowControl w:val="0"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</w:p>
    <w:p w14:paraId="7C89BED2" w14:textId="77777777" w:rsidR="004D4925" w:rsidRDefault="004D4925" w:rsidP="004D4925">
      <w:pPr>
        <w:widowControl w:val="0"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proofErr w:type="spellStart"/>
      <w:r>
        <w:rPr>
          <w:rFonts w:ascii="Segoe UI" w:eastAsia="Times New Roman" w:hAnsi="Segoe UI" w:cs="Segoe UI"/>
          <w:b/>
          <w:bCs/>
          <w:color w:val="232F3E"/>
          <w:sz w:val="21"/>
          <w:szCs w:val="21"/>
          <w:lang w:eastAsia="pt-PT"/>
        </w:rPr>
        <w:t>Storage</w:t>
      </w:r>
      <w:proofErr w:type="spellEnd"/>
      <w:r>
        <w:rPr>
          <w:rFonts w:ascii="Segoe UI" w:eastAsia="Times New Roman" w:hAnsi="Segoe UI" w:cs="Segoe UI"/>
          <w:b/>
          <w:bCs/>
          <w:color w:val="232F3E"/>
          <w:sz w:val="21"/>
          <w:szCs w:val="21"/>
          <w:lang w:eastAsia="pt-PT"/>
        </w:rPr>
        <w:t xml:space="preserve"> Tape Gateway</w:t>
      </w:r>
    </w:p>
    <w:p w14:paraId="380FBBD1" w14:textId="350CA3F2" w:rsidR="004D4925" w:rsidRDefault="004D4925" w:rsidP="004D4925">
      <w:pP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</w:pPr>
      <w:proofErr w:type="spellStart"/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>È</w:t>
      </w:r>
      <w:proofErr w:type="spellEnd"/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 xml:space="preserve"> utilizado para substituir os serviços de backup em fitas que é geralmente utilizado </w:t>
      </w:r>
      <w:proofErr w:type="gramStart"/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>pela empresas</w:t>
      </w:r>
      <w:proofErr w:type="gramEnd"/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 xml:space="preserve"> em seus data </w:t>
      </w:r>
      <w:proofErr w:type="spellStart"/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>center</w:t>
      </w:r>
      <w:proofErr w:type="spellEnd"/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 xml:space="preserve"> local e trabalha com VTL (Virtual Tape </w:t>
      </w:r>
      <w:proofErr w:type="spellStart"/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>Library</w:t>
      </w:r>
      <w:proofErr w:type="spellEnd"/>
      <w: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  <w:t>).</w:t>
      </w:r>
    </w:p>
    <w:p w14:paraId="40FA4BC3" w14:textId="5D39514E" w:rsidR="004D4925" w:rsidRDefault="004D4925" w:rsidP="004D4925">
      <w:pP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</w:pPr>
    </w:p>
    <w:p w14:paraId="7AF0F287" w14:textId="0895130B" w:rsidR="004D4925" w:rsidRDefault="004D4925" w:rsidP="004D4925">
      <w:pPr>
        <w:rPr>
          <w:rFonts w:ascii="Segoe UI" w:eastAsia="Times New Roman" w:hAnsi="Segoe UI" w:cs="Segoe UI"/>
          <w:color w:val="232F3E"/>
          <w:sz w:val="21"/>
          <w:szCs w:val="21"/>
          <w:lang w:eastAsia="pt-PT"/>
        </w:rPr>
      </w:pPr>
    </w:p>
    <w:p w14:paraId="0BAD0C90" w14:textId="434368A9" w:rsidR="004D4925" w:rsidRDefault="004D4925" w:rsidP="004D4925">
      <w:pPr>
        <w:widowControl w:val="0"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hyperlink r:id="rId14">
        <w:r>
          <w:rPr>
            <w:rFonts w:ascii="Segoe UI" w:eastAsia="Times New Roman" w:hAnsi="Segoe UI" w:cs="Segoe UI"/>
            <w:color w:val="0000EE"/>
            <w:sz w:val="21"/>
            <w:szCs w:val="21"/>
            <w:u w:val="single"/>
            <w:lang w:eastAsia="pt-PT"/>
          </w:rPr>
          <w:t>https://aws.amazon.com/pt/storagegateway/</w:t>
        </w:r>
      </w:hyperlink>
    </w:p>
    <w:p w14:paraId="6D8A3210" w14:textId="30D0546B" w:rsidR="004D4925" w:rsidRDefault="004D4925" w:rsidP="004D4925">
      <w:pPr>
        <w:widowControl w:val="0"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hyperlink r:id="rId15">
        <w:r>
          <w:rPr>
            <w:rFonts w:ascii="Segoe UI" w:eastAsia="Times New Roman" w:hAnsi="Segoe UI" w:cs="Segoe UI"/>
            <w:color w:val="0000EE"/>
            <w:sz w:val="21"/>
            <w:szCs w:val="21"/>
            <w:u w:val="single"/>
            <w:lang w:eastAsia="pt-PT"/>
          </w:rPr>
          <w:t>https://aws.amazon.com/pt/storagegateway/file/</w:t>
        </w:r>
      </w:hyperlink>
    </w:p>
    <w:p w14:paraId="0B49886A" w14:textId="581821AA" w:rsidR="004D4925" w:rsidRDefault="004D4925" w:rsidP="004D4925">
      <w:pPr>
        <w:widowControl w:val="0"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hyperlink r:id="rId16">
        <w:r>
          <w:rPr>
            <w:rFonts w:ascii="Segoe UI" w:eastAsia="Times New Roman" w:hAnsi="Segoe UI" w:cs="Segoe UI"/>
            <w:color w:val="0000EE"/>
            <w:sz w:val="21"/>
            <w:szCs w:val="21"/>
            <w:u w:val="single"/>
            <w:lang w:eastAsia="pt-PT"/>
          </w:rPr>
          <w:t>https://aws.amazon.com/pt/storagegateway/features/</w:t>
        </w:r>
      </w:hyperlink>
    </w:p>
    <w:p w14:paraId="4FEDA8B2" w14:textId="2C76794C" w:rsidR="004D4925" w:rsidRDefault="004D4925" w:rsidP="004D4925">
      <w:pPr>
        <w:widowControl w:val="0"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hyperlink r:id="rId17">
        <w:r>
          <w:rPr>
            <w:rFonts w:ascii="Segoe UI" w:eastAsia="Times New Roman" w:hAnsi="Segoe UI" w:cs="Segoe UI"/>
            <w:color w:val="0000EE"/>
            <w:sz w:val="21"/>
            <w:szCs w:val="21"/>
            <w:u w:val="single"/>
            <w:lang w:eastAsia="pt-PT"/>
          </w:rPr>
          <w:t>https://aws.amazon.com/pt/storagegateway/file/?nc=sn&amp;loc=2&amp;dn=2</w:t>
        </w:r>
      </w:hyperlink>
    </w:p>
    <w:p w14:paraId="6337B119" w14:textId="21BB609F" w:rsidR="004D4925" w:rsidRDefault="004D4925" w:rsidP="004D4925">
      <w:pPr>
        <w:widowControl w:val="0"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hyperlink r:id="rId18">
        <w:r>
          <w:rPr>
            <w:rFonts w:ascii="Segoe UI" w:eastAsia="Times New Roman" w:hAnsi="Segoe UI" w:cs="Segoe UI"/>
            <w:color w:val="0000EE"/>
            <w:sz w:val="21"/>
            <w:szCs w:val="21"/>
            <w:u w:val="single"/>
            <w:lang w:eastAsia="pt-PT"/>
          </w:rPr>
          <w:t>https://aws.amazon.com/pt/storagegateway/vtl/?nc=sn&amp;loc=2&amp;dn=3</w:t>
        </w:r>
      </w:hyperlink>
    </w:p>
    <w:p w14:paraId="7A95DBBF" w14:textId="1C9F2E2E" w:rsidR="004D4925" w:rsidRDefault="004D4925" w:rsidP="004D4925">
      <w:pPr>
        <w:widowControl w:val="0"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hyperlink r:id="rId19">
        <w:r>
          <w:rPr>
            <w:rFonts w:ascii="Segoe UI" w:eastAsia="Times New Roman" w:hAnsi="Segoe UI" w:cs="Segoe UI"/>
            <w:color w:val="0000EE"/>
            <w:sz w:val="21"/>
            <w:szCs w:val="21"/>
            <w:u w:val="single"/>
            <w:lang w:eastAsia="pt-PT"/>
          </w:rPr>
          <w:t>https://aws.amazon.com/pt/storagegateway/volume/?nc=sn&amp;loc=2&amp;dn=4</w:t>
        </w:r>
      </w:hyperlink>
    </w:p>
    <w:p w14:paraId="6EE66095" w14:textId="18980FB4" w:rsidR="004D4925" w:rsidRDefault="004D4925" w:rsidP="004D4925">
      <w:pPr>
        <w:widowControl w:val="0"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hyperlink r:id="rId20">
        <w:r>
          <w:rPr>
            <w:rFonts w:ascii="Segoe UI" w:eastAsia="Times New Roman" w:hAnsi="Segoe UI" w:cs="Segoe UI"/>
            <w:color w:val="0000EE"/>
            <w:sz w:val="21"/>
            <w:szCs w:val="21"/>
            <w:u w:val="single"/>
            <w:lang w:eastAsia="pt-PT"/>
          </w:rPr>
          <w:t>https://aws.amazon.com/pt/storagegateway/hardware-appliance/?nc=sn&amp;loc=2&amp;dn=5</w:t>
        </w:r>
      </w:hyperlink>
    </w:p>
    <w:p w14:paraId="17142187" w14:textId="77777777" w:rsidR="004D4925" w:rsidRDefault="004D4925" w:rsidP="004D4925">
      <w:pPr>
        <w:widowControl w:val="0"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hyperlink r:id="rId21">
        <w:r>
          <w:rPr>
            <w:rFonts w:ascii="Segoe UI" w:eastAsia="Times New Roman" w:hAnsi="Segoe UI" w:cs="Segoe UI"/>
            <w:color w:val="0000EE"/>
            <w:sz w:val="21"/>
            <w:szCs w:val="21"/>
            <w:u w:val="single"/>
            <w:lang w:eastAsia="pt-PT"/>
          </w:rPr>
          <w:t>https://www.youtube.com/watch?v=ASMqf1t01bk&amp;t=6s</w:t>
        </w:r>
      </w:hyperlink>
    </w:p>
    <w:p w14:paraId="5A0832FC" w14:textId="77777777" w:rsidR="004D4925" w:rsidRPr="004D4925" w:rsidRDefault="004D4925" w:rsidP="004D4925"/>
    <w:p w14:paraId="486C3BBC" w14:textId="4117ABA1" w:rsidR="00085AB9" w:rsidRDefault="00085AB9" w:rsidP="00085AB9">
      <w:pPr>
        <w:spacing w:after="0" w:line="240" w:lineRule="auto"/>
        <w:rPr>
          <w:rStyle w:val="Hyperlink"/>
          <w:rFonts w:ascii="Segoe UI" w:eastAsia="Times New Roman" w:hAnsi="Segoe UI" w:cs="Segoe UI"/>
          <w:color w:val="0000EE"/>
          <w:sz w:val="21"/>
          <w:szCs w:val="21"/>
          <w:lang w:eastAsia="pt-PT"/>
        </w:rPr>
      </w:pPr>
    </w:p>
    <w:p w14:paraId="2448F69F" w14:textId="15AF7A64" w:rsidR="00085AB9" w:rsidRDefault="00085AB9" w:rsidP="00085AB9">
      <w:pPr>
        <w:pStyle w:val="Heading1"/>
        <w:jc w:val="center"/>
      </w:pPr>
      <w:bookmarkStart w:id="3" w:name="_Toc137667915"/>
      <w:r>
        <w:t>DATABASE</w:t>
      </w:r>
      <w:bookmarkEnd w:id="3"/>
    </w:p>
    <w:p w14:paraId="44201EA6" w14:textId="78FD98A2" w:rsidR="00085AB9" w:rsidRDefault="00085AB9" w:rsidP="00085AB9">
      <w:pPr>
        <w:spacing w:after="0" w:line="240" w:lineRule="auto"/>
        <w:rPr>
          <w:rStyle w:val="Hyperlink"/>
          <w:rFonts w:ascii="Segoe UI" w:eastAsia="Times New Roman" w:hAnsi="Segoe UI" w:cs="Segoe UI"/>
          <w:color w:val="0000EE"/>
          <w:sz w:val="21"/>
          <w:szCs w:val="21"/>
          <w:lang w:eastAsia="pt-PT"/>
        </w:rPr>
      </w:pPr>
    </w:p>
    <w:p w14:paraId="33D5837A" w14:textId="77777777" w:rsidR="00085AB9" w:rsidRPr="00085AB9" w:rsidRDefault="00085AB9" w:rsidP="00085AB9">
      <w:pPr>
        <w:spacing w:after="0" w:line="240" w:lineRule="auto"/>
        <w:rPr>
          <w:rStyle w:val="Strong"/>
          <w:rFonts w:ascii="Segoe UI" w:eastAsia="Times New Roman" w:hAnsi="Segoe UI" w:cs="Segoe UI"/>
          <w:b w:val="0"/>
          <w:bCs w:val="0"/>
          <w:color w:val="333333"/>
          <w:sz w:val="21"/>
          <w:szCs w:val="21"/>
          <w:lang w:eastAsia="pt-PT"/>
        </w:rPr>
      </w:pPr>
    </w:p>
    <w:p w14:paraId="373EF1DD" w14:textId="77777777" w:rsidR="003B65CD" w:rsidRDefault="00B779C9">
      <w:pPr>
        <w:pStyle w:val="Heading1"/>
        <w:rPr>
          <w:rStyle w:val="Strong"/>
          <w:color w:val="0000FF"/>
          <w:sz w:val="26"/>
          <w:szCs w:val="26"/>
          <w:u w:val="single"/>
          <w:lang w:val="pt-BR"/>
        </w:rPr>
      </w:pPr>
      <w:bookmarkStart w:id="4" w:name="_Toc137667916"/>
      <w:r>
        <w:rPr>
          <w:rStyle w:val="Strong"/>
          <w:color w:val="0000FF"/>
          <w:sz w:val="26"/>
          <w:szCs w:val="26"/>
          <w:u w:val="single"/>
          <w:lang w:val="pt-BR"/>
        </w:rPr>
        <w:t>Amazon Relational Database Service (Amazon RDS)</w:t>
      </w:r>
      <w:bookmarkEnd w:id="4"/>
    </w:p>
    <w:p w14:paraId="04D185A7" w14:textId="77777777" w:rsidR="003B65CD" w:rsidRDefault="003B65CD">
      <w:pPr>
        <w:pStyle w:val="NormalWeb"/>
        <w:shd w:val="clear" w:color="auto" w:fill="FFFFFF"/>
        <w:spacing w:beforeAutospacing="0" w:after="0" w:afterAutospacing="0"/>
        <w:textAlignment w:val="baseline"/>
        <w:rPr>
          <w:rStyle w:val="Strong"/>
          <w:rFonts w:eastAsiaTheme="majorEastAsia"/>
          <w:color w:val="0000FF"/>
          <w:sz w:val="26"/>
          <w:szCs w:val="26"/>
          <w:u w:val="single"/>
          <w:lang w:val="pt-BR"/>
        </w:rPr>
      </w:pPr>
    </w:p>
    <w:p w14:paraId="75010D63" w14:textId="77777777" w:rsidR="003B65CD" w:rsidRDefault="00B779C9">
      <w:pPr>
        <w:pStyle w:val="NormalWeb"/>
        <w:shd w:val="clear" w:color="auto" w:fill="FFFFFF"/>
        <w:spacing w:beforeAutospacing="0" w:after="0" w:afterAutospacing="0"/>
        <w:textAlignment w:val="baseline"/>
        <w:rPr>
          <w:color w:val="313537"/>
          <w:sz w:val="26"/>
          <w:szCs w:val="26"/>
          <w:lang w:val="pt-BR"/>
        </w:rPr>
      </w:pPr>
      <w:r>
        <w:rPr>
          <w:color w:val="313537"/>
          <w:sz w:val="26"/>
          <w:szCs w:val="26"/>
          <w:lang w:val="pt-BR"/>
        </w:rPr>
        <w:t> é um serviço que permite executar bancos de dados relacionais na nuvem AWS.</w:t>
      </w:r>
      <w:r>
        <w:rPr>
          <w:color w:val="313537"/>
          <w:sz w:val="26"/>
          <w:szCs w:val="26"/>
          <w:lang w:val="pt-BR"/>
        </w:rPr>
        <w:br/>
      </w:r>
      <w:r>
        <w:rPr>
          <w:color w:val="313537"/>
          <w:sz w:val="26"/>
          <w:szCs w:val="26"/>
          <w:lang w:val="pt-BR"/>
        </w:rPr>
        <w:br/>
        <w:t xml:space="preserve">O Amazon RDS é um serviço </w:t>
      </w:r>
      <w:r>
        <w:rPr>
          <w:b/>
          <w:color w:val="313537"/>
          <w:sz w:val="26"/>
          <w:szCs w:val="26"/>
          <w:lang w:val="pt-BR"/>
        </w:rPr>
        <w:t>gerenciado que automatiza tarefas como provisionamento de hardware, configuração de banco de dados, patch e backups</w:t>
      </w:r>
      <w:r>
        <w:rPr>
          <w:color w:val="313537"/>
          <w:sz w:val="26"/>
          <w:szCs w:val="26"/>
          <w:lang w:val="pt-BR"/>
        </w:rPr>
        <w:t>.</w:t>
      </w:r>
    </w:p>
    <w:p w14:paraId="446B983C" w14:textId="77777777" w:rsidR="003B65CD" w:rsidRDefault="003B65CD">
      <w:pPr>
        <w:rPr>
          <w:lang w:val="pt-BR"/>
        </w:rPr>
      </w:pPr>
    </w:p>
    <w:p w14:paraId="6EBC06A4" w14:textId="77777777" w:rsidR="003B65CD" w:rsidRDefault="00B779C9">
      <w:pPr>
        <w:rPr>
          <w:rFonts w:ascii="New Template Body Rebuild" w:hAnsi="New Template Body Rebuild"/>
          <w:color w:val="313537"/>
          <w:sz w:val="26"/>
          <w:szCs w:val="26"/>
          <w:shd w:val="clear" w:color="auto" w:fill="FFFFFF"/>
          <w:lang w:val="pt-BR"/>
        </w:rPr>
      </w:pPr>
      <w:r>
        <w:rPr>
          <w:rFonts w:ascii="New Template Body Rebuild" w:hAnsi="New Template Body Rebuild"/>
          <w:color w:val="313537"/>
          <w:sz w:val="26"/>
          <w:szCs w:val="26"/>
          <w:shd w:val="clear" w:color="auto" w:fill="FFFFFF"/>
          <w:lang w:val="pt-BR"/>
        </w:rPr>
        <w:t>O Amazon RDS fornece inúmeras opções de segurança diferentes. Muitos mecanismos de banco de dados do Amazon RDS oferecem criptografia em repouso (protegendo os dados enquanto estão armazenados) e criptografia em trânsito (protegendo os dados enquanto estão sendo enviados e recebidos).</w:t>
      </w:r>
    </w:p>
    <w:p w14:paraId="3E57C168" w14:textId="77777777" w:rsidR="003B65CD" w:rsidRDefault="00B779C9">
      <w:pPr>
        <w:shd w:val="clear" w:color="auto" w:fill="FFFFFF"/>
        <w:spacing w:beforeAutospacing="1" w:afterAutospacing="1" w:line="240" w:lineRule="auto"/>
        <w:textAlignment w:val="baseline"/>
        <w:rPr>
          <w:rFonts w:ascii="New Template Body Rebuild" w:eastAsia="Times New Roman" w:hAnsi="New Template Body Rebuild" w:cs="Times New Roman"/>
          <w:color w:val="313537"/>
          <w:sz w:val="26"/>
          <w:szCs w:val="26"/>
          <w:lang w:val="pt-BR"/>
        </w:rPr>
      </w:pPr>
      <w:r>
        <w:rPr>
          <w:rFonts w:ascii="New Template Body Rebuild" w:eastAsia="Times New Roman" w:hAnsi="New Template Body Rebuild" w:cs="Times New Roman"/>
          <w:color w:val="313537"/>
          <w:sz w:val="26"/>
          <w:szCs w:val="26"/>
          <w:lang w:val="pt-BR"/>
        </w:rPr>
        <w:t>O Amazon RDS está disponível em seis mecanismos de banco de dados, que otimizam memória, desempenho ou entrada/saída (E/S). Os mecanismos de banco de dados compatíveis são:</w:t>
      </w:r>
    </w:p>
    <w:p w14:paraId="47A38820" w14:textId="77777777" w:rsidR="003B65CD" w:rsidRDefault="00B779C9">
      <w:pPr>
        <w:numPr>
          <w:ilvl w:val="0"/>
          <w:numId w:val="8"/>
        </w:numPr>
        <w:shd w:val="clear" w:color="auto" w:fill="FFFFFF"/>
        <w:spacing w:beforeAutospacing="1" w:after="0" w:line="240" w:lineRule="auto"/>
        <w:textAlignment w:val="baseline"/>
        <w:rPr>
          <w:rFonts w:ascii="New Template Body Rebuild" w:eastAsia="Times New Roman" w:hAnsi="New Template Body Rebuild" w:cs="Times New Roman"/>
          <w:color w:val="313537"/>
          <w:sz w:val="26"/>
          <w:szCs w:val="26"/>
        </w:rPr>
      </w:pPr>
      <w:r>
        <w:rPr>
          <w:rFonts w:ascii="New Template Body Rebuild" w:eastAsia="Times New Roman" w:hAnsi="New Template Body Rebuild" w:cs="Times New Roman"/>
          <w:color w:val="313537"/>
          <w:sz w:val="26"/>
          <w:szCs w:val="26"/>
        </w:rPr>
        <w:t>Amazon Aurora</w:t>
      </w:r>
    </w:p>
    <w:p w14:paraId="67AA0931" w14:textId="77777777" w:rsidR="003B65CD" w:rsidRDefault="00B779C9">
      <w:pPr>
        <w:numPr>
          <w:ilvl w:val="0"/>
          <w:numId w:val="8"/>
        </w:numPr>
        <w:shd w:val="clear" w:color="auto" w:fill="FFFFFF"/>
        <w:spacing w:after="0" w:line="240" w:lineRule="auto"/>
        <w:textAlignment w:val="baseline"/>
        <w:rPr>
          <w:rFonts w:ascii="New Template Body Rebuild" w:eastAsia="Times New Roman" w:hAnsi="New Template Body Rebuild" w:cs="Times New Roman"/>
          <w:color w:val="313537"/>
          <w:sz w:val="26"/>
          <w:szCs w:val="26"/>
        </w:rPr>
      </w:pPr>
      <w:proofErr w:type="spellStart"/>
      <w:r>
        <w:rPr>
          <w:rFonts w:ascii="New Template Body Rebuild" w:eastAsia="Times New Roman" w:hAnsi="New Template Body Rebuild" w:cs="Times New Roman"/>
          <w:color w:val="313537"/>
          <w:sz w:val="26"/>
          <w:szCs w:val="26"/>
        </w:rPr>
        <w:t>PostgreSQL</w:t>
      </w:r>
      <w:proofErr w:type="spellEnd"/>
    </w:p>
    <w:p w14:paraId="012F8747" w14:textId="77777777" w:rsidR="003B65CD" w:rsidRDefault="00B779C9">
      <w:pPr>
        <w:numPr>
          <w:ilvl w:val="0"/>
          <w:numId w:val="8"/>
        </w:numPr>
        <w:shd w:val="clear" w:color="auto" w:fill="FFFFFF"/>
        <w:spacing w:after="0" w:line="240" w:lineRule="auto"/>
        <w:textAlignment w:val="baseline"/>
        <w:rPr>
          <w:rFonts w:ascii="New Template Body Rebuild" w:eastAsia="Times New Roman" w:hAnsi="New Template Body Rebuild" w:cs="Times New Roman"/>
          <w:color w:val="313537"/>
          <w:sz w:val="26"/>
          <w:szCs w:val="26"/>
        </w:rPr>
      </w:pPr>
      <w:proofErr w:type="spellStart"/>
      <w:r>
        <w:rPr>
          <w:rFonts w:ascii="New Template Body Rebuild" w:eastAsia="Times New Roman" w:hAnsi="New Template Body Rebuild" w:cs="Times New Roman"/>
          <w:color w:val="313537"/>
          <w:sz w:val="26"/>
          <w:szCs w:val="26"/>
        </w:rPr>
        <w:t>MySQL</w:t>
      </w:r>
      <w:proofErr w:type="spellEnd"/>
    </w:p>
    <w:p w14:paraId="1765668B" w14:textId="77777777" w:rsidR="003B65CD" w:rsidRDefault="00B779C9">
      <w:pPr>
        <w:numPr>
          <w:ilvl w:val="0"/>
          <w:numId w:val="8"/>
        </w:numPr>
        <w:shd w:val="clear" w:color="auto" w:fill="FFFFFF"/>
        <w:spacing w:after="0" w:line="240" w:lineRule="auto"/>
        <w:textAlignment w:val="baseline"/>
        <w:rPr>
          <w:rFonts w:ascii="New Template Body Rebuild" w:eastAsia="Times New Roman" w:hAnsi="New Template Body Rebuild" w:cs="Times New Roman"/>
          <w:color w:val="313537"/>
          <w:sz w:val="26"/>
          <w:szCs w:val="26"/>
        </w:rPr>
      </w:pPr>
      <w:proofErr w:type="spellStart"/>
      <w:r>
        <w:rPr>
          <w:rFonts w:ascii="New Template Body Rebuild" w:eastAsia="Times New Roman" w:hAnsi="New Template Body Rebuild" w:cs="Times New Roman"/>
          <w:color w:val="313537"/>
          <w:sz w:val="26"/>
          <w:szCs w:val="26"/>
        </w:rPr>
        <w:t>MariaDB</w:t>
      </w:r>
      <w:proofErr w:type="spellEnd"/>
    </w:p>
    <w:p w14:paraId="281B9B5F" w14:textId="77777777" w:rsidR="003B65CD" w:rsidRDefault="00B779C9">
      <w:pPr>
        <w:numPr>
          <w:ilvl w:val="0"/>
          <w:numId w:val="8"/>
        </w:numPr>
        <w:shd w:val="clear" w:color="auto" w:fill="FFFFFF"/>
        <w:spacing w:after="0" w:line="240" w:lineRule="auto"/>
        <w:textAlignment w:val="baseline"/>
        <w:rPr>
          <w:rFonts w:ascii="New Template Body Rebuild" w:eastAsia="Times New Roman" w:hAnsi="New Template Body Rebuild" w:cs="Times New Roman"/>
          <w:color w:val="313537"/>
          <w:sz w:val="26"/>
          <w:szCs w:val="26"/>
        </w:rPr>
      </w:pPr>
      <w:r>
        <w:rPr>
          <w:rFonts w:ascii="New Template Body Rebuild" w:eastAsia="Times New Roman" w:hAnsi="New Template Body Rebuild" w:cs="Times New Roman"/>
          <w:color w:val="313537"/>
          <w:sz w:val="26"/>
          <w:szCs w:val="26"/>
        </w:rPr>
        <w:t xml:space="preserve">Oracle </w:t>
      </w:r>
      <w:proofErr w:type="spellStart"/>
      <w:r>
        <w:rPr>
          <w:rFonts w:ascii="New Template Body Rebuild" w:eastAsia="Times New Roman" w:hAnsi="New Template Body Rebuild" w:cs="Times New Roman"/>
          <w:color w:val="313537"/>
          <w:sz w:val="26"/>
          <w:szCs w:val="26"/>
        </w:rPr>
        <w:t>Database</w:t>
      </w:r>
      <w:proofErr w:type="spellEnd"/>
    </w:p>
    <w:p w14:paraId="46244552" w14:textId="77777777" w:rsidR="003B65CD" w:rsidRDefault="00B779C9">
      <w:pPr>
        <w:numPr>
          <w:ilvl w:val="0"/>
          <w:numId w:val="8"/>
        </w:numPr>
        <w:shd w:val="clear" w:color="auto" w:fill="FFFFFF"/>
        <w:spacing w:afterAutospacing="1" w:line="240" w:lineRule="auto"/>
        <w:textAlignment w:val="baseline"/>
        <w:rPr>
          <w:rFonts w:ascii="New Template Body Rebuild" w:eastAsia="Times New Roman" w:hAnsi="New Template Body Rebuild" w:cs="Times New Roman"/>
          <w:color w:val="313537"/>
          <w:sz w:val="26"/>
          <w:szCs w:val="26"/>
        </w:rPr>
      </w:pPr>
      <w:r>
        <w:rPr>
          <w:rFonts w:ascii="New Template Body Rebuild" w:eastAsia="Times New Roman" w:hAnsi="New Template Body Rebuild" w:cs="Times New Roman"/>
          <w:color w:val="313537"/>
          <w:sz w:val="26"/>
          <w:szCs w:val="26"/>
        </w:rPr>
        <w:t>Microsoft SQL Server</w:t>
      </w:r>
    </w:p>
    <w:p w14:paraId="788426A7" w14:textId="77777777" w:rsidR="003B65CD" w:rsidRDefault="00B779C9">
      <w:pPr>
        <w:shd w:val="clear" w:color="auto" w:fill="FFFFFF"/>
        <w:spacing w:beforeAutospacing="1" w:afterAutospacing="1" w:line="240" w:lineRule="auto"/>
        <w:textAlignment w:val="baseline"/>
        <w:rPr>
          <w:rFonts w:ascii="New Template Body Rebuild" w:eastAsia="Times New Roman" w:hAnsi="New Template Body Rebuild" w:cs="Times New Roman"/>
          <w:color w:val="313537"/>
          <w:sz w:val="26"/>
          <w:szCs w:val="26"/>
          <w:lang w:val="pt-BR"/>
        </w:rPr>
      </w:pPr>
      <w:r>
        <w:rPr>
          <w:rFonts w:ascii="New Template Body Rebuild" w:eastAsia="Times New Roman" w:hAnsi="New Template Body Rebuild" w:cs="Times New Roman"/>
          <w:color w:val="313537"/>
          <w:sz w:val="26"/>
          <w:szCs w:val="26"/>
          <w:lang w:val="pt-BR"/>
        </w:rPr>
        <w:t>Ao armazenar dados em um banco de dados do Amazon Aurora.</w:t>
      </w:r>
    </w:p>
    <w:p w14:paraId="00CBBE52" w14:textId="77777777" w:rsidR="003B65CD" w:rsidRDefault="00A206FA">
      <w:pPr>
        <w:pStyle w:val="Heading1"/>
        <w:rPr>
          <w:color w:val="313537"/>
          <w:sz w:val="26"/>
          <w:szCs w:val="26"/>
          <w:lang w:val="pt-BR"/>
        </w:rPr>
      </w:pPr>
      <w:hyperlink r:id="rId22" w:tgtFrame="_blank">
        <w:bookmarkStart w:id="5" w:name="_Toc137667917"/>
        <w:r w:rsidR="00B779C9">
          <w:rPr>
            <w:rStyle w:val="Strong"/>
            <w:color w:val="0000FF"/>
            <w:sz w:val="26"/>
            <w:szCs w:val="26"/>
            <w:u w:val="single"/>
            <w:lang w:val="pt-BR"/>
          </w:rPr>
          <w:t>Amazon Aurora</w:t>
        </w:r>
        <w:bookmarkEnd w:id="5"/>
      </w:hyperlink>
      <w:r w:rsidR="00B779C9">
        <w:rPr>
          <w:color w:val="313537"/>
          <w:sz w:val="26"/>
          <w:szCs w:val="26"/>
          <w:lang w:val="pt-BR"/>
        </w:rPr>
        <w:t> </w:t>
      </w:r>
    </w:p>
    <w:p w14:paraId="235107C3" w14:textId="77777777" w:rsidR="003B65CD" w:rsidRDefault="003B65CD">
      <w:pPr>
        <w:pStyle w:val="NormalWeb"/>
        <w:shd w:val="clear" w:color="auto" w:fill="FFFFFF"/>
        <w:spacing w:beforeAutospacing="0" w:after="0" w:afterAutospacing="0"/>
        <w:textAlignment w:val="baseline"/>
        <w:rPr>
          <w:color w:val="313537"/>
          <w:sz w:val="26"/>
          <w:szCs w:val="26"/>
          <w:lang w:val="pt-BR"/>
        </w:rPr>
      </w:pPr>
    </w:p>
    <w:p w14:paraId="76A3919D" w14:textId="77777777" w:rsidR="003B65CD" w:rsidRDefault="00B779C9">
      <w:pPr>
        <w:pStyle w:val="NormalWeb"/>
        <w:shd w:val="clear" w:color="auto" w:fill="FFFFFF"/>
        <w:spacing w:beforeAutospacing="0" w:after="0" w:afterAutospacing="0"/>
        <w:jc w:val="both"/>
        <w:textAlignment w:val="baseline"/>
        <w:rPr>
          <w:color w:val="313537"/>
          <w:sz w:val="26"/>
          <w:szCs w:val="26"/>
          <w:lang w:val="pt-BR"/>
        </w:rPr>
      </w:pPr>
      <w:r>
        <w:rPr>
          <w:color w:val="313537"/>
          <w:sz w:val="26"/>
          <w:szCs w:val="26"/>
          <w:lang w:val="pt-BR"/>
        </w:rPr>
        <w:t>é um banco de dados relacional de nível empresarial. É compatível com os bancos de dados relacionais MySQL e PostgreSQL. É até cinco vezes mais rápido do que os bancos de dados MySQL comuns e até três vezes mais rápido do que os bancos de dados PostgreSQL comuns.</w:t>
      </w:r>
    </w:p>
    <w:p w14:paraId="7C162E34" w14:textId="77777777" w:rsidR="003B65CD" w:rsidRDefault="00B779C9">
      <w:pPr>
        <w:pStyle w:val="NormalWeb"/>
        <w:shd w:val="clear" w:color="auto" w:fill="FFFFFF"/>
        <w:spacing w:beforeAutospacing="0" w:after="0" w:afterAutospacing="0"/>
        <w:jc w:val="both"/>
        <w:textAlignment w:val="baseline"/>
        <w:rPr>
          <w:color w:val="313537"/>
          <w:sz w:val="26"/>
          <w:szCs w:val="26"/>
          <w:lang w:val="pt-BR"/>
        </w:rPr>
      </w:pPr>
      <w:r>
        <w:rPr>
          <w:color w:val="313537"/>
          <w:sz w:val="26"/>
          <w:szCs w:val="26"/>
          <w:lang w:val="pt-BR"/>
        </w:rPr>
        <w:br/>
        <w:t>O Amazon Aurora ajuda a reduzir os custos do banco de dados reduzindo operações desnecessárias de entrada/saída (E/S), garantindo que os recursos do banco de dados permaneçam confiáveis e disponíveis.</w:t>
      </w:r>
    </w:p>
    <w:p w14:paraId="79F7745A" w14:textId="77777777" w:rsidR="003B65CD" w:rsidRDefault="00B779C9">
      <w:pPr>
        <w:pStyle w:val="NormalWeb"/>
        <w:shd w:val="clear" w:color="auto" w:fill="FFFFFF"/>
        <w:spacing w:beforeAutospacing="0" w:after="0" w:afterAutospacing="0"/>
        <w:jc w:val="both"/>
        <w:textAlignment w:val="baseline"/>
        <w:rPr>
          <w:color w:val="313537"/>
          <w:sz w:val="26"/>
          <w:szCs w:val="26"/>
          <w:lang w:val="pt-BR"/>
        </w:rPr>
      </w:pPr>
      <w:r>
        <w:rPr>
          <w:color w:val="313537"/>
          <w:sz w:val="26"/>
          <w:szCs w:val="26"/>
          <w:lang w:val="pt-BR"/>
        </w:rPr>
        <w:br/>
        <w:t>Considere o Amazon Aurora se suas cargas de trabalho exigem alta disponibilidade. Ele replica seis cópias de seus dados em três Zonas de Disponibilidade e faz backup contínuo de seus dados para o Amazon S3.</w:t>
      </w:r>
    </w:p>
    <w:p w14:paraId="25379D74" w14:textId="77777777" w:rsidR="003B65CD" w:rsidRDefault="003B65CD">
      <w:pPr>
        <w:rPr>
          <w:lang w:val="pt-BR"/>
        </w:rPr>
      </w:pPr>
    </w:p>
    <w:p w14:paraId="61A02F40" w14:textId="77777777" w:rsidR="003B65CD" w:rsidRDefault="00B779C9">
      <w:pPr>
        <w:pStyle w:val="NormalWeb"/>
        <w:shd w:val="clear" w:color="auto" w:fill="FFFFFF"/>
        <w:spacing w:beforeAutospacing="0" w:after="0" w:afterAutospacing="0"/>
        <w:jc w:val="both"/>
        <w:textAlignment w:val="baseline"/>
        <w:rPr>
          <w:color w:val="313537"/>
          <w:sz w:val="26"/>
          <w:szCs w:val="26"/>
          <w:lang w:val="pt-BR"/>
        </w:rPr>
      </w:pPr>
      <w:r>
        <w:rPr>
          <w:color w:val="313537"/>
          <w:sz w:val="26"/>
          <w:szCs w:val="26"/>
          <w:lang w:val="pt-BR"/>
        </w:rPr>
        <w:lastRenderedPageBreak/>
        <w:t xml:space="preserve">Ela vem em duas formas: MySQL e PostgreSQL. E seu preço é 1/10 do custo de banco de dados de nível comercial. É um banco de dados bastante econômico. Outros benefícios são coisas como seus dados serem replicados entre instalações. Então você tem seis cópias a qualquer momento. É possível implantar até 15 réplicas de leitura para que você possa descarregar as suas leituras e dimensionar a performance. </w:t>
      </w:r>
    </w:p>
    <w:p w14:paraId="5941885C" w14:textId="77777777" w:rsidR="003B65CD" w:rsidRDefault="003B65CD">
      <w:pPr>
        <w:rPr>
          <w:rFonts w:ascii="New Template Body Rebuild" w:hAnsi="New Template Body Rebuild"/>
          <w:color w:val="313537"/>
          <w:shd w:val="clear" w:color="auto" w:fill="FFFFFF"/>
          <w:lang w:val="pt-BR"/>
        </w:rPr>
      </w:pPr>
    </w:p>
    <w:p w14:paraId="421910A8" w14:textId="77777777" w:rsidR="003B65CD" w:rsidRDefault="00A206FA">
      <w:pPr>
        <w:rPr>
          <w:rFonts w:ascii="New Template Body Rebuild" w:hAnsi="New Template Body Rebuild"/>
          <w:color w:val="313537"/>
          <w:sz w:val="26"/>
          <w:szCs w:val="26"/>
          <w:shd w:val="clear" w:color="auto" w:fill="FFFFFF"/>
          <w:lang w:val="pt-BR"/>
        </w:rPr>
      </w:pPr>
      <w:hyperlink r:id="rId23" w:tgtFrame="_blank">
        <w:r w:rsidR="00B779C9">
          <w:rPr>
            <w:rStyle w:val="Strong"/>
            <w:rFonts w:ascii="New Template Body Rebuild" w:hAnsi="New Template Body Rebuild"/>
            <w:color w:val="0000FF"/>
            <w:sz w:val="26"/>
            <w:szCs w:val="26"/>
            <w:u w:val="single"/>
            <w:shd w:val="clear" w:color="auto" w:fill="FFFFFF"/>
            <w:lang w:val="pt-BR"/>
          </w:rPr>
          <w:t>Amazon DynamoDB</w:t>
        </w:r>
      </w:hyperlink>
      <w:r w:rsidR="00B779C9">
        <w:rPr>
          <w:rFonts w:ascii="New Template Body Rebuild" w:hAnsi="New Template Body Rebuild"/>
          <w:color w:val="313537"/>
          <w:sz w:val="26"/>
          <w:szCs w:val="26"/>
          <w:shd w:val="clear" w:color="auto" w:fill="FFFFFF"/>
          <w:lang w:val="pt-BR"/>
        </w:rPr>
        <w:t> </w:t>
      </w:r>
    </w:p>
    <w:p w14:paraId="56A0D1B3" w14:textId="77777777" w:rsidR="003B65CD" w:rsidRDefault="00B779C9">
      <w:pPr>
        <w:jc w:val="both"/>
        <w:rPr>
          <w:rFonts w:ascii="New Template Body Rebuild" w:hAnsi="New Template Body Rebuild"/>
          <w:color w:val="313537"/>
          <w:sz w:val="26"/>
          <w:szCs w:val="26"/>
          <w:shd w:val="clear" w:color="auto" w:fill="FFFFFF"/>
          <w:lang w:val="pt-BR"/>
        </w:rPr>
      </w:pPr>
      <w:r>
        <w:rPr>
          <w:rFonts w:ascii="New Template Body Rebuild" w:hAnsi="New Template Body Rebuild"/>
          <w:color w:val="313537"/>
          <w:sz w:val="26"/>
          <w:szCs w:val="26"/>
          <w:shd w:val="clear" w:color="auto" w:fill="FFFFFF"/>
          <w:lang w:val="pt-BR"/>
        </w:rPr>
        <w:t xml:space="preserve">é um serviço de banco de dados </w:t>
      </w:r>
      <w:r>
        <w:rPr>
          <w:rFonts w:ascii="New Template Body Rebuild" w:hAnsi="New Template Body Rebuild"/>
          <w:b/>
          <w:color w:val="313537"/>
          <w:sz w:val="26"/>
          <w:szCs w:val="26"/>
          <w:shd w:val="clear" w:color="auto" w:fill="FFFFFF"/>
          <w:lang w:val="pt-BR"/>
        </w:rPr>
        <w:t>de chave-valor (</w:t>
      </w:r>
      <w:r>
        <w:rPr>
          <w:rFonts w:ascii="New Template Body Rebuild" w:hAnsi="New Template Body Rebuild"/>
          <w:b/>
          <w:color w:val="313537"/>
          <w:shd w:val="clear" w:color="auto" w:fill="FFFFFF"/>
          <w:lang w:val="pt-BR"/>
        </w:rPr>
        <w:t>NoSQL)</w:t>
      </w:r>
      <w:r>
        <w:rPr>
          <w:rFonts w:ascii="New Template Body Rebuild" w:hAnsi="New Template Body Rebuild"/>
          <w:color w:val="313537"/>
          <w:shd w:val="clear" w:color="auto" w:fill="FFFFFF"/>
          <w:lang w:val="pt-BR"/>
        </w:rPr>
        <w:t xml:space="preserve"> </w:t>
      </w:r>
      <w:r>
        <w:rPr>
          <w:rFonts w:ascii="New Template Body Rebuild" w:hAnsi="New Template Body Rebuild"/>
          <w:b/>
          <w:color w:val="313537"/>
          <w:sz w:val="26"/>
          <w:szCs w:val="26"/>
          <w:shd w:val="clear" w:color="auto" w:fill="FFFFFF"/>
          <w:lang w:val="pt-BR"/>
        </w:rPr>
        <w:t>e serveless</w:t>
      </w:r>
      <w:r>
        <w:rPr>
          <w:rFonts w:ascii="New Template Body Rebuild" w:hAnsi="New Template Body Rebuild"/>
          <w:color w:val="313537"/>
          <w:sz w:val="26"/>
          <w:szCs w:val="26"/>
          <w:shd w:val="clear" w:color="auto" w:fill="FFFFFF"/>
          <w:lang w:val="pt-BR"/>
        </w:rPr>
        <w:t xml:space="preserve"> Ele oferece um desempenho de um dígito de milissegundo em qualquer scaling. </w:t>
      </w:r>
    </w:p>
    <w:p w14:paraId="7299A39B" w14:textId="77777777" w:rsidR="003B65CD" w:rsidRDefault="00B779C9">
      <w:pPr>
        <w:jc w:val="both"/>
        <w:rPr>
          <w:rFonts w:ascii="New Template Body Rebuild" w:hAnsi="New Template Body Rebuild"/>
          <w:color w:val="313537"/>
          <w:sz w:val="26"/>
          <w:szCs w:val="26"/>
          <w:shd w:val="clear" w:color="auto" w:fill="FFFFFF"/>
          <w:lang w:val="pt-BR"/>
        </w:rPr>
      </w:pPr>
      <w:r>
        <w:rPr>
          <w:rFonts w:ascii="New Template Body Rebuild" w:hAnsi="New Template Body Rebuild"/>
          <w:color w:val="313537"/>
          <w:sz w:val="26"/>
          <w:szCs w:val="26"/>
          <w:shd w:val="clear" w:color="auto" w:fill="FFFFFF"/>
          <w:lang w:val="pt-BR"/>
        </w:rPr>
        <w:t>é totalmente gerenciado e altamente escalável.</w:t>
      </w:r>
    </w:p>
    <w:p w14:paraId="0B265A83" w14:textId="77777777" w:rsidR="003B65CD" w:rsidRDefault="00B779C9">
      <w:pPr>
        <w:jc w:val="both"/>
        <w:rPr>
          <w:rFonts w:ascii="New Template Body Rebuild" w:hAnsi="New Template Body Rebuild"/>
          <w:color w:val="313537"/>
          <w:sz w:val="26"/>
          <w:szCs w:val="26"/>
          <w:shd w:val="clear" w:color="auto" w:fill="FFFFFF"/>
          <w:lang w:val="pt-BR"/>
        </w:rPr>
      </w:pPr>
      <w:r>
        <w:rPr>
          <w:rFonts w:ascii="New Template Body Rebuild" w:hAnsi="New Template Body Rebuild"/>
          <w:color w:val="313537"/>
          <w:sz w:val="26"/>
          <w:szCs w:val="26"/>
          <w:shd w:val="clear" w:color="auto" w:fill="FFFFFF"/>
          <w:lang w:val="pt-BR"/>
        </w:rPr>
        <w:t xml:space="preserve"> o DynamoDB é um banco de dados NoSQL, num modelo não relacional. Ele é um banco de propósito específico, com tempo de resposta de milissegundos, é totalmente gerenciado e altamente escalável. </w:t>
      </w:r>
    </w:p>
    <w:p w14:paraId="596B07F7" w14:textId="77777777" w:rsidR="003B65CD" w:rsidRDefault="00B779C9">
      <w:pPr>
        <w:jc w:val="both"/>
      </w:pPr>
      <w:r>
        <w:rPr>
          <w:rFonts w:ascii="New Template Body Rebuild" w:hAnsi="New Template Body Rebuild"/>
          <w:color w:val="313537"/>
          <w:sz w:val="26"/>
          <w:szCs w:val="26"/>
          <w:shd w:val="clear" w:color="auto" w:fill="FFFFFF"/>
          <w:lang w:val="pt-BR"/>
        </w:rPr>
        <w:t>À medida que o tamanho do banco de dados expande ou retrai, o DynamoDB é dimensionado automaticamente para ajustar as alterações na capacidade e, ao mesmo tempo, manter o desempenho consistente. </w:t>
      </w:r>
    </w:p>
    <w:p w14:paraId="7A1D674B" w14:textId="77777777" w:rsidR="003B65CD" w:rsidRDefault="003B65CD"/>
    <w:p w14:paraId="55109CE9" w14:textId="77777777" w:rsidR="003B65CD" w:rsidRDefault="00B779C9">
      <w:pPr>
        <w:rPr>
          <w:rFonts w:ascii="New Template Body Rebuild" w:hAnsi="New Template Body Rebuild"/>
          <w:color w:val="313537"/>
          <w:sz w:val="26"/>
          <w:szCs w:val="26"/>
          <w:shd w:val="clear" w:color="auto" w:fill="FFFFFF"/>
          <w:lang w:val="pt-BR"/>
        </w:rPr>
      </w:pPr>
      <w:r>
        <w:rPr>
          <w:rFonts w:ascii="New Template Body Rebuild" w:hAnsi="New Template Body Rebuild"/>
          <w:color w:val="313537"/>
          <w:sz w:val="26"/>
          <w:szCs w:val="26"/>
          <w:shd w:val="clear" w:color="auto" w:fill="FFFFFF"/>
          <w:lang w:val="pt-BR"/>
        </w:rPr>
        <w:t xml:space="preserve">O DynamoDB é: </w:t>
      </w:r>
    </w:p>
    <w:p w14:paraId="79606970" w14:textId="77777777" w:rsidR="003B65CD" w:rsidRDefault="00B779C9">
      <w:pPr>
        <w:pStyle w:val="ListParagraph"/>
        <w:numPr>
          <w:ilvl w:val="0"/>
          <w:numId w:val="9"/>
        </w:numPr>
        <w:jc w:val="both"/>
        <w:rPr>
          <w:rFonts w:ascii="New Template Body Rebuild" w:hAnsi="New Template Body Rebuild"/>
          <w:color w:val="313537"/>
          <w:sz w:val="26"/>
          <w:szCs w:val="26"/>
          <w:shd w:val="clear" w:color="auto" w:fill="FFFFFF"/>
          <w:lang w:val="pt-BR"/>
        </w:rPr>
      </w:pPr>
      <w:r>
        <w:rPr>
          <w:rFonts w:ascii="New Template Body Rebuild" w:hAnsi="New Template Body Rebuild"/>
          <w:b/>
          <w:bCs/>
          <w:color w:val="313537"/>
          <w:sz w:val="26"/>
          <w:szCs w:val="26"/>
          <w:shd w:val="clear" w:color="auto" w:fill="FFFFFF"/>
          <w:lang w:val="pt-BR"/>
        </w:rPr>
        <w:t>sem servidor</w:t>
      </w:r>
      <w:r>
        <w:rPr>
          <w:rFonts w:ascii="New Template Body Rebuild" w:hAnsi="New Template Body Rebuild"/>
          <w:color w:val="313537"/>
          <w:sz w:val="26"/>
          <w:szCs w:val="26"/>
          <w:shd w:val="clear" w:color="auto" w:fill="FFFFFF"/>
          <w:lang w:val="pt-BR"/>
        </w:rPr>
        <w:t>: o que significa que você não precisa provisionar, aplicar patches ou gerenciar servidores. Você também não precisa instalar, manter ou operar o software.</w:t>
      </w:r>
    </w:p>
    <w:p w14:paraId="02B9E2E1" w14:textId="77777777" w:rsidR="003B65CD" w:rsidRDefault="00B779C9">
      <w:pPr>
        <w:pStyle w:val="ListParagraph"/>
        <w:numPr>
          <w:ilvl w:val="0"/>
          <w:numId w:val="9"/>
        </w:numPr>
        <w:jc w:val="both"/>
        <w:rPr>
          <w:rFonts w:ascii="New Template Body Rebuild" w:hAnsi="New Template Body Rebuild"/>
          <w:color w:val="313537"/>
          <w:sz w:val="26"/>
          <w:szCs w:val="26"/>
          <w:shd w:val="clear" w:color="auto" w:fill="FFFFFF"/>
          <w:lang w:val="pt-BR"/>
        </w:rPr>
      </w:pPr>
      <w:r>
        <w:rPr>
          <w:rFonts w:ascii="New Template Body Rebuild" w:hAnsi="New Template Body Rebuild"/>
          <w:b/>
          <w:bCs/>
          <w:color w:val="313537"/>
          <w:sz w:val="26"/>
          <w:szCs w:val="26"/>
          <w:shd w:val="clear" w:color="auto" w:fill="FFFFFF"/>
          <w:lang w:val="pt-BR"/>
        </w:rPr>
        <w:t>Auto scaling</w:t>
      </w:r>
      <w:r>
        <w:rPr>
          <w:rFonts w:ascii="New Template Body Rebuild" w:hAnsi="New Template Body Rebuild"/>
          <w:color w:val="313537"/>
          <w:sz w:val="26"/>
          <w:szCs w:val="26"/>
          <w:shd w:val="clear" w:color="auto" w:fill="FFFFFF"/>
          <w:lang w:val="pt-BR"/>
        </w:rPr>
        <w:t>:  À medida que o tamanho do banco de dados expande ou retrai, o DynamoDB é dimensionado automaticamente para ajustar as alterações na capacidade e, ao mesmo tempo, manter o desempenho consistente.  Isso o torna uma escolha adequada para casos de uso que exigem alto desempenho durante o scaling.</w:t>
      </w:r>
    </w:p>
    <w:p w14:paraId="30418883" w14:textId="77777777" w:rsidR="003B65CD" w:rsidRDefault="003B65CD">
      <w:pPr>
        <w:rPr>
          <w:lang w:val="pt-BR"/>
        </w:rPr>
      </w:pPr>
    </w:p>
    <w:p w14:paraId="5D1EDAF6" w14:textId="77777777" w:rsidR="003B65CD" w:rsidRDefault="00B779C9">
      <w:pPr>
        <w:numPr>
          <w:ilvl w:val="0"/>
          <w:numId w:val="12"/>
        </w:numPr>
        <w:shd w:val="clear" w:color="auto" w:fill="F8F8F8"/>
        <w:spacing w:beforeAutospacing="1" w:after="0" w:line="240" w:lineRule="auto"/>
        <w:textAlignment w:val="baseline"/>
        <w:rPr>
          <w:rFonts w:ascii="New Template Body Rebuild" w:eastAsia="Times New Roman" w:hAnsi="New Template Body Rebuild" w:cs="Times New Roman"/>
          <w:color w:val="707070"/>
          <w:sz w:val="21"/>
          <w:szCs w:val="21"/>
          <w:lang w:eastAsia="pt-PT"/>
        </w:rPr>
      </w:pPr>
      <w:r>
        <w:rPr>
          <w:rFonts w:ascii="New Template Body Rebuild" w:eastAsia="Times New Roman" w:hAnsi="New Template Body Rebuild" w:cs="Times New Roman"/>
          <w:color w:val="707070"/>
          <w:sz w:val="21"/>
          <w:szCs w:val="21"/>
          <w:lang w:eastAsia="pt-PT"/>
        </w:rPr>
        <w:t xml:space="preserve">Amazon </w:t>
      </w:r>
      <w:proofErr w:type="spellStart"/>
      <w:r>
        <w:rPr>
          <w:rFonts w:ascii="New Template Body Rebuild" w:eastAsia="Times New Roman" w:hAnsi="New Template Body Rebuild" w:cs="Times New Roman"/>
          <w:color w:val="707070"/>
          <w:sz w:val="21"/>
          <w:szCs w:val="21"/>
          <w:lang w:eastAsia="pt-PT"/>
        </w:rPr>
        <w:t>Relational</w:t>
      </w:r>
      <w:proofErr w:type="spellEnd"/>
      <w:r>
        <w:rPr>
          <w:rFonts w:ascii="New Template Body Rebuild" w:eastAsia="Times New Roman" w:hAnsi="New Template Body Rebuild" w:cs="Times New Roman"/>
          <w:color w:val="707070"/>
          <w:sz w:val="21"/>
          <w:szCs w:val="21"/>
          <w:lang w:eastAsia="pt-PT"/>
        </w:rPr>
        <w:t xml:space="preserve"> </w:t>
      </w:r>
      <w:proofErr w:type="spellStart"/>
      <w:r>
        <w:rPr>
          <w:rFonts w:ascii="New Template Body Rebuild" w:eastAsia="Times New Roman" w:hAnsi="New Template Body Rebuild" w:cs="Times New Roman"/>
          <w:color w:val="707070"/>
          <w:sz w:val="21"/>
          <w:szCs w:val="21"/>
          <w:lang w:eastAsia="pt-PT"/>
        </w:rPr>
        <w:t>Database</w:t>
      </w:r>
      <w:proofErr w:type="spellEnd"/>
      <w:r>
        <w:rPr>
          <w:rFonts w:ascii="New Template Body Rebuild" w:eastAsia="Times New Roman" w:hAnsi="New Template Body Rebuild" w:cs="Times New Roman"/>
          <w:color w:val="707070"/>
          <w:sz w:val="21"/>
          <w:szCs w:val="21"/>
          <w:lang w:eastAsia="pt-PT"/>
        </w:rPr>
        <w:t xml:space="preserve"> </w:t>
      </w:r>
      <w:proofErr w:type="spellStart"/>
      <w:r>
        <w:rPr>
          <w:rFonts w:ascii="New Template Body Rebuild" w:eastAsia="Times New Roman" w:hAnsi="New Template Body Rebuild" w:cs="Times New Roman"/>
          <w:color w:val="707070"/>
          <w:sz w:val="21"/>
          <w:szCs w:val="21"/>
          <w:lang w:eastAsia="pt-PT"/>
        </w:rPr>
        <w:t>Service</w:t>
      </w:r>
      <w:proofErr w:type="spellEnd"/>
      <w:r>
        <w:rPr>
          <w:rFonts w:ascii="New Template Body Rebuild" w:eastAsia="Times New Roman" w:hAnsi="New Template Body Rebuild" w:cs="Times New Roman"/>
          <w:color w:val="707070"/>
          <w:sz w:val="21"/>
          <w:szCs w:val="21"/>
          <w:lang w:eastAsia="pt-PT"/>
        </w:rPr>
        <w:t xml:space="preserve"> (Amazon RDS) e Amazon Aurora usam linguagem de consulta estruturada (SQL) para armazenar e consultar dados. Eles não são bancos de dados de chave-valor.</w:t>
      </w:r>
    </w:p>
    <w:p w14:paraId="03C30A41" w14:textId="77777777" w:rsidR="003B65CD" w:rsidRDefault="00B779C9">
      <w:pPr>
        <w:numPr>
          <w:ilvl w:val="0"/>
          <w:numId w:val="12"/>
        </w:numPr>
        <w:shd w:val="clear" w:color="auto" w:fill="F8F8F8"/>
        <w:spacing w:afterAutospacing="1" w:line="240" w:lineRule="auto"/>
        <w:textAlignment w:val="baseline"/>
        <w:rPr>
          <w:rFonts w:ascii="New Template Body Rebuild" w:eastAsia="Times New Roman" w:hAnsi="New Template Body Rebuild" w:cs="Times New Roman"/>
          <w:color w:val="707070"/>
          <w:sz w:val="21"/>
          <w:szCs w:val="21"/>
          <w:lang w:eastAsia="pt-PT"/>
        </w:rPr>
      </w:pPr>
      <w:r>
        <w:rPr>
          <w:rFonts w:ascii="New Template Body Rebuild" w:eastAsia="Times New Roman" w:hAnsi="New Template Body Rebuild" w:cs="Times New Roman"/>
          <w:color w:val="707070"/>
          <w:sz w:val="21"/>
          <w:szCs w:val="21"/>
          <w:lang w:eastAsia="pt-PT"/>
        </w:rPr>
        <w:t xml:space="preserve">O Amazon </w:t>
      </w:r>
      <w:proofErr w:type="spellStart"/>
      <w:r>
        <w:rPr>
          <w:rFonts w:ascii="New Template Body Rebuild" w:eastAsia="Times New Roman" w:hAnsi="New Template Body Rebuild" w:cs="Times New Roman"/>
          <w:color w:val="707070"/>
          <w:sz w:val="21"/>
          <w:szCs w:val="21"/>
          <w:lang w:eastAsia="pt-PT"/>
        </w:rPr>
        <w:t>DocumentDB</w:t>
      </w:r>
      <w:proofErr w:type="spellEnd"/>
      <w:r>
        <w:rPr>
          <w:rFonts w:ascii="New Template Body Rebuild" w:eastAsia="Times New Roman" w:hAnsi="New Template Body Rebuild" w:cs="Times New Roman"/>
          <w:color w:val="707070"/>
          <w:sz w:val="21"/>
          <w:szCs w:val="21"/>
          <w:lang w:eastAsia="pt-PT"/>
        </w:rPr>
        <w:t xml:space="preserve"> é um serviço de banco de dados de documentos compatível com cargas de trabalho do </w:t>
      </w:r>
      <w:proofErr w:type="spellStart"/>
      <w:r>
        <w:rPr>
          <w:rFonts w:ascii="New Template Body Rebuild" w:eastAsia="Times New Roman" w:hAnsi="New Template Body Rebuild" w:cs="Times New Roman"/>
          <w:color w:val="707070"/>
          <w:sz w:val="21"/>
          <w:szCs w:val="21"/>
          <w:lang w:eastAsia="pt-PT"/>
        </w:rPr>
        <w:t>MongoDB</w:t>
      </w:r>
      <w:proofErr w:type="spellEnd"/>
      <w:r>
        <w:rPr>
          <w:rFonts w:ascii="New Template Body Rebuild" w:eastAsia="Times New Roman" w:hAnsi="New Template Body Rebuild" w:cs="Times New Roman"/>
          <w:color w:val="707070"/>
          <w:sz w:val="21"/>
          <w:szCs w:val="21"/>
          <w:lang w:eastAsia="pt-PT"/>
        </w:rPr>
        <w:t>.</w:t>
      </w:r>
    </w:p>
    <w:p w14:paraId="6C6D0EE4" w14:textId="77777777" w:rsidR="003B65CD" w:rsidRDefault="003B65CD"/>
    <w:p w14:paraId="2EE13245" w14:textId="77777777" w:rsidR="003B65CD" w:rsidRDefault="003B65CD">
      <w:pPr>
        <w:rPr>
          <w:lang w:val="pt-BR"/>
        </w:rPr>
      </w:pPr>
    </w:p>
    <w:p w14:paraId="10525B35" w14:textId="77777777" w:rsidR="003B65CD" w:rsidRDefault="00A206FA">
      <w:pPr>
        <w:rPr>
          <w:rStyle w:val="Strong"/>
          <w:rFonts w:ascii="New Template Body Rebuild" w:hAnsi="New Template Body Rebuild"/>
          <w:color w:val="0000FF"/>
          <w:sz w:val="26"/>
          <w:szCs w:val="26"/>
          <w:u w:val="single"/>
          <w:shd w:val="clear" w:color="auto" w:fill="FFFFFF"/>
          <w:lang w:val="pt-BR"/>
        </w:rPr>
      </w:pPr>
      <w:hyperlink r:id="rId24" w:tgtFrame="_blank">
        <w:r w:rsidR="00B779C9">
          <w:rPr>
            <w:rStyle w:val="Strong"/>
            <w:rFonts w:ascii="New Template Body Rebuild" w:hAnsi="New Template Body Rebuild"/>
            <w:color w:val="0000FF"/>
            <w:sz w:val="26"/>
            <w:szCs w:val="26"/>
            <w:u w:val="single"/>
            <w:shd w:val="clear" w:color="auto" w:fill="FFFFFF"/>
            <w:lang w:val="pt-BR"/>
          </w:rPr>
          <w:t>Amazon Redshift</w:t>
        </w:r>
      </w:hyperlink>
      <w:r w:rsidR="00B779C9">
        <w:rPr>
          <w:rStyle w:val="Strong"/>
          <w:rFonts w:ascii="New Template Body Rebuild" w:hAnsi="New Template Body Rebuild"/>
          <w:color w:val="0000FF"/>
          <w:sz w:val="26"/>
          <w:szCs w:val="26"/>
          <w:u w:val="single"/>
          <w:shd w:val="clear" w:color="auto" w:fill="FFFFFF"/>
          <w:lang w:val="pt-BR"/>
        </w:rPr>
        <w:t> </w:t>
      </w:r>
    </w:p>
    <w:p w14:paraId="4281C770" w14:textId="77777777" w:rsidR="003B65CD" w:rsidRDefault="003B65CD">
      <w:pPr>
        <w:shd w:val="clear" w:color="auto" w:fill="FFFFFF"/>
        <w:spacing w:after="0" w:line="240" w:lineRule="auto"/>
        <w:textAlignment w:val="baseline"/>
        <w:rPr>
          <w:rFonts w:ascii="Merriweather" w:eastAsia="Times New Roman" w:hAnsi="Merriweather" w:cs="Times New Roman"/>
          <w:color w:val="313537"/>
          <w:sz w:val="26"/>
          <w:szCs w:val="26"/>
          <w:lang w:eastAsia="pt-PT"/>
        </w:rPr>
      </w:pPr>
    </w:p>
    <w:p w14:paraId="07CCDC99" w14:textId="77777777" w:rsidR="003B65CD" w:rsidRDefault="00B779C9">
      <w:pPr>
        <w:jc w:val="both"/>
        <w:rPr>
          <w:rFonts w:ascii="New Template Body Rebuild" w:hAnsi="New Template Body Rebuild"/>
          <w:color w:val="313537"/>
          <w:sz w:val="26"/>
          <w:szCs w:val="26"/>
          <w:shd w:val="clear" w:color="auto" w:fill="FFFFFF"/>
          <w:lang w:val="pt-BR"/>
        </w:rPr>
      </w:pPr>
      <w:r>
        <w:rPr>
          <w:rFonts w:ascii="New Template Body Rebuild" w:hAnsi="New Template Body Rebuild"/>
          <w:color w:val="313537"/>
          <w:sz w:val="26"/>
          <w:szCs w:val="26"/>
          <w:shd w:val="clear" w:color="auto" w:fill="FFFFFF"/>
          <w:lang w:val="pt-BR"/>
        </w:rPr>
        <w:t>é serviço de data warehouse que você pode usar para análise de big data. Ele oferece a capacidade de coletar dados de muitas fontes além de ajudar a entender relações e tendências em todos os seus dados.</w:t>
      </w:r>
    </w:p>
    <w:p w14:paraId="593782F1" w14:textId="77777777" w:rsidR="003B65CD" w:rsidRDefault="003B65CD">
      <w:pPr>
        <w:rPr>
          <w:rStyle w:val="Strong"/>
          <w:rFonts w:ascii="New Template Body Rebuild" w:hAnsi="New Template Body Rebuild"/>
          <w:color w:val="0000FF"/>
          <w:u w:val="single"/>
          <w:shd w:val="clear" w:color="auto" w:fill="FFFFFF"/>
          <w:lang w:val="pt-BR"/>
        </w:rPr>
      </w:pPr>
    </w:p>
    <w:p w14:paraId="41A73B95" w14:textId="77777777" w:rsidR="003B65CD" w:rsidRDefault="00A206FA">
      <w:pPr>
        <w:rPr>
          <w:rStyle w:val="Strong"/>
          <w:rFonts w:ascii="New Template Body Rebuild" w:hAnsi="New Template Body Rebuild"/>
          <w:color w:val="0000FF"/>
          <w:sz w:val="26"/>
          <w:szCs w:val="26"/>
          <w:u w:val="single"/>
          <w:shd w:val="clear" w:color="auto" w:fill="FFFFFF"/>
          <w:lang w:val="en-US"/>
        </w:rPr>
      </w:pPr>
      <w:hyperlink r:id="rId25" w:tgtFrame="_blank">
        <w:r w:rsidR="00B779C9">
          <w:rPr>
            <w:rStyle w:val="Strong"/>
            <w:rFonts w:ascii="New Template Body Rebuild" w:hAnsi="New Template Body Rebuild"/>
            <w:color w:val="0000FF"/>
            <w:sz w:val="26"/>
            <w:szCs w:val="26"/>
            <w:u w:val="single"/>
            <w:shd w:val="clear" w:color="auto" w:fill="FFFFFF"/>
            <w:lang w:val="en-US"/>
          </w:rPr>
          <w:t>AWS Database Migration Service (AWS DMS)</w:t>
        </w:r>
      </w:hyperlink>
    </w:p>
    <w:p w14:paraId="47A58969" w14:textId="77777777" w:rsidR="003B65CD" w:rsidRDefault="00B779C9">
      <w:pPr>
        <w:jc w:val="both"/>
        <w:rPr>
          <w:rFonts w:ascii="New Template Body Rebuild" w:hAnsi="New Template Body Rebuild"/>
          <w:color w:val="313537"/>
          <w:sz w:val="26"/>
          <w:szCs w:val="26"/>
          <w:shd w:val="clear" w:color="auto" w:fill="FFFFFF"/>
          <w:lang w:val="pt-BR"/>
        </w:rPr>
      </w:pPr>
      <w:r>
        <w:rPr>
          <w:rFonts w:ascii="New Template Body Rebuild" w:hAnsi="New Template Body Rebuild"/>
          <w:color w:val="313537"/>
          <w:sz w:val="26"/>
          <w:szCs w:val="26"/>
          <w:shd w:val="clear" w:color="auto" w:fill="FFFFFF"/>
          <w:lang w:val="pt-BR"/>
        </w:rPr>
        <w:t>Permite migrar bancos de dados relacionais e não relacionais e outros tipos de armazenamentos de dados</w:t>
      </w:r>
    </w:p>
    <w:p w14:paraId="34956985" w14:textId="77777777" w:rsidR="003B65CD" w:rsidRDefault="00B779C9">
      <w:pPr>
        <w:jc w:val="both"/>
        <w:rPr>
          <w:sz w:val="28"/>
          <w:szCs w:val="28"/>
        </w:rPr>
      </w:pPr>
      <w:r>
        <w:rPr>
          <w:rFonts w:ascii="New Template Body Rebuild" w:hAnsi="New Template Body Rebuild"/>
          <w:b/>
          <w:bCs/>
          <w:color w:val="313537"/>
          <w:sz w:val="26"/>
          <w:szCs w:val="28"/>
          <w:shd w:val="clear" w:color="auto" w:fill="FFFFFF"/>
        </w:rPr>
        <w:t>Migrações homogêneas</w:t>
      </w:r>
      <w:r>
        <w:rPr>
          <w:rFonts w:ascii="New Template Body Rebuild" w:hAnsi="New Template Body Rebuild"/>
          <w:color w:val="313537"/>
          <w:sz w:val="26"/>
          <w:szCs w:val="28"/>
          <w:shd w:val="clear" w:color="auto" w:fill="FFFFFF"/>
        </w:rPr>
        <w:t xml:space="preserve"> (bancos de dados que são do mesmo tipo): exemplo: </w:t>
      </w:r>
      <w:proofErr w:type="gramStart"/>
      <w:r>
        <w:rPr>
          <w:rFonts w:ascii="New Template Body Rebuild" w:hAnsi="New Template Body Rebuild"/>
          <w:color w:val="313537"/>
          <w:sz w:val="26"/>
          <w:szCs w:val="28"/>
          <w:shd w:val="clear" w:color="auto" w:fill="FFFFFF"/>
        </w:rPr>
        <w:t>do  </w:t>
      </w:r>
      <w:proofErr w:type="spellStart"/>
      <w:r>
        <w:rPr>
          <w:rFonts w:ascii="New Template Body Rebuild" w:hAnsi="New Template Body Rebuild"/>
          <w:color w:val="313537"/>
          <w:sz w:val="26"/>
          <w:szCs w:val="28"/>
          <w:shd w:val="clear" w:color="auto" w:fill="FFFFFF"/>
        </w:rPr>
        <w:t>MySQL</w:t>
      </w:r>
      <w:proofErr w:type="spellEnd"/>
      <w:proofErr w:type="gramEnd"/>
      <w:r>
        <w:rPr>
          <w:rFonts w:ascii="New Template Body Rebuild" w:hAnsi="New Template Body Rebuild"/>
          <w:color w:val="313537"/>
          <w:sz w:val="26"/>
          <w:szCs w:val="28"/>
          <w:shd w:val="clear" w:color="auto" w:fill="FFFFFF"/>
        </w:rPr>
        <w:t xml:space="preserve"> para o Amazon RDS for </w:t>
      </w:r>
      <w:proofErr w:type="spellStart"/>
      <w:r>
        <w:rPr>
          <w:rFonts w:ascii="New Template Body Rebuild" w:hAnsi="New Template Body Rebuild"/>
          <w:color w:val="313537"/>
          <w:sz w:val="26"/>
          <w:szCs w:val="28"/>
          <w:shd w:val="clear" w:color="auto" w:fill="FFFFFF"/>
        </w:rPr>
        <w:t>MySQL</w:t>
      </w:r>
      <w:proofErr w:type="spellEnd"/>
      <w:r>
        <w:rPr>
          <w:rFonts w:ascii="New Template Body Rebuild" w:hAnsi="New Template Body Rebuild"/>
          <w:color w:val="313537"/>
          <w:sz w:val="26"/>
          <w:szCs w:val="28"/>
          <w:shd w:val="clear" w:color="auto" w:fill="FFFFFF"/>
        </w:rPr>
        <w:t>, do Microsoft SQL Server para o Amazon RDS for SQL Server ou até mesmo do Oracle para o Amazon RDS para Oracle</w:t>
      </w:r>
    </w:p>
    <w:p w14:paraId="62FDEE21" w14:textId="77777777" w:rsidR="003B65CD" w:rsidRDefault="00B779C9">
      <w:pPr>
        <w:jc w:val="both"/>
        <w:rPr>
          <w:b/>
          <w:bCs/>
          <w:sz w:val="28"/>
          <w:szCs w:val="28"/>
        </w:rPr>
      </w:pPr>
      <w:proofErr w:type="gramStart"/>
      <w:r>
        <w:rPr>
          <w:rFonts w:ascii="New Template Body Rebuild" w:hAnsi="New Template Body Rebuild"/>
          <w:b/>
          <w:bCs/>
          <w:color w:val="313537"/>
          <w:sz w:val="26"/>
          <w:szCs w:val="28"/>
          <w:shd w:val="clear" w:color="auto" w:fill="FFFFFF"/>
        </w:rPr>
        <w:t>heterogêneas :</w:t>
      </w:r>
      <w:proofErr w:type="gramEnd"/>
      <w:r>
        <w:rPr>
          <w:rFonts w:ascii="New Template Body Rebuild" w:hAnsi="New Template Body Rebuild"/>
          <w:color w:val="313537"/>
          <w:sz w:val="26"/>
          <w:szCs w:val="28"/>
          <w:shd w:val="clear" w:color="auto" w:fill="FFFFFF"/>
        </w:rPr>
        <w:t xml:space="preserve"> origem e de destino são de diferentes tipos. Duas etapas: converter usando o AWS </w:t>
      </w:r>
      <w:proofErr w:type="spellStart"/>
      <w:r>
        <w:rPr>
          <w:rFonts w:ascii="New Template Body Rebuild" w:hAnsi="New Template Body Rebuild"/>
          <w:color w:val="313537"/>
          <w:sz w:val="26"/>
          <w:szCs w:val="28"/>
          <w:shd w:val="clear" w:color="auto" w:fill="FFFFFF"/>
        </w:rPr>
        <w:t>Schema</w:t>
      </w:r>
      <w:proofErr w:type="spellEnd"/>
      <w:r>
        <w:rPr>
          <w:rFonts w:ascii="New Template Body Rebuild" w:hAnsi="New Template Body Rebuild"/>
          <w:color w:val="313537"/>
          <w:sz w:val="26"/>
          <w:szCs w:val="28"/>
          <w:shd w:val="clear" w:color="auto" w:fill="FFFFFF"/>
        </w:rPr>
        <w:t xml:space="preserve"> </w:t>
      </w:r>
      <w:proofErr w:type="spellStart"/>
      <w:r>
        <w:rPr>
          <w:rFonts w:ascii="New Template Body Rebuild" w:hAnsi="New Template Body Rebuild"/>
          <w:color w:val="313537"/>
          <w:sz w:val="26"/>
          <w:szCs w:val="28"/>
          <w:shd w:val="clear" w:color="auto" w:fill="FFFFFF"/>
        </w:rPr>
        <w:t>Conversion</w:t>
      </w:r>
      <w:proofErr w:type="spellEnd"/>
      <w:r>
        <w:rPr>
          <w:rFonts w:ascii="New Template Body Rebuild" w:hAnsi="New Template Body Rebuild"/>
          <w:color w:val="313537"/>
          <w:sz w:val="26"/>
          <w:szCs w:val="28"/>
          <w:shd w:val="clear" w:color="auto" w:fill="FFFFFF"/>
        </w:rPr>
        <w:t xml:space="preserve"> </w:t>
      </w:r>
      <w:proofErr w:type="spellStart"/>
      <w:r>
        <w:rPr>
          <w:rFonts w:ascii="New Template Body Rebuild" w:hAnsi="New Template Body Rebuild"/>
          <w:color w:val="313537"/>
          <w:sz w:val="26"/>
          <w:szCs w:val="28"/>
          <w:shd w:val="clear" w:color="auto" w:fill="FFFFFF"/>
        </w:rPr>
        <w:t>Tools</w:t>
      </w:r>
      <w:proofErr w:type="spellEnd"/>
      <w:r>
        <w:rPr>
          <w:rFonts w:ascii="New Template Body Rebuild" w:hAnsi="New Template Body Rebuild"/>
          <w:color w:val="313537"/>
          <w:sz w:val="26"/>
          <w:szCs w:val="28"/>
          <w:shd w:val="clear" w:color="auto" w:fill="FFFFFF"/>
        </w:rPr>
        <w:t xml:space="preserve"> </w:t>
      </w:r>
      <w:proofErr w:type="gramStart"/>
      <w:r>
        <w:rPr>
          <w:rFonts w:ascii="New Template Body Rebuild" w:hAnsi="New Template Body Rebuild"/>
          <w:color w:val="313537"/>
          <w:sz w:val="26"/>
          <w:szCs w:val="28"/>
          <w:shd w:val="clear" w:color="auto" w:fill="FFFFFF"/>
        </w:rPr>
        <w:t>depois  usar</w:t>
      </w:r>
      <w:proofErr w:type="gramEnd"/>
      <w:r>
        <w:rPr>
          <w:rFonts w:ascii="New Template Body Rebuild" w:hAnsi="New Template Body Rebuild"/>
          <w:color w:val="313537"/>
          <w:sz w:val="26"/>
          <w:szCs w:val="28"/>
          <w:shd w:val="clear" w:color="auto" w:fill="FFFFFF"/>
        </w:rPr>
        <w:t xml:space="preserve"> o DNS para migrar os dados do banco de dados de origem para o banco de dados de destino.</w:t>
      </w:r>
    </w:p>
    <w:p w14:paraId="42A54786" w14:textId="77777777" w:rsidR="003B65CD" w:rsidRDefault="00B779C9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Outros usos</w:t>
      </w:r>
      <w:r>
        <w:rPr>
          <w:sz w:val="28"/>
          <w:szCs w:val="28"/>
        </w:rPr>
        <w:t xml:space="preserve">: </w:t>
      </w:r>
      <w:r>
        <w:rPr>
          <w:rFonts w:ascii="New Template Body Rebuild" w:hAnsi="New Template Body Rebuild"/>
          <w:color w:val="313537"/>
          <w:sz w:val="26"/>
          <w:szCs w:val="28"/>
          <w:shd w:val="clear" w:color="auto" w:fill="FFFFFF"/>
        </w:rPr>
        <w:t>incluem migrações de banco de dados de desenvolvimento e teste, consolidação de banco de dados e até mesmo a replicação contínua de banco de dados.</w:t>
      </w:r>
    </w:p>
    <w:p w14:paraId="59B5A9DC" w14:textId="77777777" w:rsidR="003B65CD" w:rsidRDefault="003B65CD"/>
    <w:p w14:paraId="29423005" w14:textId="77777777" w:rsidR="003B65CD" w:rsidRDefault="00B779C9">
      <w:pPr>
        <w:rPr>
          <w:rStyle w:val="Strong"/>
          <w:rFonts w:ascii="New Template Body Rebuild" w:hAnsi="New Template Body Rebuild"/>
          <w:b w:val="0"/>
          <w:bCs w:val="0"/>
          <w:color w:val="0000FF"/>
          <w:sz w:val="26"/>
          <w:szCs w:val="26"/>
          <w:u w:val="single"/>
          <w:shd w:val="clear" w:color="auto" w:fill="FFFFFF"/>
          <w:lang w:val="pt-BR"/>
        </w:rPr>
      </w:pPr>
      <w:r>
        <w:rPr>
          <w:rStyle w:val="Strong"/>
          <w:rFonts w:ascii="New Template Body Rebuild" w:hAnsi="New Template Body Rebuild"/>
          <w:color w:val="0000FF"/>
          <w:sz w:val="26"/>
          <w:szCs w:val="26"/>
          <w:u w:val="single"/>
          <w:shd w:val="clear" w:color="auto" w:fill="FFFFFF"/>
          <w:lang w:val="pt-BR"/>
        </w:rPr>
        <w:t>Outros serviços de banco de dados</w:t>
      </w:r>
    </w:p>
    <w:p w14:paraId="6B38F426" w14:textId="77777777" w:rsidR="003B65CD" w:rsidRDefault="00A206FA">
      <w:pPr>
        <w:pStyle w:val="ListParagraph"/>
        <w:numPr>
          <w:ilvl w:val="0"/>
          <w:numId w:val="10"/>
        </w:numPr>
        <w:spacing w:after="0" w:line="240" w:lineRule="auto"/>
        <w:textAlignment w:val="baseline"/>
        <w:rPr>
          <w:rFonts w:ascii="New Template Body Rebuild" w:hAnsi="New Template Body Rebuild"/>
          <w:color w:val="313537"/>
          <w:shd w:val="clear" w:color="auto" w:fill="FFFFFF"/>
        </w:rPr>
      </w:pPr>
      <w:hyperlink r:id="rId26" w:tgtFrame="_blank">
        <w:r w:rsidR="00B779C9">
          <w:rPr>
            <w:rFonts w:ascii="New Template Body Rebuild" w:eastAsia="Times New Roman" w:hAnsi="New Template Body Rebuild" w:cs="Times New Roman"/>
            <w:b/>
            <w:bCs/>
            <w:color w:val="005276"/>
            <w:sz w:val="24"/>
            <w:szCs w:val="24"/>
            <w:u w:val="single"/>
            <w:lang w:eastAsia="pt-PT"/>
          </w:rPr>
          <w:t xml:space="preserve">Amazon </w:t>
        </w:r>
        <w:proofErr w:type="spellStart"/>
        <w:r w:rsidR="00B779C9">
          <w:rPr>
            <w:rFonts w:ascii="New Template Body Rebuild" w:eastAsia="Times New Roman" w:hAnsi="New Template Body Rebuild" w:cs="Times New Roman"/>
            <w:b/>
            <w:bCs/>
            <w:color w:val="005276"/>
            <w:sz w:val="24"/>
            <w:szCs w:val="24"/>
            <w:u w:val="single"/>
            <w:lang w:eastAsia="pt-PT"/>
          </w:rPr>
          <w:t>DocumentDB</w:t>
        </w:r>
        <w:proofErr w:type="spellEnd"/>
      </w:hyperlink>
      <w:r w:rsidR="00B779C9"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  <w:t xml:space="preserve"> é um serviço de banco de dados de documentos compatível com cargas de trabalho do </w:t>
      </w:r>
      <w:proofErr w:type="spellStart"/>
      <w:r w:rsidR="00B779C9"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  <w:t>MongoDB</w:t>
      </w:r>
      <w:proofErr w:type="spellEnd"/>
      <w:r w:rsidR="00B779C9"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  <w:t>. (</w:t>
      </w:r>
      <w:proofErr w:type="spellStart"/>
      <w:r w:rsidR="00B779C9"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  <w:t>MongoDB</w:t>
      </w:r>
      <w:proofErr w:type="spellEnd"/>
      <w:r w:rsidR="00B779C9"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  <w:t xml:space="preserve"> é um programa de banco de dados de documentos.).  falamos sobre o </w:t>
      </w:r>
      <w:proofErr w:type="spellStart"/>
      <w:r w:rsidR="00B779C9"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  <w:t>DynamoDB</w:t>
      </w:r>
      <w:proofErr w:type="spellEnd"/>
      <w:r w:rsidR="00B779C9"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  <w:t xml:space="preserve"> e ele é ótimo para bancos de dados chave-valor. Mas se você precisar ir além de apenas armazenar pequenos atributos e se você precisar de um sistema completo de gerenciamento de conteúdo, é aí que entra o Amazon </w:t>
      </w:r>
      <w:proofErr w:type="spellStart"/>
      <w:r w:rsidR="00B779C9"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  <w:t>DocumentDB</w:t>
      </w:r>
      <w:proofErr w:type="spellEnd"/>
      <w:r w:rsidR="00B779C9"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  <w:t>, ideal para gerenciamento de conteúdo, catálogos, perfis de usuário.</w:t>
      </w:r>
    </w:p>
    <w:p w14:paraId="02FB48D3" w14:textId="77777777" w:rsidR="003B65CD" w:rsidRDefault="003B65CD">
      <w:pPr>
        <w:spacing w:after="0" w:line="240" w:lineRule="auto"/>
        <w:textAlignment w:val="baseline"/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</w:pPr>
    </w:p>
    <w:p w14:paraId="7D25733B" w14:textId="77777777" w:rsidR="003B65CD" w:rsidRDefault="00A206FA">
      <w:pPr>
        <w:pStyle w:val="ListParagraph"/>
        <w:numPr>
          <w:ilvl w:val="0"/>
          <w:numId w:val="10"/>
        </w:numPr>
        <w:spacing w:after="0" w:line="240" w:lineRule="auto"/>
        <w:jc w:val="both"/>
        <w:textAlignment w:val="baseline"/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</w:pPr>
      <w:hyperlink r:id="rId27" w:tgtFrame="_blank">
        <w:r w:rsidR="00B779C9">
          <w:rPr>
            <w:rFonts w:ascii="New Template Body Rebuild" w:eastAsia="Times New Roman" w:hAnsi="New Template Body Rebuild" w:cs="Times New Roman"/>
            <w:b/>
            <w:bCs/>
            <w:color w:val="005276"/>
            <w:sz w:val="24"/>
            <w:szCs w:val="24"/>
            <w:u w:val="single"/>
            <w:lang w:eastAsia="pt-PT"/>
          </w:rPr>
          <w:t xml:space="preserve">Amazon </w:t>
        </w:r>
        <w:proofErr w:type="spellStart"/>
        <w:r w:rsidR="00B779C9">
          <w:rPr>
            <w:rFonts w:ascii="New Template Body Rebuild" w:eastAsia="Times New Roman" w:hAnsi="New Template Body Rebuild" w:cs="Times New Roman"/>
            <w:b/>
            <w:bCs/>
            <w:color w:val="005276"/>
            <w:sz w:val="24"/>
            <w:szCs w:val="24"/>
            <w:u w:val="single"/>
            <w:lang w:eastAsia="pt-PT"/>
          </w:rPr>
          <w:t>Neptune</w:t>
        </w:r>
        <w:proofErr w:type="spellEnd"/>
      </w:hyperlink>
      <w:r w:rsidR="00B779C9"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  <w:t> é um serviço de banco de dados de grafo.</w:t>
      </w:r>
      <w:r w:rsidR="00B779C9"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  <w:br/>
        <w:t xml:space="preserve">Você pode usar o Amazon </w:t>
      </w:r>
      <w:proofErr w:type="spellStart"/>
      <w:r w:rsidR="00B779C9"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  <w:t>Neptune</w:t>
      </w:r>
      <w:proofErr w:type="spellEnd"/>
      <w:r w:rsidR="00B779C9"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  <w:t xml:space="preserve"> para criar e executar aplicativos que funcionam com conjuntos de dados altamente conectados, como mecanismos </w:t>
      </w:r>
      <w:r w:rsidR="00B779C9">
        <w:rPr>
          <w:rFonts w:ascii="New Template Body Rebuild" w:eastAsia="Times New Roman" w:hAnsi="New Template Body Rebuild" w:cs="Times New Roman"/>
          <w:b/>
          <w:bCs/>
          <w:sz w:val="24"/>
          <w:szCs w:val="24"/>
          <w:lang w:eastAsia="pt-PT"/>
        </w:rPr>
        <w:t xml:space="preserve">de recomendação, redes sociais, </w:t>
      </w:r>
      <w:proofErr w:type="spellStart"/>
      <w:r w:rsidR="00B779C9">
        <w:rPr>
          <w:rFonts w:ascii="New Template Body Rebuild" w:eastAsia="Times New Roman" w:hAnsi="New Template Body Rebuild" w:cs="Times New Roman"/>
          <w:b/>
          <w:bCs/>
          <w:sz w:val="24"/>
          <w:szCs w:val="24"/>
          <w:lang w:eastAsia="pt-PT"/>
        </w:rPr>
        <w:t>detecção</w:t>
      </w:r>
      <w:proofErr w:type="spellEnd"/>
      <w:r w:rsidR="00B779C9">
        <w:rPr>
          <w:rFonts w:ascii="New Template Body Rebuild" w:eastAsia="Times New Roman" w:hAnsi="New Template Body Rebuild" w:cs="Times New Roman"/>
          <w:b/>
          <w:bCs/>
          <w:sz w:val="24"/>
          <w:szCs w:val="24"/>
          <w:lang w:eastAsia="pt-PT"/>
        </w:rPr>
        <w:t xml:space="preserve"> de fraudes e gráficos de conhecimento.  </w:t>
      </w:r>
    </w:p>
    <w:p w14:paraId="20C2A190" w14:textId="77777777" w:rsidR="003B65CD" w:rsidRDefault="003B65CD">
      <w:pPr>
        <w:spacing w:after="0" w:line="240" w:lineRule="auto"/>
        <w:jc w:val="both"/>
        <w:textAlignment w:val="baseline"/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</w:pPr>
    </w:p>
    <w:p w14:paraId="65BCD6EB" w14:textId="77777777" w:rsidR="003B65CD" w:rsidRDefault="00A206FA">
      <w:pPr>
        <w:pStyle w:val="ListParagraph"/>
        <w:numPr>
          <w:ilvl w:val="0"/>
          <w:numId w:val="10"/>
        </w:numPr>
        <w:spacing w:after="0" w:line="240" w:lineRule="auto"/>
        <w:textAlignment w:val="baseline"/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</w:pPr>
      <w:hyperlink r:id="rId28" w:tgtFrame="_blank">
        <w:r w:rsidR="00B779C9">
          <w:rPr>
            <w:rFonts w:ascii="New Template Body Rebuild" w:eastAsia="Times New Roman" w:hAnsi="New Template Body Rebuild" w:cs="Times New Roman"/>
            <w:b/>
            <w:bCs/>
            <w:color w:val="005276"/>
            <w:sz w:val="24"/>
            <w:szCs w:val="24"/>
            <w:u w:val="single"/>
            <w:lang w:eastAsia="pt-PT"/>
          </w:rPr>
          <w:t xml:space="preserve">Amazon Quantum </w:t>
        </w:r>
        <w:proofErr w:type="spellStart"/>
        <w:r w:rsidR="00B779C9">
          <w:rPr>
            <w:rFonts w:ascii="New Template Body Rebuild" w:eastAsia="Times New Roman" w:hAnsi="New Template Body Rebuild" w:cs="Times New Roman"/>
            <w:b/>
            <w:bCs/>
            <w:color w:val="005276"/>
            <w:sz w:val="24"/>
            <w:szCs w:val="24"/>
            <w:u w:val="single"/>
            <w:lang w:eastAsia="pt-PT"/>
          </w:rPr>
          <w:t>Ledger</w:t>
        </w:r>
        <w:proofErr w:type="spellEnd"/>
        <w:r w:rsidR="00B779C9">
          <w:rPr>
            <w:rFonts w:ascii="New Template Body Rebuild" w:eastAsia="Times New Roman" w:hAnsi="New Template Body Rebuild" w:cs="Times New Roman"/>
            <w:b/>
            <w:bCs/>
            <w:color w:val="005276"/>
            <w:sz w:val="24"/>
            <w:szCs w:val="24"/>
            <w:u w:val="single"/>
            <w:lang w:eastAsia="pt-PT"/>
          </w:rPr>
          <w:t xml:space="preserve"> </w:t>
        </w:r>
        <w:proofErr w:type="spellStart"/>
        <w:r w:rsidR="00B779C9">
          <w:rPr>
            <w:rFonts w:ascii="New Template Body Rebuild" w:eastAsia="Times New Roman" w:hAnsi="New Template Body Rebuild" w:cs="Times New Roman"/>
            <w:b/>
            <w:bCs/>
            <w:color w:val="005276"/>
            <w:sz w:val="24"/>
            <w:szCs w:val="24"/>
            <w:u w:val="single"/>
            <w:lang w:eastAsia="pt-PT"/>
          </w:rPr>
          <w:t>Database</w:t>
        </w:r>
        <w:proofErr w:type="spellEnd"/>
        <w:r w:rsidR="00B779C9">
          <w:rPr>
            <w:rFonts w:ascii="New Template Body Rebuild" w:eastAsia="Times New Roman" w:hAnsi="New Template Body Rebuild" w:cs="Times New Roman"/>
            <w:b/>
            <w:bCs/>
            <w:color w:val="005276"/>
            <w:sz w:val="24"/>
            <w:szCs w:val="24"/>
            <w:u w:val="single"/>
            <w:lang w:eastAsia="pt-PT"/>
          </w:rPr>
          <w:t xml:space="preserve"> (Amazon QLDB)</w:t>
        </w:r>
      </w:hyperlink>
      <w:r w:rsidR="00B779C9"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  <w:t xml:space="preserve"> é um serviço de banco de dados </w:t>
      </w:r>
      <w:proofErr w:type="spellStart"/>
      <w:r w:rsidR="00B779C9"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  <w:t>ledger</w:t>
      </w:r>
      <w:proofErr w:type="spellEnd"/>
      <w:r w:rsidR="00B779C9"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  <w:t xml:space="preserve">. Você pode usar o Amazon QLDB para revisar um histórico completo de todas as alterações feitas nos dados do aplicativo. um sistema imutável de </w:t>
      </w:r>
      <w:proofErr w:type="gramStart"/>
      <w:r w:rsidR="00B779C9"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  <w:t>registros</w:t>
      </w:r>
      <w:proofErr w:type="gramEnd"/>
      <w:r w:rsidR="00B779C9"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  <w:t xml:space="preserve"> onde nenhum dado inserido pode ser removido das auditorias.</w:t>
      </w:r>
    </w:p>
    <w:p w14:paraId="188DEBC3" w14:textId="77777777" w:rsidR="003B65CD" w:rsidRDefault="003B65CD">
      <w:pPr>
        <w:pStyle w:val="ListParagraph"/>
        <w:rPr>
          <w:rFonts w:ascii="New Template Heading Rebuild" w:eastAsia="Times New Roman" w:hAnsi="New Template Heading Rebuild" w:cs="Times New Roman"/>
          <w:b/>
          <w:bCs/>
          <w:sz w:val="24"/>
          <w:szCs w:val="24"/>
          <w:lang w:eastAsia="pt-PT"/>
        </w:rPr>
      </w:pPr>
    </w:p>
    <w:p w14:paraId="179A4B05" w14:textId="77777777" w:rsidR="003B65CD" w:rsidRDefault="00B779C9">
      <w:pPr>
        <w:pStyle w:val="ListParagraph"/>
        <w:numPr>
          <w:ilvl w:val="0"/>
          <w:numId w:val="10"/>
        </w:numPr>
        <w:spacing w:after="0" w:line="240" w:lineRule="auto"/>
        <w:textAlignment w:val="baseline"/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</w:pPr>
      <w:r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  <w:t>O </w:t>
      </w:r>
      <w:hyperlink r:id="rId29" w:tgtFrame="_blank">
        <w:r>
          <w:rPr>
            <w:rFonts w:ascii="New Template Body Rebuild" w:eastAsia="Times New Roman" w:hAnsi="New Template Body Rebuild" w:cs="Times New Roman"/>
            <w:b/>
            <w:bCs/>
            <w:color w:val="005276"/>
            <w:sz w:val="24"/>
            <w:szCs w:val="24"/>
            <w:u w:val="single"/>
            <w:lang w:eastAsia="pt-PT"/>
          </w:rPr>
          <w:t xml:space="preserve">Amazon </w:t>
        </w:r>
        <w:proofErr w:type="spellStart"/>
        <w:r>
          <w:rPr>
            <w:rFonts w:ascii="New Template Body Rebuild" w:eastAsia="Times New Roman" w:hAnsi="New Template Body Rebuild" w:cs="Times New Roman"/>
            <w:b/>
            <w:bCs/>
            <w:color w:val="005276"/>
            <w:sz w:val="24"/>
            <w:szCs w:val="24"/>
            <w:u w:val="single"/>
            <w:lang w:eastAsia="pt-PT"/>
          </w:rPr>
          <w:t>Managed</w:t>
        </w:r>
        <w:proofErr w:type="spellEnd"/>
        <w:r>
          <w:rPr>
            <w:rFonts w:ascii="New Template Body Rebuild" w:eastAsia="Times New Roman" w:hAnsi="New Template Body Rebuild" w:cs="Times New Roman"/>
            <w:b/>
            <w:bCs/>
            <w:color w:val="005276"/>
            <w:sz w:val="24"/>
            <w:szCs w:val="24"/>
            <w:u w:val="single"/>
            <w:lang w:eastAsia="pt-PT"/>
          </w:rPr>
          <w:t xml:space="preserve"> Blockchain</w:t>
        </w:r>
      </w:hyperlink>
      <w:r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  <w:t xml:space="preserve"> é um serviço para criar e gerenciar redes de blockchain com estruturas de código aberto. </w:t>
      </w:r>
      <w:r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  <w:br/>
        <w:t xml:space="preserve">O Blockchain é um sistema de </w:t>
      </w:r>
      <w:proofErr w:type="gramStart"/>
      <w:r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  <w:t>registro</w:t>
      </w:r>
      <w:proofErr w:type="gramEnd"/>
      <w:r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  <w:t xml:space="preserve"> distribuído que permite que várias partes executem transações e compartilhem dados sem uma autoridade central.</w:t>
      </w:r>
    </w:p>
    <w:p w14:paraId="153CB49E" w14:textId="77777777" w:rsidR="003B65CD" w:rsidRDefault="003B65CD">
      <w:pPr>
        <w:pStyle w:val="ListParagraph"/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</w:pPr>
    </w:p>
    <w:p w14:paraId="54E9D4E8" w14:textId="77777777" w:rsidR="003B65CD" w:rsidRDefault="00B779C9">
      <w:pPr>
        <w:pStyle w:val="ListParagraph"/>
        <w:numPr>
          <w:ilvl w:val="0"/>
          <w:numId w:val="10"/>
        </w:numPr>
        <w:spacing w:after="0" w:line="240" w:lineRule="auto"/>
        <w:jc w:val="both"/>
        <w:textAlignment w:val="baseline"/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</w:pPr>
      <w:r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  <w:t>O </w:t>
      </w:r>
      <w:hyperlink r:id="rId30" w:tgtFrame="_blank">
        <w:r>
          <w:rPr>
            <w:rFonts w:ascii="New Template Body Rebuild" w:eastAsia="Times New Roman" w:hAnsi="New Template Body Rebuild" w:cs="Times New Roman"/>
            <w:b/>
            <w:bCs/>
            <w:color w:val="005276"/>
            <w:sz w:val="24"/>
            <w:szCs w:val="24"/>
            <w:u w:val="single"/>
            <w:lang w:eastAsia="pt-PT"/>
          </w:rPr>
          <w:t xml:space="preserve">Amazon </w:t>
        </w:r>
        <w:proofErr w:type="spellStart"/>
        <w:r>
          <w:rPr>
            <w:rFonts w:ascii="New Template Body Rebuild" w:eastAsia="Times New Roman" w:hAnsi="New Template Body Rebuild" w:cs="Times New Roman"/>
            <w:b/>
            <w:bCs/>
            <w:color w:val="005276"/>
            <w:sz w:val="24"/>
            <w:szCs w:val="24"/>
            <w:u w:val="single"/>
            <w:lang w:eastAsia="pt-PT"/>
          </w:rPr>
          <w:t>ElastiCache</w:t>
        </w:r>
        <w:proofErr w:type="spellEnd"/>
      </w:hyperlink>
      <w:r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  <w:t> é um serviço que adiciona camadas de cache sobre seus bancos de dados para ajudar a melhorar os tempos de leitura de solicitações comuns.</w:t>
      </w:r>
      <w:r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  <w:br/>
        <w:t xml:space="preserve">Ele é compatível com dois tipos de armazenamentos de dados: Redis e </w:t>
      </w:r>
      <w:proofErr w:type="spellStart"/>
      <w:r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  <w:t>Memcached</w:t>
      </w:r>
      <w:proofErr w:type="spellEnd"/>
      <w:r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  <w:t>.</w:t>
      </w:r>
    </w:p>
    <w:p w14:paraId="2999BB5F" w14:textId="77777777" w:rsidR="003B65CD" w:rsidRDefault="003B65CD">
      <w:pPr>
        <w:pStyle w:val="ListParagraph"/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</w:pPr>
    </w:p>
    <w:p w14:paraId="09B6055B" w14:textId="77777777" w:rsidR="003B65CD" w:rsidRDefault="00A206FA">
      <w:pPr>
        <w:pStyle w:val="ListParagraph"/>
        <w:numPr>
          <w:ilvl w:val="0"/>
          <w:numId w:val="10"/>
        </w:numPr>
        <w:spacing w:after="0" w:line="240" w:lineRule="auto"/>
        <w:textAlignment w:val="baseline"/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</w:pPr>
      <w:hyperlink r:id="rId31" w:tgtFrame="_blank">
        <w:r w:rsidR="00B779C9">
          <w:rPr>
            <w:rFonts w:ascii="New Template Body Rebuild" w:eastAsia="Times New Roman" w:hAnsi="New Template Body Rebuild" w:cs="Times New Roman"/>
            <w:b/>
            <w:bCs/>
            <w:color w:val="005276"/>
            <w:sz w:val="24"/>
            <w:szCs w:val="24"/>
            <w:u w:val="single"/>
            <w:lang w:eastAsia="pt-PT"/>
          </w:rPr>
          <w:t xml:space="preserve">Amazon </w:t>
        </w:r>
        <w:proofErr w:type="spellStart"/>
        <w:r w:rsidR="00B779C9">
          <w:rPr>
            <w:rFonts w:ascii="New Template Body Rebuild" w:eastAsia="Times New Roman" w:hAnsi="New Template Body Rebuild" w:cs="Times New Roman"/>
            <w:b/>
            <w:bCs/>
            <w:color w:val="005276"/>
            <w:sz w:val="24"/>
            <w:szCs w:val="24"/>
            <w:u w:val="single"/>
            <w:lang w:eastAsia="pt-PT"/>
          </w:rPr>
          <w:t>DynamoDB</w:t>
        </w:r>
        <w:proofErr w:type="spellEnd"/>
        <w:r w:rsidR="00B779C9">
          <w:rPr>
            <w:rFonts w:ascii="New Template Body Rebuild" w:eastAsia="Times New Roman" w:hAnsi="New Template Body Rebuild" w:cs="Times New Roman"/>
            <w:b/>
            <w:bCs/>
            <w:color w:val="005276"/>
            <w:sz w:val="24"/>
            <w:szCs w:val="24"/>
            <w:u w:val="single"/>
            <w:lang w:eastAsia="pt-PT"/>
          </w:rPr>
          <w:t xml:space="preserve"> </w:t>
        </w:r>
        <w:proofErr w:type="spellStart"/>
        <w:r w:rsidR="00B779C9">
          <w:rPr>
            <w:rFonts w:ascii="New Template Body Rebuild" w:eastAsia="Times New Roman" w:hAnsi="New Template Body Rebuild" w:cs="Times New Roman"/>
            <w:b/>
            <w:bCs/>
            <w:color w:val="005276"/>
            <w:sz w:val="24"/>
            <w:szCs w:val="24"/>
            <w:u w:val="single"/>
            <w:lang w:eastAsia="pt-PT"/>
          </w:rPr>
          <w:t>Accelerator</w:t>
        </w:r>
        <w:proofErr w:type="spellEnd"/>
        <w:r w:rsidR="00B779C9">
          <w:rPr>
            <w:rFonts w:ascii="New Template Body Rebuild" w:eastAsia="Times New Roman" w:hAnsi="New Template Body Rebuild" w:cs="Times New Roman"/>
            <w:b/>
            <w:bCs/>
            <w:color w:val="005276"/>
            <w:sz w:val="24"/>
            <w:szCs w:val="24"/>
            <w:u w:val="single"/>
            <w:lang w:eastAsia="pt-PT"/>
          </w:rPr>
          <w:t xml:space="preserve"> (DAX)</w:t>
        </w:r>
      </w:hyperlink>
      <w:r w:rsidR="00B779C9"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  <w:t xml:space="preserve"> é um cache em memória para o </w:t>
      </w:r>
      <w:proofErr w:type="spellStart"/>
      <w:r w:rsidR="00B779C9"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  <w:t>DynamoDB</w:t>
      </w:r>
      <w:proofErr w:type="spellEnd"/>
      <w:r w:rsidR="00B779C9"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  <w:t>. Ele ajuda a melhorar os tempos de resposta de milissegundos para microssegundos.</w:t>
      </w:r>
    </w:p>
    <w:p w14:paraId="26F81F5E" w14:textId="77777777" w:rsidR="003B65CD" w:rsidRDefault="003B65CD"/>
    <w:p w14:paraId="17D8328A" w14:textId="77777777" w:rsidR="003B65CD" w:rsidRDefault="00A206FA">
      <w:hyperlink r:id="rId32">
        <w:r w:rsidR="00B779C9">
          <w:rPr>
            <w:rStyle w:val="Hyperlink"/>
          </w:rPr>
          <w:t>https://explore.skillbuilder.aws/pages/59/subscriptions?trk=e6d86b22-90b3-487c-bac9-3603075dbf69&amp;sc_channel=el</w:t>
        </w:r>
      </w:hyperlink>
      <w:r w:rsidR="00B779C9">
        <w:t xml:space="preserve"> </w:t>
      </w:r>
    </w:p>
    <w:p w14:paraId="5C17A65B" w14:textId="77777777" w:rsidR="003B65CD" w:rsidRDefault="00A206FA">
      <w:hyperlink r:id="rId33">
        <w:r w:rsidR="00B779C9">
          <w:rPr>
            <w:rStyle w:val="Hyperlink"/>
          </w:rPr>
          <w:t>https://aws.amazon.com/pt/training/digital/aws-builder-labs/?dt=sec&amp;sec=isf</w:t>
        </w:r>
      </w:hyperlink>
      <w:r w:rsidR="00B779C9">
        <w:t xml:space="preserve"> </w:t>
      </w:r>
    </w:p>
    <w:p w14:paraId="1255E32D" w14:textId="77777777" w:rsidR="003B65CD" w:rsidRDefault="003B65CD">
      <w:pPr>
        <w:rPr>
          <w:b/>
          <w:bCs/>
        </w:rPr>
      </w:pPr>
    </w:p>
    <w:p w14:paraId="03F90154" w14:textId="642A8FED" w:rsidR="003B65CD" w:rsidRDefault="00B779C9">
      <w:pPr>
        <w:pStyle w:val="Heading1"/>
        <w:jc w:val="center"/>
        <w:rPr>
          <w:b/>
          <w:bCs/>
          <w:color w:val="FF0000"/>
        </w:rPr>
      </w:pPr>
      <w:bookmarkStart w:id="6" w:name="_Toc137667918"/>
      <w:r w:rsidRPr="00D816FF">
        <w:t>Monitoramento</w:t>
      </w:r>
      <w:bookmarkEnd w:id="6"/>
    </w:p>
    <w:p w14:paraId="02B4AE0A" w14:textId="77777777" w:rsidR="003B65CD" w:rsidRDefault="003B65CD">
      <w:pPr>
        <w:rPr>
          <w:rStyle w:val="Strong"/>
          <w:rFonts w:ascii="New Template Body Rebuild" w:hAnsi="New Template Body Rebuild"/>
          <w:color w:val="0000FF"/>
          <w:sz w:val="26"/>
          <w:szCs w:val="26"/>
          <w:u w:val="single"/>
          <w:shd w:val="clear" w:color="auto" w:fill="FFFFFF"/>
          <w:lang w:val="pt-BR"/>
        </w:rPr>
      </w:pPr>
    </w:p>
    <w:p w14:paraId="688563C9" w14:textId="77777777" w:rsidR="003B65CD" w:rsidRDefault="00A206FA">
      <w:pPr>
        <w:pStyle w:val="Heading2"/>
        <w:rPr>
          <w:rStyle w:val="Strong"/>
          <w:rFonts w:ascii="New Template Body Rebuild" w:hAnsi="New Template Body Rebuild"/>
          <w:color w:val="0000FF"/>
          <w:u w:val="single"/>
          <w:shd w:val="clear" w:color="auto" w:fill="FFFFFF"/>
          <w:lang w:val="en-US"/>
        </w:rPr>
      </w:pPr>
      <w:hyperlink r:id="rId34" w:tgtFrame="_blank">
        <w:bookmarkStart w:id="7" w:name="_Toc137667919"/>
        <w:r w:rsidR="00B779C9">
          <w:rPr>
            <w:rStyle w:val="Strong"/>
            <w:rFonts w:ascii="New Template Body Rebuild" w:hAnsi="New Template Body Rebuild"/>
            <w:color w:val="0000FF"/>
            <w:u w:val="single"/>
            <w:shd w:val="clear" w:color="auto" w:fill="FFFFFF"/>
            <w:lang w:val="en-US"/>
          </w:rPr>
          <w:t>AWS CloudTrail</w:t>
        </w:r>
        <w:bookmarkEnd w:id="7"/>
      </w:hyperlink>
    </w:p>
    <w:p w14:paraId="60521207" w14:textId="77777777" w:rsidR="003B65CD" w:rsidRDefault="00B779C9">
      <w:pPr>
        <w:pStyle w:val="ListParagraph"/>
        <w:numPr>
          <w:ilvl w:val="0"/>
          <w:numId w:val="10"/>
        </w:numPr>
        <w:spacing w:after="0" w:line="240" w:lineRule="auto"/>
        <w:textAlignment w:val="baseline"/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</w:pPr>
      <w:r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  <w:t>O </w:t>
      </w:r>
      <w:hyperlink r:id="rId35" w:tgtFrame="_blank">
        <w:r>
          <w:rPr>
            <w:rFonts w:ascii="New Template Body Rebuild" w:eastAsia="Times New Roman" w:hAnsi="New Template Body Rebuild" w:cs="Times New Roman"/>
            <w:sz w:val="24"/>
            <w:szCs w:val="24"/>
            <w:lang w:eastAsia="pt-PT"/>
          </w:rPr>
          <w:t xml:space="preserve">AWS </w:t>
        </w:r>
        <w:proofErr w:type="spellStart"/>
        <w:r>
          <w:rPr>
            <w:rFonts w:ascii="New Template Body Rebuild" w:eastAsia="Times New Roman" w:hAnsi="New Template Body Rebuild" w:cs="Times New Roman"/>
            <w:sz w:val="24"/>
            <w:szCs w:val="24"/>
            <w:lang w:eastAsia="pt-PT"/>
          </w:rPr>
          <w:t>CloudTrail</w:t>
        </w:r>
        <w:proofErr w:type="spellEnd"/>
      </w:hyperlink>
      <w:r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  <w:t> </w:t>
      </w:r>
      <w:proofErr w:type="gramStart"/>
      <w:r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  <w:t>registra</w:t>
      </w:r>
      <w:proofErr w:type="gramEnd"/>
      <w:r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  <w:t xml:space="preserve"> as chamadas de API realizadas na sua conta.  Faz a auditoria, grava as log.</w:t>
      </w:r>
    </w:p>
    <w:p w14:paraId="478A78A0" w14:textId="77777777" w:rsidR="003B65CD" w:rsidRDefault="00B779C9">
      <w:r>
        <w:rPr>
          <w:noProof/>
        </w:rPr>
        <w:drawing>
          <wp:inline distT="0" distB="0" distL="0" distR="0" wp14:anchorId="01A8CD8F" wp14:editId="43E28AFD">
            <wp:extent cx="5400040" cy="2359025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2630D" w14:textId="77777777" w:rsidR="003B65CD" w:rsidRDefault="003B65CD"/>
    <w:p w14:paraId="5BDEA3CA" w14:textId="77777777" w:rsidR="003B65CD" w:rsidRDefault="00B779C9">
      <w:pPr>
        <w:spacing w:after="0" w:line="240" w:lineRule="auto"/>
        <w:textAlignment w:val="baseline"/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</w:pPr>
      <w:r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  <w:t xml:space="preserve">os eventos são atualizados no </w:t>
      </w:r>
      <w:proofErr w:type="spellStart"/>
      <w:r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  <w:t>CloudTrail</w:t>
      </w:r>
      <w:proofErr w:type="spellEnd"/>
      <w:r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  <w:t xml:space="preserve"> dentro de 15 minutos após uma chamada de API.</w:t>
      </w:r>
    </w:p>
    <w:p w14:paraId="073E73D3" w14:textId="77777777" w:rsidR="003B65CD" w:rsidRDefault="003B65CD"/>
    <w:p w14:paraId="01EE074D" w14:textId="77777777" w:rsidR="003B65CD" w:rsidRPr="00BC16E5" w:rsidRDefault="00A206FA">
      <w:pPr>
        <w:pStyle w:val="Heading2"/>
        <w:rPr>
          <w:rStyle w:val="Strong"/>
          <w:rFonts w:ascii="New Template Body Rebuild" w:hAnsi="New Template Body Rebuild"/>
          <w:color w:val="0000FF"/>
          <w:u w:val="single"/>
          <w:shd w:val="clear" w:color="auto" w:fill="FFFFFF"/>
        </w:rPr>
      </w:pPr>
      <w:hyperlink r:id="rId37" w:tgtFrame="_blank">
        <w:bookmarkStart w:id="8" w:name="_Toc137667920"/>
        <w:proofErr w:type="spellStart"/>
        <w:r w:rsidR="00B779C9" w:rsidRPr="00BC16E5">
          <w:rPr>
            <w:rStyle w:val="Strong"/>
            <w:rFonts w:ascii="New Template Body Rebuild" w:hAnsi="New Template Body Rebuild"/>
            <w:color w:val="0000FF"/>
            <w:u w:val="single"/>
            <w:shd w:val="clear" w:color="auto" w:fill="FFFFFF"/>
          </w:rPr>
          <w:t>CloudTrail</w:t>
        </w:r>
        <w:proofErr w:type="spellEnd"/>
        <w:r w:rsidR="00B779C9" w:rsidRPr="00BC16E5">
          <w:rPr>
            <w:rStyle w:val="Strong"/>
            <w:rFonts w:ascii="New Template Body Rebuild" w:hAnsi="New Template Body Rebuild"/>
            <w:color w:val="0000FF"/>
            <w:u w:val="single"/>
            <w:shd w:val="clear" w:color="auto" w:fill="FFFFFF"/>
          </w:rPr>
          <w:t xml:space="preserve"> Insights</w:t>
        </w:r>
      </w:hyperlink>
      <w:r w:rsidR="00B779C9" w:rsidRPr="00BC16E5">
        <w:rPr>
          <w:rStyle w:val="Strong"/>
          <w:rFonts w:ascii="New Template Body Rebuild" w:hAnsi="New Template Body Rebuild"/>
          <w:color w:val="0000FF"/>
          <w:u w:val="single"/>
          <w:shd w:val="clear" w:color="auto" w:fill="FFFFFF"/>
        </w:rPr>
        <w:t>.</w:t>
      </w:r>
      <w:bookmarkEnd w:id="8"/>
      <w:r w:rsidR="00B779C9" w:rsidRPr="00BC16E5">
        <w:rPr>
          <w:rStyle w:val="Strong"/>
          <w:rFonts w:ascii="New Template Body Rebuild" w:hAnsi="New Template Body Rebuild"/>
          <w:color w:val="0000FF"/>
          <w:u w:val="single"/>
          <w:shd w:val="clear" w:color="auto" w:fill="FFFFFF"/>
        </w:rPr>
        <w:t xml:space="preserve"> </w:t>
      </w:r>
    </w:p>
    <w:p w14:paraId="239AB771" w14:textId="77777777" w:rsidR="003B65CD" w:rsidRPr="00BC16E5" w:rsidRDefault="003B65CD"/>
    <w:p w14:paraId="017C32D0" w14:textId="77777777" w:rsidR="003B65CD" w:rsidRDefault="00B779C9">
      <w:pPr>
        <w:spacing w:after="0" w:line="240" w:lineRule="auto"/>
        <w:textAlignment w:val="baseline"/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</w:pPr>
      <w:r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  <w:t xml:space="preserve">No </w:t>
      </w:r>
      <w:proofErr w:type="spellStart"/>
      <w:r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  <w:t>CloudTrail</w:t>
      </w:r>
      <w:proofErr w:type="spellEnd"/>
      <w:r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  <w:t>, você também pode ativar o </w:t>
      </w:r>
      <w:proofErr w:type="spellStart"/>
      <w:r>
        <w:fldChar w:fldCharType="begin"/>
      </w:r>
      <w:r>
        <w:instrText xml:space="preserve"> HYPERLINK "https://docs.aws.amazon.com/awscloudtrail/latest/userguide/logging-insights-events-with-cloudtrail.html" \t "_blank" \h </w:instrText>
      </w:r>
      <w:r>
        <w:fldChar w:fldCharType="separate"/>
      </w:r>
      <w:r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  <w:t>CloudTrail</w:t>
      </w:r>
      <w:proofErr w:type="spellEnd"/>
      <w:r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  <w:t xml:space="preserve"> Insights</w:t>
      </w:r>
      <w:r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  <w:fldChar w:fldCharType="end"/>
      </w:r>
      <w:r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  <w:t xml:space="preserve">. Esse recurso opcional permite que o </w:t>
      </w:r>
      <w:proofErr w:type="spellStart"/>
      <w:r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  <w:t>CloudTrail</w:t>
      </w:r>
      <w:proofErr w:type="spellEnd"/>
      <w:r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  <w:t xml:space="preserve"> </w:t>
      </w:r>
      <w:proofErr w:type="spellStart"/>
      <w:r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  <w:t>detecte</w:t>
      </w:r>
      <w:proofErr w:type="spellEnd"/>
      <w:r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  <w:t xml:space="preserve"> automaticamente atividades de API incomuns em sua conta AWS. </w:t>
      </w:r>
    </w:p>
    <w:p w14:paraId="14B607FE" w14:textId="77777777" w:rsidR="003B65CD" w:rsidRDefault="003B65CD">
      <w:pPr>
        <w:spacing w:after="0" w:line="240" w:lineRule="auto"/>
        <w:textAlignment w:val="baseline"/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</w:pPr>
    </w:p>
    <w:p w14:paraId="265D581E" w14:textId="77777777" w:rsidR="003B65CD" w:rsidRDefault="00A206FA">
      <w:pPr>
        <w:pStyle w:val="Heading2"/>
        <w:rPr>
          <w:rStyle w:val="Strong"/>
          <w:rFonts w:ascii="New Template Body Rebuild" w:hAnsi="New Template Body Rebuild"/>
          <w:color w:val="0000FF"/>
          <w:u w:val="single"/>
          <w:shd w:val="clear" w:color="auto" w:fill="FFFFFF"/>
        </w:rPr>
      </w:pPr>
      <w:hyperlink r:id="rId38" w:tgtFrame="_blank">
        <w:bookmarkStart w:id="9" w:name="_Toc137667921"/>
        <w:r w:rsidR="00B779C9">
          <w:rPr>
            <w:rStyle w:val="Strong"/>
            <w:rFonts w:ascii="New Template Body Rebuild" w:hAnsi="New Template Body Rebuild"/>
            <w:color w:val="0000FF"/>
            <w:u w:val="single"/>
            <w:shd w:val="clear" w:color="auto" w:fill="FFFFFF"/>
          </w:rPr>
          <w:t xml:space="preserve">AWS </w:t>
        </w:r>
        <w:proofErr w:type="spellStart"/>
        <w:r w:rsidR="00B779C9">
          <w:rPr>
            <w:rStyle w:val="Strong"/>
            <w:rFonts w:ascii="New Template Body Rebuild" w:hAnsi="New Template Body Rebuild"/>
            <w:color w:val="0000FF"/>
            <w:u w:val="single"/>
            <w:shd w:val="clear" w:color="auto" w:fill="FFFFFF"/>
          </w:rPr>
          <w:t>Trusted</w:t>
        </w:r>
        <w:proofErr w:type="spellEnd"/>
        <w:r w:rsidR="00B779C9">
          <w:rPr>
            <w:rStyle w:val="Strong"/>
            <w:rFonts w:ascii="New Template Body Rebuild" w:hAnsi="New Template Body Rebuild"/>
            <w:color w:val="0000FF"/>
            <w:u w:val="single"/>
            <w:shd w:val="clear" w:color="auto" w:fill="FFFFFF"/>
          </w:rPr>
          <w:t xml:space="preserve"> </w:t>
        </w:r>
        <w:proofErr w:type="spellStart"/>
        <w:r w:rsidR="00B779C9">
          <w:rPr>
            <w:rStyle w:val="Strong"/>
            <w:rFonts w:ascii="New Template Body Rebuild" w:hAnsi="New Template Body Rebuild"/>
            <w:color w:val="0000FF"/>
            <w:u w:val="single"/>
            <w:shd w:val="clear" w:color="auto" w:fill="FFFFFF"/>
          </w:rPr>
          <w:t>Advisor</w:t>
        </w:r>
        <w:bookmarkEnd w:id="9"/>
        <w:proofErr w:type="spellEnd"/>
      </w:hyperlink>
      <w:r w:rsidR="00B779C9">
        <w:rPr>
          <w:rStyle w:val="Strong"/>
          <w:rFonts w:ascii="New Template Body Rebuild" w:hAnsi="New Template Body Rebuild"/>
          <w:color w:val="0000FF"/>
          <w:u w:val="single"/>
          <w:shd w:val="clear" w:color="auto" w:fill="FFFFFF"/>
        </w:rPr>
        <w:t> </w:t>
      </w:r>
    </w:p>
    <w:p w14:paraId="660A48C1" w14:textId="77777777" w:rsidR="003B65CD" w:rsidRDefault="003B65CD">
      <w:pPr>
        <w:rPr>
          <w:lang w:eastAsia="pt-PT"/>
        </w:rPr>
      </w:pPr>
    </w:p>
    <w:p w14:paraId="3396121B" w14:textId="77777777" w:rsidR="003B65CD" w:rsidRDefault="00B779C9">
      <w:pPr>
        <w:spacing w:after="0" w:line="240" w:lineRule="auto"/>
        <w:textAlignment w:val="baseline"/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</w:pPr>
      <w:r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  <w:t>É um serviço web que inspeciona seu ambiente AWS e faz recomendações em tempo real de acordo com as práticas recomendadas da AWS.</w:t>
      </w:r>
    </w:p>
    <w:p w14:paraId="1F416CE1" w14:textId="77777777" w:rsidR="003B65CD" w:rsidRDefault="00B779C9">
      <w:pPr>
        <w:spacing w:after="0" w:line="240" w:lineRule="auto"/>
        <w:textAlignment w:val="baseline"/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</w:pPr>
      <w:r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  <w:t xml:space="preserve"> cinco categorias: </w:t>
      </w:r>
    </w:p>
    <w:p w14:paraId="2BFAA9C3" w14:textId="77777777" w:rsidR="003B65CD" w:rsidRDefault="003B65CD">
      <w:pPr>
        <w:spacing w:after="0" w:line="240" w:lineRule="auto"/>
        <w:textAlignment w:val="baseline"/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</w:pPr>
    </w:p>
    <w:p w14:paraId="4A4F7641" w14:textId="77777777" w:rsidR="003B65CD" w:rsidRDefault="00B779C9">
      <w:pPr>
        <w:pStyle w:val="ListParagraph"/>
        <w:numPr>
          <w:ilvl w:val="0"/>
          <w:numId w:val="11"/>
        </w:numPr>
        <w:spacing w:after="0" w:line="240" w:lineRule="auto"/>
        <w:textAlignment w:val="baseline"/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</w:pPr>
      <w:r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  <w:t>otimização de custos</w:t>
      </w:r>
    </w:p>
    <w:p w14:paraId="65788257" w14:textId="77777777" w:rsidR="003B65CD" w:rsidRDefault="00B779C9">
      <w:pPr>
        <w:pStyle w:val="ListParagraph"/>
        <w:numPr>
          <w:ilvl w:val="0"/>
          <w:numId w:val="11"/>
        </w:numPr>
        <w:spacing w:after="0" w:line="240" w:lineRule="auto"/>
        <w:textAlignment w:val="baseline"/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</w:pPr>
      <w:r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  <w:t>desempenho</w:t>
      </w:r>
    </w:p>
    <w:p w14:paraId="5B2D1E91" w14:textId="77777777" w:rsidR="003B65CD" w:rsidRDefault="00B779C9">
      <w:pPr>
        <w:pStyle w:val="ListParagraph"/>
        <w:numPr>
          <w:ilvl w:val="0"/>
          <w:numId w:val="11"/>
        </w:numPr>
        <w:spacing w:after="0" w:line="240" w:lineRule="auto"/>
        <w:textAlignment w:val="baseline"/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</w:pPr>
      <w:r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  <w:t>segurança</w:t>
      </w:r>
    </w:p>
    <w:p w14:paraId="6CFA8E25" w14:textId="77777777" w:rsidR="003B65CD" w:rsidRDefault="00B779C9">
      <w:pPr>
        <w:pStyle w:val="ListParagraph"/>
        <w:numPr>
          <w:ilvl w:val="0"/>
          <w:numId w:val="11"/>
        </w:numPr>
        <w:spacing w:after="0" w:line="240" w:lineRule="auto"/>
        <w:textAlignment w:val="baseline"/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</w:pPr>
      <w:r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  <w:t>tolerância a falhas</w:t>
      </w:r>
    </w:p>
    <w:p w14:paraId="632C09BD" w14:textId="77777777" w:rsidR="003B65CD" w:rsidRDefault="00B779C9">
      <w:pPr>
        <w:pStyle w:val="ListParagraph"/>
        <w:numPr>
          <w:ilvl w:val="0"/>
          <w:numId w:val="11"/>
        </w:numPr>
        <w:spacing w:after="0" w:line="240" w:lineRule="auto"/>
        <w:textAlignment w:val="baseline"/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</w:pPr>
      <w:r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  <w:t>limites de serviço.</w:t>
      </w:r>
    </w:p>
    <w:p w14:paraId="2B7E91DF" w14:textId="77777777" w:rsidR="003B65CD" w:rsidRDefault="003B65CD"/>
    <w:p w14:paraId="31AED54E" w14:textId="77777777" w:rsidR="003B65CD" w:rsidRDefault="00B779C9">
      <w:r>
        <w:rPr>
          <w:noProof/>
        </w:rPr>
        <w:lastRenderedPageBreak/>
        <w:drawing>
          <wp:inline distT="0" distB="0" distL="0" distR="0" wp14:anchorId="64FAF3E9" wp14:editId="0A6C1B72">
            <wp:extent cx="5400040" cy="1586230"/>
            <wp:effectExtent l="0" t="0" r="0" b="0"/>
            <wp:docPr id="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9DB25" w14:textId="77777777" w:rsidR="003B65CD" w:rsidRDefault="00B779C9">
      <w:pPr>
        <w:pStyle w:val="ListParagraph"/>
        <w:numPr>
          <w:ilvl w:val="0"/>
          <w:numId w:val="10"/>
        </w:numPr>
        <w:spacing w:after="0" w:line="240" w:lineRule="auto"/>
        <w:textAlignment w:val="baseline"/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</w:pPr>
      <w:r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  <w:t>A marca de verificação verde indica o número de itens para os quais </w:t>
      </w:r>
      <w:r>
        <w:rPr>
          <w:rFonts w:eastAsia="Times New Roman" w:cs="Times New Roman"/>
          <w:b/>
          <w:bCs/>
          <w:sz w:val="24"/>
          <w:szCs w:val="24"/>
          <w:lang w:eastAsia="pt-PT"/>
        </w:rPr>
        <w:t xml:space="preserve">não foram </w:t>
      </w:r>
      <w:proofErr w:type="spellStart"/>
      <w:r>
        <w:rPr>
          <w:rFonts w:eastAsia="Times New Roman" w:cs="Times New Roman"/>
          <w:b/>
          <w:bCs/>
          <w:sz w:val="24"/>
          <w:szCs w:val="24"/>
          <w:lang w:eastAsia="pt-PT"/>
        </w:rPr>
        <w:t>detectados</w:t>
      </w:r>
      <w:proofErr w:type="spellEnd"/>
      <w:r>
        <w:rPr>
          <w:rFonts w:eastAsia="Times New Roman" w:cs="Times New Roman"/>
          <w:b/>
          <w:bCs/>
          <w:sz w:val="24"/>
          <w:szCs w:val="24"/>
          <w:lang w:eastAsia="pt-PT"/>
        </w:rPr>
        <w:t xml:space="preserve"> problemas</w:t>
      </w:r>
      <w:r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  <w:t>.</w:t>
      </w:r>
    </w:p>
    <w:p w14:paraId="1598CAB3" w14:textId="77777777" w:rsidR="003B65CD" w:rsidRDefault="00B779C9">
      <w:pPr>
        <w:pStyle w:val="ListParagraph"/>
        <w:numPr>
          <w:ilvl w:val="0"/>
          <w:numId w:val="10"/>
        </w:numPr>
        <w:spacing w:after="0" w:line="240" w:lineRule="auto"/>
        <w:textAlignment w:val="baseline"/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</w:pPr>
      <w:r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  <w:t>O triângulo laranja representa o número de investigações recomendadas.</w:t>
      </w:r>
    </w:p>
    <w:p w14:paraId="21A4E79B" w14:textId="77777777" w:rsidR="003B65CD" w:rsidRDefault="00B779C9">
      <w:pPr>
        <w:pStyle w:val="ListParagraph"/>
        <w:numPr>
          <w:ilvl w:val="0"/>
          <w:numId w:val="10"/>
        </w:numPr>
        <w:spacing w:after="0" w:line="240" w:lineRule="auto"/>
        <w:textAlignment w:val="baseline"/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</w:pPr>
      <w:r>
        <w:rPr>
          <w:rFonts w:ascii="New Template Body Rebuild" w:eastAsia="Times New Roman" w:hAnsi="New Template Body Rebuild" w:cs="Times New Roman"/>
          <w:sz w:val="24"/>
          <w:szCs w:val="24"/>
          <w:lang w:eastAsia="pt-PT"/>
        </w:rPr>
        <w:t>O círculo vermelho representa o número de ações recomendadas.</w:t>
      </w:r>
    </w:p>
    <w:sectPr w:rsidR="003B65CD" w:rsidSect="00BC16E5">
      <w:pgSz w:w="11906" w:h="16838"/>
      <w:pgMar w:top="1080" w:right="746" w:bottom="1417" w:left="117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ew Template Body Rebuild">
    <w:altName w:val="Cambria"/>
    <w:charset w:val="00"/>
    <w:family w:val="roman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erriweather">
    <w:charset w:val="00"/>
    <w:family w:val="auto"/>
    <w:pitch w:val="variable"/>
    <w:sig w:usb0="20000207" w:usb1="00000002" w:usb2="00000000" w:usb3="00000000" w:csb0="00000197" w:csb1="00000000"/>
  </w:font>
  <w:font w:name="New Template Heading Rebuild">
    <w:altName w:val="Cambria"/>
    <w:charset w:val="00"/>
    <w:family w:val="roman"/>
    <w:pitch w:val="variable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5F4462"/>
    <w:multiLevelType w:val="multilevel"/>
    <w:tmpl w:val="48D8D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FC68B8"/>
    <w:multiLevelType w:val="multilevel"/>
    <w:tmpl w:val="75804158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948"/>
        </w:tabs>
        <w:ind w:left="3948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668"/>
        </w:tabs>
        <w:ind w:left="4668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6108"/>
        </w:tabs>
        <w:ind w:left="6108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828"/>
        </w:tabs>
        <w:ind w:left="6828" w:hanging="360"/>
      </w:pPr>
      <w:rPr>
        <w:rFonts w:ascii="Symbol" w:hAnsi="Symbol" w:cs="Symbol" w:hint="default"/>
        <w:sz w:val="20"/>
      </w:rPr>
    </w:lvl>
  </w:abstractNum>
  <w:abstractNum w:abstractNumId="2" w15:restartNumberingAfterBreak="0">
    <w:nsid w:val="0E586E18"/>
    <w:multiLevelType w:val="multilevel"/>
    <w:tmpl w:val="A478399A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948"/>
        </w:tabs>
        <w:ind w:left="3948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668"/>
        </w:tabs>
        <w:ind w:left="4668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6108"/>
        </w:tabs>
        <w:ind w:left="6108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828"/>
        </w:tabs>
        <w:ind w:left="6828" w:hanging="360"/>
      </w:pPr>
      <w:rPr>
        <w:rFonts w:ascii="Symbol" w:hAnsi="Symbol" w:cs="Symbol" w:hint="default"/>
        <w:sz w:val="20"/>
      </w:rPr>
    </w:lvl>
  </w:abstractNum>
  <w:abstractNum w:abstractNumId="3" w15:restartNumberingAfterBreak="0">
    <w:nsid w:val="15076A63"/>
    <w:multiLevelType w:val="multilevel"/>
    <w:tmpl w:val="5D7A74B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" w15:restartNumberingAfterBreak="0">
    <w:nsid w:val="21377F59"/>
    <w:multiLevelType w:val="hybridMultilevel"/>
    <w:tmpl w:val="E50C953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981100"/>
    <w:multiLevelType w:val="multilevel"/>
    <w:tmpl w:val="D14E54E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34667183"/>
    <w:multiLevelType w:val="multilevel"/>
    <w:tmpl w:val="00A4017C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948"/>
        </w:tabs>
        <w:ind w:left="3948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668"/>
        </w:tabs>
        <w:ind w:left="4668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6108"/>
        </w:tabs>
        <w:ind w:left="6108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828"/>
        </w:tabs>
        <w:ind w:left="6828" w:hanging="360"/>
      </w:pPr>
      <w:rPr>
        <w:rFonts w:ascii="Symbol" w:hAnsi="Symbol" w:cs="Symbol" w:hint="default"/>
        <w:sz w:val="20"/>
      </w:rPr>
    </w:lvl>
  </w:abstractNum>
  <w:abstractNum w:abstractNumId="7" w15:restartNumberingAfterBreak="0">
    <w:nsid w:val="3BC370A6"/>
    <w:multiLevelType w:val="multilevel"/>
    <w:tmpl w:val="A8C4E6C8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948"/>
        </w:tabs>
        <w:ind w:left="3948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668"/>
        </w:tabs>
        <w:ind w:left="4668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6108"/>
        </w:tabs>
        <w:ind w:left="6108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828"/>
        </w:tabs>
        <w:ind w:left="6828" w:hanging="360"/>
      </w:pPr>
      <w:rPr>
        <w:rFonts w:ascii="Symbol" w:hAnsi="Symbol" w:cs="Symbol" w:hint="default"/>
        <w:sz w:val="20"/>
      </w:rPr>
    </w:lvl>
  </w:abstractNum>
  <w:abstractNum w:abstractNumId="8" w15:restartNumberingAfterBreak="0">
    <w:nsid w:val="41AD3D2E"/>
    <w:multiLevelType w:val="multilevel"/>
    <w:tmpl w:val="BD888E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9" w15:restartNumberingAfterBreak="0">
    <w:nsid w:val="45EC2AEC"/>
    <w:multiLevelType w:val="multilevel"/>
    <w:tmpl w:val="9A24F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10" w15:restartNumberingAfterBreak="0">
    <w:nsid w:val="4B996993"/>
    <w:multiLevelType w:val="multilevel"/>
    <w:tmpl w:val="1AA22C0A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948"/>
        </w:tabs>
        <w:ind w:left="3948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668"/>
        </w:tabs>
        <w:ind w:left="4668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6108"/>
        </w:tabs>
        <w:ind w:left="6108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828"/>
        </w:tabs>
        <w:ind w:left="6828" w:hanging="360"/>
      </w:pPr>
      <w:rPr>
        <w:rFonts w:ascii="Symbol" w:hAnsi="Symbol" w:cs="Symbol" w:hint="default"/>
        <w:sz w:val="20"/>
      </w:rPr>
    </w:lvl>
  </w:abstractNum>
  <w:abstractNum w:abstractNumId="11" w15:restartNumberingAfterBreak="0">
    <w:nsid w:val="4D4F1B8B"/>
    <w:multiLevelType w:val="multilevel"/>
    <w:tmpl w:val="B20297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2" w15:restartNumberingAfterBreak="0">
    <w:nsid w:val="51586AA0"/>
    <w:multiLevelType w:val="multilevel"/>
    <w:tmpl w:val="7EB215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13" w15:restartNumberingAfterBreak="0">
    <w:nsid w:val="537D3715"/>
    <w:multiLevelType w:val="multilevel"/>
    <w:tmpl w:val="BEB23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51C5861"/>
    <w:multiLevelType w:val="multilevel"/>
    <w:tmpl w:val="AFF25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CE963DD"/>
    <w:multiLevelType w:val="multilevel"/>
    <w:tmpl w:val="DE063FE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6" w15:restartNumberingAfterBreak="0">
    <w:nsid w:val="72E750A0"/>
    <w:multiLevelType w:val="multilevel"/>
    <w:tmpl w:val="B81C8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17" w15:restartNumberingAfterBreak="0">
    <w:nsid w:val="76461AAA"/>
    <w:multiLevelType w:val="multilevel"/>
    <w:tmpl w:val="272E93EA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948"/>
        </w:tabs>
        <w:ind w:left="3948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668"/>
        </w:tabs>
        <w:ind w:left="4668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6108"/>
        </w:tabs>
        <w:ind w:left="6108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828"/>
        </w:tabs>
        <w:ind w:left="6828" w:hanging="360"/>
      </w:pPr>
      <w:rPr>
        <w:rFonts w:ascii="Symbol" w:hAnsi="Symbol" w:cs="Symbol" w:hint="default"/>
        <w:sz w:val="20"/>
      </w:rPr>
    </w:lvl>
  </w:abstractNum>
  <w:abstractNum w:abstractNumId="18" w15:restartNumberingAfterBreak="0">
    <w:nsid w:val="7749006A"/>
    <w:multiLevelType w:val="multilevel"/>
    <w:tmpl w:val="301AD8D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90A44C6"/>
    <w:multiLevelType w:val="multilevel"/>
    <w:tmpl w:val="2748481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 w16cid:durableId="1832787997">
    <w:abstractNumId w:val="2"/>
  </w:num>
  <w:num w:numId="2" w16cid:durableId="1288201652">
    <w:abstractNumId w:val="7"/>
  </w:num>
  <w:num w:numId="3" w16cid:durableId="329135514">
    <w:abstractNumId w:val="17"/>
  </w:num>
  <w:num w:numId="4" w16cid:durableId="387537038">
    <w:abstractNumId w:val="9"/>
  </w:num>
  <w:num w:numId="5" w16cid:durableId="1867137402">
    <w:abstractNumId w:val="1"/>
  </w:num>
  <w:num w:numId="6" w16cid:durableId="741486374">
    <w:abstractNumId w:val="10"/>
  </w:num>
  <w:num w:numId="7" w16cid:durableId="208617713">
    <w:abstractNumId w:val="6"/>
  </w:num>
  <w:num w:numId="8" w16cid:durableId="1776241608">
    <w:abstractNumId w:val="16"/>
  </w:num>
  <w:num w:numId="9" w16cid:durableId="1696884876">
    <w:abstractNumId w:val="19"/>
  </w:num>
  <w:num w:numId="10" w16cid:durableId="710568073">
    <w:abstractNumId w:val="5"/>
  </w:num>
  <w:num w:numId="11" w16cid:durableId="1841651319">
    <w:abstractNumId w:val="3"/>
  </w:num>
  <w:num w:numId="12" w16cid:durableId="1075469228">
    <w:abstractNumId w:val="12"/>
  </w:num>
  <w:num w:numId="13" w16cid:durableId="243031129">
    <w:abstractNumId w:val="15"/>
  </w:num>
  <w:num w:numId="14" w16cid:durableId="1241016506">
    <w:abstractNumId w:val="0"/>
  </w:num>
  <w:num w:numId="15" w16cid:durableId="633829927">
    <w:abstractNumId w:val="18"/>
  </w:num>
  <w:num w:numId="16" w16cid:durableId="1710757442">
    <w:abstractNumId w:val="4"/>
  </w:num>
  <w:num w:numId="17" w16cid:durableId="957957141">
    <w:abstractNumId w:val="13"/>
  </w:num>
  <w:num w:numId="18" w16cid:durableId="986786729">
    <w:abstractNumId w:val="14"/>
  </w:num>
  <w:num w:numId="19" w16cid:durableId="516161910">
    <w:abstractNumId w:val="11"/>
  </w:num>
  <w:num w:numId="20" w16cid:durableId="102945685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B65CD"/>
    <w:rsid w:val="00071CEF"/>
    <w:rsid w:val="00085AB9"/>
    <w:rsid w:val="0034190A"/>
    <w:rsid w:val="003B65CD"/>
    <w:rsid w:val="004D4925"/>
    <w:rsid w:val="00546328"/>
    <w:rsid w:val="0057221E"/>
    <w:rsid w:val="00A206FA"/>
    <w:rsid w:val="00B779C9"/>
    <w:rsid w:val="00BC16AB"/>
    <w:rsid w:val="00BC16E5"/>
    <w:rsid w:val="00C67178"/>
    <w:rsid w:val="00D41A77"/>
    <w:rsid w:val="00D816FF"/>
    <w:rsid w:val="00EB5611"/>
    <w:rsid w:val="00ED69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3E37F3"/>
  <w15:docId w15:val="{1D88720F-198E-42E9-9253-F82C40A9F7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6165"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6F54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C616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334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6F541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6F541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8C6165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8C616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qFormat/>
    <w:rsid w:val="00425AED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sid w:val="00A3334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blocks-accordiontoggler">
    <w:name w:val="blocks-accordion__toggler"/>
    <w:basedOn w:val="DefaultParagraphFont"/>
    <w:qFormat/>
    <w:rsid w:val="0092029D"/>
  </w:style>
  <w:style w:type="character" w:customStyle="1" w:styleId="IndexLink">
    <w:name w:val="Index Link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Arial"/>
    </w:rPr>
  </w:style>
  <w:style w:type="paragraph" w:styleId="IndexHeading">
    <w:name w:val="index heading"/>
    <w:basedOn w:val="Heading"/>
  </w:style>
  <w:style w:type="paragraph" w:styleId="TOCHeading">
    <w:name w:val="TOC Heading"/>
    <w:basedOn w:val="Heading1"/>
    <w:next w:val="Normal"/>
    <w:uiPriority w:val="39"/>
    <w:unhideWhenUsed/>
    <w:qFormat/>
    <w:rsid w:val="006F5414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F5414"/>
    <w:pPr>
      <w:spacing w:after="100"/>
    </w:pPr>
  </w:style>
  <w:style w:type="paragraph" w:styleId="NormalWeb">
    <w:name w:val="Normal (Web)"/>
    <w:basedOn w:val="Normal"/>
    <w:uiPriority w:val="99"/>
    <w:unhideWhenUsed/>
    <w:qFormat/>
    <w:rsid w:val="006F5414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ListParagraph">
    <w:name w:val="List Paragraph"/>
    <w:basedOn w:val="Normal"/>
    <w:uiPriority w:val="34"/>
    <w:qFormat/>
    <w:rsid w:val="006F5414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A3334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3334C"/>
    <w:pPr>
      <w:spacing w:after="100"/>
      <w:ind w:left="440"/>
    </w:pPr>
  </w:style>
  <w:style w:type="paragraph" w:customStyle="1" w:styleId="block-listitem">
    <w:name w:val="block-list__item"/>
    <w:basedOn w:val="Normal"/>
    <w:qFormat/>
    <w:rsid w:val="0096236C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table" w:styleId="TableGrid">
    <w:name w:val="Table Grid"/>
    <w:basedOn w:val="TableNormal"/>
    <w:uiPriority w:val="39"/>
    <w:rsid w:val="00703FB9"/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83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33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23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9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4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aws.amazon.com/AmazonS3/latest/userguide/bucket-encryption.html" TargetMode="External"/><Relationship Id="rId18" Type="http://schemas.openxmlformats.org/officeDocument/2006/relationships/hyperlink" Target="https://aws.amazon.com/pt/storagegateway/vtl/?nc=sn&amp;loc=2&amp;dn=3" TargetMode="External"/><Relationship Id="rId26" Type="http://schemas.openxmlformats.org/officeDocument/2006/relationships/hyperlink" Target="https://aws.amazon.com/documentdb" TargetMode="External"/><Relationship Id="rId39" Type="http://schemas.openxmlformats.org/officeDocument/2006/relationships/image" Target="media/image6.png"/><Relationship Id="rId21" Type="http://schemas.openxmlformats.org/officeDocument/2006/relationships/hyperlink" Target="https://www.youtube.com/watch?v=ASMqf1t01bk&amp;t=6s" TargetMode="External"/><Relationship Id="rId34" Type="http://schemas.openxmlformats.org/officeDocument/2006/relationships/hyperlink" Target="https://aws.amazon.com/cloudtrail/" TargetMode="Externa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hyperlink" Target="https://aws.amazon.com/pt/storagegateway/features/" TargetMode="External"/><Relationship Id="rId20" Type="http://schemas.openxmlformats.org/officeDocument/2006/relationships/hyperlink" Target="https://aws.amazon.com/pt/storagegateway/hardware-appliance/?nc=sn&amp;loc=2&amp;dn=5" TargetMode="External"/><Relationship Id="rId29" Type="http://schemas.openxmlformats.org/officeDocument/2006/relationships/hyperlink" Target="https://aws.amazon.com/managed-blockchain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hyperlink" Target="https://aws.amazon.com/redshift" TargetMode="External"/><Relationship Id="rId32" Type="http://schemas.openxmlformats.org/officeDocument/2006/relationships/hyperlink" Target="https://explore.skillbuilder.aws/pages/59/subscriptions?trk=e6d86b22-90b3-487c-bac9-3603075dbf69&amp;sc_channel=el" TargetMode="External"/><Relationship Id="rId37" Type="http://schemas.openxmlformats.org/officeDocument/2006/relationships/hyperlink" Target="https://docs.aws.amazon.com/awscloudtrail/latest/userguide/logging-insights-events-with-cloudtrail.html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aws.amazon.com/pt/storagegateway/file/" TargetMode="External"/><Relationship Id="rId23" Type="http://schemas.openxmlformats.org/officeDocument/2006/relationships/hyperlink" Target="https://aws.amazon.com/dynamodb/" TargetMode="External"/><Relationship Id="rId28" Type="http://schemas.openxmlformats.org/officeDocument/2006/relationships/hyperlink" Target="https://aws.amazon.com/qldb" TargetMode="External"/><Relationship Id="rId36" Type="http://schemas.openxmlformats.org/officeDocument/2006/relationships/image" Target="media/image5.png"/><Relationship Id="rId10" Type="http://schemas.openxmlformats.org/officeDocument/2006/relationships/image" Target="media/image3.png"/><Relationship Id="rId19" Type="http://schemas.openxmlformats.org/officeDocument/2006/relationships/hyperlink" Target="https://aws.amazon.com/pt/storagegateway/volume/?nc=sn&amp;loc=2&amp;dn=4" TargetMode="External"/><Relationship Id="rId31" Type="http://schemas.openxmlformats.org/officeDocument/2006/relationships/hyperlink" Target="https://aws.amazon.com/dynamodb/dax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aws.amazon.com/pt/s3/storage-classes/" TargetMode="External"/><Relationship Id="rId14" Type="http://schemas.openxmlformats.org/officeDocument/2006/relationships/hyperlink" Target="https://aws.amazon.com/pt/storagegateway/" TargetMode="External"/><Relationship Id="rId22" Type="http://schemas.openxmlformats.org/officeDocument/2006/relationships/hyperlink" Target="https://aws.amazon.com/rds/aurora/" TargetMode="External"/><Relationship Id="rId27" Type="http://schemas.openxmlformats.org/officeDocument/2006/relationships/hyperlink" Target="https://aws.amazon.com/neptune" TargetMode="External"/><Relationship Id="rId30" Type="http://schemas.openxmlformats.org/officeDocument/2006/relationships/hyperlink" Target="https://aws.amazon.com/elasticache" TargetMode="External"/><Relationship Id="rId35" Type="http://schemas.openxmlformats.org/officeDocument/2006/relationships/hyperlink" Target="https://aws.amazon.com/cloudtrail/" TargetMode="External"/><Relationship Id="rId8" Type="http://schemas.openxmlformats.org/officeDocument/2006/relationships/hyperlink" Target="https://aws.amazon.com/s3/" TargetMode="External"/><Relationship Id="rId3" Type="http://schemas.openxmlformats.org/officeDocument/2006/relationships/styles" Target="styles.xml"/><Relationship Id="rId12" Type="http://schemas.openxmlformats.org/officeDocument/2006/relationships/hyperlink" Target="https://docs.aws.amazon.com/AmazonS3/latest/userguide/example-bucket-policies.html" TargetMode="External"/><Relationship Id="rId17" Type="http://schemas.openxmlformats.org/officeDocument/2006/relationships/hyperlink" Target="https://aws.amazon.com/pt/storagegateway/file/?nc=sn&amp;loc=2&amp;dn=2" TargetMode="External"/><Relationship Id="rId25" Type="http://schemas.openxmlformats.org/officeDocument/2006/relationships/hyperlink" Target="https://aws.amazon.com/dms/" TargetMode="External"/><Relationship Id="rId33" Type="http://schemas.openxmlformats.org/officeDocument/2006/relationships/hyperlink" Target="https://aws.amazon.com/pt/training/digital/aws-builder-labs/?dt=sec&amp;sec=isf" TargetMode="External"/><Relationship Id="rId38" Type="http://schemas.openxmlformats.org/officeDocument/2006/relationships/hyperlink" Target="https://aws.amazon.com/premiumsupport/technology/trusted-advisor/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95CA03-C7F9-4D4A-8722-5572CA14D5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1820</TotalTime>
  <Pages>11</Pages>
  <Words>3014</Words>
  <Characters>16276</Characters>
  <Application>Microsoft Office Word</Application>
  <DocSecurity>0</DocSecurity>
  <Lines>135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Marcio Jonavicius Rodrigues</dc:creator>
  <cp:keywords/>
  <dc:description/>
  <cp:lastModifiedBy>Marcio Jonavicius Rodrigues</cp:lastModifiedBy>
  <cp:revision>3</cp:revision>
  <dcterms:created xsi:type="dcterms:W3CDTF">2023-03-29T08:15:00Z</dcterms:created>
  <dcterms:modified xsi:type="dcterms:W3CDTF">2023-06-14T20:02:00Z</dcterms:modified>
  <dc:language>pt-BR</dc:language>
</cp:coreProperties>
</file>