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C1F87" w14:textId="77777777" w:rsidR="00DC0EC3" w:rsidRPr="00DC0EC3" w:rsidRDefault="00DC0EC3" w:rsidP="00DC0EC3">
      <w:pPr>
        <w:shd w:val="clear" w:color="auto" w:fill="FAFBFD"/>
        <w:spacing w:after="0" w:line="240" w:lineRule="auto"/>
        <w:outlineLvl w:val="0"/>
        <w:rPr>
          <w:rFonts w:ascii="Arial" w:eastAsia="Times New Roman" w:hAnsi="Arial" w:cs="Arial"/>
          <w:b/>
          <w:bCs/>
          <w:color w:val="093366"/>
          <w:kern w:val="36"/>
          <w:sz w:val="48"/>
          <w:szCs w:val="48"/>
          <w:lang w:eastAsia="pt-PT"/>
        </w:rPr>
      </w:pPr>
      <w:proofErr w:type="spellStart"/>
      <w:r w:rsidRPr="00DC0EC3">
        <w:rPr>
          <w:rFonts w:ascii="Arial" w:eastAsia="Times New Roman" w:hAnsi="Arial" w:cs="Arial"/>
          <w:b/>
          <w:bCs/>
          <w:color w:val="093366"/>
          <w:kern w:val="36"/>
          <w:sz w:val="48"/>
          <w:szCs w:val="48"/>
          <w:lang w:eastAsia="pt-PT"/>
        </w:rPr>
        <w:t>Branches</w:t>
      </w:r>
      <w:proofErr w:type="spellEnd"/>
      <w:r w:rsidRPr="00DC0EC3">
        <w:rPr>
          <w:rFonts w:ascii="Arial" w:eastAsia="Times New Roman" w:hAnsi="Arial" w:cs="Arial"/>
          <w:b/>
          <w:bCs/>
          <w:color w:val="093366"/>
          <w:kern w:val="36"/>
          <w:sz w:val="48"/>
          <w:szCs w:val="48"/>
          <w:lang w:eastAsia="pt-PT"/>
        </w:rPr>
        <w:t xml:space="preserve"> e integração contínua: o problema de </w:t>
      </w:r>
      <w:proofErr w:type="spellStart"/>
      <w:r w:rsidRPr="00DC0EC3">
        <w:rPr>
          <w:rFonts w:ascii="Arial" w:eastAsia="Times New Roman" w:hAnsi="Arial" w:cs="Arial"/>
          <w:b/>
          <w:bCs/>
          <w:color w:val="093366"/>
          <w:kern w:val="36"/>
          <w:sz w:val="48"/>
          <w:szCs w:val="48"/>
          <w:lang w:eastAsia="pt-PT"/>
        </w:rPr>
        <w:t>feature</w:t>
      </w:r>
      <w:proofErr w:type="spellEnd"/>
      <w:r w:rsidRPr="00DC0EC3">
        <w:rPr>
          <w:rFonts w:ascii="Arial" w:eastAsia="Times New Roman" w:hAnsi="Arial" w:cs="Arial"/>
          <w:b/>
          <w:bCs/>
          <w:color w:val="093366"/>
          <w:kern w:val="36"/>
          <w:sz w:val="48"/>
          <w:szCs w:val="48"/>
          <w:lang w:eastAsia="pt-PT"/>
        </w:rPr>
        <w:t xml:space="preserve"> </w:t>
      </w:r>
      <w:proofErr w:type="spellStart"/>
      <w:r w:rsidRPr="00DC0EC3">
        <w:rPr>
          <w:rFonts w:ascii="Arial" w:eastAsia="Times New Roman" w:hAnsi="Arial" w:cs="Arial"/>
          <w:b/>
          <w:bCs/>
          <w:color w:val="093366"/>
          <w:kern w:val="36"/>
          <w:sz w:val="48"/>
          <w:szCs w:val="48"/>
          <w:lang w:eastAsia="pt-PT"/>
        </w:rPr>
        <w:t>branches</w:t>
      </w:r>
      <w:proofErr w:type="spellEnd"/>
    </w:p>
    <w:p w14:paraId="5F642342" w14:textId="55A66BF2" w:rsidR="009D2935" w:rsidRDefault="00000000"/>
    <w:p w14:paraId="6C88182D" w14:textId="3C145A74" w:rsidR="00DC0EC3" w:rsidRDefault="00DC0EC3"/>
    <w:p w14:paraId="7F33D97D"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Integrar o código criado pelos desenvolvedores o mais frequentemente possível, com espaços de tempo mínimos, para que o feedback e consequências do código criado por um desenvolvedor entre em contato o mais rapidamente possível com os outros é o processo chamado de integração contínua.</w:t>
      </w:r>
    </w:p>
    <w:p w14:paraId="032B914A"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Mas em diversos momentos existe a tentação de criar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linhas separadas de desenvolvimento, para cada funcionalidade: um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em cada um deles um conjunto de desenvolvedores trabalha de maneira isolada. </w:t>
      </w:r>
      <w:hyperlink r:id="rId5" w:tgtFrame="_blank" w:history="1">
        <w:r w:rsidRPr="00DC0EC3">
          <w:rPr>
            <w:rFonts w:ascii="Arial" w:eastAsia="Times New Roman" w:hAnsi="Arial" w:cs="Arial"/>
            <w:color w:val="0493D4"/>
            <w:sz w:val="24"/>
            <w:szCs w:val="24"/>
            <w:u w:val="single"/>
            <w:lang w:eastAsia="pt-PT"/>
          </w:rPr>
          <w:t xml:space="preserve">O problema de desenvolver muito tempo sem integrar é que no momento que um </w:t>
        </w:r>
        <w:proofErr w:type="spellStart"/>
        <w:r w:rsidRPr="00DC0EC3">
          <w:rPr>
            <w:rFonts w:ascii="Arial" w:eastAsia="Times New Roman" w:hAnsi="Arial" w:cs="Arial"/>
            <w:color w:val="0493D4"/>
            <w:sz w:val="24"/>
            <w:szCs w:val="24"/>
            <w:u w:val="single"/>
            <w:lang w:eastAsia="pt-PT"/>
          </w:rPr>
          <w:t>feature</w:t>
        </w:r>
        <w:proofErr w:type="spellEnd"/>
        <w:r w:rsidRPr="00DC0EC3">
          <w:rPr>
            <w:rFonts w:ascii="Arial" w:eastAsia="Times New Roman" w:hAnsi="Arial" w:cs="Arial"/>
            <w:color w:val="0493D4"/>
            <w:sz w:val="24"/>
            <w:szCs w:val="24"/>
            <w:u w:val="single"/>
            <w:lang w:eastAsia="pt-PT"/>
          </w:rPr>
          <w:t xml:space="preserve"> </w:t>
        </w:r>
        <w:proofErr w:type="spellStart"/>
        <w:r w:rsidRPr="00DC0EC3">
          <w:rPr>
            <w:rFonts w:ascii="Arial" w:eastAsia="Times New Roman" w:hAnsi="Arial" w:cs="Arial"/>
            <w:color w:val="0493D4"/>
            <w:sz w:val="24"/>
            <w:szCs w:val="24"/>
            <w:u w:val="single"/>
            <w:lang w:eastAsia="pt-PT"/>
          </w:rPr>
          <w:t>branch</w:t>
        </w:r>
        <w:proofErr w:type="spellEnd"/>
        <w:r w:rsidRPr="00DC0EC3">
          <w:rPr>
            <w:rFonts w:ascii="Arial" w:eastAsia="Times New Roman" w:hAnsi="Arial" w:cs="Arial"/>
            <w:color w:val="0493D4"/>
            <w:sz w:val="24"/>
            <w:szCs w:val="24"/>
            <w:u w:val="single"/>
            <w:lang w:eastAsia="pt-PT"/>
          </w:rPr>
          <w:t xml:space="preserve"> terminar integrando-se ao </w:t>
        </w:r>
        <w:proofErr w:type="spellStart"/>
        <w:r w:rsidRPr="00DC0EC3">
          <w:rPr>
            <w:rFonts w:ascii="Arial" w:eastAsia="Times New Roman" w:hAnsi="Arial" w:cs="Arial"/>
            <w:color w:val="0493D4"/>
            <w:sz w:val="24"/>
            <w:szCs w:val="24"/>
            <w:u w:val="single"/>
            <w:lang w:eastAsia="pt-PT"/>
          </w:rPr>
          <w:t>mainline</w:t>
        </w:r>
        <w:proofErr w:type="spellEnd"/>
        <w:r w:rsidRPr="00DC0EC3">
          <w:rPr>
            <w:rFonts w:ascii="Arial" w:eastAsia="Times New Roman" w:hAnsi="Arial" w:cs="Arial"/>
            <w:color w:val="0493D4"/>
            <w:sz w:val="24"/>
            <w:szCs w:val="24"/>
            <w:u w:val="single"/>
            <w:lang w:eastAsia="pt-PT"/>
          </w:rPr>
          <w:t xml:space="preserve">, os outros </w:t>
        </w:r>
        <w:proofErr w:type="spellStart"/>
        <w:r w:rsidRPr="00DC0EC3">
          <w:rPr>
            <w:rFonts w:ascii="Arial" w:eastAsia="Times New Roman" w:hAnsi="Arial" w:cs="Arial"/>
            <w:color w:val="0493D4"/>
            <w:sz w:val="24"/>
            <w:szCs w:val="24"/>
            <w:u w:val="single"/>
            <w:lang w:eastAsia="pt-PT"/>
          </w:rPr>
          <w:t>branches</w:t>
        </w:r>
        <w:proofErr w:type="spellEnd"/>
        <w:r w:rsidRPr="00DC0EC3">
          <w:rPr>
            <w:rFonts w:ascii="Arial" w:eastAsia="Times New Roman" w:hAnsi="Arial" w:cs="Arial"/>
            <w:color w:val="0493D4"/>
            <w:sz w:val="24"/>
            <w:szCs w:val="24"/>
            <w:u w:val="single"/>
            <w:lang w:eastAsia="pt-PT"/>
          </w:rPr>
          <w:t xml:space="preserve"> terão um processo de </w:t>
        </w:r>
        <w:proofErr w:type="spellStart"/>
        <w:r w:rsidRPr="00DC0EC3">
          <w:rPr>
            <w:rFonts w:ascii="Arial" w:eastAsia="Times New Roman" w:hAnsi="Arial" w:cs="Arial"/>
            <w:color w:val="0493D4"/>
            <w:sz w:val="24"/>
            <w:szCs w:val="24"/>
            <w:u w:val="single"/>
            <w:lang w:eastAsia="pt-PT"/>
          </w:rPr>
          <w:t>merge</w:t>
        </w:r>
        <w:proofErr w:type="spellEnd"/>
        <w:r w:rsidRPr="00DC0EC3">
          <w:rPr>
            <w:rFonts w:ascii="Arial" w:eastAsia="Times New Roman" w:hAnsi="Arial" w:cs="Arial"/>
            <w:color w:val="0493D4"/>
            <w:sz w:val="24"/>
            <w:szCs w:val="24"/>
            <w:u w:val="single"/>
            <w:lang w:eastAsia="pt-PT"/>
          </w:rPr>
          <w:t xml:space="preserve"> grande e custoso a ser feito</w:t>
        </w:r>
      </w:hyperlink>
      <w:r w:rsidRPr="00DC0EC3">
        <w:rPr>
          <w:rFonts w:ascii="Arial" w:eastAsia="Times New Roman" w:hAnsi="Arial" w:cs="Arial"/>
          <w:color w:val="093366"/>
          <w:sz w:val="24"/>
          <w:szCs w:val="24"/>
          <w:lang w:eastAsia="pt-PT"/>
        </w:rPr>
        <w:t>.</w:t>
      </w:r>
    </w:p>
    <w:p w14:paraId="3971878B"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Variações do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xml:space="preserve">" são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por cliente, onde cada um possui um conjunto distinto de funções que está disponível. Gerenciar esse trabalho é difícil e propenso a erro como por exemplo quando bugs que são corrigidos em determinados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não são passados para outros. Para mantermos os benefícios da integração contínua, tentamos minimizar o impacto dos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e encontrar uma maneira de remover o efeito negativo dos mesmos, mantendo os benefícios.</w:t>
      </w:r>
    </w:p>
    <w:p w14:paraId="5369BA29"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Se o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xml:space="preserve"> vive menos de um dia, por exemplo, a prática de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não vira uma discussão: o </w:t>
      </w:r>
      <w:proofErr w:type="spellStart"/>
      <w:r w:rsidRPr="00DC0EC3">
        <w:rPr>
          <w:rFonts w:ascii="Arial" w:eastAsia="Times New Roman" w:hAnsi="Arial" w:cs="Arial"/>
          <w:color w:val="093366"/>
          <w:sz w:val="24"/>
          <w:szCs w:val="24"/>
          <w:lang w:eastAsia="pt-PT"/>
        </w:rPr>
        <w:t>merge</w:t>
      </w:r>
      <w:proofErr w:type="spellEnd"/>
      <w:r w:rsidRPr="00DC0EC3">
        <w:rPr>
          <w:rFonts w:ascii="Arial" w:eastAsia="Times New Roman" w:hAnsi="Arial" w:cs="Arial"/>
          <w:color w:val="093366"/>
          <w:sz w:val="24"/>
          <w:szCs w:val="24"/>
          <w:lang w:eastAsia="pt-PT"/>
        </w:rPr>
        <w:t xml:space="preserve"> e seu </w:t>
      </w:r>
      <w:proofErr w:type="spellStart"/>
      <w:r w:rsidRPr="00DC0EC3">
        <w:rPr>
          <w:rFonts w:ascii="Arial" w:eastAsia="Times New Roman" w:hAnsi="Arial" w:cs="Arial"/>
          <w:color w:val="093366"/>
          <w:sz w:val="24"/>
          <w:szCs w:val="24"/>
          <w:lang w:eastAsia="pt-PT"/>
        </w:rPr>
        <w:t>respectivo</w:t>
      </w:r>
      <w:proofErr w:type="spellEnd"/>
      <w:r w:rsidRPr="00DC0EC3">
        <w:rPr>
          <w:rFonts w:ascii="Arial" w:eastAsia="Times New Roman" w:hAnsi="Arial" w:cs="Arial"/>
          <w:color w:val="093366"/>
          <w:sz w:val="24"/>
          <w:szCs w:val="24"/>
          <w:lang w:eastAsia="pt-PT"/>
        </w:rPr>
        <w:t xml:space="preserve"> impacto é pequeno, não é necessário se preocupar com o impacto dessa decisão na integração contínua pois o tempo no qual a integração não é contínua é relativamente baixo.</w:t>
      </w:r>
    </w:p>
    <w:p w14:paraId="1A179F7F"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Por outro lado, existem dois possíveis motivos para um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xml:space="preserve"> viver mais de um dia. O primeiro deles é o de criar uma história muito grande, que para ser implementada </w:t>
      </w:r>
      <w:proofErr w:type="gramStart"/>
      <w:r w:rsidRPr="00DC0EC3">
        <w:rPr>
          <w:rFonts w:ascii="Arial" w:eastAsia="Times New Roman" w:hAnsi="Arial" w:cs="Arial"/>
          <w:color w:val="093366"/>
          <w:sz w:val="24"/>
          <w:szCs w:val="24"/>
          <w:lang w:eastAsia="pt-PT"/>
        </w:rPr>
        <w:t>é</w:t>
      </w:r>
      <w:proofErr w:type="gramEnd"/>
      <w:r w:rsidRPr="00DC0EC3">
        <w:rPr>
          <w:rFonts w:ascii="Arial" w:eastAsia="Times New Roman" w:hAnsi="Arial" w:cs="Arial"/>
          <w:color w:val="093366"/>
          <w:sz w:val="24"/>
          <w:szCs w:val="24"/>
          <w:lang w:eastAsia="pt-PT"/>
        </w:rPr>
        <w:t xml:space="preserve"> necessário muitas horas de trabalho. A solução aqui é simples: quebrar as histórias em pedaços menores permitirá que os desenvolvedores terminem mais cedo algo entregável que possivelmente resultará em feedback para os próximos trechos a serem criados.</w:t>
      </w:r>
    </w:p>
    <w:p w14:paraId="174E947F"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O segundo motivo, mais complicado, é para manter um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xml:space="preserve"> master (ou </w:t>
      </w:r>
      <w:proofErr w:type="spellStart"/>
      <w:r w:rsidRPr="00DC0EC3">
        <w:rPr>
          <w:rFonts w:ascii="Arial" w:eastAsia="Times New Roman" w:hAnsi="Arial" w:cs="Arial"/>
          <w:color w:val="093366"/>
          <w:sz w:val="24"/>
          <w:szCs w:val="24"/>
          <w:lang w:eastAsia="pt-PT"/>
        </w:rPr>
        <w:t>trunk</w:t>
      </w:r>
      <w:proofErr w:type="spellEnd"/>
      <w:r w:rsidRPr="00DC0EC3">
        <w:rPr>
          <w:rFonts w:ascii="Arial" w:eastAsia="Times New Roman" w:hAnsi="Arial" w:cs="Arial"/>
          <w:color w:val="093366"/>
          <w:sz w:val="24"/>
          <w:szCs w:val="24"/>
          <w:lang w:eastAsia="pt-PT"/>
        </w:rPr>
        <w:t xml:space="preserve">) limpo que pode ser </w:t>
      </w:r>
      <w:proofErr w:type="spellStart"/>
      <w:r w:rsidRPr="00DC0EC3">
        <w:rPr>
          <w:rFonts w:ascii="Arial" w:eastAsia="Times New Roman" w:hAnsi="Arial" w:cs="Arial"/>
          <w:color w:val="093366"/>
          <w:sz w:val="24"/>
          <w:szCs w:val="24"/>
          <w:lang w:eastAsia="pt-PT"/>
        </w:rPr>
        <w:t>deployado</w:t>
      </w:r>
      <w:proofErr w:type="spellEnd"/>
      <w:r w:rsidRPr="00DC0EC3">
        <w:rPr>
          <w:rFonts w:ascii="Arial" w:eastAsia="Times New Roman" w:hAnsi="Arial" w:cs="Arial"/>
          <w:color w:val="093366"/>
          <w:sz w:val="24"/>
          <w:szCs w:val="24"/>
          <w:lang w:eastAsia="pt-PT"/>
        </w:rPr>
        <w:t xml:space="preserve"> para produção a qualquer instante. O motivo é justo e nobre uma vez que boas práticas como integração contínua andam de mãos dadas com entrega contínua e feedback </w:t>
      </w:r>
      <w:proofErr w:type="gramStart"/>
      <w:r w:rsidRPr="00DC0EC3">
        <w:rPr>
          <w:rFonts w:ascii="Arial" w:eastAsia="Times New Roman" w:hAnsi="Arial" w:cs="Arial"/>
          <w:color w:val="093366"/>
          <w:sz w:val="24"/>
          <w:szCs w:val="24"/>
          <w:lang w:eastAsia="pt-PT"/>
        </w:rPr>
        <w:t>frequente</w:t>
      </w:r>
      <w:proofErr w:type="gramEnd"/>
      <w:r w:rsidRPr="00DC0EC3">
        <w:rPr>
          <w:rFonts w:ascii="Arial" w:eastAsia="Times New Roman" w:hAnsi="Arial" w:cs="Arial"/>
          <w:color w:val="093366"/>
          <w:sz w:val="24"/>
          <w:szCs w:val="24"/>
          <w:lang w:eastAsia="pt-PT"/>
        </w:rPr>
        <w:t xml:space="preserve"> mas ao invés de criarmos um bloqueio para algo melhor (a integração contínua), é mais interessante ganhar o benefício de ambos.</w:t>
      </w:r>
    </w:p>
    <w:p w14:paraId="3CA378F2"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Durante o tempo de </w:t>
      </w:r>
      <w:hyperlink r:id="rId6" w:history="1">
        <w:r w:rsidRPr="00DC0EC3">
          <w:rPr>
            <w:rFonts w:ascii="Arial" w:eastAsia="Times New Roman" w:hAnsi="Arial" w:cs="Arial"/>
            <w:color w:val="0493D4"/>
            <w:sz w:val="24"/>
            <w:szCs w:val="24"/>
            <w:u w:val="single"/>
            <w:lang w:eastAsia="pt-PT"/>
          </w:rPr>
          <w:t>compilação</w:t>
        </w:r>
      </w:hyperlink>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xml:space="preserve"> do </w:t>
      </w:r>
      <w:proofErr w:type="spellStart"/>
      <w:r w:rsidRPr="00DC0EC3">
        <w:rPr>
          <w:rFonts w:ascii="Arial" w:eastAsia="Times New Roman" w:hAnsi="Arial" w:cs="Arial"/>
          <w:color w:val="093366"/>
          <w:sz w:val="24"/>
          <w:szCs w:val="24"/>
          <w:lang w:eastAsia="pt-PT"/>
        </w:rPr>
        <w:t>artefato</w:t>
      </w:r>
      <w:proofErr w:type="spellEnd"/>
      <w:r w:rsidRPr="00DC0EC3">
        <w:rPr>
          <w:rFonts w:ascii="Arial" w:eastAsia="Times New Roman" w:hAnsi="Arial" w:cs="Arial"/>
          <w:color w:val="093366"/>
          <w:sz w:val="24"/>
          <w:szCs w:val="24"/>
          <w:lang w:eastAsia="pt-PT"/>
        </w:rPr>
        <w:t xml:space="preserve"> de </w:t>
      </w:r>
      <w:proofErr w:type="spellStart"/>
      <w:r w:rsidRPr="00DC0EC3">
        <w:rPr>
          <w:rFonts w:ascii="Arial" w:eastAsia="Times New Roman" w:hAnsi="Arial" w:cs="Arial"/>
          <w:color w:val="093366"/>
          <w:sz w:val="24"/>
          <w:szCs w:val="24"/>
          <w:lang w:eastAsia="pt-PT"/>
        </w:rPr>
        <w:t>deploy</w:t>
      </w:r>
      <w:proofErr w:type="spellEnd"/>
      <w:r w:rsidRPr="00DC0EC3">
        <w:rPr>
          <w:rFonts w:ascii="Arial" w:eastAsia="Times New Roman" w:hAnsi="Arial" w:cs="Arial"/>
          <w:color w:val="093366"/>
          <w:sz w:val="24"/>
          <w:szCs w:val="24"/>
          <w:lang w:eastAsia="pt-PT"/>
        </w:rPr>
        <w:t xml:space="preserve"> ou ainda execução podemos utilizar técnicas para não </w:t>
      </w:r>
      <w:proofErr w:type="gramStart"/>
      <w:r w:rsidRPr="00DC0EC3">
        <w:rPr>
          <w:rFonts w:ascii="Arial" w:eastAsia="Times New Roman" w:hAnsi="Arial" w:cs="Arial"/>
          <w:color w:val="093366"/>
          <w:sz w:val="24"/>
          <w:szCs w:val="24"/>
          <w:lang w:eastAsia="pt-PT"/>
        </w:rPr>
        <w:t>registrar</w:t>
      </w:r>
      <w:proofErr w:type="gramEnd"/>
      <w:r w:rsidRPr="00DC0EC3">
        <w:rPr>
          <w:rFonts w:ascii="Arial" w:eastAsia="Times New Roman" w:hAnsi="Arial" w:cs="Arial"/>
          <w:color w:val="093366"/>
          <w:sz w:val="24"/>
          <w:szCs w:val="24"/>
          <w:lang w:eastAsia="pt-PT"/>
        </w:rPr>
        <w:t xml:space="preserve"> componentes de funcionalidades ainda não prontos. O exemplo a seguir mostra como utilizar um container simples de injeção de dependências para controlar diversos ambientes com </w:t>
      </w:r>
      <w:proofErr w:type="spellStart"/>
      <w:r w:rsidRPr="00DC0EC3">
        <w:rPr>
          <w:rFonts w:ascii="Arial" w:eastAsia="Times New Roman" w:hAnsi="Arial" w:cs="Arial"/>
          <w:color w:val="093366"/>
          <w:sz w:val="24"/>
          <w:szCs w:val="24"/>
          <w:lang w:eastAsia="pt-PT"/>
        </w:rPr>
        <w:lastRenderedPageBreak/>
        <w:t>features</w:t>
      </w:r>
      <w:proofErr w:type="spellEnd"/>
      <w:r w:rsidRPr="00DC0EC3">
        <w:rPr>
          <w:rFonts w:ascii="Arial" w:eastAsia="Times New Roman" w:hAnsi="Arial" w:cs="Arial"/>
          <w:color w:val="093366"/>
          <w:sz w:val="24"/>
          <w:szCs w:val="24"/>
          <w:lang w:eastAsia="pt-PT"/>
        </w:rPr>
        <w:t xml:space="preserve"> distintas. Todos os métodos que retornam objetos do tipo Ambiente são utilizados por convenção:</w:t>
      </w:r>
    </w:p>
    <w:p w14:paraId="6663A737"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public</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class</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C18401"/>
          <w:sz w:val="20"/>
          <w:szCs w:val="20"/>
          <w:bdr w:val="single" w:sz="6" w:space="12" w:color="CCD5E0" w:frame="1"/>
          <w:shd w:val="clear" w:color="auto" w:fill="FFFFFF"/>
          <w:lang w:eastAsia="pt-PT"/>
        </w:rPr>
        <w:t>Ambientes</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gramStart"/>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public</w:t>
      </w:r>
      <w:proofErr w:type="spellEnd"/>
      <w:proofErr w:type="gram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Ambiente </w:t>
      </w:r>
      <w:r w:rsidRPr="00DC0EC3">
        <w:rPr>
          <w:rFonts w:ascii="Courier New" w:eastAsia="Times New Roman" w:hAnsi="Courier New" w:cs="Courier New"/>
          <w:color w:val="4078F2"/>
          <w:sz w:val="20"/>
          <w:szCs w:val="20"/>
          <w:bdr w:val="single" w:sz="6" w:space="12" w:color="CCD5E0" w:frame="1"/>
          <w:shd w:val="clear" w:color="auto" w:fill="FFFFFF"/>
          <w:lang w:eastAsia="pt-PT"/>
        </w:rPr>
        <w:t>desenvolvimento</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return</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homologacao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().com(</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OpenIdLogin.class</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w:t>
      </w:r>
    </w:p>
    <w:p w14:paraId="1812D7E1"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p>
    <w:p w14:paraId="25F07F9F"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public</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Ambiente </w:t>
      </w:r>
      <w:proofErr w:type="spellStart"/>
      <w:proofErr w:type="gramStart"/>
      <w:r w:rsidRPr="00DC0EC3">
        <w:rPr>
          <w:rFonts w:ascii="Courier New" w:eastAsia="Times New Roman" w:hAnsi="Courier New" w:cs="Courier New"/>
          <w:color w:val="4078F2"/>
          <w:sz w:val="20"/>
          <w:szCs w:val="20"/>
          <w:bdr w:val="single" w:sz="6" w:space="12" w:color="CCD5E0" w:frame="1"/>
          <w:shd w:val="clear" w:color="auto" w:fill="FFFFFF"/>
          <w:lang w:eastAsia="pt-PT"/>
        </w:rPr>
        <w:t>homologacao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w:t>
      </w:r>
      <w:proofErr w:type="gram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return</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producao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().com(</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ExcelExport.class</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w:t>
      </w:r>
    </w:p>
    <w:p w14:paraId="165CC909"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p>
    <w:p w14:paraId="009922AF"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PT"/>
        </w:rPr>
      </w:pP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public</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Ambiente </w:t>
      </w:r>
      <w:proofErr w:type="spellStart"/>
      <w:proofErr w:type="gramStart"/>
      <w:r w:rsidRPr="00DC0EC3">
        <w:rPr>
          <w:rFonts w:ascii="Courier New" w:eastAsia="Times New Roman" w:hAnsi="Courier New" w:cs="Courier New"/>
          <w:color w:val="4078F2"/>
          <w:sz w:val="20"/>
          <w:szCs w:val="20"/>
          <w:bdr w:val="single" w:sz="6" w:space="12" w:color="CCD5E0" w:frame="1"/>
          <w:shd w:val="clear" w:color="auto" w:fill="FFFFFF"/>
          <w:lang w:eastAsia="pt-PT"/>
        </w:rPr>
        <w:t>producao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w:t>
      </w:r>
      <w:proofErr w:type="gram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return</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new</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Ambiente(</w:t>
      </w:r>
      <w:proofErr w:type="spellStart"/>
      <w:r w:rsidRPr="00DC0EC3">
        <w:rPr>
          <w:rFonts w:ascii="Courier New" w:eastAsia="Times New Roman" w:hAnsi="Courier New" w:cs="Courier New"/>
          <w:color w:val="A626A4"/>
          <w:sz w:val="20"/>
          <w:szCs w:val="20"/>
          <w:bdr w:val="single" w:sz="6" w:space="12" w:color="CCD5E0" w:frame="1"/>
          <w:shd w:val="clear" w:color="auto" w:fill="FFFFFF"/>
          <w:lang w:eastAsia="pt-PT"/>
        </w:rPr>
        <w:t>new</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Container()).com(ClienteController.class).e(ProjetoController.class).e(LoginController.class); } } </w:t>
      </w:r>
    </w:p>
    <w:p w14:paraId="0DD440D6"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Da mesma maneira, em aplicações web, arquivos </w:t>
      </w:r>
      <w:proofErr w:type="spellStart"/>
      <w:r w:rsidRPr="00DC0EC3">
        <w:rPr>
          <w:rFonts w:ascii="Arial" w:eastAsia="Times New Roman" w:hAnsi="Arial" w:cs="Arial"/>
          <w:color w:val="093366"/>
          <w:sz w:val="24"/>
          <w:szCs w:val="24"/>
          <w:lang w:eastAsia="pt-PT"/>
        </w:rPr>
        <w:t>jsp</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templates</w:t>
      </w:r>
      <w:proofErr w:type="spellEnd"/>
      <w:r w:rsidRPr="00DC0EC3">
        <w:rPr>
          <w:rFonts w:ascii="Arial" w:eastAsia="Times New Roman" w:hAnsi="Arial" w:cs="Arial"/>
          <w:color w:val="093366"/>
          <w:sz w:val="24"/>
          <w:szCs w:val="24"/>
          <w:lang w:eastAsia="pt-PT"/>
        </w:rPr>
        <w:t xml:space="preserve"> de qualquer </w:t>
      </w:r>
      <w:proofErr w:type="spellStart"/>
      <w:r w:rsidRPr="00DC0EC3">
        <w:rPr>
          <w:rFonts w:ascii="Arial" w:eastAsia="Times New Roman" w:hAnsi="Arial" w:cs="Arial"/>
          <w:color w:val="093366"/>
          <w:sz w:val="24"/>
          <w:szCs w:val="24"/>
          <w:lang w:eastAsia="pt-PT"/>
        </w:rPr>
        <w:t>template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engine</w:t>
      </w:r>
      <w:proofErr w:type="spellEnd"/>
      <w:r w:rsidRPr="00DC0EC3">
        <w:rPr>
          <w:rFonts w:ascii="Arial" w:eastAsia="Times New Roman" w:hAnsi="Arial" w:cs="Arial"/>
          <w:color w:val="093366"/>
          <w:sz w:val="24"/>
          <w:szCs w:val="24"/>
          <w:lang w:eastAsia="pt-PT"/>
        </w:rPr>
        <w:t xml:space="preserve"> podem ser customizados para mostrar determinadas partes de acordo com o ambiente atual:</w:t>
      </w:r>
    </w:p>
    <w:p w14:paraId="22C7FA22"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&lt;</w:t>
      </w:r>
      <w:r w:rsidRPr="00DC0EC3">
        <w:rPr>
          <w:rFonts w:ascii="Courier New" w:eastAsia="Times New Roman" w:hAnsi="Courier New" w:cs="Courier New"/>
          <w:color w:val="E45649"/>
          <w:sz w:val="20"/>
          <w:szCs w:val="20"/>
          <w:bdr w:val="single" w:sz="6" w:space="12" w:color="CCD5E0" w:frame="1"/>
          <w:shd w:val="clear" w:color="auto" w:fill="FFFFFF"/>
          <w:lang w:val="en-US" w:eastAsia="pt-PT"/>
        </w:rPr>
        <w:t>feature</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name</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50A14F"/>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50A14F"/>
          <w:sz w:val="20"/>
          <w:szCs w:val="20"/>
          <w:bdr w:val="single" w:sz="6" w:space="12" w:color="CCD5E0" w:frame="1"/>
          <w:shd w:val="clear" w:color="auto" w:fill="FFFFFF"/>
          <w:lang w:val="en-US" w:eastAsia="pt-PT"/>
        </w:rPr>
        <w:t>OpenId</w:t>
      </w:r>
      <w:proofErr w:type="spellEnd"/>
      <w:r w:rsidRPr="00DC0EC3">
        <w:rPr>
          <w:rFonts w:ascii="Courier New" w:eastAsia="Times New Roman" w:hAnsi="Courier New" w:cs="Courier New"/>
          <w:color w:val="50A14F"/>
          <w:sz w:val="20"/>
          <w:szCs w:val="20"/>
          <w:bdr w:val="single" w:sz="6" w:space="12" w:color="CCD5E0" w:frame="1"/>
          <w:shd w:val="clear" w:color="auto" w:fill="FFFFFF"/>
          <w:lang w:val="en-US" w:eastAsia="pt-PT"/>
        </w:rPr>
        <w:t>"</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&gt; ...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codigo</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html ... </w:t>
      </w:r>
      <w:r w:rsidRPr="00DC0EC3">
        <w:rPr>
          <w:rFonts w:ascii="Courier New" w:eastAsia="Times New Roman" w:hAnsi="Courier New" w:cs="Courier New"/>
          <w:color w:val="383A42"/>
          <w:sz w:val="20"/>
          <w:szCs w:val="20"/>
          <w:bdr w:val="single" w:sz="6" w:space="12" w:color="CCD5E0" w:frame="1"/>
          <w:shd w:val="clear" w:color="auto" w:fill="FFFFFF"/>
          <w:lang w:eastAsia="pt-PT"/>
        </w:rPr>
        <w:t>&lt;/</w:t>
      </w:r>
      <w:proofErr w:type="spellStart"/>
      <w:r w:rsidRPr="00DC0EC3">
        <w:rPr>
          <w:rFonts w:ascii="Courier New" w:eastAsia="Times New Roman" w:hAnsi="Courier New" w:cs="Courier New"/>
          <w:color w:val="E45649"/>
          <w:sz w:val="20"/>
          <w:szCs w:val="20"/>
          <w:bdr w:val="single" w:sz="6" w:space="12" w:color="CCD5E0" w:frame="1"/>
          <w:shd w:val="clear" w:color="auto" w:fill="FFFFFF"/>
          <w:lang w:eastAsia="pt-PT"/>
        </w:rPr>
        <w:t>feature</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&gt; </w:t>
      </w:r>
    </w:p>
    <w:p w14:paraId="6CD3A5A8"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E em qualquer ponto do sistema é possível verificar a disponibilidade de uma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w:t>
      </w:r>
    </w:p>
    <w:p w14:paraId="0E87022D"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val="en-US"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public</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class</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C18401"/>
          <w:sz w:val="20"/>
          <w:szCs w:val="20"/>
          <w:bdr w:val="single" w:sz="6" w:space="12" w:color="CCD5E0" w:frame="1"/>
          <w:shd w:val="clear" w:color="auto" w:fill="FFFFFF"/>
          <w:lang w:val="en-US" w:eastAsia="pt-PT"/>
        </w:rPr>
        <w:t>LoginController</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gram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private</w:t>
      </w:r>
      <w:proofErr w:type="gram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final</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FeatureSet</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features;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public</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4078F2"/>
          <w:sz w:val="20"/>
          <w:szCs w:val="20"/>
          <w:bdr w:val="single" w:sz="6" w:space="12" w:color="CCD5E0" w:frame="1"/>
          <w:shd w:val="clear" w:color="auto" w:fill="FFFFFF"/>
          <w:lang w:val="en-US" w:eastAsia="pt-PT"/>
        </w:rPr>
        <w:t>LoginController</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FeatureSet</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features) { </w:t>
      </w:r>
      <w:proofErr w:type="spellStart"/>
      <w:r w:rsidRPr="00DC0EC3">
        <w:rPr>
          <w:rFonts w:ascii="Courier New" w:eastAsia="Times New Roman" w:hAnsi="Courier New" w:cs="Courier New"/>
          <w:color w:val="A626A4"/>
          <w:sz w:val="20"/>
          <w:szCs w:val="20"/>
          <w:bdr w:val="single" w:sz="6" w:space="12" w:color="CCD5E0" w:frame="1"/>
          <w:shd w:val="clear" w:color="auto" w:fill="FFFFFF"/>
          <w:lang w:val="en-US" w:eastAsia="pt-PT"/>
        </w:rPr>
        <w:t>this</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.features</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 features; }</w:t>
      </w:r>
    </w:p>
    <w:p w14:paraId="6C6B3603"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val="en-US" w:eastAsia="pt-PT"/>
        </w:rPr>
      </w:pPr>
    </w:p>
    <w:p w14:paraId="6803FDBC"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val="en-US" w:eastAsia="pt-PT"/>
        </w:rPr>
      </w:pPr>
      <w:r w:rsidRPr="00DC0EC3">
        <w:rPr>
          <w:rFonts w:ascii="Courier New" w:eastAsia="Times New Roman" w:hAnsi="Courier New" w:cs="Courier New"/>
          <w:color w:val="A626A4"/>
          <w:sz w:val="20"/>
          <w:szCs w:val="20"/>
          <w:bdr w:val="single" w:sz="6" w:space="12" w:color="CCD5E0" w:frame="1"/>
          <w:shd w:val="clear" w:color="auto" w:fill="FFFFFF"/>
          <w:lang w:val="en-US" w:eastAsia="pt-PT"/>
        </w:rPr>
        <w:t>public</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Usuario</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gramStart"/>
      <w:r w:rsidRPr="00DC0EC3">
        <w:rPr>
          <w:rFonts w:ascii="Courier New" w:eastAsia="Times New Roman" w:hAnsi="Courier New" w:cs="Courier New"/>
          <w:color w:val="4078F2"/>
          <w:sz w:val="20"/>
          <w:szCs w:val="20"/>
          <w:bdr w:val="single" w:sz="6" w:space="12" w:color="CCD5E0" w:frame="1"/>
          <w:shd w:val="clear" w:color="auto" w:fill="FFFFFF"/>
          <w:lang w:val="en-US" w:eastAsia="pt-PT"/>
        </w:rPr>
        <w:t>login</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roofErr w:type="gram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Map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parametros</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LoginFeature</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login =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features.</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for</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Login.class</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val="en-US" w:eastAsia="pt-PT"/>
        </w:rPr>
        <w:t>return</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login.valida</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 } </w:t>
      </w:r>
    </w:p>
    <w:p w14:paraId="7C29FDD2" w14:textId="77777777" w:rsidR="00DC0EC3" w:rsidRPr="00DC0EC3" w:rsidRDefault="00000000" w:rsidP="00DC0EC3">
      <w:pPr>
        <w:spacing w:after="0" w:line="240" w:lineRule="auto"/>
        <w:rPr>
          <w:rFonts w:ascii="Arial" w:eastAsia="Times New Roman" w:hAnsi="Arial" w:cs="Arial"/>
          <w:color w:val="093366"/>
          <w:sz w:val="24"/>
          <w:szCs w:val="24"/>
          <w:lang w:eastAsia="pt-PT"/>
        </w:rPr>
      </w:pPr>
      <w:hyperlink r:id="rId7" w:tgtFrame="_blank" w:history="1">
        <w:proofErr w:type="spellStart"/>
        <w:r w:rsidR="00DC0EC3" w:rsidRPr="00DC0EC3">
          <w:rPr>
            <w:rFonts w:ascii="Arial" w:eastAsia="Times New Roman" w:hAnsi="Arial" w:cs="Arial"/>
            <w:color w:val="0493D4"/>
            <w:sz w:val="24"/>
            <w:szCs w:val="24"/>
            <w:u w:val="single"/>
            <w:lang w:eastAsia="pt-PT"/>
          </w:rPr>
          <w:t>Toggles</w:t>
        </w:r>
        <w:proofErr w:type="spellEnd"/>
        <w:r w:rsidR="00DC0EC3" w:rsidRPr="00DC0EC3">
          <w:rPr>
            <w:rFonts w:ascii="Arial" w:eastAsia="Times New Roman" w:hAnsi="Arial" w:cs="Arial"/>
            <w:color w:val="0493D4"/>
            <w:sz w:val="24"/>
            <w:szCs w:val="24"/>
            <w:u w:val="single"/>
            <w:lang w:eastAsia="pt-PT"/>
          </w:rPr>
          <w:t xml:space="preserve"> limpos e bem elaborados como esses</w:t>
        </w:r>
      </w:hyperlink>
      <w:r w:rsidR="00DC0EC3" w:rsidRPr="00DC0EC3">
        <w:rPr>
          <w:rFonts w:ascii="Arial" w:eastAsia="Times New Roman" w:hAnsi="Arial" w:cs="Arial"/>
          <w:color w:val="093366"/>
          <w:sz w:val="24"/>
          <w:szCs w:val="24"/>
          <w:lang w:eastAsia="pt-PT"/>
        </w:rPr>
        <w:t xml:space="preserve"> permitem total customização do seu sistema sem ser um peso tão grande no desenvolvimento. Outras opções de implementações menos </w:t>
      </w:r>
      <w:proofErr w:type="gramStart"/>
      <w:r w:rsidR="00DC0EC3" w:rsidRPr="00DC0EC3">
        <w:rPr>
          <w:rFonts w:ascii="Arial" w:eastAsia="Times New Roman" w:hAnsi="Arial" w:cs="Arial"/>
          <w:color w:val="093366"/>
          <w:sz w:val="24"/>
          <w:szCs w:val="24"/>
          <w:lang w:eastAsia="pt-PT"/>
        </w:rPr>
        <w:t>rebuscadas</w:t>
      </w:r>
      <w:proofErr w:type="gramEnd"/>
      <w:r w:rsidR="00DC0EC3" w:rsidRPr="00DC0EC3">
        <w:rPr>
          <w:rFonts w:ascii="Arial" w:eastAsia="Times New Roman" w:hAnsi="Arial" w:cs="Arial"/>
          <w:color w:val="093366"/>
          <w:sz w:val="24"/>
          <w:szCs w:val="24"/>
          <w:lang w:eastAsia="pt-PT"/>
        </w:rPr>
        <w:t xml:space="preserve"> mas tão eficientes quanto envolvem a simples leitura de arquivos de propriedades. </w:t>
      </w:r>
      <w:hyperlink r:id="rId8" w:tgtFrame="_blank" w:history="1">
        <w:r w:rsidR="00DC0EC3" w:rsidRPr="00DC0EC3">
          <w:rPr>
            <w:rFonts w:ascii="Arial" w:eastAsia="Times New Roman" w:hAnsi="Arial" w:cs="Arial"/>
            <w:color w:val="0493D4"/>
            <w:sz w:val="24"/>
            <w:szCs w:val="24"/>
            <w:u w:val="single"/>
            <w:lang w:eastAsia="pt-PT"/>
          </w:rPr>
          <w:t xml:space="preserve">Ferramentas como o </w:t>
        </w:r>
        <w:r w:rsidR="00DC0EC3" w:rsidRPr="00DC0EC3">
          <w:rPr>
            <w:rFonts w:ascii="Arial" w:eastAsia="Times New Roman" w:hAnsi="Arial" w:cs="Arial"/>
            <w:color w:val="0493D4"/>
            <w:sz w:val="24"/>
            <w:szCs w:val="24"/>
            <w:u w:val="single"/>
            <w:lang w:eastAsia="pt-PT"/>
          </w:rPr>
          <w:lastRenderedPageBreak/>
          <w:t>envie</w:t>
        </w:r>
      </w:hyperlink>
      <w:r w:rsidR="00DC0EC3" w:rsidRPr="00DC0EC3">
        <w:rPr>
          <w:rFonts w:ascii="Arial" w:eastAsia="Times New Roman" w:hAnsi="Arial" w:cs="Arial"/>
          <w:color w:val="093366"/>
          <w:sz w:val="24"/>
          <w:szCs w:val="24"/>
          <w:lang w:eastAsia="pt-PT"/>
        </w:rPr>
        <w:t xml:space="preserve"> adicionam suporte a </w:t>
      </w:r>
      <w:proofErr w:type="spellStart"/>
      <w:r w:rsidR="00DC0EC3" w:rsidRPr="00DC0EC3">
        <w:rPr>
          <w:rFonts w:ascii="Arial" w:eastAsia="Times New Roman" w:hAnsi="Arial" w:cs="Arial"/>
          <w:color w:val="093366"/>
          <w:sz w:val="24"/>
          <w:szCs w:val="24"/>
          <w:lang w:eastAsia="pt-PT"/>
        </w:rPr>
        <w:t>feature</w:t>
      </w:r>
      <w:proofErr w:type="spellEnd"/>
      <w:r w:rsidR="00DC0EC3" w:rsidRPr="00DC0EC3">
        <w:rPr>
          <w:rFonts w:ascii="Arial" w:eastAsia="Times New Roman" w:hAnsi="Arial" w:cs="Arial"/>
          <w:color w:val="093366"/>
          <w:sz w:val="24"/>
          <w:szCs w:val="24"/>
          <w:lang w:eastAsia="pt-PT"/>
        </w:rPr>
        <w:t xml:space="preserve"> </w:t>
      </w:r>
      <w:proofErr w:type="spellStart"/>
      <w:r w:rsidR="00DC0EC3" w:rsidRPr="00DC0EC3">
        <w:rPr>
          <w:rFonts w:ascii="Arial" w:eastAsia="Times New Roman" w:hAnsi="Arial" w:cs="Arial"/>
          <w:color w:val="093366"/>
          <w:sz w:val="24"/>
          <w:szCs w:val="24"/>
          <w:lang w:eastAsia="pt-PT"/>
        </w:rPr>
        <w:t>toggles</w:t>
      </w:r>
      <w:proofErr w:type="spellEnd"/>
      <w:r w:rsidR="00DC0EC3" w:rsidRPr="00DC0EC3">
        <w:rPr>
          <w:rFonts w:ascii="Arial" w:eastAsia="Times New Roman" w:hAnsi="Arial" w:cs="Arial"/>
          <w:color w:val="093366"/>
          <w:sz w:val="24"/>
          <w:szCs w:val="24"/>
          <w:lang w:eastAsia="pt-PT"/>
        </w:rPr>
        <w:t xml:space="preserve"> em qualquer ponto de uma aplicação. O mesmo container acima funciona em Ruby da seguinte maneira:</w:t>
      </w:r>
    </w:p>
    <w:p w14:paraId="71FB4A09"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val="en-US"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production = </w:t>
      </w:r>
      <w:proofErr w:type="spellStart"/>
      <w:proofErr w:type="gram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Envie.production.with</w:t>
      </w:r>
      <w:proofErr w:type="spellEnd"/>
      <w:proofErr w:type="gram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4078F2"/>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4078F2"/>
          <w:sz w:val="20"/>
          <w:szCs w:val="20"/>
          <w:bdr w:val="single" w:sz="6" w:space="12" w:color="CCD5E0" w:frame="1"/>
          <w:shd w:val="clear" w:color="auto" w:fill="FFFFFF"/>
          <w:lang w:val="en-US" w:eastAsia="pt-PT"/>
        </w:rPr>
        <w:t>oauth</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development = </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production.derive.with</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4078F2"/>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4078F2"/>
          <w:sz w:val="20"/>
          <w:szCs w:val="20"/>
          <w:bdr w:val="single" w:sz="6" w:space="12" w:color="CCD5E0" w:frame="1"/>
          <w:shd w:val="clear" w:color="auto" w:fill="FFFFFF"/>
          <w:lang w:val="en-US" w:eastAsia="pt-PT"/>
        </w:rPr>
        <w:t>openid</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
    <w:p w14:paraId="50543913"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val="en-US" w:eastAsia="pt-PT"/>
        </w:rPr>
      </w:pPr>
    </w:p>
    <w:p w14:paraId="4A1E66D8"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feature</w:t>
      </w:r>
      <w:proofErr w:type="spellEnd"/>
      <w:proofErr w:type="gramStart"/>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4078F2"/>
          <w:sz w:val="20"/>
          <w:szCs w:val="20"/>
          <w:bdr w:val="single" w:sz="6" w:space="12" w:color="CCD5E0" w:frame="1"/>
          <w:shd w:val="clear" w:color="auto" w:fill="FFFFFF"/>
          <w:lang w:eastAsia="pt-PT"/>
        </w:rPr>
        <w:t>:</w:t>
      </w:r>
      <w:proofErr w:type="spellStart"/>
      <w:r w:rsidRPr="00DC0EC3">
        <w:rPr>
          <w:rFonts w:ascii="Courier New" w:eastAsia="Times New Roman" w:hAnsi="Courier New" w:cs="Courier New"/>
          <w:color w:val="4078F2"/>
          <w:sz w:val="20"/>
          <w:szCs w:val="20"/>
          <w:bdr w:val="single" w:sz="6" w:space="12" w:color="CCD5E0" w:frame="1"/>
          <w:shd w:val="clear" w:color="auto" w:fill="FFFFFF"/>
          <w:lang w:eastAsia="pt-PT"/>
        </w:rPr>
        <w:t>oauth</w:t>
      </w:r>
      <w:proofErr w:type="spellEnd"/>
      <w:proofErr w:type="gram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eastAsia="pt-PT"/>
        </w:rPr>
        <w:t>do</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codigo</w:t>
      </w:r>
      <w:proofErr w:type="spellEnd"/>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que utiliza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oauth</w:t>
      </w:r>
      <w:proofErr w:type="spellEnd"/>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end</w:t>
      </w:r>
      <w:proofErr w:type="spellEnd"/>
    </w:p>
    <w:p w14:paraId="0B5C3740"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83A42"/>
          <w:sz w:val="20"/>
          <w:szCs w:val="20"/>
          <w:bdr w:val="single" w:sz="6" w:space="12" w:color="CCD5E0" w:frame="1"/>
          <w:shd w:val="clear" w:color="auto" w:fill="FFFFFF"/>
          <w:lang w:eastAsia="pt-PT"/>
        </w:rPr>
      </w:pPr>
    </w:p>
    <w:p w14:paraId="6BC0505D"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PT"/>
        </w:rPr>
      </w:pP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feature</w:t>
      </w:r>
      <w:proofErr w:type="spellEnd"/>
      <w:proofErr w:type="gramStart"/>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4078F2"/>
          <w:sz w:val="20"/>
          <w:szCs w:val="20"/>
          <w:bdr w:val="single" w:sz="6" w:space="12" w:color="CCD5E0" w:frame="1"/>
          <w:shd w:val="clear" w:color="auto" w:fill="FFFFFF"/>
          <w:lang w:eastAsia="pt-PT"/>
        </w:rPr>
        <w:t>:</w:t>
      </w:r>
      <w:proofErr w:type="spellStart"/>
      <w:r w:rsidRPr="00DC0EC3">
        <w:rPr>
          <w:rFonts w:ascii="Courier New" w:eastAsia="Times New Roman" w:hAnsi="Courier New" w:cs="Courier New"/>
          <w:color w:val="4078F2"/>
          <w:sz w:val="20"/>
          <w:szCs w:val="20"/>
          <w:bdr w:val="single" w:sz="6" w:space="12" w:color="CCD5E0" w:frame="1"/>
          <w:shd w:val="clear" w:color="auto" w:fill="FFFFFF"/>
          <w:lang w:eastAsia="pt-PT"/>
        </w:rPr>
        <w:t>openid</w:t>
      </w:r>
      <w:proofErr w:type="spellEnd"/>
      <w:proofErr w:type="gram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color w:val="A626A4"/>
          <w:sz w:val="20"/>
          <w:szCs w:val="20"/>
          <w:bdr w:val="single" w:sz="6" w:space="12" w:color="CCD5E0" w:frame="1"/>
          <w:shd w:val="clear" w:color="auto" w:fill="FFFFFF"/>
          <w:lang w:eastAsia="pt-PT"/>
        </w:rPr>
        <w:t>do</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codigo</w:t>
      </w:r>
      <w:proofErr w:type="spellEnd"/>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que utiliza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openid</w:t>
      </w:r>
      <w:proofErr w:type="spellEnd"/>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i/>
          <w:iCs/>
          <w:color w:val="A0A1A7"/>
          <w:sz w:val="20"/>
          <w:szCs w:val="20"/>
          <w:bdr w:val="single" w:sz="6" w:space="12" w:color="CCD5E0" w:frame="1"/>
          <w:shd w:val="clear" w:color="auto" w:fill="FFFFFF"/>
          <w:lang w:eastAsia="pt-PT"/>
        </w:rPr>
        <w:t>end</w:t>
      </w:r>
      <w:proofErr w:type="spellEnd"/>
      <w:r w:rsidRPr="00DC0EC3">
        <w:rPr>
          <w:rFonts w:ascii="Courier New" w:eastAsia="Times New Roman" w:hAnsi="Courier New" w:cs="Courier New"/>
          <w:i/>
          <w:iCs/>
          <w:color w:val="A0A1A7"/>
          <w:sz w:val="20"/>
          <w:szCs w:val="20"/>
          <w:bdr w:val="single" w:sz="6" w:space="12" w:color="CCD5E0" w:frame="1"/>
          <w:shd w:val="clear" w:color="auto" w:fill="FFFFFF"/>
          <w:lang w:eastAsia="pt-PT"/>
        </w:rPr>
        <w:t xml:space="preserve"> </w:t>
      </w:r>
    </w:p>
    <w:p w14:paraId="4BD7EFE1"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Utilizando tais ferramentas de </w:t>
      </w:r>
      <w:proofErr w:type="spellStart"/>
      <w:r w:rsidRPr="00DC0EC3">
        <w:rPr>
          <w:rFonts w:ascii="Arial" w:eastAsia="Times New Roman" w:hAnsi="Arial" w:cs="Arial"/>
          <w:color w:val="093366"/>
          <w:sz w:val="24"/>
          <w:szCs w:val="24"/>
          <w:lang w:eastAsia="pt-PT"/>
        </w:rPr>
        <w:t>toggle</w:t>
      </w:r>
      <w:proofErr w:type="spellEnd"/>
      <w:r w:rsidRPr="00DC0EC3">
        <w:rPr>
          <w:rFonts w:ascii="Arial" w:eastAsia="Times New Roman" w:hAnsi="Arial" w:cs="Arial"/>
          <w:color w:val="093366"/>
          <w:sz w:val="24"/>
          <w:szCs w:val="24"/>
          <w:lang w:eastAsia="pt-PT"/>
        </w:rPr>
        <w:t xml:space="preserve">, que são baseadas na criação de </w:t>
      </w:r>
      <w:proofErr w:type="spellStart"/>
      <w:r w:rsidRPr="00DC0EC3">
        <w:rPr>
          <w:rFonts w:ascii="Arial" w:eastAsia="Times New Roman" w:hAnsi="Arial" w:cs="Arial"/>
          <w:color w:val="093366"/>
          <w:sz w:val="24"/>
          <w:szCs w:val="24"/>
          <w:lang w:eastAsia="pt-PT"/>
        </w:rPr>
        <w:t>enviroments</w:t>
      </w:r>
      <w:proofErr w:type="spellEnd"/>
      <w:r w:rsidRPr="00DC0EC3">
        <w:rPr>
          <w:rFonts w:ascii="Arial" w:eastAsia="Times New Roman" w:hAnsi="Arial" w:cs="Arial"/>
          <w:color w:val="093366"/>
          <w:sz w:val="24"/>
          <w:szCs w:val="24"/>
          <w:lang w:eastAsia="pt-PT"/>
        </w:rPr>
        <w:t xml:space="preserve">, é possível automatizar o processo de oficialização de uma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Dada que a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openid</w:t>
      </w:r>
      <w:proofErr w:type="spellEnd"/>
      <w:r w:rsidRPr="00DC0EC3">
        <w:rPr>
          <w:rFonts w:ascii="Arial" w:eastAsia="Times New Roman" w:hAnsi="Arial" w:cs="Arial"/>
          <w:color w:val="093366"/>
          <w:sz w:val="24"/>
          <w:szCs w:val="24"/>
          <w:lang w:eastAsia="pt-PT"/>
        </w:rPr>
        <w:t xml:space="preserve">" foi aceita, um script é capaz de </w:t>
      </w:r>
      <w:proofErr w:type="gramStart"/>
      <w:r w:rsidRPr="00DC0EC3">
        <w:rPr>
          <w:rFonts w:ascii="Arial" w:eastAsia="Times New Roman" w:hAnsi="Arial" w:cs="Arial"/>
          <w:color w:val="093366"/>
          <w:sz w:val="24"/>
          <w:szCs w:val="24"/>
          <w:lang w:eastAsia="pt-PT"/>
        </w:rPr>
        <w:t>adiciona-la</w:t>
      </w:r>
      <w:proofErr w:type="gramEnd"/>
      <w:r w:rsidRPr="00DC0EC3">
        <w:rPr>
          <w:rFonts w:ascii="Arial" w:eastAsia="Times New Roman" w:hAnsi="Arial" w:cs="Arial"/>
          <w:color w:val="093366"/>
          <w:sz w:val="24"/>
          <w:szCs w:val="24"/>
          <w:lang w:eastAsia="pt-PT"/>
        </w:rPr>
        <w:t xml:space="preserve"> no ambiente de produção, ou uma variação que removeria as definições de chamada ao </w:t>
      </w:r>
      <w:proofErr w:type="spellStart"/>
      <w:r w:rsidRPr="00DC0EC3">
        <w:rPr>
          <w:rFonts w:ascii="Arial" w:eastAsia="Times New Roman" w:hAnsi="Arial" w:cs="Arial"/>
          <w:color w:val="093366"/>
          <w:sz w:val="24"/>
          <w:szCs w:val="24"/>
          <w:lang w:eastAsia="pt-PT"/>
        </w:rPr>
        <w:t>métod</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resultando em um código mais limpo a partir do próximo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w:t>
      </w:r>
    </w:p>
    <w:p w14:paraId="361A5A63" w14:textId="77777777" w:rsidR="00DC0EC3" w:rsidRPr="00DC0EC3" w:rsidRDefault="00DC0EC3" w:rsidP="00DC0EC3">
      <w:pPr>
        <w:spacing w:after="240" w:line="240" w:lineRule="auto"/>
        <w:rPr>
          <w:rFonts w:ascii="Arial" w:eastAsia="Times New Roman" w:hAnsi="Arial" w:cs="Arial"/>
          <w:color w:val="093366"/>
          <w:sz w:val="24"/>
          <w:szCs w:val="24"/>
          <w:lang w:eastAsia="pt-PT"/>
        </w:rPr>
      </w:pP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branches</w:t>
      </w:r>
      <w:proofErr w:type="spellEnd"/>
      <w:r w:rsidRPr="00DC0EC3">
        <w:rPr>
          <w:rFonts w:ascii="Arial" w:eastAsia="Times New Roman" w:hAnsi="Arial" w:cs="Arial"/>
          <w:color w:val="093366"/>
          <w:sz w:val="24"/>
          <w:szCs w:val="24"/>
          <w:lang w:eastAsia="pt-PT"/>
        </w:rPr>
        <w:t xml:space="preserve"> e </w:t>
      </w:r>
      <w:proofErr w:type="spellStart"/>
      <w:r w:rsidRPr="00DC0EC3">
        <w:rPr>
          <w:rFonts w:ascii="Arial" w:eastAsia="Times New Roman" w:hAnsi="Arial" w:cs="Arial"/>
          <w:color w:val="093366"/>
          <w:sz w:val="24"/>
          <w:szCs w:val="24"/>
          <w:lang w:eastAsia="pt-PT"/>
        </w:rPr>
        <w:t>toggles</w:t>
      </w:r>
      <w:proofErr w:type="spellEnd"/>
      <w:r w:rsidRPr="00DC0EC3">
        <w:rPr>
          <w:rFonts w:ascii="Arial" w:eastAsia="Times New Roman" w:hAnsi="Arial" w:cs="Arial"/>
          <w:color w:val="093366"/>
          <w:sz w:val="24"/>
          <w:szCs w:val="24"/>
          <w:lang w:eastAsia="pt-PT"/>
        </w:rPr>
        <w:t xml:space="preserve"> são uma alternativa extremamente popular no desenvolvimento open </w:t>
      </w:r>
      <w:proofErr w:type="spellStart"/>
      <w:r w:rsidRPr="00DC0EC3">
        <w:rPr>
          <w:rFonts w:ascii="Arial" w:eastAsia="Times New Roman" w:hAnsi="Arial" w:cs="Arial"/>
          <w:color w:val="093366"/>
          <w:sz w:val="24"/>
          <w:szCs w:val="24"/>
          <w:lang w:eastAsia="pt-PT"/>
        </w:rPr>
        <w:t>source</w:t>
      </w:r>
      <w:proofErr w:type="spellEnd"/>
      <w:r w:rsidRPr="00DC0EC3">
        <w:rPr>
          <w:rFonts w:ascii="Arial" w:eastAsia="Times New Roman" w:hAnsi="Arial" w:cs="Arial"/>
          <w:color w:val="093366"/>
          <w:sz w:val="24"/>
          <w:szCs w:val="24"/>
          <w:lang w:eastAsia="pt-PT"/>
        </w:rPr>
        <w:t xml:space="preserve"> e muito bem feita em alguns projetos como o </w:t>
      </w:r>
      <w:proofErr w:type="spellStart"/>
      <w:r w:rsidRPr="00DC0EC3">
        <w:rPr>
          <w:rFonts w:ascii="Arial" w:eastAsia="Times New Roman" w:hAnsi="Arial" w:cs="Arial"/>
          <w:color w:val="093366"/>
          <w:sz w:val="24"/>
          <w:szCs w:val="24"/>
          <w:lang w:eastAsia="pt-PT"/>
        </w:rPr>
        <w:t>kernel</w:t>
      </w:r>
      <w:proofErr w:type="spellEnd"/>
      <w:r w:rsidRPr="00DC0EC3">
        <w:rPr>
          <w:rFonts w:ascii="Arial" w:eastAsia="Times New Roman" w:hAnsi="Arial" w:cs="Arial"/>
          <w:color w:val="093366"/>
          <w:sz w:val="24"/>
          <w:szCs w:val="24"/>
          <w:lang w:eastAsia="pt-PT"/>
        </w:rPr>
        <w:t xml:space="preserve"> do </w:t>
      </w:r>
      <w:proofErr w:type="spellStart"/>
      <w:r w:rsidRPr="00DC0EC3">
        <w:rPr>
          <w:rFonts w:ascii="Arial" w:eastAsia="Times New Roman" w:hAnsi="Arial" w:cs="Arial"/>
          <w:color w:val="093366"/>
          <w:sz w:val="24"/>
          <w:szCs w:val="24"/>
          <w:lang w:eastAsia="pt-PT"/>
        </w:rPr>
        <w:t>linux</w:t>
      </w:r>
      <w:proofErr w:type="spellEnd"/>
      <w:r w:rsidRPr="00DC0EC3">
        <w:rPr>
          <w:rFonts w:ascii="Arial" w:eastAsia="Times New Roman" w:hAnsi="Arial" w:cs="Arial"/>
          <w:color w:val="093366"/>
          <w:sz w:val="24"/>
          <w:szCs w:val="24"/>
          <w:lang w:eastAsia="pt-PT"/>
        </w:rPr>
        <w:t xml:space="preserve"> que pode ser construído utilizando inúmeras combinações. Testes de integração não são mais capazes de garantir o comportamento através de todas as possíveis combinações mas continuam adicionando valor.</w:t>
      </w:r>
    </w:p>
    <w:p w14:paraId="2C0A6507" w14:textId="77777777" w:rsidR="00DC0EC3" w:rsidRPr="00DC0EC3" w:rsidRDefault="00000000" w:rsidP="00DC0EC3">
      <w:pPr>
        <w:spacing w:after="0" w:line="240" w:lineRule="auto"/>
        <w:rPr>
          <w:rFonts w:ascii="Arial" w:eastAsia="Times New Roman" w:hAnsi="Arial" w:cs="Arial"/>
          <w:color w:val="093366"/>
          <w:sz w:val="24"/>
          <w:szCs w:val="24"/>
          <w:lang w:eastAsia="pt-PT"/>
        </w:rPr>
      </w:pPr>
      <w:hyperlink r:id="rId9" w:tgtFrame="_blank" w:history="1">
        <w:r w:rsidR="00DC0EC3" w:rsidRPr="00DC0EC3">
          <w:rPr>
            <w:rFonts w:ascii="Arial" w:eastAsia="Times New Roman" w:hAnsi="Arial" w:cs="Arial"/>
            <w:color w:val="0493D4"/>
            <w:sz w:val="24"/>
            <w:szCs w:val="24"/>
            <w:u w:val="single"/>
            <w:lang w:eastAsia="pt-PT"/>
          </w:rPr>
          <w:t xml:space="preserve">Durante o </w:t>
        </w:r>
        <w:proofErr w:type="spellStart"/>
        <w:r w:rsidR="00DC0EC3" w:rsidRPr="00DC0EC3">
          <w:rPr>
            <w:rFonts w:ascii="Arial" w:eastAsia="Times New Roman" w:hAnsi="Arial" w:cs="Arial"/>
            <w:color w:val="0493D4"/>
            <w:sz w:val="24"/>
            <w:szCs w:val="24"/>
            <w:u w:val="single"/>
            <w:lang w:eastAsia="pt-PT"/>
          </w:rPr>
          <w:t>www</w:t>
        </w:r>
        <w:proofErr w:type="spellEnd"/>
        <w:r w:rsidR="00DC0EC3" w:rsidRPr="00DC0EC3">
          <w:rPr>
            <w:rFonts w:ascii="Arial" w:eastAsia="Times New Roman" w:hAnsi="Arial" w:cs="Arial"/>
            <w:color w:val="0493D4"/>
            <w:sz w:val="24"/>
            <w:szCs w:val="24"/>
            <w:u w:val="single"/>
            <w:lang w:eastAsia="pt-PT"/>
          </w:rPr>
          <w:t xml:space="preserve"> 2010, Ian Robinson</w:t>
        </w:r>
      </w:hyperlink>
      <w:r w:rsidR="00DC0EC3" w:rsidRPr="00DC0EC3">
        <w:rPr>
          <w:rFonts w:ascii="Arial" w:eastAsia="Times New Roman" w:hAnsi="Arial" w:cs="Arial"/>
          <w:color w:val="093366"/>
          <w:sz w:val="24"/>
          <w:szCs w:val="24"/>
          <w:lang w:eastAsia="pt-PT"/>
        </w:rPr>
        <w:t xml:space="preserve"> descreveu como o Neo4j pode ser utilizado como alternativa para </w:t>
      </w:r>
      <w:proofErr w:type="spellStart"/>
      <w:r w:rsidR="00DC0EC3" w:rsidRPr="00DC0EC3">
        <w:rPr>
          <w:rFonts w:ascii="Arial" w:eastAsia="Times New Roman" w:hAnsi="Arial" w:cs="Arial"/>
          <w:color w:val="093366"/>
          <w:sz w:val="24"/>
          <w:szCs w:val="24"/>
          <w:lang w:eastAsia="pt-PT"/>
        </w:rPr>
        <w:t>propragação</w:t>
      </w:r>
      <w:proofErr w:type="spellEnd"/>
      <w:r w:rsidR="00DC0EC3" w:rsidRPr="00DC0EC3">
        <w:rPr>
          <w:rFonts w:ascii="Arial" w:eastAsia="Times New Roman" w:hAnsi="Arial" w:cs="Arial"/>
          <w:color w:val="093366"/>
          <w:sz w:val="24"/>
          <w:szCs w:val="24"/>
          <w:lang w:eastAsia="pt-PT"/>
        </w:rPr>
        <w:t xml:space="preserve"> da configuração de nós diferentes em clusters de máquinas de determinadas aplicações de larga escala na web. A abordagem de </w:t>
      </w:r>
      <w:proofErr w:type="spellStart"/>
      <w:r w:rsidR="00DC0EC3" w:rsidRPr="00DC0EC3">
        <w:rPr>
          <w:rFonts w:ascii="Arial" w:eastAsia="Times New Roman" w:hAnsi="Arial" w:cs="Arial"/>
          <w:color w:val="093366"/>
          <w:sz w:val="24"/>
          <w:szCs w:val="24"/>
          <w:lang w:eastAsia="pt-PT"/>
        </w:rPr>
        <w:t>feature</w:t>
      </w:r>
      <w:proofErr w:type="spellEnd"/>
      <w:r w:rsidR="00DC0EC3" w:rsidRPr="00DC0EC3">
        <w:rPr>
          <w:rFonts w:ascii="Arial" w:eastAsia="Times New Roman" w:hAnsi="Arial" w:cs="Arial"/>
          <w:color w:val="093366"/>
          <w:sz w:val="24"/>
          <w:szCs w:val="24"/>
          <w:lang w:eastAsia="pt-PT"/>
        </w:rPr>
        <w:t xml:space="preserve"> </w:t>
      </w:r>
      <w:proofErr w:type="spellStart"/>
      <w:r w:rsidR="00DC0EC3" w:rsidRPr="00DC0EC3">
        <w:rPr>
          <w:rFonts w:ascii="Arial" w:eastAsia="Times New Roman" w:hAnsi="Arial" w:cs="Arial"/>
          <w:color w:val="093366"/>
          <w:sz w:val="24"/>
          <w:szCs w:val="24"/>
          <w:lang w:eastAsia="pt-PT"/>
        </w:rPr>
        <w:t>toggles</w:t>
      </w:r>
      <w:proofErr w:type="spellEnd"/>
      <w:r w:rsidR="00DC0EC3" w:rsidRPr="00DC0EC3">
        <w:rPr>
          <w:rFonts w:ascii="Arial" w:eastAsia="Times New Roman" w:hAnsi="Arial" w:cs="Arial"/>
          <w:color w:val="093366"/>
          <w:sz w:val="24"/>
          <w:szCs w:val="24"/>
          <w:lang w:eastAsia="pt-PT"/>
        </w:rPr>
        <w:t xml:space="preserve"> como esses é interessante e positiva para projetos grandes que envolvem a constante necessidade de integrar funcionalidades ainda não aprovadas por completo e serve como segunda opção durante a utilização de </w:t>
      </w:r>
      <w:proofErr w:type="spellStart"/>
      <w:r w:rsidR="00DC0EC3" w:rsidRPr="00DC0EC3">
        <w:rPr>
          <w:rFonts w:ascii="Arial" w:eastAsia="Times New Roman" w:hAnsi="Arial" w:cs="Arial"/>
          <w:color w:val="093366"/>
          <w:sz w:val="24"/>
          <w:szCs w:val="24"/>
          <w:lang w:eastAsia="pt-PT"/>
        </w:rPr>
        <w:t>feature</w:t>
      </w:r>
      <w:proofErr w:type="spellEnd"/>
      <w:r w:rsidR="00DC0EC3" w:rsidRPr="00DC0EC3">
        <w:rPr>
          <w:rFonts w:ascii="Arial" w:eastAsia="Times New Roman" w:hAnsi="Arial" w:cs="Arial"/>
          <w:color w:val="093366"/>
          <w:sz w:val="24"/>
          <w:szCs w:val="24"/>
          <w:lang w:eastAsia="pt-PT"/>
        </w:rPr>
        <w:t xml:space="preserve"> </w:t>
      </w:r>
      <w:proofErr w:type="spellStart"/>
      <w:r w:rsidR="00DC0EC3" w:rsidRPr="00DC0EC3">
        <w:rPr>
          <w:rFonts w:ascii="Arial" w:eastAsia="Times New Roman" w:hAnsi="Arial" w:cs="Arial"/>
          <w:color w:val="093366"/>
          <w:sz w:val="24"/>
          <w:szCs w:val="24"/>
          <w:lang w:eastAsia="pt-PT"/>
        </w:rPr>
        <w:t>branches</w:t>
      </w:r>
      <w:proofErr w:type="spellEnd"/>
      <w:r w:rsidR="00DC0EC3" w:rsidRPr="00DC0EC3">
        <w:rPr>
          <w:rFonts w:ascii="Arial" w:eastAsia="Times New Roman" w:hAnsi="Arial" w:cs="Arial"/>
          <w:color w:val="093366"/>
          <w:sz w:val="24"/>
          <w:szCs w:val="24"/>
          <w:lang w:eastAsia="pt-PT"/>
        </w:rPr>
        <w:t xml:space="preserve">. Também serve como solução simples para </w:t>
      </w:r>
      <w:proofErr w:type="spellStart"/>
      <w:r w:rsidR="00DC0EC3" w:rsidRPr="00DC0EC3">
        <w:rPr>
          <w:rFonts w:ascii="Arial" w:eastAsia="Times New Roman" w:hAnsi="Arial" w:cs="Arial"/>
          <w:color w:val="093366"/>
          <w:sz w:val="24"/>
          <w:szCs w:val="24"/>
          <w:lang w:eastAsia="pt-PT"/>
        </w:rPr>
        <w:t>feature</w:t>
      </w:r>
      <w:proofErr w:type="spellEnd"/>
      <w:r w:rsidR="00DC0EC3" w:rsidRPr="00DC0EC3">
        <w:rPr>
          <w:rFonts w:ascii="Arial" w:eastAsia="Times New Roman" w:hAnsi="Arial" w:cs="Arial"/>
          <w:color w:val="093366"/>
          <w:sz w:val="24"/>
          <w:szCs w:val="24"/>
          <w:lang w:eastAsia="pt-PT"/>
        </w:rPr>
        <w:t xml:space="preserve"> </w:t>
      </w:r>
      <w:proofErr w:type="spellStart"/>
      <w:r w:rsidR="00DC0EC3" w:rsidRPr="00DC0EC3">
        <w:rPr>
          <w:rFonts w:ascii="Arial" w:eastAsia="Times New Roman" w:hAnsi="Arial" w:cs="Arial"/>
          <w:color w:val="093366"/>
          <w:sz w:val="24"/>
          <w:szCs w:val="24"/>
          <w:lang w:eastAsia="pt-PT"/>
        </w:rPr>
        <w:t>toggle</w:t>
      </w:r>
      <w:proofErr w:type="spellEnd"/>
      <w:r w:rsidR="00DC0EC3" w:rsidRPr="00DC0EC3">
        <w:rPr>
          <w:rFonts w:ascii="Arial" w:eastAsia="Times New Roman" w:hAnsi="Arial" w:cs="Arial"/>
          <w:color w:val="093366"/>
          <w:sz w:val="24"/>
          <w:szCs w:val="24"/>
          <w:lang w:eastAsia="pt-PT"/>
        </w:rPr>
        <w:t xml:space="preserve"> por grupos de clientes.</w:t>
      </w:r>
    </w:p>
    <w:p w14:paraId="25D287F3"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A primeira regra no instante de criar um </w:t>
      </w:r>
      <w:proofErr w:type="spellStart"/>
      <w:r w:rsidRPr="00DC0EC3">
        <w:rPr>
          <w:rFonts w:ascii="Arial" w:eastAsia="Times New Roman" w:hAnsi="Arial" w:cs="Arial"/>
          <w:color w:val="093366"/>
          <w:sz w:val="24"/>
          <w:szCs w:val="24"/>
          <w:lang w:eastAsia="pt-PT"/>
        </w:rPr>
        <w:t>feature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branch</w:t>
      </w:r>
      <w:proofErr w:type="spellEnd"/>
      <w:r w:rsidRPr="00DC0EC3">
        <w:rPr>
          <w:rFonts w:ascii="Arial" w:eastAsia="Times New Roman" w:hAnsi="Arial" w:cs="Arial"/>
          <w:color w:val="093366"/>
          <w:sz w:val="24"/>
          <w:szCs w:val="24"/>
          <w:lang w:eastAsia="pt-PT"/>
        </w:rPr>
        <w:t xml:space="preserve"> é: evite criá-lo. A segunda regra é, integre-o ao </w:t>
      </w:r>
      <w:proofErr w:type="spellStart"/>
      <w:r w:rsidRPr="00DC0EC3">
        <w:rPr>
          <w:rFonts w:ascii="Arial" w:eastAsia="Times New Roman" w:hAnsi="Arial" w:cs="Arial"/>
          <w:color w:val="093366"/>
          <w:sz w:val="24"/>
          <w:szCs w:val="24"/>
          <w:lang w:eastAsia="pt-PT"/>
        </w:rPr>
        <w:t>mainline</w:t>
      </w:r>
      <w:proofErr w:type="spellEnd"/>
      <w:r w:rsidRPr="00DC0EC3">
        <w:rPr>
          <w:rFonts w:ascii="Arial" w:eastAsia="Times New Roman" w:hAnsi="Arial" w:cs="Arial"/>
          <w:color w:val="093366"/>
          <w:sz w:val="24"/>
          <w:szCs w:val="24"/>
          <w:lang w:eastAsia="pt-PT"/>
        </w:rPr>
        <w:t xml:space="preserve"> o mais rápido possível.</w:t>
      </w:r>
    </w:p>
    <w:p w14:paraId="7945EF46" w14:textId="77777777" w:rsidR="00DC0EC3" w:rsidRPr="00DC0EC3" w:rsidRDefault="00DC0EC3" w:rsidP="00DC0EC3">
      <w:pPr>
        <w:shd w:val="clear" w:color="auto" w:fill="F2F2F2"/>
        <w:spacing w:after="100" w:line="240" w:lineRule="auto"/>
        <w:rPr>
          <w:rFonts w:ascii="Arial" w:eastAsia="Times New Roman" w:hAnsi="Arial" w:cs="Arial"/>
          <w:i/>
          <w:iCs/>
          <w:color w:val="555555"/>
          <w:sz w:val="24"/>
          <w:szCs w:val="24"/>
          <w:lang w:eastAsia="pt-PT"/>
        </w:rPr>
      </w:pPr>
      <w:r w:rsidRPr="00DC0EC3">
        <w:rPr>
          <w:rFonts w:ascii="Arial" w:eastAsia="Times New Roman" w:hAnsi="Arial" w:cs="Arial"/>
          <w:i/>
          <w:iCs/>
          <w:color w:val="555555"/>
          <w:sz w:val="24"/>
          <w:szCs w:val="24"/>
          <w:lang w:eastAsia="pt-PT"/>
        </w:rPr>
        <w:t xml:space="preserve">"Integração Contínua é uma pratica de desenvolvimento de software onde os membros de um time integram seu trabalho frequentemente, geralmente cada pessoa integra pelo menos diariamente - podendo haver </w:t>
      </w:r>
      <w:proofErr w:type="spellStart"/>
      <w:r w:rsidRPr="00DC0EC3">
        <w:rPr>
          <w:rFonts w:ascii="Arial" w:eastAsia="Times New Roman" w:hAnsi="Arial" w:cs="Arial"/>
          <w:i/>
          <w:iCs/>
          <w:color w:val="555555"/>
          <w:sz w:val="24"/>
          <w:szCs w:val="24"/>
          <w:lang w:eastAsia="pt-PT"/>
        </w:rPr>
        <w:t>multiplas</w:t>
      </w:r>
      <w:proofErr w:type="spellEnd"/>
      <w:r w:rsidRPr="00DC0EC3">
        <w:rPr>
          <w:rFonts w:ascii="Arial" w:eastAsia="Times New Roman" w:hAnsi="Arial" w:cs="Arial"/>
          <w:i/>
          <w:iCs/>
          <w:color w:val="555555"/>
          <w:sz w:val="24"/>
          <w:szCs w:val="24"/>
          <w:lang w:eastAsia="pt-PT"/>
        </w:rPr>
        <w:t xml:space="preserve"> integrações por dia. Cada integração é verificada por um </w:t>
      </w:r>
      <w:proofErr w:type="spellStart"/>
      <w:r w:rsidRPr="00DC0EC3">
        <w:rPr>
          <w:rFonts w:ascii="Arial" w:eastAsia="Times New Roman" w:hAnsi="Arial" w:cs="Arial"/>
          <w:i/>
          <w:iCs/>
          <w:color w:val="555555"/>
          <w:sz w:val="24"/>
          <w:szCs w:val="24"/>
          <w:lang w:eastAsia="pt-PT"/>
        </w:rPr>
        <w:t>build</w:t>
      </w:r>
      <w:proofErr w:type="spellEnd"/>
      <w:r w:rsidRPr="00DC0EC3">
        <w:rPr>
          <w:rFonts w:ascii="Arial" w:eastAsia="Times New Roman" w:hAnsi="Arial" w:cs="Arial"/>
          <w:i/>
          <w:iCs/>
          <w:color w:val="555555"/>
          <w:sz w:val="24"/>
          <w:szCs w:val="24"/>
          <w:lang w:eastAsia="pt-PT"/>
        </w:rPr>
        <w:t xml:space="preserve"> automatizado (incluindo testes) para </w:t>
      </w:r>
      <w:proofErr w:type="spellStart"/>
      <w:r w:rsidRPr="00DC0EC3">
        <w:rPr>
          <w:rFonts w:ascii="Arial" w:eastAsia="Times New Roman" w:hAnsi="Arial" w:cs="Arial"/>
          <w:i/>
          <w:iCs/>
          <w:color w:val="555555"/>
          <w:sz w:val="24"/>
          <w:szCs w:val="24"/>
          <w:lang w:eastAsia="pt-PT"/>
        </w:rPr>
        <w:t>detectar</w:t>
      </w:r>
      <w:proofErr w:type="spellEnd"/>
      <w:r w:rsidRPr="00DC0EC3">
        <w:rPr>
          <w:rFonts w:ascii="Arial" w:eastAsia="Times New Roman" w:hAnsi="Arial" w:cs="Arial"/>
          <w:i/>
          <w:iCs/>
          <w:color w:val="555555"/>
          <w:sz w:val="24"/>
          <w:szCs w:val="24"/>
          <w:lang w:eastAsia="pt-PT"/>
        </w:rPr>
        <w:t xml:space="preserve"> erros de integração o mais rápido possível. Muitos times acham que essa abordagem leva a uma significante redução nos problemas de integração e permite que um time desenvolva software coeso mais rapidamente." </w:t>
      </w:r>
      <w:hyperlink r:id="rId10" w:tgtFrame="_blank" w:tooltip="Martin Fowler" w:history="1">
        <w:r w:rsidRPr="00DC0EC3">
          <w:rPr>
            <w:rFonts w:ascii="Arial" w:eastAsia="Times New Roman" w:hAnsi="Arial" w:cs="Arial"/>
            <w:i/>
            <w:iCs/>
            <w:color w:val="093366"/>
            <w:sz w:val="24"/>
            <w:szCs w:val="24"/>
            <w:u w:val="single"/>
            <w:lang w:eastAsia="pt-PT"/>
          </w:rPr>
          <w:t xml:space="preserve">Martin </w:t>
        </w:r>
        <w:proofErr w:type="spellStart"/>
        <w:r w:rsidRPr="00DC0EC3">
          <w:rPr>
            <w:rFonts w:ascii="Arial" w:eastAsia="Times New Roman" w:hAnsi="Arial" w:cs="Arial"/>
            <w:i/>
            <w:iCs/>
            <w:color w:val="093366"/>
            <w:sz w:val="24"/>
            <w:szCs w:val="24"/>
            <w:u w:val="single"/>
            <w:lang w:eastAsia="pt-PT"/>
          </w:rPr>
          <w:t>Fowler</w:t>
        </w:r>
        <w:proofErr w:type="spellEnd"/>
      </w:hyperlink>
    </w:p>
    <w:p w14:paraId="0AF952BC"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Integração Contínua tornou-se muito importante na comunidade de desenvolvimento de software e isso provavelmente ocorreu devido ao grande impacto causado pelas metodologias ágeis. Em equipes que adotaram tais metodologias (</w:t>
      </w:r>
      <w:proofErr w:type="spellStart"/>
      <w:r w:rsidRPr="00DC0EC3">
        <w:rPr>
          <w:rFonts w:ascii="Arial" w:eastAsia="Times New Roman" w:hAnsi="Arial" w:cs="Arial"/>
          <w:color w:val="093366"/>
          <w:sz w:val="24"/>
          <w:szCs w:val="24"/>
          <w:lang w:eastAsia="pt-PT"/>
        </w:rPr>
        <w:t>eXtreme</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Programming</w:t>
      </w:r>
      <w:proofErr w:type="spellEnd"/>
      <w:r w:rsidRPr="00DC0EC3">
        <w:rPr>
          <w:rFonts w:ascii="Arial" w:eastAsia="Times New Roman" w:hAnsi="Arial" w:cs="Arial"/>
          <w:color w:val="093366"/>
          <w:sz w:val="24"/>
          <w:szCs w:val="24"/>
          <w:lang w:eastAsia="pt-PT"/>
        </w:rPr>
        <w:t xml:space="preserve">, </w:t>
      </w:r>
      <w:proofErr w:type="spellStart"/>
      <w:r w:rsidRPr="00DC0EC3">
        <w:rPr>
          <w:rFonts w:ascii="Arial" w:eastAsia="Times New Roman" w:hAnsi="Arial" w:cs="Arial"/>
          <w:color w:val="093366"/>
          <w:sz w:val="24"/>
          <w:szCs w:val="24"/>
          <w:lang w:eastAsia="pt-PT"/>
        </w:rPr>
        <w:t>Scrum</w:t>
      </w:r>
      <w:proofErr w:type="spellEnd"/>
      <w:r w:rsidRPr="00DC0EC3">
        <w:rPr>
          <w:rFonts w:ascii="Arial" w:eastAsia="Times New Roman" w:hAnsi="Arial" w:cs="Arial"/>
          <w:color w:val="093366"/>
          <w:sz w:val="24"/>
          <w:szCs w:val="24"/>
          <w:lang w:eastAsia="pt-PT"/>
        </w:rPr>
        <w:t xml:space="preserve">, entre outras), integração </w:t>
      </w:r>
      <w:r w:rsidRPr="00DC0EC3">
        <w:rPr>
          <w:rFonts w:ascii="Arial" w:eastAsia="Times New Roman" w:hAnsi="Arial" w:cs="Arial"/>
          <w:color w:val="093366"/>
          <w:sz w:val="24"/>
          <w:szCs w:val="24"/>
          <w:lang w:eastAsia="pt-PT"/>
        </w:rPr>
        <w:lastRenderedPageBreak/>
        <w:t xml:space="preserve">contínua é um dos pilares da agilidade, garantindo que todo o sistema funcione a cada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xml:space="preserve"> de forma coesa, mesmo que sua equipe seja grande e diversas partes do código estejam sendo alteradas ao mesmo tempo.</w:t>
      </w:r>
    </w:p>
    <w:p w14:paraId="19E7A4FB"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Mas porque fazer Integração Contínua ? Quais os benefícios que isso pode trazer ?</w:t>
      </w:r>
    </w:p>
    <w:p w14:paraId="66B0EAE0"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Basicamente, a grande vantagem da integração contínua está no </w:t>
      </w:r>
      <w:r w:rsidRPr="00DC0EC3">
        <w:rPr>
          <w:rFonts w:ascii="Arial" w:eastAsia="Times New Roman" w:hAnsi="Arial" w:cs="Arial"/>
          <w:b/>
          <w:bCs/>
          <w:color w:val="093366"/>
          <w:sz w:val="24"/>
          <w:szCs w:val="24"/>
          <w:lang w:eastAsia="pt-PT"/>
        </w:rPr>
        <w:t>feedback instantâneo</w:t>
      </w:r>
      <w:r w:rsidRPr="00DC0EC3">
        <w:rPr>
          <w:rFonts w:ascii="Arial" w:eastAsia="Times New Roman" w:hAnsi="Arial" w:cs="Arial"/>
          <w:color w:val="093366"/>
          <w:sz w:val="24"/>
          <w:szCs w:val="24"/>
          <w:lang w:eastAsia="pt-PT"/>
        </w:rPr>
        <w:t xml:space="preserve">. Isso funciona da seguinte forma: a cada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no repositório, o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xml:space="preserve"> é feito </w:t>
      </w:r>
      <w:proofErr w:type="spellStart"/>
      <w:r w:rsidRPr="00DC0EC3">
        <w:rPr>
          <w:rFonts w:ascii="Arial" w:eastAsia="Times New Roman" w:hAnsi="Arial" w:cs="Arial"/>
          <w:color w:val="093366"/>
          <w:sz w:val="24"/>
          <w:szCs w:val="24"/>
          <w:lang w:eastAsia="pt-PT"/>
        </w:rPr>
        <w:t>automáticamente</w:t>
      </w:r>
      <w:proofErr w:type="spellEnd"/>
      <w:r w:rsidRPr="00DC0EC3">
        <w:rPr>
          <w:rFonts w:ascii="Arial" w:eastAsia="Times New Roman" w:hAnsi="Arial" w:cs="Arial"/>
          <w:color w:val="093366"/>
          <w:sz w:val="24"/>
          <w:szCs w:val="24"/>
          <w:lang w:eastAsia="pt-PT"/>
        </w:rPr>
        <w:t xml:space="preserve">, com todos os testes sendo executados de forma automática e falhas sendo </w:t>
      </w:r>
      <w:proofErr w:type="spellStart"/>
      <w:r w:rsidRPr="00DC0EC3">
        <w:rPr>
          <w:rFonts w:ascii="Arial" w:eastAsia="Times New Roman" w:hAnsi="Arial" w:cs="Arial"/>
          <w:color w:val="093366"/>
          <w:sz w:val="24"/>
          <w:szCs w:val="24"/>
          <w:lang w:eastAsia="pt-PT"/>
        </w:rPr>
        <w:t>detectadas</w:t>
      </w:r>
      <w:proofErr w:type="spellEnd"/>
      <w:r w:rsidRPr="00DC0EC3">
        <w:rPr>
          <w:rFonts w:ascii="Arial" w:eastAsia="Times New Roman" w:hAnsi="Arial" w:cs="Arial"/>
          <w:color w:val="093366"/>
          <w:sz w:val="24"/>
          <w:szCs w:val="24"/>
          <w:lang w:eastAsia="pt-PT"/>
        </w:rPr>
        <w:t xml:space="preserve">. Se algum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não compilar ou quebrar qualquer um dos testes, a equipe toma conhecimento </w:t>
      </w:r>
      <w:proofErr w:type="spellStart"/>
      <w:r w:rsidRPr="00DC0EC3">
        <w:rPr>
          <w:rFonts w:ascii="Arial" w:eastAsia="Times New Roman" w:hAnsi="Arial" w:cs="Arial"/>
          <w:color w:val="093366"/>
          <w:sz w:val="24"/>
          <w:szCs w:val="24"/>
          <w:lang w:eastAsia="pt-PT"/>
        </w:rPr>
        <w:t>instantâneamente</w:t>
      </w:r>
      <w:proofErr w:type="spellEnd"/>
      <w:r w:rsidRPr="00DC0EC3">
        <w:rPr>
          <w:rFonts w:ascii="Arial" w:eastAsia="Times New Roman" w:hAnsi="Arial" w:cs="Arial"/>
          <w:color w:val="093366"/>
          <w:sz w:val="24"/>
          <w:szCs w:val="24"/>
          <w:lang w:eastAsia="pt-PT"/>
        </w:rPr>
        <w:t xml:space="preserve"> (através de email, por exemplo, indicando as falhas e o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causador das mesmas). A equipe pode então corrigir o problema o mais rápido possível, o que é fundamental para não introduzir erros ao criar novas funcionalidades, </w:t>
      </w:r>
      <w:proofErr w:type="spellStart"/>
      <w:r w:rsidRPr="00DC0EC3">
        <w:rPr>
          <w:rFonts w:ascii="Arial" w:eastAsia="Times New Roman" w:hAnsi="Arial" w:cs="Arial"/>
          <w:color w:val="093366"/>
          <w:sz w:val="24"/>
          <w:szCs w:val="24"/>
          <w:lang w:eastAsia="pt-PT"/>
        </w:rPr>
        <w:t>refatorar</w:t>
      </w:r>
      <w:proofErr w:type="spellEnd"/>
      <w:r w:rsidRPr="00DC0EC3">
        <w:rPr>
          <w:rFonts w:ascii="Arial" w:eastAsia="Times New Roman" w:hAnsi="Arial" w:cs="Arial"/>
          <w:color w:val="093366"/>
          <w:sz w:val="24"/>
          <w:szCs w:val="24"/>
          <w:lang w:eastAsia="pt-PT"/>
        </w:rPr>
        <w:t>, etc. Integração contínua é mais uma forma de trazer </w:t>
      </w:r>
      <w:r w:rsidRPr="00DC0EC3">
        <w:rPr>
          <w:rFonts w:ascii="Arial" w:eastAsia="Times New Roman" w:hAnsi="Arial" w:cs="Arial"/>
          <w:b/>
          <w:bCs/>
          <w:color w:val="093366"/>
          <w:sz w:val="24"/>
          <w:szCs w:val="24"/>
          <w:lang w:eastAsia="pt-PT"/>
        </w:rPr>
        <w:t>segurança em relação a mudanças</w:t>
      </w:r>
      <w:r w:rsidRPr="00DC0EC3">
        <w:rPr>
          <w:rFonts w:ascii="Arial" w:eastAsia="Times New Roman" w:hAnsi="Arial" w:cs="Arial"/>
          <w:color w:val="093366"/>
          <w:sz w:val="24"/>
          <w:szCs w:val="24"/>
          <w:lang w:eastAsia="pt-PT"/>
        </w:rPr>
        <w:t>: você pode fazer modificações sem medo, pois será avisado caso algo saia do esperado.</w:t>
      </w:r>
    </w:p>
    <w:p w14:paraId="2C2F8E55"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Mas porque eu não rodo pessoalmente os testes na minha máquina e só então faço o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Simples: seu projeto pode ser tão grande, que os testes (em especial os de aceite) demoram um tempo considerável para serem executados e você não vai querer esperar todo esse tempo a cada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pra poder continuar a trabalhar. Nesse caso, o recomendado é rodar os testes que envolvem as partes que você modificou e só então </w:t>
      </w:r>
      <w:proofErr w:type="spellStart"/>
      <w:r w:rsidRPr="00DC0EC3">
        <w:rPr>
          <w:rFonts w:ascii="Arial" w:eastAsia="Times New Roman" w:hAnsi="Arial" w:cs="Arial"/>
          <w:color w:val="093366"/>
          <w:sz w:val="24"/>
          <w:szCs w:val="24"/>
          <w:lang w:eastAsia="pt-PT"/>
        </w:rPr>
        <w:t>commitar</w:t>
      </w:r>
      <w:proofErr w:type="spellEnd"/>
      <w:r w:rsidRPr="00DC0EC3">
        <w:rPr>
          <w:rFonts w:ascii="Arial" w:eastAsia="Times New Roman" w:hAnsi="Arial" w:cs="Arial"/>
          <w:color w:val="093366"/>
          <w:sz w:val="24"/>
          <w:szCs w:val="24"/>
          <w:lang w:eastAsia="pt-PT"/>
        </w:rPr>
        <w:t>, deixando para o </w:t>
      </w:r>
      <w:r w:rsidRPr="00DC0EC3">
        <w:rPr>
          <w:rFonts w:ascii="Arial" w:eastAsia="Times New Roman" w:hAnsi="Arial" w:cs="Arial"/>
          <w:b/>
          <w:bCs/>
          <w:color w:val="093366"/>
          <w:sz w:val="24"/>
          <w:szCs w:val="24"/>
          <w:lang w:eastAsia="pt-PT"/>
        </w:rPr>
        <w:t>servidor de integração contínua</w:t>
      </w:r>
      <w:r w:rsidRPr="00DC0EC3">
        <w:rPr>
          <w:rFonts w:ascii="Arial" w:eastAsia="Times New Roman" w:hAnsi="Arial" w:cs="Arial"/>
          <w:color w:val="093366"/>
          <w:sz w:val="24"/>
          <w:szCs w:val="24"/>
          <w:lang w:eastAsia="pt-PT"/>
        </w:rPr>
        <w:t xml:space="preserve"> o trabalho de realizar todos os testes do sistema e garantir que tudo esteja funcionando. Além disso, não estamos falando apenas de testes, estamos falando de </w:t>
      </w:r>
      <w:proofErr w:type="spellStart"/>
      <w:r w:rsidRPr="00DC0EC3">
        <w:rPr>
          <w:rFonts w:ascii="Arial" w:eastAsia="Times New Roman" w:hAnsi="Arial" w:cs="Arial"/>
          <w:color w:val="093366"/>
          <w:sz w:val="24"/>
          <w:szCs w:val="24"/>
          <w:lang w:eastAsia="pt-PT"/>
        </w:rPr>
        <w:t>builds</w:t>
      </w:r>
      <w:proofErr w:type="spellEnd"/>
      <w:r w:rsidRPr="00DC0EC3">
        <w:rPr>
          <w:rFonts w:ascii="Arial" w:eastAsia="Times New Roman" w:hAnsi="Arial" w:cs="Arial"/>
          <w:color w:val="093366"/>
          <w:sz w:val="24"/>
          <w:szCs w:val="24"/>
          <w:lang w:eastAsia="pt-PT"/>
        </w:rPr>
        <w:t xml:space="preserve"> completos: a cada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temos uma versão que teoricamente está pronta para entrar em produção, e isso pode envolver a realização de tarefas que não faríamos se </w:t>
      </w:r>
      <w:proofErr w:type="spellStart"/>
      <w:r w:rsidRPr="00DC0EC3">
        <w:rPr>
          <w:rFonts w:ascii="Arial" w:eastAsia="Times New Roman" w:hAnsi="Arial" w:cs="Arial"/>
          <w:color w:val="093366"/>
          <w:sz w:val="24"/>
          <w:szCs w:val="24"/>
          <w:lang w:eastAsia="pt-PT"/>
        </w:rPr>
        <w:t>estivessemos</w:t>
      </w:r>
      <w:proofErr w:type="spellEnd"/>
      <w:r w:rsidRPr="00DC0EC3">
        <w:rPr>
          <w:rFonts w:ascii="Arial" w:eastAsia="Times New Roman" w:hAnsi="Arial" w:cs="Arial"/>
          <w:color w:val="093366"/>
          <w:sz w:val="24"/>
          <w:szCs w:val="24"/>
          <w:lang w:eastAsia="pt-PT"/>
        </w:rPr>
        <w:t xml:space="preserve"> só testando, como por exemplo gerar um arquivo </w:t>
      </w:r>
      <w:r w:rsidRPr="00DC0EC3">
        <w:rPr>
          <w:rFonts w:ascii="Courier New" w:eastAsia="Times New Roman" w:hAnsi="Courier New" w:cs="Courier New"/>
          <w:color w:val="093366"/>
          <w:sz w:val="23"/>
          <w:szCs w:val="23"/>
          <w:lang w:eastAsia="pt-PT"/>
        </w:rPr>
        <w:t>.</w:t>
      </w:r>
      <w:proofErr w:type="spellStart"/>
      <w:r w:rsidRPr="00DC0EC3">
        <w:rPr>
          <w:rFonts w:ascii="Courier New" w:eastAsia="Times New Roman" w:hAnsi="Courier New" w:cs="Courier New"/>
          <w:color w:val="093366"/>
          <w:sz w:val="23"/>
          <w:szCs w:val="23"/>
          <w:lang w:eastAsia="pt-PT"/>
        </w:rPr>
        <w:t>war</w:t>
      </w:r>
      <w:proofErr w:type="spellEnd"/>
      <w:r w:rsidRPr="00DC0EC3">
        <w:rPr>
          <w:rFonts w:ascii="Arial" w:eastAsia="Times New Roman" w:hAnsi="Arial" w:cs="Arial"/>
          <w:color w:val="093366"/>
          <w:sz w:val="24"/>
          <w:szCs w:val="24"/>
          <w:lang w:eastAsia="pt-PT"/>
        </w:rPr>
        <w:t xml:space="preserve">. O projeto pode ainda ser implantado automaticamente num servidor de desenvolvimento/homologação, e então com isso a cada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temos o projeto rodando na web instantaneamente refletindo nossas mudanças!</w:t>
      </w:r>
    </w:p>
    <w:p w14:paraId="37742F7E"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Um outro exemplo interessante é o processo de geração das apostilas dos nossos cursos: a cada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feito no repositório, o servidor faz o check-out, executa o </w:t>
      </w:r>
      <w:proofErr w:type="spellStart"/>
      <w:r w:rsidRPr="00DC0EC3">
        <w:rPr>
          <w:rFonts w:ascii="Arial" w:eastAsia="Times New Roman" w:hAnsi="Arial" w:cs="Arial"/>
          <w:color w:val="093366"/>
          <w:sz w:val="24"/>
          <w:szCs w:val="24"/>
          <w:lang w:eastAsia="pt-PT"/>
        </w:rPr>
        <w:fldChar w:fldCharType="begin"/>
      </w:r>
      <w:r w:rsidRPr="00DC0EC3">
        <w:rPr>
          <w:rFonts w:ascii="Arial" w:eastAsia="Times New Roman" w:hAnsi="Arial" w:cs="Arial"/>
          <w:color w:val="093366"/>
          <w:sz w:val="24"/>
          <w:szCs w:val="24"/>
          <w:lang w:eastAsia="pt-PT"/>
        </w:rPr>
        <w:instrText xml:space="preserve"> HYPERLINK "https://github.com/caelum/tubaina" \o "Tubaína" \t "_blank" </w:instrText>
      </w:r>
      <w:r w:rsidRPr="00DC0EC3">
        <w:rPr>
          <w:rFonts w:ascii="Arial" w:eastAsia="Times New Roman" w:hAnsi="Arial" w:cs="Arial"/>
          <w:color w:val="093366"/>
          <w:sz w:val="24"/>
          <w:szCs w:val="24"/>
          <w:lang w:eastAsia="pt-PT"/>
        </w:rPr>
      </w:r>
      <w:r w:rsidRPr="00DC0EC3">
        <w:rPr>
          <w:rFonts w:ascii="Arial" w:eastAsia="Times New Roman" w:hAnsi="Arial" w:cs="Arial"/>
          <w:color w:val="093366"/>
          <w:sz w:val="24"/>
          <w:szCs w:val="24"/>
          <w:lang w:eastAsia="pt-PT"/>
        </w:rPr>
        <w:fldChar w:fldCharType="separate"/>
      </w:r>
      <w:r w:rsidRPr="00DC0EC3">
        <w:rPr>
          <w:rFonts w:ascii="Arial" w:eastAsia="Times New Roman" w:hAnsi="Arial" w:cs="Arial"/>
          <w:b/>
          <w:bCs/>
          <w:color w:val="0493D4"/>
          <w:sz w:val="24"/>
          <w:szCs w:val="24"/>
          <w:u w:val="single"/>
          <w:lang w:eastAsia="pt-PT"/>
        </w:rPr>
        <w:t>Tubaina</w:t>
      </w:r>
      <w:proofErr w:type="spellEnd"/>
      <w:r w:rsidRPr="00DC0EC3">
        <w:rPr>
          <w:rFonts w:ascii="Arial" w:eastAsia="Times New Roman" w:hAnsi="Arial" w:cs="Arial"/>
          <w:color w:val="093366"/>
          <w:sz w:val="24"/>
          <w:szCs w:val="24"/>
          <w:lang w:eastAsia="pt-PT"/>
        </w:rPr>
        <w:fldChar w:fldCharType="end"/>
      </w:r>
      <w:r w:rsidRPr="00DC0EC3">
        <w:rPr>
          <w:rFonts w:ascii="Arial" w:eastAsia="Times New Roman" w:hAnsi="Arial" w:cs="Arial"/>
          <w:color w:val="093366"/>
          <w:sz w:val="24"/>
          <w:szCs w:val="24"/>
          <w:lang w:eastAsia="pt-PT"/>
        </w:rPr>
        <w:t>, que transforma o fonte em </w:t>
      </w:r>
      <w:r w:rsidRPr="00DC0EC3">
        <w:rPr>
          <w:rFonts w:ascii="Courier New" w:eastAsia="Times New Roman" w:hAnsi="Courier New" w:cs="Courier New"/>
          <w:color w:val="093366"/>
          <w:sz w:val="23"/>
          <w:szCs w:val="23"/>
          <w:lang w:eastAsia="pt-PT"/>
        </w:rPr>
        <w:t>latex</w:t>
      </w:r>
      <w:r w:rsidRPr="00DC0EC3">
        <w:rPr>
          <w:rFonts w:ascii="Arial" w:eastAsia="Times New Roman" w:hAnsi="Arial" w:cs="Arial"/>
          <w:color w:val="093366"/>
          <w:sz w:val="24"/>
          <w:szCs w:val="24"/>
          <w:lang w:eastAsia="pt-PT"/>
        </w:rPr>
        <w:t>, convertendo o </w:t>
      </w:r>
      <w:r w:rsidRPr="00DC0EC3">
        <w:rPr>
          <w:rFonts w:ascii="Courier New" w:eastAsia="Times New Roman" w:hAnsi="Courier New" w:cs="Courier New"/>
          <w:color w:val="093366"/>
          <w:sz w:val="23"/>
          <w:szCs w:val="23"/>
          <w:lang w:eastAsia="pt-PT"/>
        </w:rPr>
        <w:t>latex</w:t>
      </w:r>
      <w:r w:rsidRPr="00DC0EC3">
        <w:rPr>
          <w:rFonts w:ascii="Arial" w:eastAsia="Times New Roman" w:hAnsi="Arial" w:cs="Arial"/>
          <w:color w:val="093366"/>
          <w:sz w:val="24"/>
          <w:szCs w:val="24"/>
          <w:lang w:eastAsia="pt-PT"/>
        </w:rPr>
        <w:t xml:space="preserve"> gerado em </w:t>
      </w:r>
      <w:proofErr w:type="spellStart"/>
      <w:r w:rsidRPr="00DC0EC3">
        <w:rPr>
          <w:rFonts w:ascii="Arial" w:eastAsia="Times New Roman" w:hAnsi="Arial" w:cs="Arial"/>
          <w:color w:val="093366"/>
          <w:sz w:val="24"/>
          <w:szCs w:val="24"/>
          <w:lang w:eastAsia="pt-PT"/>
        </w:rPr>
        <w:t>pdf</w:t>
      </w:r>
      <w:proofErr w:type="spellEnd"/>
      <w:r w:rsidRPr="00DC0EC3">
        <w:rPr>
          <w:rFonts w:ascii="Arial" w:eastAsia="Times New Roman" w:hAnsi="Arial" w:cs="Arial"/>
          <w:color w:val="093366"/>
          <w:sz w:val="24"/>
          <w:szCs w:val="24"/>
          <w:lang w:eastAsia="pt-PT"/>
        </w:rPr>
        <w:t xml:space="preserve"> e por fim copiando esse </w:t>
      </w:r>
      <w:proofErr w:type="spellStart"/>
      <w:r w:rsidRPr="00DC0EC3">
        <w:rPr>
          <w:rFonts w:ascii="Arial" w:eastAsia="Times New Roman" w:hAnsi="Arial" w:cs="Arial"/>
          <w:color w:val="093366"/>
          <w:sz w:val="24"/>
          <w:szCs w:val="24"/>
          <w:lang w:eastAsia="pt-PT"/>
        </w:rPr>
        <w:t>pdf</w:t>
      </w:r>
      <w:proofErr w:type="spellEnd"/>
      <w:r w:rsidRPr="00DC0EC3">
        <w:rPr>
          <w:rFonts w:ascii="Arial" w:eastAsia="Times New Roman" w:hAnsi="Arial" w:cs="Arial"/>
          <w:color w:val="093366"/>
          <w:sz w:val="24"/>
          <w:szCs w:val="24"/>
          <w:lang w:eastAsia="pt-PT"/>
        </w:rPr>
        <w:t xml:space="preserve"> num diretório interno, pronto para impressão na gráfica. Dessa maneira, garantimos que disponibilizamos para nossos alunos o material mais atualizado disponível. Para tudo isso funcionar, no entanto, é preciso agarrar a </w:t>
      </w:r>
      <w:proofErr w:type="spellStart"/>
      <w:r w:rsidRPr="00DC0EC3">
        <w:rPr>
          <w:rFonts w:ascii="Arial" w:eastAsia="Times New Roman" w:hAnsi="Arial" w:cs="Arial"/>
          <w:color w:val="093366"/>
          <w:sz w:val="24"/>
          <w:szCs w:val="24"/>
          <w:lang w:eastAsia="pt-PT"/>
        </w:rPr>
        <w:t>idéia</w:t>
      </w:r>
      <w:proofErr w:type="spellEnd"/>
      <w:r w:rsidRPr="00DC0EC3">
        <w:rPr>
          <w:rFonts w:ascii="Arial" w:eastAsia="Times New Roman" w:hAnsi="Arial" w:cs="Arial"/>
          <w:color w:val="093366"/>
          <w:sz w:val="24"/>
          <w:szCs w:val="24"/>
          <w:lang w:eastAsia="pt-PT"/>
        </w:rPr>
        <w:t xml:space="preserve"> de </w:t>
      </w:r>
      <w:proofErr w:type="spellStart"/>
      <w:r w:rsidRPr="00DC0EC3">
        <w:rPr>
          <w:rFonts w:ascii="Arial" w:eastAsia="Times New Roman" w:hAnsi="Arial" w:cs="Arial"/>
          <w:color w:val="093366"/>
          <w:sz w:val="24"/>
          <w:szCs w:val="24"/>
          <w:lang w:eastAsia="pt-PT"/>
        </w:rPr>
        <w:t>commits</w:t>
      </w:r>
      <w:proofErr w:type="spellEnd"/>
      <w:r w:rsidRPr="00DC0EC3">
        <w:rPr>
          <w:rFonts w:ascii="Arial" w:eastAsia="Times New Roman" w:hAnsi="Arial" w:cs="Arial"/>
          <w:color w:val="093366"/>
          <w:sz w:val="24"/>
          <w:szCs w:val="24"/>
          <w:lang w:eastAsia="pt-PT"/>
        </w:rPr>
        <w:t xml:space="preserve"> pequenos. Fica mais fácil saber onde foi introduzido um erro quando o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xml:space="preserve"> quebrar se houveram pequenas mudanças, do que ter de verificar as ultimas 50 classes alteradas no ultimo </w:t>
      </w:r>
      <w:proofErr w:type="spellStart"/>
      <w:r w:rsidRPr="00DC0EC3">
        <w:rPr>
          <w:rFonts w:ascii="Arial" w:eastAsia="Times New Roman" w:hAnsi="Arial" w:cs="Arial"/>
          <w:color w:val="093366"/>
          <w:sz w:val="24"/>
          <w:szCs w:val="24"/>
          <w:lang w:eastAsia="pt-PT"/>
        </w:rPr>
        <w:t>commit</w:t>
      </w:r>
      <w:proofErr w:type="spellEnd"/>
      <w:r w:rsidRPr="00DC0EC3">
        <w:rPr>
          <w:rFonts w:ascii="Arial" w:eastAsia="Times New Roman" w:hAnsi="Arial" w:cs="Arial"/>
          <w:color w:val="093366"/>
          <w:sz w:val="24"/>
          <w:szCs w:val="24"/>
          <w:lang w:eastAsia="pt-PT"/>
        </w:rPr>
        <w:t xml:space="preserve">. Outro ponto importante, é garantir ao menos um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xml:space="preserve"> limpo, com todos os testes passando, ao final de cada dia. Assim, teremos software pronto para entrar em produção tão cedo seja necessário.</w:t>
      </w:r>
    </w:p>
    <w:p w14:paraId="7F4EBBBA" w14:textId="77777777" w:rsidR="00DC0EC3" w:rsidRPr="00DC0EC3" w:rsidRDefault="00DC0EC3" w:rsidP="00DC0EC3">
      <w:pPr>
        <w:spacing w:after="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Em outras palavras, podemos descrever Integração Contínua como integração </w:t>
      </w:r>
      <w:r w:rsidRPr="00DC0EC3">
        <w:rPr>
          <w:rFonts w:ascii="Arial" w:eastAsia="Times New Roman" w:hAnsi="Arial" w:cs="Arial"/>
          <w:b/>
          <w:bCs/>
          <w:color w:val="093366"/>
          <w:sz w:val="24"/>
          <w:szCs w:val="24"/>
          <w:lang w:eastAsia="pt-PT"/>
        </w:rPr>
        <w:t>automática</w:t>
      </w:r>
      <w:r w:rsidRPr="00DC0EC3">
        <w:rPr>
          <w:rFonts w:ascii="Arial" w:eastAsia="Times New Roman" w:hAnsi="Arial" w:cs="Arial"/>
          <w:color w:val="093366"/>
          <w:sz w:val="24"/>
          <w:szCs w:val="24"/>
          <w:lang w:eastAsia="pt-PT"/>
        </w:rPr>
        <w:t xml:space="preserve"> com processo de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w:t>
      </w:r>
      <w:r w:rsidRPr="00DC0EC3">
        <w:rPr>
          <w:rFonts w:ascii="Arial" w:eastAsia="Times New Roman" w:hAnsi="Arial" w:cs="Arial"/>
          <w:b/>
          <w:bCs/>
          <w:color w:val="093366"/>
          <w:sz w:val="24"/>
          <w:szCs w:val="24"/>
          <w:lang w:eastAsia="pt-PT"/>
        </w:rPr>
        <w:t>automático</w:t>
      </w:r>
      <w:r w:rsidRPr="00DC0EC3">
        <w:rPr>
          <w:rFonts w:ascii="Arial" w:eastAsia="Times New Roman" w:hAnsi="Arial" w:cs="Arial"/>
          <w:color w:val="093366"/>
          <w:sz w:val="24"/>
          <w:szCs w:val="24"/>
          <w:lang w:eastAsia="pt-PT"/>
        </w:rPr>
        <w:t> e que roda testes de forma </w:t>
      </w:r>
      <w:r w:rsidRPr="00DC0EC3">
        <w:rPr>
          <w:rFonts w:ascii="Arial" w:eastAsia="Times New Roman" w:hAnsi="Arial" w:cs="Arial"/>
          <w:b/>
          <w:bCs/>
          <w:color w:val="093366"/>
          <w:sz w:val="24"/>
          <w:szCs w:val="24"/>
          <w:lang w:eastAsia="pt-PT"/>
        </w:rPr>
        <w:t>automática</w:t>
      </w:r>
      <w:r w:rsidRPr="00DC0EC3">
        <w:rPr>
          <w:rFonts w:ascii="Arial" w:eastAsia="Times New Roman" w:hAnsi="Arial" w:cs="Arial"/>
          <w:color w:val="093366"/>
          <w:sz w:val="24"/>
          <w:szCs w:val="24"/>
          <w:lang w:eastAsia="pt-PT"/>
        </w:rPr>
        <w:t> e </w:t>
      </w:r>
      <w:r w:rsidRPr="00DC0EC3">
        <w:rPr>
          <w:rFonts w:ascii="Arial" w:eastAsia="Times New Roman" w:hAnsi="Arial" w:cs="Arial"/>
          <w:b/>
          <w:bCs/>
          <w:color w:val="093366"/>
          <w:sz w:val="24"/>
          <w:szCs w:val="24"/>
          <w:lang w:eastAsia="pt-PT"/>
        </w:rPr>
        <w:t>automaticamente</w:t>
      </w:r>
      <w:r w:rsidRPr="00DC0EC3">
        <w:rPr>
          <w:rFonts w:ascii="Arial" w:eastAsia="Times New Roman" w:hAnsi="Arial" w:cs="Arial"/>
          <w:color w:val="093366"/>
          <w:sz w:val="24"/>
          <w:szCs w:val="24"/>
          <w:lang w:eastAsia="pt-PT"/>
        </w:rPr>
        <w:t> </w:t>
      </w:r>
      <w:proofErr w:type="spellStart"/>
      <w:r w:rsidRPr="00DC0EC3">
        <w:rPr>
          <w:rFonts w:ascii="Arial" w:eastAsia="Times New Roman" w:hAnsi="Arial" w:cs="Arial"/>
          <w:color w:val="093366"/>
          <w:sz w:val="24"/>
          <w:szCs w:val="24"/>
          <w:lang w:eastAsia="pt-PT"/>
        </w:rPr>
        <w:t>detecta</w:t>
      </w:r>
      <w:proofErr w:type="spellEnd"/>
      <w:r w:rsidRPr="00DC0EC3">
        <w:rPr>
          <w:rFonts w:ascii="Arial" w:eastAsia="Times New Roman" w:hAnsi="Arial" w:cs="Arial"/>
          <w:color w:val="093366"/>
          <w:sz w:val="24"/>
          <w:szCs w:val="24"/>
          <w:lang w:eastAsia="pt-PT"/>
        </w:rPr>
        <w:t xml:space="preserve"> falhas em cada pedaço.</w:t>
      </w:r>
    </w:p>
    <w:p w14:paraId="0A84CF4D"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Abaixo as ferramentas que usamos aqui na </w:t>
      </w:r>
      <w:proofErr w:type="spellStart"/>
      <w:r w:rsidRPr="00DC0EC3">
        <w:rPr>
          <w:rFonts w:ascii="Arial" w:eastAsia="Times New Roman" w:hAnsi="Arial" w:cs="Arial"/>
          <w:color w:val="093366"/>
          <w:sz w:val="24"/>
          <w:szCs w:val="24"/>
          <w:lang w:eastAsia="pt-PT"/>
        </w:rPr>
        <w:t>Caelum</w:t>
      </w:r>
      <w:proofErr w:type="spellEnd"/>
      <w:r w:rsidRPr="00DC0EC3">
        <w:rPr>
          <w:rFonts w:ascii="Arial" w:eastAsia="Times New Roman" w:hAnsi="Arial" w:cs="Arial"/>
          <w:color w:val="093366"/>
          <w:sz w:val="24"/>
          <w:szCs w:val="24"/>
          <w:lang w:eastAsia="pt-PT"/>
        </w:rPr>
        <w:t>:</w:t>
      </w:r>
    </w:p>
    <w:p w14:paraId="241172D9" w14:textId="77777777" w:rsidR="00DC0EC3" w:rsidRPr="00DC0EC3" w:rsidRDefault="00000000" w:rsidP="00DC0EC3">
      <w:pPr>
        <w:numPr>
          <w:ilvl w:val="0"/>
          <w:numId w:val="1"/>
        </w:numPr>
        <w:spacing w:beforeAutospacing="1" w:after="0" w:afterAutospacing="1" w:line="240" w:lineRule="auto"/>
        <w:rPr>
          <w:rFonts w:ascii="Arial" w:eastAsia="Times New Roman" w:hAnsi="Arial" w:cs="Arial"/>
          <w:color w:val="093366"/>
          <w:sz w:val="24"/>
          <w:szCs w:val="24"/>
          <w:lang w:eastAsia="pt-PT"/>
        </w:rPr>
      </w:pPr>
      <w:hyperlink r:id="rId11" w:tgtFrame="_blank" w:history="1">
        <w:proofErr w:type="spellStart"/>
        <w:r w:rsidR="00DC0EC3" w:rsidRPr="00DC0EC3">
          <w:rPr>
            <w:rFonts w:ascii="Arial" w:eastAsia="Times New Roman" w:hAnsi="Arial" w:cs="Arial"/>
            <w:b/>
            <w:bCs/>
            <w:color w:val="0493D4"/>
            <w:sz w:val="24"/>
            <w:szCs w:val="24"/>
            <w:u w:val="single"/>
            <w:lang w:eastAsia="pt-PT"/>
          </w:rPr>
          <w:t>CruiseControl.rb</w:t>
        </w:r>
        <w:proofErr w:type="spellEnd"/>
      </w:hyperlink>
      <w:r w:rsidR="00DC0EC3" w:rsidRPr="00DC0EC3">
        <w:rPr>
          <w:rFonts w:ascii="Arial" w:eastAsia="Times New Roman" w:hAnsi="Arial" w:cs="Arial"/>
          <w:color w:val="093366"/>
          <w:sz w:val="24"/>
          <w:szCs w:val="24"/>
          <w:lang w:eastAsia="pt-PT"/>
        </w:rPr>
        <w:t>: desenvolvida pela </w:t>
      </w:r>
      <w:proofErr w:type="spellStart"/>
      <w:r w:rsidR="00DC0EC3" w:rsidRPr="00DC0EC3">
        <w:rPr>
          <w:rFonts w:ascii="Arial" w:eastAsia="Times New Roman" w:hAnsi="Arial" w:cs="Arial"/>
          <w:color w:val="093366"/>
          <w:sz w:val="24"/>
          <w:szCs w:val="24"/>
          <w:lang w:eastAsia="pt-PT"/>
        </w:rPr>
        <w:fldChar w:fldCharType="begin"/>
      </w:r>
      <w:r w:rsidR="00DC0EC3" w:rsidRPr="00DC0EC3">
        <w:rPr>
          <w:rFonts w:ascii="Arial" w:eastAsia="Times New Roman" w:hAnsi="Arial" w:cs="Arial"/>
          <w:color w:val="093366"/>
          <w:sz w:val="24"/>
          <w:szCs w:val="24"/>
          <w:lang w:eastAsia="pt-PT"/>
        </w:rPr>
        <w:instrText xml:space="preserve"> HYPERLINK "http://www.thoughtworks.com/" \t "_blank" </w:instrText>
      </w:r>
      <w:r w:rsidR="00DC0EC3" w:rsidRPr="00DC0EC3">
        <w:rPr>
          <w:rFonts w:ascii="Arial" w:eastAsia="Times New Roman" w:hAnsi="Arial" w:cs="Arial"/>
          <w:color w:val="093366"/>
          <w:sz w:val="24"/>
          <w:szCs w:val="24"/>
          <w:lang w:eastAsia="pt-PT"/>
        </w:rPr>
      </w:r>
      <w:r w:rsidR="00DC0EC3" w:rsidRPr="00DC0EC3">
        <w:rPr>
          <w:rFonts w:ascii="Arial" w:eastAsia="Times New Roman" w:hAnsi="Arial" w:cs="Arial"/>
          <w:color w:val="093366"/>
          <w:sz w:val="24"/>
          <w:szCs w:val="24"/>
          <w:lang w:eastAsia="pt-PT"/>
        </w:rPr>
        <w:fldChar w:fldCharType="separate"/>
      </w:r>
      <w:r w:rsidR="00DC0EC3" w:rsidRPr="00DC0EC3">
        <w:rPr>
          <w:rFonts w:ascii="Arial" w:eastAsia="Times New Roman" w:hAnsi="Arial" w:cs="Arial"/>
          <w:color w:val="0493D4"/>
          <w:sz w:val="24"/>
          <w:szCs w:val="24"/>
          <w:u w:val="single"/>
          <w:lang w:eastAsia="pt-PT"/>
        </w:rPr>
        <w:t>ThoughtWorks</w:t>
      </w:r>
      <w:proofErr w:type="spellEnd"/>
      <w:r w:rsidR="00DC0EC3" w:rsidRPr="00DC0EC3">
        <w:rPr>
          <w:rFonts w:ascii="Arial" w:eastAsia="Times New Roman" w:hAnsi="Arial" w:cs="Arial"/>
          <w:color w:val="093366"/>
          <w:sz w:val="24"/>
          <w:szCs w:val="24"/>
          <w:lang w:eastAsia="pt-PT"/>
        </w:rPr>
        <w:fldChar w:fldCharType="end"/>
      </w:r>
      <w:r w:rsidR="00DC0EC3" w:rsidRPr="00DC0EC3">
        <w:rPr>
          <w:rFonts w:ascii="Arial" w:eastAsia="Times New Roman" w:hAnsi="Arial" w:cs="Arial"/>
          <w:color w:val="093366"/>
          <w:sz w:val="24"/>
          <w:szCs w:val="24"/>
          <w:lang w:eastAsia="pt-PT"/>
        </w:rPr>
        <w:t xml:space="preserve">, é a aplicação de integração contínua. Capaz de constantemente verificar os repositórios em busca de novos </w:t>
      </w:r>
      <w:proofErr w:type="spellStart"/>
      <w:r w:rsidR="00DC0EC3" w:rsidRPr="00DC0EC3">
        <w:rPr>
          <w:rFonts w:ascii="Arial" w:eastAsia="Times New Roman" w:hAnsi="Arial" w:cs="Arial"/>
          <w:color w:val="093366"/>
          <w:sz w:val="24"/>
          <w:szCs w:val="24"/>
          <w:lang w:eastAsia="pt-PT"/>
        </w:rPr>
        <w:t>commits</w:t>
      </w:r>
      <w:proofErr w:type="spellEnd"/>
      <w:r w:rsidR="00DC0EC3" w:rsidRPr="00DC0EC3">
        <w:rPr>
          <w:rFonts w:ascii="Arial" w:eastAsia="Times New Roman" w:hAnsi="Arial" w:cs="Arial"/>
          <w:color w:val="093366"/>
          <w:sz w:val="24"/>
          <w:szCs w:val="24"/>
          <w:lang w:eastAsia="pt-PT"/>
        </w:rPr>
        <w:t xml:space="preserve">, fazendo check-out e rodando tarefas pré-determinadas. O interessante dessa ferramenta é que ela trabalha com qualquer tipo de projeto: </w:t>
      </w:r>
      <w:proofErr w:type="spellStart"/>
      <w:r w:rsidR="00DC0EC3" w:rsidRPr="00DC0EC3">
        <w:rPr>
          <w:rFonts w:ascii="Arial" w:eastAsia="Times New Roman" w:hAnsi="Arial" w:cs="Arial"/>
          <w:color w:val="093366"/>
          <w:sz w:val="24"/>
          <w:szCs w:val="24"/>
          <w:lang w:eastAsia="pt-PT"/>
        </w:rPr>
        <w:t>ruby</w:t>
      </w:r>
      <w:proofErr w:type="spellEnd"/>
      <w:r w:rsidR="00DC0EC3" w:rsidRPr="00DC0EC3">
        <w:rPr>
          <w:rFonts w:ascii="Arial" w:eastAsia="Times New Roman" w:hAnsi="Arial" w:cs="Arial"/>
          <w:color w:val="093366"/>
          <w:sz w:val="24"/>
          <w:szCs w:val="24"/>
          <w:lang w:eastAsia="pt-PT"/>
        </w:rPr>
        <w:t xml:space="preserve">, java, ou qualquer outro cujo </w:t>
      </w:r>
      <w:proofErr w:type="spellStart"/>
      <w:r w:rsidR="00DC0EC3" w:rsidRPr="00DC0EC3">
        <w:rPr>
          <w:rFonts w:ascii="Arial" w:eastAsia="Times New Roman" w:hAnsi="Arial" w:cs="Arial"/>
          <w:color w:val="093366"/>
          <w:sz w:val="24"/>
          <w:szCs w:val="24"/>
          <w:lang w:eastAsia="pt-PT"/>
        </w:rPr>
        <w:t>build</w:t>
      </w:r>
      <w:proofErr w:type="spellEnd"/>
      <w:r w:rsidR="00DC0EC3" w:rsidRPr="00DC0EC3">
        <w:rPr>
          <w:rFonts w:ascii="Arial" w:eastAsia="Times New Roman" w:hAnsi="Arial" w:cs="Arial"/>
          <w:color w:val="093366"/>
          <w:sz w:val="24"/>
          <w:szCs w:val="24"/>
          <w:lang w:eastAsia="pt-PT"/>
        </w:rPr>
        <w:t xml:space="preserve"> possa ser feito através da linha de comando. Além disso, tem sua interface extremamente simples e funcional :).</w:t>
      </w:r>
    </w:p>
    <w:p w14:paraId="4C6FB94F"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986801"/>
          <w:sz w:val="20"/>
          <w:szCs w:val="20"/>
          <w:bdr w:val="single" w:sz="6" w:space="12" w:color="CCD5E0" w:frame="1"/>
          <w:shd w:val="clear" w:color="auto" w:fill="FFFFFF"/>
          <w:lang w:eastAsia="pt-PT"/>
        </w:rPr>
        <w:t>[CruiseControl.rb]</w:t>
      </w:r>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E45649"/>
          <w:sz w:val="20"/>
          <w:szCs w:val="20"/>
          <w:bdr w:val="single" w:sz="6" w:space="12" w:color="CCD5E0" w:frame="1"/>
          <w:shd w:val="clear" w:color="auto" w:fill="FFFFFF"/>
          <w:lang w:eastAsia="pt-PT"/>
        </w:rPr>
        <w:t>assets</w:t>
      </w:r>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E45649"/>
          <w:sz w:val="20"/>
          <w:szCs w:val="20"/>
          <w:bdr w:val="single" w:sz="6" w:space="12" w:color="CCD5E0" w:frame="1"/>
          <w:shd w:val="clear" w:color="auto" w:fill="FFFFFF"/>
          <w:lang w:eastAsia="pt-PT"/>
        </w:rPr>
        <w:t>integracao-continua</w:t>
      </w:r>
      <w:r w:rsidRPr="00DC0EC3">
        <w:rPr>
          <w:rFonts w:ascii="Courier New" w:eastAsia="Times New Roman" w:hAnsi="Courier New" w:cs="Courier New"/>
          <w:color w:val="383A42"/>
          <w:sz w:val="20"/>
          <w:szCs w:val="20"/>
          <w:bdr w:val="single" w:sz="6" w:space="12" w:color="CCD5E0" w:frame="1"/>
          <w:shd w:val="clear" w:color="auto" w:fill="FFFFFF"/>
          <w:lang w:eastAsia="pt-PT"/>
        </w:rPr>
        <w:t>/</w:t>
      </w:r>
      <w:r w:rsidRPr="00DC0EC3">
        <w:rPr>
          <w:rFonts w:ascii="Courier New" w:eastAsia="Times New Roman" w:hAnsi="Courier New" w:cs="Courier New"/>
          <w:color w:val="E45649"/>
          <w:sz w:val="20"/>
          <w:szCs w:val="20"/>
          <w:bdr w:val="single" w:sz="6" w:space="12" w:color="CCD5E0" w:frame="1"/>
          <w:shd w:val="clear" w:color="auto" w:fill="FFFFFF"/>
          <w:lang w:eastAsia="pt-PT"/>
        </w:rPr>
        <w:t>cruisecontrol-300x229</w:t>
      </w:r>
      <w:r w:rsidRPr="00DC0EC3">
        <w:rPr>
          <w:rFonts w:ascii="Courier New" w:eastAsia="Times New Roman" w:hAnsi="Courier New" w:cs="Courier New"/>
          <w:color w:val="986801"/>
          <w:sz w:val="20"/>
          <w:szCs w:val="20"/>
          <w:bdr w:val="single" w:sz="6" w:space="12" w:color="CCD5E0" w:frame="1"/>
          <w:shd w:val="clear" w:color="auto" w:fill="FFFFFF"/>
          <w:lang w:eastAsia="pt-PT"/>
        </w:rPr>
        <w:t>.png</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roofErr w:type="spellStart"/>
      <w:r w:rsidRPr="00DC0EC3">
        <w:rPr>
          <w:rFonts w:ascii="Courier New" w:eastAsia="Times New Roman" w:hAnsi="Courier New" w:cs="Courier New"/>
          <w:color w:val="E45649"/>
          <w:sz w:val="20"/>
          <w:szCs w:val="20"/>
          <w:bdr w:val="single" w:sz="6" w:space="12" w:color="CCD5E0" w:frame="1"/>
          <w:shd w:val="clear" w:color="auto" w:fill="FFFFFF"/>
          <w:lang w:eastAsia="pt-PT"/>
        </w:rPr>
        <w:t>CruiseControl</w:t>
      </w:r>
      <w:r w:rsidRPr="00DC0EC3">
        <w:rPr>
          <w:rFonts w:ascii="Courier New" w:eastAsia="Times New Roman" w:hAnsi="Courier New" w:cs="Courier New"/>
          <w:color w:val="986801"/>
          <w:sz w:val="20"/>
          <w:szCs w:val="20"/>
          <w:bdr w:val="single" w:sz="6" w:space="12" w:color="CCD5E0" w:frame="1"/>
          <w:shd w:val="clear" w:color="auto" w:fill="FFFFFF"/>
          <w:lang w:eastAsia="pt-PT"/>
        </w:rPr>
        <w:t>.rb</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 </w:t>
      </w:r>
    </w:p>
    <w:p w14:paraId="7524FAAA"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val="en-US" w:eastAsia="pt-PT"/>
        </w:rPr>
      </w:pP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986801"/>
          <w:sz w:val="20"/>
          <w:szCs w:val="20"/>
          <w:bdr w:val="single" w:sz="6" w:space="12" w:color="CCD5E0" w:frame="1"/>
          <w:shd w:val="clear" w:color="auto" w:fill="FFFFFF"/>
          <w:lang w:val="en-US" w:eastAsia="pt-PT"/>
        </w:rPr>
        <w:t>CruiseControl.rb</w:t>
      </w:r>
      <w:proofErr w:type="spellEnd"/>
      <w:r w:rsidRPr="00DC0EC3">
        <w:rPr>
          <w:rFonts w:ascii="Courier New" w:eastAsia="Times New Roman" w:hAnsi="Courier New" w:cs="Courier New"/>
          <w:color w:val="986801"/>
          <w:sz w:val="20"/>
          <w:szCs w:val="20"/>
          <w:bdr w:val="single" w:sz="6" w:space="12" w:color="CCD5E0" w:frame="1"/>
          <w:shd w:val="clear" w:color="auto" w:fill="FFFFFF"/>
          <w:lang w:val="en-US" w:eastAsia="pt-PT"/>
        </w:rPr>
        <w:t xml:space="preserve"> build report]</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E45649"/>
          <w:sz w:val="20"/>
          <w:szCs w:val="20"/>
          <w:bdr w:val="single" w:sz="6" w:space="12" w:color="CCD5E0" w:frame="1"/>
          <w:shd w:val="clear" w:color="auto" w:fill="FFFFFF"/>
          <w:lang w:val="en-US" w:eastAsia="pt-PT"/>
        </w:rPr>
        <w:t>assets</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roofErr w:type="spellStart"/>
      <w:r w:rsidRPr="00DC0EC3">
        <w:rPr>
          <w:rFonts w:ascii="Courier New" w:eastAsia="Times New Roman" w:hAnsi="Courier New" w:cs="Courier New"/>
          <w:color w:val="E45649"/>
          <w:sz w:val="20"/>
          <w:szCs w:val="20"/>
          <w:bdr w:val="single" w:sz="6" w:space="12" w:color="CCD5E0" w:frame="1"/>
          <w:shd w:val="clear" w:color="auto" w:fill="FFFFFF"/>
          <w:lang w:val="en-US" w:eastAsia="pt-PT"/>
        </w:rPr>
        <w:t>integracao</w:t>
      </w:r>
      <w:proofErr w:type="spellEnd"/>
      <w:r w:rsidRPr="00DC0EC3">
        <w:rPr>
          <w:rFonts w:ascii="Courier New" w:eastAsia="Times New Roman" w:hAnsi="Courier New" w:cs="Courier New"/>
          <w:color w:val="E45649"/>
          <w:sz w:val="20"/>
          <w:szCs w:val="20"/>
          <w:bdr w:val="single" w:sz="6" w:space="12" w:color="CCD5E0" w:frame="1"/>
          <w:shd w:val="clear" w:color="auto" w:fill="FFFFFF"/>
          <w:lang w:val="en-US" w:eastAsia="pt-PT"/>
        </w:rPr>
        <w:t>-continua</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E45649"/>
          <w:sz w:val="20"/>
          <w:szCs w:val="20"/>
          <w:bdr w:val="single" w:sz="6" w:space="12" w:color="CCD5E0" w:frame="1"/>
          <w:shd w:val="clear" w:color="auto" w:fill="FFFFFF"/>
          <w:lang w:val="en-US" w:eastAsia="pt-PT"/>
        </w:rPr>
        <w:t>cruise-stella-300x196</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.png</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proofErr w:type="spellStart"/>
      <w:r w:rsidRPr="00DC0EC3">
        <w:rPr>
          <w:rFonts w:ascii="Courier New" w:eastAsia="Times New Roman" w:hAnsi="Courier New" w:cs="Courier New"/>
          <w:color w:val="E45649"/>
          <w:sz w:val="20"/>
          <w:szCs w:val="20"/>
          <w:bdr w:val="single" w:sz="6" w:space="12" w:color="CCD5E0" w:frame="1"/>
          <w:shd w:val="clear" w:color="auto" w:fill="FFFFFF"/>
          <w:lang w:val="en-US" w:eastAsia="pt-PT"/>
        </w:rPr>
        <w:t>CruiseControl</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.rb</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E45649"/>
          <w:sz w:val="20"/>
          <w:szCs w:val="20"/>
          <w:bdr w:val="single" w:sz="6" w:space="12" w:color="CCD5E0" w:frame="1"/>
          <w:shd w:val="clear" w:color="auto" w:fill="FFFFFF"/>
          <w:lang w:val="en-US" w:eastAsia="pt-PT"/>
        </w:rPr>
        <w:t>build</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 </w:t>
      </w:r>
      <w:r w:rsidRPr="00DC0EC3">
        <w:rPr>
          <w:rFonts w:ascii="Courier New" w:eastAsia="Times New Roman" w:hAnsi="Courier New" w:cs="Courier New"/>
          <w:color w:val="E45649"/>
          <w:sz w:val="20"/>
          <w:szCs w:val="20"/>
          <w:bdr w:val="single" w:sz="6" w:space="12" w:color="CCD5E0" w:frame="1"/>
          <w:shd w:val="clear" w:color="auto" w:fill="FFFFFF"/>
          <w:lang w:val="en-US" w:eastAsia="pt-PT"/>
        </w:rPr>
        <w:t>report</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
    <w:p w14:paraId="26B14C56" w14:textId="77777777" w:rsidR="00DC0EC3" w:rsidRPr="00DC0EC3" w:rsidRDefault="00000000" w:rsidP="00DC0EC3">
      <w:pPr>
        <w:numPr>
          <w:ilvl w:val="0"/>
          <w:numId w:val="2"/>
        </w:numPr>
        <w:spacing w:beforeAutospacing="1" w:after="0" w:afterAutospacing="1" w:line="240" w:lineRule="auto"/>
        <w:rPr>
          <w:rFonts w:ascii="Arial" w:eastAsia="Times New Roman" w:hAnsi="Arial" w:cs="Arial"/>
          <w:color w:val="093366"/>
          <w:sz w:val="24"/>
          <w:szCs w:val="24"/>
          <w:lang w:eastAsia="pt-PT"/>
        </w:rPr>
      </w:pPr>
      <w:hyperlink r:id="rId12" w:tgtFrame="_blank" w:tooltip="CCMenu" w:history="1">
        <w:proofErr w:type="spellStart"/>
        <w:r w:rsidR="00DC0EC3" w:rsidRPr="00DC0EC3">
          <w:rPr>
            <w:rFonts w:ascii="Arial" w:eastAsia="Times New Roman" w:hAnsi="Arial" w:cs="Arial"/>
            <w:b/>
            <w:bCs/>
            <w:color w:val="0493D4"/>
            <w:sz w:val="24"/>
            <w:szCs w:val="24"/>
            <w:u w:val="single"/>
            <w:lang w:eastAsia="pt-PT"/>
          </w:rPr>
          <w:t>CCMenu</w:t>
        </w:r>
        <w:proofErr w:type="spellEnd"/>
      </w:hyperlink>
      <w:r w:rsidR="00DC0EC3" w:rsidRPr="00DC0EC3">
        <w:rPr>
          <w:rFonts w:ascii="Arial" w:eastAsia="Times New Roman" w:hAnsi="Arial" w:cs="Arial"/>
          <w:color w:val="093366"/>
          <w:sz w:val="24"/>
          <w:szCs w:val="24"/>
          <w:lang w:eastAsia="pt-PT"/>
        </w:rPr>
        <w:t>, ou </w:t>
      </w:r>
      <w:proofErr w:type="spellStart"/>
      <w:r w:rsidR="00DC0EC3" w:rsidRPr="00DC0EC3">
        <w:rPr>
          <w:rFonts w:ascii="Arial" w:eastAsia="Times New Roman" w:hAnsi="Arial" w:cs="Arial"/>
          <w:b/>
          <w:bCs/>
          <w:color w:val="093366"/>
          <w:sz w:val="24"/>
          <w:szCs w:val="24"/>
          <w:lang w:eastAsia="pt-PT"/>
        </w:rPr>
        <w:fldChar w:fldCharType="begin"/>
      </w:r>
      <w:r w:rsidR="00DC0EC3" w:rsidRPr="00DC0EC3">
        <w:rPr>
          <w:rFonts w:ascii="Arial" w:eastAsia="Times New Roman" w:hAnsi="Arial" w:cs="Arial"/>
          <w:b/>
          <w:bCs/>
          <w:color w:val="093366"/>
          <w:sz w:val="24"/>
          <w:szCs w:val="24"/>
          <w:lang w:eastAsia="pt-PT"/>
        </w:rPr>
        <w:instrText xml:space="preserve"> HYPERLINK "http://ccnet.sourceforge.net/CCNET/CCTray.html" \t "_blank" </w:instrText>
      </w:r>
      <w:r w:rsidR="00DC0EC3" w:rsidRPr="00DC0EC3">
        <w:rPr>
          <w:rFonts w:ascii="Arial" w:eastAsia="Times New Roman" w:hAnsi="Arial" w:cs="Arial"/>
          <w:b/>
          <w:bCs/>
          <w:color w:val="093366"/>
          <w:sz w:val="24"/>
          <w:szCs w:val="24"/>
          <w:lang w:eastAsia="pt-PT"/>
        </w:rPr>
      </w:r>
      <w:r w:rsidR="00DC0EC3" w:rsidRPr="00DC0EC3">
        <w:rPr>
          <w:rFonts w:ascii="Arial" w:eastAsia="Times New Roman" w:hAnsi="Arial" w:cs="Arial"/>
          <w:b/>
          <w:bCs/>
          <w:color w:val="093366"/>
          <w:sz w:val="24"/>
          <w:szCs w:val="24"/>
          <w:lang w:eastAsia="pt-PT"/>
        </w:rPr>
        <w:fldChar w:fldCharType="separate"/>
      </w:r>
      <w:r w:rsidR="00DC0EC3" w:rsidRPr="00DC0EC3">
        <w:rPr>
          <w:rFonts w:ascii="Arial" w:eastAsia="Times New Roman" w:hAnsi="Arial" w:cs="Arial"/>
          <w:b/>
          <w:bCs/>
          <w:color w:val="0493D4"/>
          <w:sz w:val="24"/>
          <w:szCs w:val="24"/>
          <w:u w:val="single"/>
          <w:lang w:eastAsia="pt-PT"/>
        </w:rPr>
        <w:t>CCTray</w:t>
      </w:r>
      <w:proofErr w:type="spellEnd"/>
      <w:r w:rsidR="00DC0EC3" w:rsidRPr="00DC0EC3">
        <w:rPr>
          <w:rFonts w:ascii="Arial" w:eastAsia="Times New Roman" w:hAnsi="Arial" w:cs="Arial"/>
          <w:b/>
          <w:bCs/>
          <w:color w:val="093366"/>
          <w:sz w:val="24"/>
          <w:szCs w:val="24"/>
          <w:lang w:eastAsia="pt-PT"/>
        </w:rPr>
        <w:fldChar w:fldCharType="end"/>
      </w:r>
      <w:r w:rsidR="00DC0EC3" w:rsidRPr="00DC0EC3">
        <w:rPr>
          <w:rFonts w:ascii="Arial" w:eastAsia="Times New Roman" w:hAnsi="Arial" w:cs="Arial"/>
          <w:color w:val="093366"/>
          <w:sz w:val="24"/>
          <w:szCs w:val="24"/>
          <w:lang w:eastAsia="pt-PT"/>
        </w:rPr>
        <w:t xml:space="preserve">: permite acompanhar o </w:t>
      </w:r>
      <w:proofErr w:type="spellStart"/>
      <w:r w:rsidR="00DC0EC3" w:rsidRPr="00DC0EC3">
        <w:rPr>
          <w:rFonts w:ascii="Arial" w:eastAsia="Times New Roman" w:hAnsi="Arial" w:cs="Arial"/>
          <w:color w:val="093366"/>
          <w:sz w:val="24"/>
          <w:szCs w:val="24"/>
          <w:lang w:eastAsia="pt-PT"/>
        </w:rPr>
        <w:t>build</w:t>
      </w:r>
      <w:proofErr w:type="spellEnd"/>
      <w:r w:rsidR="00DC0EC3" w:rsidRPr="00DC0EC3">
        <w:rPr>
          <w:rFonts w:ascii="Arial" w:eastAsia="Times New Roman" w:hAnsi="Arial" w:cs="Arial"/>
          <w:color w:val="093366"/>
          <w:sz w:val="24"/>
          <w:szCs w:val="24"/>
          <w:lang w:eastAsia="pt-PT"/>
        </w:rPr>
        <w:t xml:space="preserve"> de cada projeto sem ter de entrar no site do </w:t>
      </w:r>
      <w:proofErr w:type="spellStart"/>
      <w:r w:rsidR="00DC0EC3" w:rsidRPr="00DC0EC3">
        <w:rPr>
          <w:rFonts w:ascii="Arial" w:eastAsia="Times New Roman" w:hAnsi="Arial" w:cs="Arial"/>
          <w:color w:val="093366"/>
          <w:sz w:val="24"/>
          <w:szCs w:val="24"/>
          <w:lang w:eastAsia="pt-PT"/>
        </w:rPr>
        <w:t>CruiseControl.rb</w:t>
      </w:r>
      <w:proofErr w:type="spellEnd"/>
      <w:r w:rsidR="00DC0EC3" w:rsidRPr="00DC0EC3">
        <w:rPr>
          <w:rFonts w:ascii="Arial" w:eastAsia="Times New Roman" w:hAnsi="Arial" w:cs="Arial"/>
          <w:color w:val="093366"/>
          <w:sz w:val="24"/>
          <w:szCs w:val="24"/>
          <w:lang w:eastAsia="pt-PT"/>
        </w:rPr>
        <w:t xml:space="preserve">. Isso é feito através de um ícone alertando quais projetos estão com o </w:t>
      </w:r>
      <w:proofErr w:type="spellStart"/>
      <w:r w:rsidR="00DC0EC3" w:rsidRPr="00DC0EC3">
        <w:rPr>
          <w:rFonts w:ascii="Arial" w:eastAsia="Times New Roman" w:hAnsi="Arial" w:cs="Arial"/>
          <w:color w:val="093366"/>
          <w:sz w:val="24"/>
          <w:szCs w:val="24"/>
          <w:lang w:eastAsia="pt-PT"/>
        </w:rPr>
        <w:t>build</w:t>
      </w:r>
      <w:proofErr w:type="spellEnd"/>
      <w:r w:rsidR="00DC0EC3" w:rsidRPr="00DC0EC3">
        <w:rPr>
          <w:rFonts w:ascii="Arial" w:eastAsia="Times New Roman" w:hAnsi="Arial" w:cs="Arial"/>
          <w:color w:val="093366"/>
          <w:sz w:val="24"/>
          <w:szCs w:val="24"/>
          <w:lang w:eastAsia="pt-PT"/>
        </w:rPr>
        <w:t xml:space="preserve"> quebrado.</w:t>
      </w:r>
    </w:p>
    <w:p w14:paraId="7ACA4D64" w14:textId="77777777" w:rsidR="00DC0EC3" w:rsidRPr="00DC0EC3" w:rsidRDefault="00000000" w:rsidP="00DC0EC3">
      <w:pPr>
        <w:numPr>
          <w:ilvl w:val="0"/>
          <w:numId w:val="2"/>
        </w:numPr>
        <w:spacing w:beforeAutospacing="1" w:after="0" w:afterAutospacing="1" w:line="240" w:lineRule="auto"/>
        <w:rPr>
          <w:rFonts w:ascii="Arial" w:eastAsia="Times New Roman" w:hAnsi="Arial" w:cs="Arial"/>
          <w:color w:val="093366"/>
          <w:sz w:val="24"/>
          <w:szCs w:val="24"/>
          <w:lang w:eastAsia="pt-PT"/>
        </w:rPr>
      </w:pPr>
      <w:hyperlink r:id="rId13" w:tgtFrame="_blank" w:history="1">
        <w:proofErr w:type="spellStart"/>
        <w:r w:rsidR="00DC0EC3" w:rsidRPr="00DC0EC3">
          <w:rPr>
            <w:rFonts w:ascii="Arial" w:eastAsia="Times New Roman" w:hAnsi="Arial" w:cs="Arial"/>
            <w:b/>
            <w:bCs/>
            <w:color w:val="0493D4"/>
            <w:sz w:val="24"/>
            <w:szCs w:val="24"/>
            <w:u w:val="single"/>
            <w:lang w:eastAsia="pt-PT"/>
          </w:rPr>
          <w:t>Selenium</w:t>
        </w:r>
        <w:proofErr w:type="spellEnd"/>
      </w:hyperlink>
      <w:r w:rsidR="00DC0EC3" w:rsidRPr="00DC0EC3">
        <w:rPr>
          <w:rFonts w:ascii="Arial" w:eastAsia="Times New Roman" w:hAnsi="Arial" w:cs="Arial"/>
          <w:color w:val="093366"/>
          <w:sz w:val="24"/>
          <w:szCs w:val="24"/>
          <w:lang w:eastAsia="pt-PT"/>
        </w:rPr>
        <w:t xml:space="preserve">: também desenvolvida pela </w:t>
      </w:r>
      <w:proofErr w:type="spellStart"/>
      <w:r w:rsidR="00DC0EC3" w:rsidRPr="00DC0EC3">
        <w:rPr>
          <w:rFonts w:ascii="Arial" w:eastAsia="Times New Roman" w:hAnsi="Arial" w:cs="Arial"/>
          <w:color w:val="093366"/>
          <w:sz w:val="24"/>
          <w:szCs w:val="24"/>
          <w:lang w:eastAsia="pt-PT"/>
        </w:rPr>
        <w:t>ThoughWorks</w:t>
      </w:r>
      <w:proofErr w:type="spellEnd"/>
      <w:r w:rsidR="00DC0EC3" w:rsidRPr="00DC0EC3">
        <w:rPr>
          <w:rFonts w:ascii="Arial" w:eastAsia="Times New Roman" w:hAnsi="Arial" w:cs="Arial"/>
          <w:color w:val="093366"/>
          <w:sz w:val="24"/>
          <w:szCs w:val="24"/>
          <w:lang w:eastAsia="pt-PT"/>
        </w:rPr>
        <w:t xml:space="preserve">, provê maneira de realizar testes de integração em projetos Web, simulando a navegação do usuário pelas páginas do site, realizando diversas ações como clicar o mouse, </w:t>
      </w:r>
      <w:proofErr w:type="spellStart"/>
      <w:r w:rsidR="00DC0EC3" w:rsidRPr="00DC0EC3">
        <w:rPr>
          <w:rFonts w:ascii="Arial" w:eastAsia="Times New Roman" w:hAnsi="Arial" w:cs="Arial"/>
          <w:color w:val="093366"/>
          <w:sz w:val="24"/>
          <w:szCs w:val="24"/>
          <w:lang w:eastAsia="pt-PT"/>
        </w:rPr>
        <w:t>prencher</w:t>
      </w:r>
      <w:proofErr w:type="spellEnd"/>
      <w:r w:rsidR="00DC0EC3" w:rsidRPr="00DC0EC3">
        <w:rPr>
          <w:rFonts w:ascii="Arial" w:eastAsia="Times New Roman" w:hAnsi="Arial" w:cs="Arial"/>
          <w:color w:val="093366"/>
          <w:sz w:val="24"/>
          <w:szCs w:val="24"/>
          <w:lang w:eastAsia="pt-PT"/>
        </w:rPr>
        <w:t xml:space="preserve"> campos, etc... Usado para validar se o resultado de determinadas ações do </w:t>
      </w:r>
      <w:proofErr w:type="spellStart"/>
      <w:r w:rsidR="00DC0EC3" w:rsidRPr="00DC0EC3">
        <w:rPr>
          <w:rFonts w:ascii="Arial" w:eastAsia="Times New Roman" w:hAnsi="Arial" w:cs="Arial"/>
          <w:color w:val="093366"/>
          <w:sz w:val="24"/>
          <w:szCs w:val="24"/>
          <w:lang w:eastAsia="pt-PT"/>
        </w:rPr>
        <w:t>usuario</w:t>
      </w:r>
      <w:proofErr w:type="spellEnd"/>
      <w:r w:rsidR="00DC0EC3" w:rsidRPr="00DC0EC3">
        <w:rPr>
          <w:rFonts w:ascii="Arial" w:eastAsia="Times New Roman" w:hAnsi="Arial" w:cs="Arial"/>
          <w:color w:val="093366"/>
          <w:sz w:val="24"/>
          <w:szCs w:val="24"/>
          <w:lang w:eastAsia="pt-PT"/>
        </w:rPr>
        <w:t xml:space="preserve"> correspondem às que esperamos.</w:t>
      </w:r>
    </w:p>
    <w:p w14:paraId="3E07E07A" w14:textId="77777777" w:rsidR="00DC0EC3" w:rsidRPr="00DC0EC3" w:rsidRDefault="00000000" w:rsidP="00DC0EC3">
      <w:pPr>
        <w:numPr>
          <w:ilvl w:val="0"/>
          <w:numId w:val="2"/>
        </w:numPr>
        <w:spacing w:beforeAutospacing="1" w:after="0" w:afterAutospacing="1" w:line="240" w:lineRule="auto"/>
        <w:rPr>
          <w:rFonts w:ascii="Arial" w:eastAsia="Times New Roman" w:hAnsi="Arial" w:cs="Arial"/>
          <w:color w:val="093366"/>
          <w:sz w:val="24"/>
          <w:szCs w:val="24"/>
          <w:lang w:eastAsia="pt-PT"/>
        </w:rPr>
      </w:pPr>
      <w:hyperlink r:id="rId14" w:tgtFrame="_blank" w:history="1">
        <w:proofErr w:type="spellStart"/>
        <w:r w:rsidR="00DC0EC3" w:rsidRPr="00DC0EC3">
          <w:rPr>
            <w:rFonts w:ascii="Arial" w:eastAsia="Times New Roman" w:hAnsi="Arial" w:cs="Arial"/>
            <w:b/>
            <w:bCs/>
            <w:color w:val="0493D4"/>
            <w:sz w:val="24"/>
            <w:szCs w:val="24"/>
            <w:u w:val="single"/>
            <w:lang w:eastAsia="pt-PT"/>
          </w:rPr>
          <w:t>Xvfb</w:t>
        </w:r>
        <w:proofErr w:type="spellEnd"/>
      </w:hyperlink>
      <w:r w:rsidR="00DC0EC3" w:rsidRPr="00DC0EC3">
        <w:rPr>
          <w:rFonts w:ascii="Arial" w:eastAsia="Times New Roman" w:hAnsi="Arial" w:cs="Arial"/>
          <w:color w:val="093366"/>
          <w:sz w:val="24"/>
          <w:szCs w:val="24"/>
          <w:lang w:eastAsia="pt-PT"/>
        </w:rPr>
        <w:t xml:space="preserve">: Servidor X11 que permite realizar todas as operações gráficas em memória, não exibindo nada na tela. Com essa ferramenta, é possível rodas os testes com </w:t>
      </w:r>
      <w:proofErr w:type="spellStart"/>
      <w:r w:rsidR="00DC0EC3" w:rsidRPr="00DC0EC3">
        <w:rPr>
          <w:rFonts w:ascii="Arial" w:eastAsia="Times New Roman" w:hAnsi="Arial" w:cs="Arial"/>
          <w:color w:val="093366"/>
          <w:sz w:val="24"/>
          <w:szCs w:val="24"/>
          <w:lang w:eastAsia="pt-PT"/>
        </w:rPr>
        <w:t>Selenium</w:t>
      </w:r>
      <w:proofErr w:type="spellEnd"/>
      <w:r w:rsidR="00DC0EC3" w:rsidRPr="00DC0EC3">
        <w:rPr>
          <w:rFonts w:ascii="Arial" w:eastAsia="Times New Roman" w:hAnsi="Arial" w:cs="Arial"/>
          <w:color w:val="093366"/>
          <w:sz w:val="24"/>
          <w:szCs w:val="24"/>
          <w:lang w:eastAsia="pt-PT"/>
        </w:rPr>
        <w:t xml:space="preserve"> sem ter as janelas do Firefox pulando na tela do nosso servidor a cada teste. Além disso, podemos rodar os testes mesmo em ambientes sem X instalado (como é o caso de servidores, por </w:t>
      </w:r>
      <w:proofErr w:type="spellStart"/>
      <w:r w:rsidR="00DC0EC3" w:rsidRPr="00DC0EC3">
        <w:rPr>
          <w:rFonts w:ascii="Arial" w:eastAsia="Times New Roman" w:hAnsi="Arial" w:cs="Arial"/>
          <w:color w:val="093366"/>
          <w:sz w:val="24"/>
          <w:szCs w:val="24"/>
          <w:lang w:eastAsia="pt-PT"/>
        </w:rPr>
        <w:t>ex</w:t>
      </w:r>
      <w:proofErr w:type="spellEnd"/>
      <w:r w:rsidR="00DC0EC3" w:rsidRPr="00DC0EC3">
        <w:rPr>
          <w:rFonts w:ascii="Arial" w:eastAsia="Times New Roman" w:hAnsi="Arial" w:cs="Arial"/>
          <w:color w:val="093366"/>
          <w:sz w:val="24"/>
          <w:szCs w:val="24"/>
          <w:lang w:eastAsia="pt-PT"/>
        </w:rPr>
        <w:t>).</w:t>
      </w:r>
    </w:p>
    <w:p w14:paraId="4F3B7891"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Ainda usamos plugins </w:t>
      </w:r>
      <w:proofErr w:type="spellStart"/>
      <w:r w:rsidRPr="00DC0EC3">
        <w:rPr>
          <w:rFonts w:ascii="Arial" w:eastAsia="Times New Roman" w:hAnsi="Arial" w:cs="Arial"/>
          <w:color w:val="093366"/>
          <w:sz w:val="24"/>
          <w:szCs w:val="24"/>
          <w:lang w:eastAsia="pt-PT"/>
        </w:rPr>
        <w:t>Maven</w:t>
      </w:r>
      <w:proofErr w:type="spellEnd"/>
      <w:r w:rsidRPr="00DC0EC3">
        <w:rPr>
          <w:rFonts w:ascii="Arial" w:eastAsia="Times New Roman" w:hAnsi="Arial" w:cs="Arial"/>
          <w:color w:val="093366"/>
          <w:sz w:val="24"/>
          <w:szCs w:val="24"/>
          <w:lang w:eastAsia="pt-PT"/>
        </w:rPr>
        <w:t xml:space="preserve"> e </w:t>
      </w:r>
      <w:proofErr w:type="spellStart"/>
      <w:r w:rsidRPr="00DC0EC3">
        <w:rPr>
          <w:rFonts w:ascii="Arial" w:eastAsia="Times New Roman" w:hAnsi="Arial" w:cs="Arial"/>
          <w:color w:val="093366"/>
          <w:sz w:val="24"/>
          <w:szCs w:val="24"/>
          <w:lang w:eastAsia="pt-PT"/>
        </w:rPr>
        <w:t>Ant</w:t>
      </w:r>
      <w:proofErr w:type="spellEnd"/>
      <w:r w:rsidRPr="00DC0EC3">
        <w:rPr>
          <w:rFonts w:ascii="Arial" w:eastAsia="Times New Roman" w:hAnsi="Arial" w:cs="Arial"/>
          <w:color w:val="093366"/>
          <w:sz w:val="24"/>
          <w:szCs w:val="24"/>
          <w:lang w:eastAsia="pt-PT"/>
        </w:rPr>
        <w:t xml:space="preserve"> para a geração de relatórios de cobertura e testes, que publicamos a cada novo </w:t>
      </w:r>
      <w:proofErr w:type="spellStart"/>
      <w:r w:rsidRPr="00DC0EC3">
        <w:rPr>
          <w:rFonts w:ascii="Arial" w:eastAsia="Times New Roman" w:hAnsi="Arial" w:cs="Arial"/>
          <w:color w:val="093366"/>
          <w:sz w:val="24"/>
          <w:szCs w:val="24"/>
          <w:lang w:eastAsia="pt-PT"/>
        </w:rPr>
        <w:t>build</w:t>
      </w:r>
      <w:proofErr w:type="spellEnd"/>
      <w:r w:rsidRPr="00DC0EC3">
        <w:rPr>
          <w:rFonts w:ascii="Arial" w:eastAsia="Times New Roman" w:hAnsi="Arial" w:cs="Arial"/>
          <w:color w:val="093366"/>
          <w:sz w:val="24"/>
          <w:szCs w:val="24"/>
          <w:lang w:eastAsia="pt-PT"/>
        </w:rPr>
        <w:t>. Assim, conseguimos além de garantir que o código está todo integrado, garantir que está com uma cobertura adequada; afinal, de que adianta ter o sistema sem testes falhando, se ele possui menos testes que o necessário?</w:t>
      </w:r>
    </w:p>
    <w:p w14:paraId="378D411F"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val="en-US" w:eastAsia="pt-PT"/>
        </w:rPr>
      </w:pP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[JUnit Report]</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(assets/</w:t>
      </w:r>
      <w:proofErr w:type="spellStart"/>
      <w:r w:rsidRPr="00DC0EC3">
        <w:rPr>
          <w:rFonts w:ascii="Courier New" w:eastAsia="Times New Roman" w:hAnsi="Courier New" w:cs="Courier New"/>
          <w:color w:val="383A42"/>
          <w:sz w:val="20"/>
          <w:szCs w:val="20"/>
          <w:bdr w:val="single" w:sz="6" w:space="12" w:color="CCD5E0" w:frame="1"/>
          <w:shd w:val="clear" w:color="auto" w:fill="FFFFFF"/>
          <w:lang w:val="en-US" w:eastAsia="pt-PT"/>
        </w:rPr>
        <w:t>integracao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val="en-US" w:eastAsia="pt-PT"/>
        </w:rPr>
        <w:t>-continua/junit-</w:t>
      </w:r>
      <w:r w:rsidRPr="00DC0EC3">
        <w:rPr>
          <w:rFonts w:ascii="Courier New" w:eastAsia="Times New Roman" w:hAnsi="Courier New" w:cs="Courier New"/>
          <w:color w:val="986801"/>
          <w:sz w:val="20"/>
          <w:szCs w:val="20"/>
          <w:bdr w:val="single" w:sz="6" w:space="12" w:color="CCD5E0" w:frame="1"/>
          <w:shd w:val="clear" w:color="auto" w:fill="FFFFFF"/>
          <w:lang w:val="en-US" w:eastAsia="pt-PT"/>
        </w:rPr>
        <w:t>300</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 xml:space="preserve">x52.png </w:t>
      </w:r>
      <w:r w:rsidRPr="00DC0EC3">
        <w:rPr>
          <w:rFonts w:ascii="Courier New" w:eastAsia="Times New Roman" w:hAnsi="Courier New" w:cs="Courier New"/>
          <w:color w:val="50A14F"/>
          <w:sz w:val="20"/>
          <w:szCs w:val="20"/>
          <w:bdr w:val="single" w:sz="6" w:space="12" w:color="CCD5E0" w:frame="1"/>
          <w:shd w:val="clear" w:color="auto" w:fill="FFFFFF"/>
          <w:lang w:val="en-US" w:eastAsia="pt-PT"/>
        </w:rPr>
        <w:t>"JUnit Report"</w:t>
      </w:r>
      <w:r w:rsidRPr="00DC0EC3">
        <w:rPr>
          <w:rFonts w:ascii="Courier New" w:eastAsia="Times New Roman" w:hAnsi="Courier New" w:cs="Courier New"/>
          <w:color w:val="383A42"/>
          <w:sz w:val="20"/>
          <w:szCs w:val="20"/>
          <w:bdr w:val="single" w:sz="6" w:space="12" w:color="CCD5E0" w:frame="1"/>
          <w:shd w:val="clear" w:color="auto" w:fill="FFFFFF"/>
          <w:lang w:val="en-US" w:eastAsia="pt-PT"/>
        </w:rPr>
        <w:t>)</w:t>
      </w:r>
    </w:p>
    <w:p w14:paraId="41081210" w14:textId="77777777" w:rsidR="00DC0EC3" w:rsidRPr="00DC0EC3" w:rsidRDefault="00DC0EC3" w:rsidP="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93366"/>
          <w:sz w:val="20"/>
          <w:szCs w:val="20"/>
          <w:lang w:eastAsia="pt-PT"/>
        </w:rPr>
      </w:pPr>
      <w:r w:rsidRPr="00DC0EC3">
        <w:rPr>
          <w:rFonts w:ascii="Courier New" w:eastAsia="Times New Roman" w:hAnsi="Courier New" w:cs="Courier New"/>
          <w:color w:val="383A42"/>
          <w:sz w:val="20"/>
          <w:szCs w:val="20"/>
          <w:bdr w:val="single" w:sz="6" w:space="12" w:color="CCD5E0" w:frame="1"/>
          <w:shd w:val="clear" w:color="auto" w:fill="FFFFFF"/>
          <w:lang w:eastAsia="pt-PT"/>
        </w:rPr>
        <w:lastRenderedPageBreak/>
        <w:t>!</w:t>
      </w:r>
      <w:r w:rsidRPr="00DC0EC3">
        <w:rPr>
          <w:rFonts w:ascii="Courier New" w:eastAsia="Times New Roman" w:hAnsi="Courier New" w:cs="Courier New"/>
          <w:color w:val="986801"/>
          <w:sz w:val="20"/>
          <w:szCs w:val="20"/>
          <w:bdr w:val="single" w:sz="6" w:space="12" w:color="CCD5E0" w:frame="1"/>
          <w:shd w:val="clear" w:color="auto" w:fill="FFFFFF"/>
          <w:lang w:eastAsia="pt-PT"/>
        </w:rPr>
        <w:t xml:space="preserve">[Cobertura </w:t>
      </w:r>
      <w:proofErr w:type="spellStart"/>
      <w:r w:rsidRPr="00DC0EC3">
        <w:rPr>
          <w:rFonts w:ascii="Courier New" w:eastAsia="Times New Roman" w:hAnsi="Courier New" w:cs="Courier New"/>
          <w:color w:val="986801"/>
          <w:sz w:val="20"/>
          <w:szCs w:val="20"/>
          <w:bdr w:val="single" w:sz="6" w:space="12" w:color="CCD5E0" w:frame="1"/>
          <w:shd w:val="clear" w:color="auto" w:fill="FFFFFF"/>
          <w:lang w:eastAsia="pt-PT"/>
        </w:rPr>
        <w:t>Report</w:t>
      </w:r>
      <w:proofErr w:type="spellEnd"/>
      <w:r w:rsidRPr="00DC0EC3">
        <w:rPr>
          <w:rFonts w:ascii="Courier New" w:eastAsia="Times New Roman" w:hAnsi="Courier New" w:cs="Courier New"/>
          <w:color w:val="986801"/>
          <w:sz w:val="20"/>
          <w:szCs w:val="20"/>
          <w:bdr w:val="single" w:sz="6" w:space="12" w:color="CCD5E0" w:frame="1"/>
          <w:shd w:val="clear" w:color="auto" w:fill="FFFFFF"/>
          <w:lang w:eastAsia="pt-PT"/>
        </w:rPr>
        <w:t>]</w:t>
      </w:r>
      <w:r w:rsidRPr="00DC0EC3">
        <w:rPr>
          <w:rFonts w:ascii="Courier New" w:eastAsia="Times New Roman" w:hAnsi="Courier New" w:cs="Courier New"/>
          <w:color w:val="383A42"/>
          <w:sz w:val="20"/>
          <w:szCs w:val="20"/>
          <w:bdr w:val="single" w:sz="6" w:space="12" w:color="CCD5E0" w:frame="1"/>
          <w:shd w:val="clear" w:color="auto" w:fill="FFFFFF"/>
          <w:lang w:eastAsia="pt-PT"/>
        </w:rPr>
        <w:t>(</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assets</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w:t>
      </w:r>
      <w:proofErr w:type="spellStart"/>
      <w:r w:rsidRPr="00DC0EC3">
        <w:rPr>
          <w:rFonts w:ascii="Courier New" w:eastAsia="Times New Roman" w:hAnsi="Courier New" w:cs="Courier New"/>
          <w:color w:val="383A42"/>
          <w:sz w:val="20"/>
          <w:szCs w:val="20"/>
          <w:bdr w:val="single" w:sz="6" w:space="12" w:color="CCD5E0" w:frame="1"/>
          <w:shd w:val="clear" w:color="auto" w:fill="FFFFFF"/>
          <w:lang w:eastAsia="pt-PT"/>
        </w:rPr>
        <w:t>integracao</w:t>
      </w:r>
      <w:proofErr w:type="spellEnd"/>
      <w:r w:rsidRPr="00DC0EC3">
        <w:rPr>
          <w:rFonts w:ascii="Courier New" w:eastAsia="Times New Roman" w:hAnsi="Courier New" w:cs="Courier New"/>
          <w:color w:val="383A42"/>
          <w:sz w:val="20"/>
          <w:szCs w:val="20"/>
          <w:bdr w:val="single" w:sz="6" w:space="12" w:color="CCD5E0" w:frame="1"/>
          <w:shd w:val="clear" w:color="auto" w:fill="FFFFFF"/>
          <w:lang w:eastAsia="pt-PT"/>
        </w:rPr>
        <w:t>-continua/cobertura-</w:t>
      </w:r>
      <w:r w:rsidRPr="00DC0EC3">
        <w:rPr>
          <w:rFonts w:ascii="Courier New" w:eastAsia="Times New Roman" w:hAnsi="Courier New" w:cs="Courier New"/>
          <w:color w:val="986801"/>
          <w:sz w:val="20"/>
          <w:szCs w:val="20"/>
          <w:bdr w:val="single" w:sz="6" w:space="12" w:color="CCD5E0" w:frame="1"/>
          <w:shd w:val="clear" w:color="auto" w:fill="FFFFFF"/>
          <w:lang w:eastAsia="pt-PT"/>
        </w:rPr>
        <w:t>300</w:t>
      </w:r>
      <w:r w:rsidRPr="00DC0EC3">
        <w:rPr>
          <w:rFonts w:ascii="Courier New" w:eastAsia="Times New Roman" w:hAnsi="Courier New" w:cs="Courier New"/>
          <w:color w:val="383A42"/>
          <w:sz w:val="20"/>
          <w:szCs w:val="20"/>
          <w:bdr w:val="single" w:sz="6" w:space="12" w:color="CCD5E0" w:frame="1"/>
          <w:shd w:val="clear" w:color="auto" w:fill="FFFFFF"/>
          <w:lang w:eastAsia="pt-PT"/>
        </w:rPr>
        <w:t xml:space="preserve">x272.png </w:t>
      </w:r>
      <w:r w:rsidRPr="00DC0EC3">
        <w:rPr>
          <w:rFonts w:ascii="Courier New" w:eastAsia="Times New Roman" w:hAnsi="Courier New" w:cs="Courier New"/>
          <w:color w:val="50A14F"/>
          <w:sz w:val="20"/>
          <w:szCs w:val="20"/>
          <w:bdr w:val="single" w:sz="6" w:space="12" w:color="CCD5E0" w:frame="1"/>
          <w:shd w:val="clear" w:color="auto" w:fill="FFFFFF"/>
          <w:lang w:eastAsia="pt-PT"/>
        </w:rPr>
        <w:t xml:space="preserve">"Cobertura </w:t>
      </w:r>
      <w:proofErr w:type="spellStart"/>
      <w:r w:rsidRPr="00DC0EC3">
        <w:rPr>
          <w:rFonts w:ascii="Courier New" w:eastAsia="Times New Roman" w:hAnsi="Courier New" w:cs="Courier New"/>
          <w:color w:val="50A14F"/>
          <w:sz w:val="20"/>
          <w:szCs w:val="20"/>
          <w:bdr w:val="single" w:sz="6" w:space="12" w:color="CCD5E0" w:frame="1"/>
          <w:shd w:val="clear" w:color="auto" w:fill="FFFFFF"/>
          <w:lang w:eastAsia="pt-PT"/>
        </w:rPr>
        <w:t>Report</w:t>
      </w:r>
      <w:proofErr w:type="spellEnd"/>
      <w:r w:rsidRPr="00DC0EC3">
        <w:rPr>
          <w:rFonts w:ascii="Courier New" w:eastAsia="Times New Roman" w:hAnsi="Courier New" w:cs="Courier New"/>
          <w:color w:val="50A14F"/>
          <w:sz w:val="20"/>
          <w:szCs w:val="20"/>
          <w:bdr w:val="single" w:sz="6" w:space="12" w:color="CCD5E0" w:frame="1"/>
          <w:shd w:val="clear" w:color="auto" w:fill="FFFFFF"/>
          <w:lang w:eastAsia="pt-PT"/>
        </w:rPr>
        <w:t>"</w:t>
      </w:r>
      <w:r w:rsidRPr="00DC0EC3">
        <w:rPr>
          <w:rFonts w:ascii="Courier New" w:eastAsia="Times New Roman" w:hAnsi="Courier New" w:cs="Courier New"/>
          <w:color w:val="383A42"/>
          <w:sz w:val="20"/>
          <w:szCs w:val="20"/>
          <w:bdr w:val="single" w:sz="6" w:space="12" w:color="CCD5E0" w:frame="1"/>
          <w:shd w:val="clear" w:color="auto" w:fill="FFFFFF"/>
          <w:lang w:eastAsia="pt-PT"/>
        </w:rPr>
        <w:t>)</w:t>
      </w:r>
    </w:p>
    <w:p w14:paraId="6DA9B472" w14:textId="77777777" w:rsidR="00DC0EC3" w:rsidRPr="00DC0EC3" w:rsidRDefault="00DC0EC3" w:rsidP="00DC0EC3">
      <w:pPr>
        <w:spacing w:after="240" w:line="240" w:lineRule="auto"/>
        <w:rPr>
          <w:rFonts w:ascii="Arial" w:eastAsia="Times New Roman" w:hAnsi="Arial" w:cs="Arial"/>
          <w:color w:val="093366"/>
          <w:sz w:val="24"/>
          <w:szCs w:val="24"/>
          <w:lang w:eastAsia="pt-PT"/>
        </w:rPr>
      </w:pPr>
      <w:r w:rsidRPr="00DC0EC3">
        <w:rPr>
          <w:rFonts w:ascii="Arial" w:eastAsia="Times New Roman" w:hAnsi="Arial" w:cs="Arial"/>
          <w:color w:val="093366"/>
          <w:sz w:val="24"/>
          <w:szCs w:val="24"/>
          <w:lang w:eastAsia="pt-PT"/>
        </w:rPr>
        <w:t xml:space="preserve">Por fim, pela experiência que temos no uso dessas ferramentas no desenvolvimento de aplicações internas, open </w:t>
      </w:r>
      <w:proofErr w:type="spellStart"/>
      <w:r w:rsidRPr="00DC0EC3">
        <w:rPr>
          <w:rFonts w:ascii="Arial" w:eastAsia="Times New Roman" w:hAnsi="Arial" w:cs="Arial"/>
          <w:color w:val="093366"/>
          <w:sz w:val="24"/>
          <w:szCs w:val="24"/>
          <w:lang w:eastAsia="pt-PT"/>
        </w:rPr>
        <w:t>source</w:t>
      </w:r>
      <w:proofErr w:type="spellEnd"/>
      <w:r w:rsidRPr="00DC0EC3">
        <w:rPr>
          <w:rFonts w:ascii="Arial" w:eastAsia="Times New Roman" w:hAnsi="Arial" w:cs="Arial"/>
          <w:color w:val="093366"/>
          <w:sz w:val="24"/>
          <w:szCs w:val="24"/>
          <w:lang w:eastAsia="pt-PT"/>
        </w:rPr>
        <w:t xml:space="preserve"> e em nossos clientes, podemos afirmar que elas de fato nos trazem uma produtividade antes inalcançável. Se você pensa em começar a utilizar alguma ferramentas de </w:t>
      </w:r>
      <w:proofErr w:type="spellStart"/>
      <w:r w:rsidRPr="00DC0EC3">
        <w:rPr>
          <w:rFonts w:ascii="Arial" w:eastAsia="Times New Roman" w:hAnsi="Arial" w:cs="Arial"/>
          <w:color w:val="093366"/>
          <w:sz w:val="24"/>
          <w:szCs w:val="24"/>
          <w:lang w:eastAsia="pt-PT"/>
        </w:rPr>
        <w:t>integracão</w:t>
      </w:r>
      <w:proofErr w:type="spellEnd"/>
      <w:r w:rsidRPr="00DC0EC3">
        <w:rPr>
          <w:rFonts w:ascii="Arial" w:eastAsia="Times New Roman" w:hAnsi="Arial" w:cs="Arial"/>
          <w:color w:val="093366"/>
          <w:sz w:val="24"/>
          <w:szCs w:val="24"/>
          <w:lang w:eastAsia="pt-PT"/>
        </w:rPr>
        <w:t xml:space="preserve"> contínua, vale a pena dar uma olhada nessas que indicamos. No entanto, existem várias outras disponíveis, e é questão de escolher a que melhor se adapta às suas necessidades. Não deixe de </w:t>
      </w:r>
      <w:proofErr w:type="spellStart"/>
      <w:r w:rsidRPr="00DC0EC3">
        <w:rPr>
          <w:rFonts w:ascii="Arial" w:eastAsia="Times New Roman" w:hAnsi="Arial" w:cs="Arial"/>
          <w:color w:val="093366"/>
          <w:sz w:val="24"/>
          <w:szCs w:val="24"/>
          <w:lang w:eastAsia="pt-PT"/>
        </w:rPr>
        <w:t>comparilhar</w:t>
      </w:r>
      <w:proofErr w:type="spellEnd"/>
      <w:r w:rsidRPr="00DC0EC3">
        <w:rPr>
          <w:rFonts w:ascii="Arial" w:eastAsia="Times New Roman" w:hAnsi="Arial" w:cs="Arial"/>
          <w:color w:val="093366"/>
          <w:sz w:val="24"/>
          <w:szCs w:val="24"/>
          <w:lang w:eastAsia="pt-PT"/>
        </w:rPr>
        <w:t xml:space="preserve"> suas experiências..</w:t>
      </w:r>
    </w:p>
    <w:p w14:paraId="73DEE164" w14:textId="2E990DDD" w:rsidR="00DC0EC3" w:rsidRDefault="00DC0EC3"/>
    <w:p w14:paraId="40B5958D" w14:textId="77777777" w:rsidR="00DC0EC3" w:rsidRDefault="00DC0EC3"/>
    <w:p w14:paraId="34E85DDA" w14:textId="77777777" w:rsidR="00DC0EC3" w:rsidRDefault="00DC0EC3" w:rsidP="00DC0EC3">
      <w:pPr>
        <w:pStyle w:val="Heading1"/>
        <w:shd w:val="clear" w:color="auto" w:fill="FAFBFD"/>
        <w:spacing w:before="0" w:beforeAutospacing="0" w:after="0" w:afterAutospacing="0"/>
        <w:rPr>
          <w:rFonts w:ascii="Arial" w:hAnsi="Arial" w:cs="Arial"/>
          <w:color w:val="093366"/>
        </w:rPr>
      </w:pPr>
      <w:proofErr w:type="spellStart"/>
      <w:r>
        <w:rPr>
          <w:rFonts w:ascii="Arial" w:hAnsi="Arial" w:cs="Arial"/>
          <w:color w:val="093366"/>
        </w:rPr>
        <w:t>ntegração</w:t>
      </w:r>
      <w:proofErr w:type="spellEnd"/>
      <w:r>
        <w:rPr>
          <w:rFonts w:ascii="Arial" w:hAnsi="Arial" w:cs="Arial"/>
          <w:color w:val="093366"/>
        </w:rPr>
        <w:t xml:space="preserve"> Contínua e o processo Agile</w:t>
      </w:r>
    </w:p>
    <w:p w14:paraId="206A86D7" w14:textId="31C39C94" w:rsidR="00DC0EC3" w:rsidRDefault="00DC0EC3"/>
    <w:p w14:paraId="385AB5A1" w14:textId="0AF6AF7E" w:rsidR="00DC0EC3" w:rsidRDefault="00DC0EC3"/>
    <w:p w14:paraId="34B72B9F" w14:textId="77777777" w:rsidR="00DC0EC3" w:rsidRDefault="00DC0EC3"/>
    <w:p w14:paraId="2A96A8A4" w14:textId="77777777" w:rsidR="00DC0EC3" w:rsidRDefault="00DC0EC3" w:rsidP="00DC0EC3">
      <w:pPr>
        <w:pStyle w:val="Heading1"/>
        <w:shd w:val="clear" w:color="auto" w:fill="FAFBFD"/>
        <w:spacing w:before="0" w:beforeAutospacing="0" w:after="0" w:afterAutospacing="0"/>
        <w:rPr>
          <w:rFonts w:ascii="Arial" w:hAnsi="Arial" w:cs="Arial"/>
          <w:color w:val="093366"/>
        </w:rPr>
      </w:pPr>
      <w:r>
        <w:rPr>
          <w:rFonts w:ascii="Arial" w:hAnsi="Arial" w:cs="Arial"/>
          <w:color w:val="093366"/>
        </w:rPr>
        <w:t xml:space="preserve">Integração Continua - </w:t>
      </w:r>
      <w:proofErr w:type="spellStart"/>
      <w:r>
        <w:rPr>
          <w:rFonts w:ascii="Arial" w:hAnsi="Arial" w:cs="Arial"/>
          <w:color w:val="093366"/>
        </w:rPr>
        <w:t>Builds</w:t>
      </w:r>
      <w:proofErr w:type="spellEnd"/>
      <w:r>
        <w:rPr>
          <w:rFonts w:ascii="Arial" w:hAnsi="Arial" w:cs="Arial"/>
          <w:color w:val="093366"/>
        </w:rPr>
        <w:t xml:space="preserve"> rápidos com </w:t>
      </w:r>
      <w:proofErr w:type="spellStart"/>
      <w:r>
        <w:rPr>
          <w:rFonts w:ascii="Arial" w:hAnsi="Arial" w:cs="Arial"/>
          <w:color w:val="093366"/>
        </w:rPr>
        <w:t>Grids</w:t>
      </w:r>
      <w:proofErr w:type="spellEnd"/>
      <w:r>
        <w:rPr>
          <w:rFonts w:ascii="Arial" w:hAnsi="Arial" w:cs="Arial"/>
          <w:color w:val="093366"/>
        </w:rPr>
        <w:t xml:space="preserve"> e paralelismo</w:t>
      </w:r>
    </w:p>
    <w:p w14:paraId="3E37A34C"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Como já comentamos em um </w:t>
      </w:r>
      <w:proofErr w:type="spellStart"/>
      <w:r>
        <w:rPr>
          <w:rFonts w:ascii="Arial" w:hAnsi="Arial" w:cs="Arial"/>
          <w:color w:val="093366"/>
        </w:rPr>
        <w:fldChar w:fldCharType="begin"/>
      </w:r>
      <w:r>
        <w:rPr>
          <w:rFonts w:ascii="Arial" w:hAnsi="Arial" w:cs="Arial"/>
          <w:color w:val="093366"/>
        </w:rPr>
        <w:instrText xml:space="preserve"> HYPERLINK "https://blog.caelum.com.br/integracao-continua/"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post</w:t>
      </w:r>
      <w:proofErr w:type="spellEnd"/>
      <w:r>
        <w:rPr>
          <w:rStyle w:val="Hyperlink"/>
          <w:rFonts w:ascii="Arial" w:hAnsi="Arial" w:cs="Arial"/>
          <w:color w:val="0493D4"/>
        </w:rPr>
        <w:t xml:space="preserve"> anterior</w:t>
      </w:r>
      <w:r>
        <w:rPr>
          <w:rFonts w:ascii="Arial" w:hAnsi="Arial" w:cs="Arial"/>
          <w:color w:val="093366"/>
        </w:rPr>
        <w:fldChar w:fldCharType="end"/>
      </w:r>
      <w:r>
        <w:rPr>
          <w:rFonts w:ascii="Arial" w:hAnsi="Arial" w:cs="Arial"/>
          <w:color w:val="093366"/>
        </w:rPr>
        <w:t xml:space="preserve">, aqui na </w:t>
      </w:r>
      <w:proofErr w:type="spellStart"/>
      <w:r>
        <w:rPr>
          <w:rFonts w:ascii="Arial" w:hAnsi="Arial" w:cs="Arial"/>
          <w:color w:val="093366"/>
        </w:rPr>
        <w:t>Caelum</w:t>
      </w:r>
      <w:proofErr w:type="spellEnd"/>
      <w:r>
        <w:rPr>
          <w:rFonts w:ascii="Arial" w:hAnsi="Arial" w:cs="Arial"/>
          <w:color w:val="093366"/>
        </w:rPr>
        <w:t xml:space="preserve"> fazemos a </w:t>
      </w:r>
      <w:hyperlink r:id="rId15" w:tgtFrame="_blank" w:history="1">
        <w:r>
          <w:rPr>
            <w:rStyle w:val="Hyperlink"/>
            <w:rFonts w:ascii="Arial" w:hAnsi="Arial" w:cs="Arial"/>
            <w:color w:val="0493D4"/>
          </w:rPr>
          <w:t>Integração Contínua</w:t>
        </w:r>
      </w:hyperlink>
      <w:r>
        <w:rPr>
          <w:rFonts w:ascii="Arial" w:hAnsi="Arial" w:cs="Arial"/>
          <w:color w:val="093366"/>
        </w:rPr>
        <w:t> das nossas aplicações, com a ajuda de algumas ferramentas, entre elas o </w:t>
      </w:r>
      <w:proofErr w:type="spellStart"/>
      <w:r>
        <w:rPr>
          <w:rFonts w:ascii="Arial" w:hAnsi="Arial" w:cs="Arial"/>
          <w:color w:val="093366"/>
        </w:rPr>
        <w:fldChar w:fldCharType="begin"/>
      </w:r>
      <w:r>
        <w:rPr>
          <w:rFonts w:ascii="Arial" w:hAnsi="Arial" w:cs="Arial"/>
          <w:color w:val="093366"/>
        </w:rPr>
        <w:instrText xml:space="preserve"> HYPERLINK "http://seleniumhq.org/"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Selenium</w:t>
      </w:r>
      <w:proofErr w:type="spellEnd"/>
      <w:r>
        <w:rPr>
          <w:rFonts w:ascii="Arial" w:hAnsi="Arial" w:cs="Arial"/>
          <w:color w:val="093366"/>
        </w:rPr>
        <w:fldChar w:fldCharType="end"/>
      </w:r>
      <w:r>
        <w:rPr>
          <w:rFonts w:ascii="Arial" w:hAnsi="Arial" w:cs="Arial"/>
          <w:color w:val="093366"/>
        </w:rPr>
        <w:t>, para os testes de integração das aplicações.</w:t>
      </w:r>
    </w:p>
    <w:p w14:paraId="778066F5"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Um dos princípios de Integração Contínua é que, no final do processo de </w:t>
      </w:r>
      <w:proofErr w:type="spellStart"/>
      <w:r>
        <w:rPr>
          <w:rFonts w:ascii="Arial" w:hAnsi="Arial" w:cs="Arial"/>
          <w:color w:val="093366"/>
        </w:rPr>
        <w:t>build</w:t>
      </w:r>
      <w:proofErr w:type="spellEnd"/>
      <w:r>
        <w:rPr>
          <w:rFonts w:ascii="Arial" w:hAnsi="Arial" w:cs="Arial"/>
          <w:color w:val="093366"/>
        </w:rPr>
        <w:t>, tenhamos um produto pronto pra ir pra produção. Para garantir que a aplicação está nesta situação, precisamos criar diversos tipos de testes automatizados, como os unitários e os de integração.</w:t>
      </w:r>
    </w:p>
    <w:p w14:paraId="13FAC8BB"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Testes de integração são aqueles que testam funcionalidades completas, ou seja, testam a integração de vários módulos do seu sistema para garantir que a funcionalidade desejada está completa. Em aplicações web, esse tipo de teste costuma envolver abertura de browsers e simulação da interação do usuário com o sistema.</w:t>
      </w:r>
    </w:p>
    <w:p w14:paraId="16F36E00"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O problema desses testes fazerem parte do </w:t>
      </w:r>
      <w:proofErr w:type="spellStart"/>
      <w:r>
        <w:rPr>
          <w:rFonts w:ascii="Arial" w:hAnsi="Arial" w:cs="Arial"/>
          <w:color w:val="093366"/>
        </w:rPr>
        <w:t>build</w:t>
      </w:r>
      <w:proofErr w:type="spellEnd"/>
      <w:r>
        <w:rPr>
          <w:rFonts w:ascii="Arial" w:hAnsi="Arial" w:cs="Arial"/>
          <w:color w:val="093366"/>
        </w:rPr>
        <w:t xml:space="preserve"> da aplicação, é que eles tendem a demorar demais à medida que a aplicação cresce, ferindo outro princípio da Integração Contínua: seu </w:t>
      </w:r>
      <w:proofErr w:type="spellStart"/>
      <w:r>
        <w:rPr>
          <w:rFonts w:ascii="Arial" w:hAnsi="Arial" w:cs="Arial"/>
          <w:color w:val="093366"/>
        </w:rPr>
        <w:fldChar w:fldCharType="begin"/>
      </w:r>
      <w:r>
        <w:rPr>
          <w:rFonts w:ascii="Arial" w:hAnsi="Arial" w:cs="Arial"/>
          <w:color w:val="093366"/>
        </w:rPr>
        <w:instrText xml:space="preserve"> HYPERLINK "http://martinfowler.com/articles/continuousIntegration.html" \l "KeepTheBuildFast"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build</w:t>
      </w:r>
      <w:proofErr w:type="spellEnd"/>
      <w:r>
        <w:rPr>
          <w:rStyle w:val="Hyperlink"/>
          <w:rFonts w:ascii="Arial" w:hAnsi="Arial" w:cs="Arial"/>
          <w:color w:val="0493D4"/>
        </w:rPr>
        <w:t xml:space="preserve"> deve ser o mais rápido possível</w:t>
      </w:r>
      <w:r>
        <w:rPr>
          <w:rFonts w:ascii="Arial" w:hAnsi="Arial" w:cs="Arial"/>
          <w:color w:val="093366"/>
        </w:rPr>
        <w:fldChar w:fldCharType="end"/>
      </w:r>
      <w:r>
        <w:rPr>
          <w:rFonts w:ascii="Arial" w:hAnsi="Arial" w:cs="Arial"/>
          <w:color w:val="093366"/>
        </w:rPr>
        <w:t xml:space="preserve">. Não adianta nada ter um servidor de Integração Contínua, se seu </w:t>
      </w:r>
      <w:proofErr w:type="spellStart"/>
      <w:r>
        <w:rPr>
          <w:rFonts w:ascii="Arial" w:hAnsi="Arial" w:cs="Arial"/>
          <w:color w:val="093366"/>
        </w:rPr>
        <w:t>build</w:t>
      </w:r>
      <w:proofErr w:type="spellEnd"/>
      <w:r>
        <w:rPr>
          <w:rFonts w:ascii="Arial" w:hAnsi="Arial" w:cs="Arial"/>
          <w:color w:val="093366"/>
        </w:rPr>
        <w:t xml:space="preserve"> demora demais, por exemplo mais de 30 minutos. Imagine que você só descobre que a </w:t>
      </w:r>
      <w:r>
        <w:rPr>
          <w:rFonts w:ascii="Arial" w:hAnsi="Arial" w:cs="Arial"/>
          <w:color w:val="093366"/>
        </w:rPr>
        <w:lastRenderedPageBreak/>
        <w:t>última mudança que enviou para o controle de versão (</w:t>
      </w:r>
      <w:proofErr w:type="spellStart"/>
      <w:r>
        <w:rPr>
          <w:rFonts w:ascii="Arial" w:hAnsi="Arial" w:cs="Arial"/>
          <w:color w:val="093366"/>
        </w:rPr>
        <w:t>commit</w:t>
      </w:r>
      <w:proofErr w:type="spellEnd"/>
      <w:r>
        <w:rPr>
          <w:rFonts w:ascii="Arial" w:hAnsi="Arial" w:cs="Arial"/>
          <w:color w:val="093366"/>
        </w:rPr>
        <w:t>) quebrou alguns pontos de seu programa somente meia hora depois de iniciar uma nova tarefa. Sua mente, como desenvolvedor, já está muito longe do que executou até meia hora atrás e focada em um problema totalmente distinto.</w:t>
      </w:r>
    </w:p>
    <w:p w14:paraId="13CFB518" w14:textId="77777777" w:rsidR="00DC0EC3" w:rsidRDefault="00000000" w:rsidP="00DC0EC3">
      <w:pPr>
        <w:pStyle w:val="NormalWeb"/>
        <w:spacing w:before="0" w:beforeAutospacing="0" w:after="0" w:afterAutospacing="0"/>
        <w:rPr>
          <w:rFonts w:ascii="Arial" w:hAnsi="Arial" w:cs="Arial"/>
          <w:color w:val="093366"/>
        </w:rPr>
      </w:pPr>
      <w:hyperlink r:id="rId16" w:tgtFrame="_blank" w:history="1">
        <w:r w:rsidR="00DC0EC3">
          <w:rPr>
            <w:rStyle w:val="Hyperlink"/>
            <w:rFonts w:ascii="Arial" w:hAnsi="Arial" w:cs="Arial"/>
            <w:color w:val="0493D4"/>
          </w:rPr>
          <w:t>Dez minutos</w:t>
        </w:r>
      </w:hyperlink>
      <w:r w:rsidR="00DC0EC3">
        <w:rPr>
          <w:rFonts w:ascii="Arial" w:hAnsi="Arial" w:cs="Arial"/>
          <w:color w:val="093366"/>
        </w:rPr>
        <w:t xml:space="preserve"> é um bom limitante superior pro tempo do seu </w:t>
      </w:r>
      <w:proofErr w:type="spellStart"/>
      <w:r w:rsidR="00DC0EC3">
        <w:rPr>
          <w:rFonts w:ascii="Arial" w:hAnsi="Arial" w:cs="Arial"/>
          <w:color w:val="093366"/>
        </w:rPr>
        <w:t>build</w:t>
      </w:r>
      <w:proofErr w:type="spellEnd"/>
      <w:r w:rsidR="00DC0EC3">
        <w:rPr>
          <w:rFonts w:ascii="Arial" w:hAnsi="Arial" w:cs="Arial"/>
          <w:color w:val="093366"/>
        </w:rPr>
        <w:t xml:space="preserve">, fazendo com que o feedback seja rápido, assim um </w:t>
      </w:r>
      <w:proofErr w:type="spellStart"/>
      <w:r w:rsidR="00DC0EC3">
        <w:rPr>
          <w:rFonts w:ascii="Arial" w:hAnsi="Arial" w:cs="Arial"/>
          <w:color w:val="093366"/>
        </w:rPr>
        <w:t>build</w:t>
      </w:r>
      <w:proofErr w:type="spellEnd"/>
      <w:r w:rsidR="00DC0EC3">
        <w:rPr>
          <w:rFonts w:ascii="Arial" w:hAnsi="Arial" w:cs="Arial"/>
          <w:color w:val="093366"/>
        </w:rPr>
        <w:t xml:space="preserve"> quebrado tende a ser corrigido imediatamente, e a aplicação a estar sempre no estado pronto pra </w:t>
      </w:r>
      <w:proofErr w:type="spellStart"/>
      <w:r w:rsidR="00DC0EC3">
        <w:rPr>
          <w:rFonts w:ascii="Arial" w:hAnsi="Arial" w:cs="Arial"/>
          <w:color w:val="093366"/>
        </w:rPr>
        <w:t>deploy</w:t>
      </w:r>
      <w:proofErr w:type="spellEnd"/>
      <w:r w:rsidR="00DC0EC3">
        <w:rPr>
          <w:rFonts w:ascii="Arial" w:hAnsi="Arial" w:cs="Arial"/>
          <w:color w:val="093366"/>
        </w:rPr>
        <w:t xml:space="preserve"> o tempo todo.</w:t>
      </w:r>
    </w:p>
    <w:p w14:paraId="22630AF3"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Mas como fazer um </w:t>
      </w:r>
      <w:proofErr w:type="spellStart"/>
      <w:r>
        <w:rPr>
          <w:rFonts w:ascii="Arial" w:hAnsi="Arial" w:cs="Arial"/>
          <w:color w:val="093366"/>
        </w:rPr>
        <w:t>build</w:t>
      </w:r>
      <w:proofErr w:type="spellEnd"/>
      <w:r>
        <w:rPr>
          <w:rFonts w:ascii="Arial" w:hAnsi="Arial" w:cs="Arial"/>
          <w:color w:val="093366"/>
        </w:rPr>
        <w:t xml:space="preserve"> de menos de dez minutos, quando só os meus testes de integração demoram mais de meia hora? Uma alternativa é tirá-los do processo de </w:t>
      </w:r>
      <w:proofErr w:type="spellStart"/>
      <w:r>
        <w:rPr>
          <w:rFonts w:ascii="Arial" w:hAnsi="Arial" w:cs="Arial"/>
          <w:color w:val="093366"/>
        </w:rPr>
        <w:t>build</w:t>
      </w:r>
      <w:proofErr w:type="spellEnd"/>
      <w:r>
        <w:rPr>
          <w:rFonts w:ascii="Arial" w:hAnsi="Arial" w:cs="Arial"/>
          <w:color w:val="093366"/>
        </w:rPr>
        <w:t>, e rodá-lo só no fim do dia, ou a cada hora. O problema é que perdemos o feedback rápido dos testes de integração, caindo em uma situação ainda pior que a citada acima, com o feedback de 30 minutos.</w:t>
      </w:r>
    </w:p>
    <w:p w14:paraId="4CA7CCB7"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Outra alternativa, bem mais interessante, é rodar seus testes de integração em paralelo. Aqui na </w:t>
      </w:r>
      <w:proofErr w:type="spellStart"/>
      <w:r>
        <w:rPr>
          <w:rFonts w:ascii="Arial" w:hAnsi="Arial" w:cs="Arial"/>
          <w:color w:val="093366"/>
        </w:rPr>
        <w:t>Caelum</w:t>
      </w:r>
      <w:proofErr w:type="spellEnd"/>
      <w:r>
        <w:rPr>
          <w:rFonts w:ascii="Arial" w:hAnsi="Arial" w:cs="Arial"/>
          <w:color w:val="093366"/>
        </w:rPr>
        <w:t xml:space="preserve"> usamos algumas ferramentas para conseguir rodar os testes dessa maneira. A primeira delas é o </w:t>
      </w:r>
      <w:proofErr w:type="spellStart"/>
      <w:r>
        <w:rPr>
          <w:rFonts w:ascii="Arial" w:hAnsi="Arial" w:cs="Arial"/>
          <w:color w:val="093366"/>
        </w:rPr>
        <w:fldChar w:fldCharType="begin"/>
      </w:r>
      <w:r>
        <w:rPr>
          <w:rFonts w:ascii="Arial" w:hAnsi="Arial" w:cs="Arial"/>
          <w:color w:val="093366"/>
        </w:rPr>
        <w:instrText xml:space="preserve"> HYPERLINK "https://parallel-junit.dev.java.net/"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Parallel</w:t>
      </w:r>
      <w:proofErr w:type="spellEnd"/>
      <w:r>
        <w:rPr>
          <w:rStyle w:val="Hyperlink"/>
          <w:rFonts w:ascii="Arial" w:hAnsi="Arial" w:cs="Arial"/>
          <w:color w:val="0493D4"/>
        </w:rPr>
        <w:t xml:space="preserve"> </w:t>
      </w:r>
      <w:proofErr w:type="spellStart"/>
      <w:r>
        <w:rPr>
          <w:rStyle w:val="Hyperlink"/>
          <w:rFonts w:ascii="Arial" w:hAnsi="Arial" w:cs="Arial"/>
          <w:color w:val="0493D4"/>
        </w:rPr>
        <w:t>Junit</w:t>
      </w:r>
      <w:proofErr w:type="spellEnd"/>
      <w:r>
        <w:rPr>
          <w:rFonts w:ascii="Arial" w:hAnsi="Arial" w:cs="Arial"/>
          <w:color w:val="093366"/>
        </w:rPr>
        <w:fldChar w:fldCharType="end"/>
      </w:r>
      <w:r>
        <w:rPr>
          <w:rFonts w:ascii="Arial" w:hAnsi="Arial" w:cs="Arial"/>
          <w:color w:val="093366"/>
        </w:rPr>
        <w:t xml:space="preserve">, capaz de rodar em paralelo um conjunto qualquer de testes compatíveis com </w:t>
      </w:r>
      <w:proofErr w:type="spellStart"/>
      <w:r>
        <w:rPr>
          <w:rFonts w:ascii="Arial" w:hAnsi="Arial" w:cs="Arial"/>
          <w:color w:val="093366"/>
        </w:rPr>
        <w:t>JUnit</w:t>
      </w:r>
      <w:proofErr w:type="spellEnd"/>
      <w:r>
        <w:rPr>
          <w:rFonts w:ascii="Arial" w:hAnsi="Arial" w:cs="Arial"/>
          <w:color w:val="093366"/>
        </w:rPr>
        <w:t xml:space="preserve">. Para aqueles que usam o </w:t>
      </w:r>
      <w:proofErr w:type="spellStart"/>
      <w:r>
        <w:rPr>
          <w:rFonts w:ascii="Arial" w:hAnsi="Arial" w:cs="Arial"/>
          <w:color w:val="093366"/>
        </w:rPr>
        <w:t>TestNG</w:t>
      </w:r>
      <w:proofErr w:type="spellEnd"/>
      <w:r>
        <w:rPr>
          <w:rFonts w:ascii="Arial" w:hAnsi="Arial" w:cs="Arial"/>
          <w:color w:val="093366"/>
        </w:rPr>
        <w:t xml:space="preserve">, existe um suporte natural à essa funcionalidade, que permite somente passar parâmetros na sua </w:t>
      </w:r>
      <w:proofErr w:type="spellStart"/>
      <w:r>
        <w:rPr>
          <w:rFonts w:ascii="Arial" w:hAnsi="Arial" w:cs="Arial"/>
          <w:color w:val="093366"/>
        </w:rPr>
        <w:t>tag</w:t>
      </w:r>
      <w:proofErr w:type="spellEnd"/>
      <w:r>
        <w:rPr>
          <w:rFonts w:ascii="Arial" w:hAnsi="Arial" w:cs="Arial"/>
          <w:color w:val="093366"/>
        </w:rPr>
        <w:t xml:space="preserve"> do </w:t>
      </w:r>
      <w:proofErr w:type="spellStart"/>
      <w:r>
        <w:rPr>
          <w:rFonts w:ascii="Arial" w:hAnsi="Arial" w:cs="Arial"/>
          <w:color w:val="093366"/>
        </w:rPr>
        <w:t>ant</w:t>
      </w:r>
      <w:proofErr w:type="spellEnd"/>
      <w:r>
        <w:rPr>
          <w:rFonts w:ascii="Arial" w:hAnsi="Arial" w:cs="Arial"/>
          <w:color w:val="093366"/>
        </w:rPr>
        <w:t xml:space="preserve"> ou </w:t>
      </w:r>
      <w:proofErr w:type="spellStart"/>
      <w:r>
        <w:rPr>
          <w:rFonts w:ascii="Arial" w:hAnsi="Arial" w:cs="Arial"/>
          <w:color w:val="093366"/>
        </w:rPr>
        <w:t>maven</w:t>
      </w:r>
      <w:proofErr w:type="spellEnd"/>
      <w:r>
        <w:rPr>
          <w:rFonts w:ascii="Arial" w:hAnsi="Arial" w:cs="Arial"/>
          <w:color w:val="093366"/>
        </w:rPr>
        <w:t>.</w:t>
      </w:r>
    </w:p>
    <w:p w14:paraId="5C656A69"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De qualquer maneira, não adianta rodar somente uma instância do </w:t>
      </w:r>
      <w:proofErr w:type="spellStart"/>
      <w:r>
        <w:rPr>
          <w:rFonts w:ascii="Arial" w:hAnsi="Arial" w:cs="Arial"/>
          <w:color w:val="093366"/>
        </w:rPr>
        <w:t>Selenium</w:t>
      </w:r>
      <w:proofErr w:type="spellEnd"/>
      <w:r>
        <w:rPr>
          <w:rFonts w:ascii="Arial" w:hAnsi="Arial" w:cs="Arial"/>
          <w:color w:val="093366"/>
        </w:rPr>
        <w:t xml:space="preserve"> e tentar rodar os testes em paralelo. Então usamos o </w:t>
      </w:r>
      <w:proofErr w:type="spellStart"/>
      <w:r>
        <w:rPr>
          <w:rFonts w:ascii="Arial" w:hAnsi="Arial" w:cs="Arial"/>
          <w:color w:val="093366"/>
        </w:rPr>
        <w:fldChar w:fldCharType="begin"/>
      </w:r>
      <w:r>
        <w:rPr>
          <w:rFonts w:ascii="Arial" w:hAnsi="Arial" w:cs="Arial"/>
          <w:color w:val="093366"/>
        </w:rPr>
        <w:instrText xml:space="preserve"> HYPERLINK "http://selenium-grid.seleniumhq.org/"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Selenium</w:t>
      </w:r>
      <w:proofErr w:type="spellEnd"/>
      <w:r>
        <w:rPr>
          <w:rStyle w:val="Hyperlink"/>
          <w:rFonts w:ascii="Arial" w:hAnsi="Arial" w:cs="Arial"/>
          <w:color w:val="0493D4"/>
        </w:rPr>
        <w:t xml:space="preserve"> </w:t>
      </w:r>
      <w:proofErr w:type="spellStart"/>
      <w:r>
        <w:rPr>
          <w:rStyle w:val="Hyperlink"/>
          <w:rFonts w:ascii="Arial" w:hAnsi="Arial" w:cs="Arial"/>
          <w:color w:val="0493D4"/>
        </w:rPr>
        <w:t>Grid</w:t>
      </w:r>
      <w:proofErr w:type="spellEnd"/>
      <w:r>
        <w:rPr>
          <w:rFonts w:ascii="Arial" w:hAnsi="Arial" w:cs="Arial"/>
          <w:color w:val="093366"/>
        </w:rPr>
        <w:fldChar w:fldCharType="end"/>
      </w:r>
      <w:r>
        <w:rPr>
          <w:rFonts w:ascii="Arial" w:hAnsi="Arial" w:cs="Arial"/>
          <w:color w:val="093366"/>
        </w:rPr>
        <w:t xml:space="preserve">, que permite subir mais de uma instância do </w:t>
      </w:r>
      <w:proofErr w:type="spellStart"/>
      <w:r>
        <w:rPr>
          <w:rFonts w:ascii="Arial" w:hAnsi="Arial" w:cs="Arial"/>
          <w:color w:val="093366"/>
        </w:rPr>
        <w:t>Selenium</w:t>
      </w:r>
      <w:proofErr w:type="spellEnd"/>
      <w:r>
        <w:rPr>
          <w:rFonts w:ascii="Arial" w:hAnsi="Arial" w:cs="Arial"/>
          <w:color w:val="093366"/>
        </w:rPr>
        <w:t xml:space="preserve"> Server na mesma máquina, ou melhor ainda, em várias máquinas, deixando isso transparente para os testes que usam o </w:t>
      </w:r>
      <w:proofErr w:type="spellStart"/>
      <w:r>
        <w:rPr>
          <w:rFonts w:ascii="Arial" w:hAnsi="Arial" w:cs="Arial"/>
          <w:color w:val="093366"/>
        </w:rPr>
        <w:t>Selenium</w:t>
      </w:r>
      <w:proofErr w:type="spellEnd"/>
      <w:r>
        <w:rPr>
          <w:rFonts w:ascii="Arial" w:hAnsi="Arial" w:cs="Arial"/>
          <w:color w:val="093366"/>
        </w:rPr>
        <w:t xml:space="preserve">. De uma maneira ainda mais </w:t>
      </w:r>
      <w:proofErr w:type="spellStart"/>
      <w:r>
        <w:rPr>
          <w:rFonts w:ascii="Arial" w:hAnsi="Arial" w:cs="Arial"/>
          <w:color w:val="093366"/>
        </w:rPr>
        <w:t>emocionate</w:t>
      </w:r>
      <w:proofErr w:type="spellEnd"/>
      <w:r>
        <w:rPr>
          <w:rFonts w:ascii="Arial" w:hAnsi="Arial" w:cs="Arial"/>
          <w:color w:val="093366"/>
        </w:rPr>
        <w:t>, podemos levantar diversos browsers distintos em máquinas com sistemas operacionais diferentes, possibilitando rodar os testes em paralelo em ambientes como Windows e Linux.</w:t>
      </w:r>
    </w:p>
    <w:p w14:paraId="39B0277F"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No </w:t>
      </w:r>
      <w:proofErr w:type="spellStart"/>
      <w:r>
        <w:rPr>
          <w:rFonts w:ascii="Arial" w:hAnsi="Arial" w:cs="Arial"/>
          <w:color w:val="093366"/>
        </w:rPr>
        <w:t>Selenium</w:t>
      </w:r>
      <w:proofErr w:type="spellEnd"/>
      <w:r>
        <w:rPr>
          <w:rFonts w:ascii="Arial" w:hAnsi="Arial" w:cs="Arial"/>
          <w:color w:val="093366"/>
        </w:rPr>
        <w:t xml:space="preserve"> </w:t>
      </w:r>
      <w:proofErr w:type="spellStart"/>
      <w:r>
        <w:rPr>
          <w:rFonts w:ascii="Arial" w:hAnsi="Arial" w:cs="Arial"/>
          <w:color w:val="093366"/>
        </w:rPr>
        <w:t>Grid</w:t>
      </w:r>
      <w:proofErr w:type="spellEnd"/>
      <w:r>
        <w:rPr>
          <w:rFonts w:ascii="Arial" w:hAnsi="Arial" w:cs="Arial"/>
          <w:color w:val="093366"/>
        </w:rPr>
        <w:t xml:space="preserve"> temos duas partes importantes: O </w:t>
      </w:r>
      <w:proofErr w:type="spellStart"/>
      <w:r>
        <w:rPr>
          <w:rStyle w:val="Strong"/>
          <w:rFonts w:ascii="Arial" w:hAnsi="Arial" w:cs="Arial"/>
          <w:color w:val="093366"/>
        </w:rPr>
        <w:t>Selenium</w:t>
      </w:r>
      <w:proofErr w:type="spellEnd"/>
      <w:r>
        <w:rPr>
          <w:rStyle w:val="Strong"/>
          <w:rFonts w:ascii="Arial" w:hAnsi="Arial" w:cs="Arial"/>
          <w:color w:val="093366"/>
        </w:rPr>
        <w:t xml:space="preserve"> </w:t>
      </w:r>
      <w:proofErr w:type="spellStart"/>
      <w:r>
        <w:rPr>
          <w:rStyle w:val="Strong"/>
          <w:rFonts w:ascii="Arial" w:hAnsi="Arial" w:cs="Arial"/>
          <w:color w:val="093366"/>
        </w:rPr>
        <w:t>Hub</w:t>
      </w:r>
      <w:proofErr w:type="spellEnd"/>
      <w:r>
        <w:rPr>
          <w:rFonts w:ascii="Arial" w:hAnsi="Arial" w:cs="Arial"/>
          <w:color w:val="093366"/>
        </w:rPr>
        <w:t xml:space="preserve">, que vai responder aos comandos do </w:t>
      </w:r>
      <w:proofErr w:type="spellStart"/>
      <w:r>
        <w:rPr>
          <w:rFonts w:ascii="Arial" w:hAnsi="Arial" w:cs="Arial"/>
          <w:color w:val="093366"/>
        </w:rPr>
        <w:t>selenium</w:t>
      </w:r>
      <w:proofErr w:type="spellEnd"/>
      <w:r>
        <w:rPr>
          <w:rFonts w:ascii="Arial" w:hAnsi="Arial" w:cs="Arial"/>
          <w:color w:val="093366"/>
        </w:rPr>
        <w:t xml:space="preserve"> emitidos pela sua aplicação, e delegá-los para algum dos </w:t>
      </w:r>
      <w:proofErr w:type="spellStart"/>
      <w:r>
        <w:rPr>
          <w:rStyle w:val="Strong"/>
          <w:rFonts w:ascii="Arial" w:hAnsi="Arial" w:cs="Arial"/>
          <w:color w:val="093366"/>
        </w:rPr>
        <w:t>Remote</w:t>
      </w:r>
      <w:proofErr w:type="spellEnd"/>
      <w:r>
        <w:rPr>
          <w:rStyle w:val="Strong"/>
          <w:rFonts w:ascii="Arial" w:hAnsi="Arial" w:cs="Arial"/>
          <w:color w:val="093366"/>
        </w:rPr>
        <w:t xml:space="preserve"> </w:t>
      </w:r>
      <w:proofErr w:type="spellStart"/>
      <w:r>
        <w:rPr>
          <w:rStyle w:val="Strong"/>
          <w:rFonts w:ascii="Arial" w:hAnsi="Arial" w:cs="Arial"/>
          <w:color w:val="093366"/>
        </w:rPr>
        <w:t>Controls</w:t>
      </w:r>
      <w:proofErr w:type="spellEnd"/>
      <w:r>
        <w:rPr>
          <w:rFonts w:ascii="Arial" w:hAnsi="Arial" w:cs="Arial"/>
          <w:color w:val="093366"/>
        </w:rPr>
        <w:t xml:space="preserve">, que executarão os mesmos no </w:t>
      </w:r>
      <w:proofErr w:type="spellStart"/>
      <w:r>
        <w:rPr>
          <w:rFonts w:ascii="Arial" w:hAnsi="Arial" w:cs="Arial"/>
          <w:color w:val="093366"/>
        </w:rPr>
        <w:t>selenium</w:t>
      </w:r>
      <w:proofErr w:type="spellEnd"/>
      <w:r>
        <w:rPr>
          <w:rFonts w:ascii="Arial" w:hAnsi="Arial" w:cs="Arial"/>
          <w:color w:val="093366"/>
        </w:rPr>
        <w:t xml:space="preserve"> de verdade. Em outras palavras, o </w:t>
      </w:r>
      <w:proofErr w:type="spellStart"/>
      <w:r>
        <w:rPr>
          <w:rFonts w:ascii="Arial" w:hAnsi="Arial" w:cs="Arial"/>
          <w:color w:val="093366"/>
        </w:rPr>
        <w:t>Hub</w:t>
      </w:r>
      <w:proofErr w:type="spellEnd"/>
      <w:r>
        <w:rPr>
          <w:rFonts w:ascii="Arial" w:hAnsi="Arial" w:cs="Arial"/>
          <w:color w:val="093366"/>
        </w:rPr>
        <w:t xml:space="preserve"> funciona como um proxy para cada comando que o teste deseja executar no browser, delegando essa requisição para algum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w:t>
      </w:r>
      <w:proofErr w:type="spellEnd"/>
      <w:r>
        <w:rPr>
          <w:rFonts w:ascii="Arial" w:hAnsi="Arial" w:cs="Arial"/>
          <w:color w:val="093366"/>
        </w:rPr>
        <w:t xml:space="preserve"> ocioso.</w:t>
      </w:r>
    </w:p>
    <w:p w14:paraId="35E7F573"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Um grande problema do </w:t>
      </w:r>
      <w:proofErr w:type="spellStart"/>
      <w:r>
        <w:rPr>
          <w:rFonts w:ascii="Arial" w:hAnsi="Arial" w:cs="Arial"/>
          <w:color w:val="093366"/>
        </w:rPr>
        <w:t>Selenium</w:t>
      </w:r>
      <w:proofErr w:type="spellEnd"/>
      <w:r>
        <w:rPr>
          <w:rFonts w:ascii="Arial" w:hAnsi="Arial" w:cs="Arial"/>
          <w:color w:val="093366"/>
        </w:rPr>
        <w:t xml:space="preserve"> </w:t>
      </w:r>
      <w:proofErr w:type="spellStart"/>
      <w:r>
        <w:rPr>
          <w:rFonts w:ascii="Arial" w:hAnsi="Arial" w:cs="Arial"/>
          <w:color w:val="093366"/>
        </w:rPr>
        <w:t>Grid</w:t>
      </w:r>
      <w:proofErr w:type="spellEnd"/>
      <w:r>
        <w:rPr>
          <w:rFonts w:ascii="Arial" w:hAnsi="Arial" w:cs="Arial"/>
          <w:color w:val="093366"/>
        </w:rPr>
        <w:t xml:space="preserve"> é a sua usabilidade. Para configurá-lo, precisamos subir o </w:t>
      </w:r>
      <w:proofErr w:type="spellStart"/>
      <w:r>
        <w:rPr>
          <w:rFonts w:ascii="Arial" w:hAnsi="Arial" w:cs="Arial"/>
          <w:color w:val="093366"/>
        </w:rPr>
        <w:t>Selenium</w:t>
      </w:r>
      <w:proofErr w:type="spellEnd"/>
      <w:r>
        <w:rPr>
          <w:rFonts w:ascii="Arial" w:hAnsi="Arial" w:cs="Arial"/>
          <w:color w:val="093366"/>
        </w:rPr>
        <w:t xml:space="preserve"> </w:t>
      </w:r>
      <w:proofErr w:type="spellStart"/>
      <w:r>
        <w:rPr>
          <w:rFonts w:ascii="Arial" w:hAnsi="Arial" w:cs="Arial"/>
          <w:color w:val="093366"/>
        </w:rPr>
        <w:t>Hub</w:t>
      </w:r>
      <w:proofErr w:type="spellEnd"/>
      <w:r>
        <w:rPr>
          <w:rFonts w:ascii="Arial" w:hAnsi="Arial" w:cs="Arial"/>
          <w:color w:val="093366"/>
        </w:rPr>
        <w:t xml:space="preserve"> em uma máquina, depois ir em cada máquina que rodará os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Controls</w:t>
      </w:r>
      <w:proofErr w:type="spellEnd"/>
      <w:r>
        <w:rPr>
          <w:rFonts w:ascii="Arial" w:hAnsi="Arial" w:cs="Arial"/>
          <w:color w:val="093366"/>
        </w:rPr>
        <w:t xml:space="preserve">, e subir um por um na mão, usando uma </w:t>
      </w:r>
      <w:proofErr w:type="spellStart"/>
      <w:r>
        <w:rPr>
          <w:rFonts w:ascii="Arial" w:hAnsi="Arial" w:cs="Arial"/>
          <w:color w:val="093366"/>
        </w:rPr>
        <w:t>task</w:t>
      </w:r>
      <w:proofErr w:type="spellEnd"/>
      <w:r>
        <w:rPr>
          <w:rFonts w:ascii="Arial" w:hAnsi="Arial" w:cs="Arial"/>
          <w:color w:val="093366"/>
        </w:rPr>
        <w:t xml:space="preserve"> pronta do </w:t>
      </w:r>
      <w:proofErr w:type="spellStart"/>
      <w:r>
        <w:rPr>
          <w:rFonts w:ascii="Arial" w:hAnsi="Arial" w:cs="Arial"/>
          <w:color w:val="093366"/>
        </w:rPr>
        <w:t>Ant</w:t>
      </w:r>
      <w:proofErr w:type="spellEnd"/>
      <w:r>
        <w:rPr>
          <w:rFonts w:ascii="Arial" w:hAnsi="Arial" w:cs="Arial"/>
          <w:color w:val="093366"/>
        </w:rPr>
        <w:t>. Chato? Mas ainda não é o maior problema...</w:t>
      </w:r>
    </w:p>
    <w:p w14:paraId="1EC00D1A"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Se a máquina que tem o </w:t>
      </w:r>
      <w:proofErr w:type="spellStart"/>
      <w:r>
        <w:rPr>
          <w:rFonts w:ascii="Arial" w:hAnsi="Arial" w:cs="Arial"/>
          <w:color w:val="093366"/>
        </w:rPr>
        <w:t>Hub</w:t>
      </w:r>
      <w:proofErr w:type="spellEnd"/>
      <w:r>
        <w:rPr>
          <w:rFonts w:ascii="Arial" w:hAnsi="Arial" w:cs="Arial"/>
          <w:color w:val="093366"/>
        </w:rPr>
        <w:t xml:space="preserve"> cair, precisamos ir em todas as máquinas que tem os </w:t>
      </w:r>
      <w:proofErr w:type="spellStart"/>
      <w:r>
        <w:rPr>
          <w:rFonts w:ascii="Arial" w:hAnsi="Arial" w:cs="Arial"/>
          <w:color w:val="093366"/>
        </w:rPr>
        <w:t>Remotes</w:t>
      </w:r>
      <w:proofErr w:type="spellEnd"/>
      <w:r>
        <w:rPr>
          <w:rFonts w:ascii="Arial" w:hAnsi="Arial" w:cs="Arial"/>
          <w:color w:val="093366"/>
        </w:rPr>
        <w:t xml:space="preserve">, e registrar tudo novamente. Se uma máquina que tem os </w:t>
      </w:r>
      <w:proofErr w:type="spellStart"/>
      <w:r>
        <w:rPr>
          <w:rFonts w:ascii="Arial" w:hAnsi="Arial" w:cs="Arial"/>
          <w:color w:val="093366"/>
        </w:rPr>
        <w:t>Remotes</w:t>
      </w:r>
      <w:proofErr w:type="spellEnd"/>
      <w:r>
        <w:rPr>
          <w:rFonts w:ascii="Arial" w:hAnsi="Arial" w:cs="Arial"/>
          <w:color w:val="093366"/>
        </w:rPr>
        <w:t xml:space="preserve"> cair sem executar um </w:t>
      </w:r>
      <w:proofErr w:type="spellStart"/>
      <w:r>
        <w:rPr>
          <w:rFonts w:ascii="Arial" w:hAnsi="Arial" w:cs="Arial"/>
          <w:color w:val="093366"/>
        </w:rPr>
        <w:t>shutdown</w:t>
      </w:r>
      <w:proofErr w:type="spellEnd"/>
      <w:r>
        <w:rPr>
          <w:rFonts w:ascii="Arial" w:hAnsi="Arial" w:cs="Arial"/>
          <w:color w:val="093366"/>
        </w:rPr>
        <w:t xml:space="preserve"> limpo, não </w:t>
      </w:r>
      <w:proofErr w:type="spellStart"/>
      <w:r>
        <w:rPr>
          <w:rFonts w:ascii="Arial" w:hAnsi="Arial" w:cs="Arial"/>
          <w:color w:val="093366"/>
        </w:rPr>
        <w:t>desregistrando</w:t>
      </w:r>
      <w:proofErr w:type="spellEnd"/>
      <w:r>
        <w:rPr>
          <w:rFonts w:ascii="Arial" w:hAnsi="Arial" w:cs="Arial"/>
          <w:color w:val="093366"/>
        </w:rPr>
        <w:t xml:space="preserve"> seus </w:t>
      </w:r>
      <w:proofErr w:type="spellStart"/>
      <w:r>
        <w:rPr>
          <w:rFonts w:ascii="Arial" w:hAnsi="Arial" w:cs="Arial"/>
          <w:color w:val="093366"/>
        </w:rPr>
        <w:t>remotes</w:t>
      </w:r>
      <w:proofErr w:type="spellEnd"/>
      <w:r>
        <w:rPr>
          <w:rFonts w:ascii="Arial" w:hAnsi="Arial" w:cs="Arial"/>
          <w:color w:val="093366"/>
        </w:rPr>
        <w:t xml:space="preserve">, precisamos reiniciar tudo de novo, pois se um teste tentar usar o </w:t>
      </w:r>
      <w:proofErr w:type="spellStart"/>
      <w:r>
        <w:rPr>
          <w:rFonts w:ascii="Arial" w:hAnsi="Arial" w:cs="Arial"/>
          <w:color w:val="093366"/>
        </w:rPr>
        <w:t>Remote</w:t>
      </w:r>
      <w:proofErr w:type="spellEnd"/>
      <w:r>
        <w:rPr>
          <w:rFonts w:ascii="Arial" w:hAnsi="Arial" w:cs="Arial"/>
          <w:color w:val="093366"/>
        </w:rPr>
        <w:t xml:space="preserve"> "fantasma", vai dar erro. Por fim, se um teste abrir um </w:t>
      </w:r>
      <w:proofErr w:type="spellStart"/>
      <w:r>
        <w:rPr>
          <w:rFonts w:ascii="Arial" w:hAnsi="Arial" w:cs="Arial"/>
          <w:color w:val="093366"/>
        </w:rPr>
        <w:t>Selenium</w:t>
      </w:r>
      <w:proofErr w:type="spellEnd"/>
      <w:r>
        <w:rPr>
          <w:rFonts w:ascii="Arial" w:hAnsi="Arial" w:cs="Arial"/>
          <w:color w:val="093366"/>
        </w:rPr>
        <w:t xml:space="preserve">, e esquecer de fechar, o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w:t>
      </w:r>
      <w:proofErr w:type="spellEnd"/>
      <w:r>
        <w:rPr>
          <w:rFonts w:ascii="Arial" w:hAnsi="Arial" w:cs="Arial"/>
          <w:color w:val="093366"/>
        </w:rPr>
        <w:t xml:space="preserve"> associado a esse </w:t>
      </w:r>
      <w:proofErr w:type="spellStart"/>
      <w:r>
        <w:rPr>
          <w:rFonts w:ascii="Arial" w:hAnsi="Arial" w:cs="Arial"/>
          <w:color w:val="093366"/>
        </w:rPr>
        <w:t>Selenium</w:t>
      </w:r>
      <w:proofErr w:type="spellEnd"/>
      <w:r>
        <w:rPr>
          <w:rFonts w:ascii="Arial" w:hAnsi="Arial" w:cs="Arial"/>
          <w:color w:val="093366"/>
        </w:rPr>
        <w:t xml:space="preserve"> ficará travado para sempre, e então você terá que reiniciar todos os programas novamente.</w:t>
      </w:r>
    </w:p>
    <w:p w14:paraId="48C36D7F"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Por causa disso, eu e o Guilherme Silveira resolvemos </w:t>
      </w:r>
      <w:proofErr w:type="spellStart"/>
      <w:r>
        <w:rPr>
          <w:rFonts w:ascii="Arial" w:hAnsi="Arial" w:cs="Arial"/>
          <w:color w:val="093366"/>
        </w:rPr>
        <w:t>hackear</w:t>
      </w:r>
      <w:proofErr w:type="spellEnd"/>
      <w:r>
        <w:rPr>
          <w:rFonts w:ascii="Arial" w:hAnsi="Arial" w:cs="Arial"/>
          <w:color w:val="093366"/>
        </w:rPr>
        <w:t xml:space="preserve"> o </w:t>
      </w:r>
      <w:proofErr w:type="spellStart"/>
      <w:r>
        <w:rPr>
          <w:rFonts w:ascii="Arial" w:hAnsi="Arial" w:cs="Arial"/>
          <w:color w:val="093366"/>
        </w:rPr>
        <w:t>Selenium</w:t>
      </w:r>
      <w:proofErr w:type="spellEnd"/>
      <w:r>
        <w:rPr>
          <w:rFonts w:ascii="Arial" w:hAnsi="Arial" w:cs="Arial"/>
          <w:color w:val="093366"/>
        </w:rPr>
        <w:t xml:space="preserve"> </w:t>
      </w:r>
      <w:proofErr w:type="spellStart"/>
      <w:r>
        <w:rPr>
          <w:rFonts w:ascii="Arial" w:hAnsi="Arial" w:cs="Arial"/>
          <w:color w:val="093366"/>
        </w:rPr>
        <w:t>Grid</w:t>
      </w:r>
      <w:proofErr w:type="spellEnd"/>
      <w:r>
        <w:rPr>
          <w:rFonts w:ascii="Arial" w:hAnsi="Arial" w:cs="Arial"/>
          <w:color w:val="093366"/>
        </w:rPr>
        <w:t xml:space="preserve"> e resolver esses problemas. Criamos então um </w:t>
      </w:r>
      <w:proofErr w:type="spellStart"/>
      <w:r>
        <w:rPr>
          <w:rFonts w:ascii="Arial" w:hAnsi="Arial" w:cs="Arial"/>
          <w:color w:val="093366"/>
        </w:rPr>
        <w:fldChar w:fldCharType="begin"/>
      </w:r>
      <w:r>
        <w:rPr>
          <w:rFonts w:ascii="Arial" w:hAnsi="Arial" w:cs="Arial"/>
          <w:color w:val="093366"/>
        </w:rPr>
        <w:instrText xml:space="preserve"> HYPERLINK "http://lucascs.github.com/selenium-grid"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fork</w:t>
      </w:r>
      <w:proofErr w:type="spellEnd"/>
      <w:r>
        <w:rPr>
          <w:rStyle w:val="Hyperlink"/>
          <w:rFonts w:ascii="Arial" w:hAnsi="Arial" w:cs="Arial"/>
          <w:color w:val="0493D4"/>
        </w:rPr>
        <w:t xml:space="preserve"> do projeto original no </w:t>
      </w:r>
      <w:proofErr w:type="spellStart"/>
      <w:r>
        <w:rPr>
          <w:rStyle w:val="Hyperlink"/>
          <w:rFonts w:ascii="Arial" w:hAnsi="Arial" w:cs="Arial"/>
          <w:color w:val="0493D4"/>
        </w:rPr>
        <w:t>github</w:t>
      </w:r>
      <w:proofErr w:type="spellEnd"/>
      <w:r>
        <w:rPr>
          <w:rFonts w:ascii="Arial" w:hAnsi="Arial" w:cs="Arial"/>
          <w:color w:val="093366"/>
        </w:rPr>
        <w:fldChar w:fldCharType="end"/>
      </w:r>
      <w:r>
        <w:rPr>
          <w:rFonts w:ascii="Arial" w:hAnsi="Arial" w:cs="Arial"/>
          <w:color w:val="093366"/>
        </w:rPr>
        <w:t>, e um novo projeto, o </w:t>
      </w:r>
      <w:proofErr w:type="spellStart"/>
      <w:r>
        <w:rPr>
          <w:rFonts w:ascii="Arial" w:hAnsi="Arial" w:cs="Arial"/>
          <w:color w:val="093366"/>
        </w:rPr>
        <w:fldChar w:fldCharType="begin"/>
      </w:r>
      <w:r>
        <w:rPr>
          <w:rFonts w:ascii="Arial" w:hAnsi="Arial" w:cs="Arial"/>
          <w:color w:val="093366"/>
        </w:rPr>
        <w:instrText xml:space="preserve"> HYPERLINK "http://lucascs.github.com/selenium-box-agent"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Selenium</w:t>
      </w:r>
      <w:proofErr w:type="spellEnd"/>
      <w:r>
        <w:rPr>
          <w:rStyle w:val="Hyperlink"/>
          <w:rFonts w:ascii="Arial" w:hAnsi="Arial" w:cs="Arial"/>
          <w:color w:val="0493D4"/>
        </w:rPr>
        <w:t xml:space="preserve"> Box </w:t>
      </w:r>
      <w:proofErr w:type="spellStart"/>
      <w:r>
        <w:rPr>
          <w:rStyle w:val="Hyperlink"/>
          <w:rFonts w:ascii="Arial" w:hAnsi="Arial" w:cs="Arial"/>
          <w:color w:val="0493D4"/>
        </w:rPr>
        <w:t>Agent</w:t>
      </w:r>
      <w:proofErr w:type="spellEnd"/>
      <w:r>
        <w:rPr>
          <w:rFonts w:ascii="Arial" w:hAnsi="Arial" w:cs="Arial"/>
          <w:color w:val="093366"/>
        </w:rPr>
        <w:fldChar w:fldCharType="end"/>
      </w:r>
      <w:r>
        <w:rPr>
          <w:rFonts w:ascii="Arial" w:hAnsi="Arial" w:cs="Arial"/>
          <w:color w:val="093366"/>
        </w:rPr>
        <w:t>.</w:t>
      </w:r>
    </w:p>
    <w:p w14:paraId="0C4C6CD1"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lastRenderedPageBreak/>
        <w:t xml:space="preserve">A </w:t>
      </w:r>
      <w:proofErr w:type="spellStart"/>
      <w:r>
        <w:rPr>
          <w:rFonts w:ascii="Arial" w:hAnsi="Arial" w:cs="Arial"/>
          <w:color w:val="093366"/>
        </w:rPr>
        <w:t>idéia</w:t>
      </w:r>
      <w:proofErr w:type="spellEnd"/>
      <w:r>
        <w:rPr>
          <w:rFonts w:ascii="Arial" w:hAnsi="Arial" w:cs="Arial"/>
          <w:color w:val="093366"/>
        </w:rPr>
        <w:t xml:space="preserve"> desse novo projeto é a seguinte: Em cada máquina onde serão rodados os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Controls</w:t>
      </w:r>
      <w:proofErr w:type="spellEnd"/>
      <w:r>
        <w:rPr>
          <w:rFonts w:ascii="Arial" w:hAnsi="Arial" w:cs="Arial"/>
          <w:color w:val="093366"/>
        </w:rPr>
        <w:t xml:space="preserve">, deixamos uma instância do Box </w:t>
      </w:r>
      <w:proofErr w:type="spellStart"/>
      <w:r>
        <w:rPr>
          <w:rFonts w:ascii="Arial" w:hAnsi="Arial" w:cs="Arial"/>
          <w:color w:val="093366"/>
        </w:rPr>
        <w:t>Agent</w:t>
      </w:r>
      <w:proofErr w:type="spellEnd"/>
      <w:r>
        <w:rPr>
          <w:rFonts w:ascii="Arial" w:hAnsi="Arial" w:cs="Arial"/>
          <w:color w:val="093366"/>
        </w:rPr>
        <w:t xml:space="preserve"> rodando. Na máquina onde rodará o </w:t>
      </w:r>
      <w:proofErr w:type="spellStart"/>
      <w:r>
        <w:rPr>
          <w:rFonts w:ascii="Arial" w:hAnsi="Arial" w:cs="Arial"/>
          <w:color w:val="093366"/>
        </w:rPr>
        <w:t>Hub</w:t>
      </w:r>
      <w:proofErr w:type="spellEnd"/>
      <w:r>
        <w:rPr>
          <w:rFonts w:ascii="Arial" w:hAnsi="Arial" w:cs="Arial"/>
          <w:color w:val="093366"/>
        </w:rPr>
        <w:t xml:space="preserve">, rodamos o projeto do </w:t>
      </w:r>
      <w:proofErr w:type="spellStart"/>
      <w:r>
        <w:rPr>
          <w:rFonts w:ascii="Arial" w:hAnsi="Arial" w:cs="Arial"/>
          <w:color w:val="093366"/>
        </w:rPr>
        <w:t>Grid</w:t>
      </w:r>
      <w:proofErr w:type="spellEnd"/>
      <w:r>
        <w:rPr>
          <w:rFonts w:ascii="Arial" w:hAnsi="Arial" w:cs="Arial"/>
          <w:color w:val="093366"/>
        </w:rPr>
        <w:t xml:space="preserve"> modificado. E então é só ir na página de console do </w:t>
      </w:r>
      <w:proofErr w:type="spellStart"/>
      <w:r>
        <w:rPr>
          <w:rFonts w:ascii="Arial" w:hAnsi="Arial" w:cs="Arial"/>
          <w:color w:val="093366"/>
        </w:rPr>
        <w:t>Hub</w:t>
      </w:r>
      <w:proofErr w:type="spellEnd"/>
      <w:r>
        <w:rPr>
          <w:rFonts w:ascii="Arial" w:hAnsi="Arial" w:cs="Arial"/>
          <w:color w:val="093366"/>
        </w:rPr>
        <w:t xml:space="preserve"> (geralmente em </w:t>
      </w:r>
      <w:hyperlink r:id="rId17" w:tgtFrame="_blank" w:history="1">
        <w:r>
          <w:rPr>
            <w:rStyle w:val="Hyperlink"/>
            <w:rFonts w:ascii="Arial" w:hAnsi="Arial" w:cs="Arial"/>
            <w:color w:val="0493D4"/>
          </w:rPr>
          <w:t>http://localhost:4444/console</w:t>
        </w:r>
      </w:hyperlink>
      <w:r>
        <w:rPr>
          <w:rFonts w:ascii="Arial" w:hAnsi="Arial" w:cs="Arial"/>
          <w:color w:val="093366"/>
        </w:rPr>
        <w:t xml:space="preserve">, substituindo </w:t>
      </w:r>
      <w:proofErr w:type="spellStart"/>
      <w:r>
        <w:rPr>
          <w:rFonts w:ascii="Arial" w:hAnsi="Arial" w:cs="Arial"/>
          <w:color w:val="093366"/>
        </w:rPr>
        <w:t>localhost</w:t>
      </w:r>
      <w:proofErr w:type="spellEnd"/>
      <w:r>
        <w:rPr>
          <w:rFonts w:ascii="Arial" w:hAnsi="Arial" w:cs="Arial"/>
          <w:color w:val="093366"/>
        </w:rPr>
        <w:t xml:space="preserve"> pelo </w:t>
      </w:r>
      <w:proofErr w:type="spellStart"/>
      <w:r>
        <w:rPr>
          <w:rFonts w:ascii="Arial" w:hAnsi="Arial" w:cs="Arial"/>
          <w:color w:val="093366"/>
        </w:rPr>
        <w:t>ip</w:t>
      </w:r>
      <w:proofErr w:type="spellEnd"/>
      <w:r>
        <w:rPr>
          <w:rFonts w:ascii="Arial" w:hAnsi="Arial" w:cs="Arial"/>
          <w:color w:val="093366"/>
        </w:rPr>
        <w:t xml:space="preserve"> do seu servidor) e registrar os Box </w:t>
      </w:r>
      <w:proofErr w:type="spellStart"/>
      <w:r>
        <w:rPr>
          <w:rFonts w:ascii="Arial" w:hAnsi="Arial" w:cs="Arial"/>
          <w:color w:val="093366"/>
        </w:rPr>
        <w:t>Agents</w:t>
      </w:r>
      <w:proofErr w:type="spellEnd"/>
      <w:r>
        <w:rPr>
          <w:rFonts w:ascii="Arial" w:hAnsi="Arial" w:cs="Arial"/>
          <w:color w:val="093366"/>
        </w:rPr>
        <w:t xml:space="preserve">, pedindo para iniciar os </w:t>
      </w:r>
      <w:proofErr w:type="spellStart"/>
      <w:r>
        <w:rPr>
          <w:rFonts w:ascii="Arial" w:hAnsi="Arial" w:cs="Arial"/>
          <w:color w:val="093366"/>
        </w:rPr>
        <w:t>Remotes</w:t>
      </w:r>
      <w:proofErr w:type="spellEnd"/>
      <w:r>
        <w:rPr>
          <w:rFonts w:ascii="Arial" w:hAnsi="Arial" w:cs="Arial"/>
          <w:color w:val="093366"/>
        </w:rPr>
        <w:t xml:space="preserve"> na mesma página, sem necessidade de linha de comando, </w:t>
      </w:r>
      <w:proofErr w:type="spellStart"/>
      <w:r>
        <w:rPr>
          <w:rFonts w:ascii="Arial" w:hAnsi="Arial" w:cs="Arial"/>
          <w:color w:val="093366"/>
        </w:rPr>
        <w:t>tasks</w:t>
      </w:r>
      <w:proofErr w:type="spellEnd"/>
      <w:r>
        <w:rPr>
          <w:rFonts w:ascii="Arial" w:hAnsi="Arial" w:cs="Arial"/>
          <w:color w:val="093366"/>
        </w:rPr>
        <w:t xml:space="preserve"> do </w:t>
      </w:r>
      <w:proofErr w:type="spellStart"/>
      <w:r>
        <w:rPr>
          <w:rFonts w:ascii="Arial" w:hAnsi="Arial" w:cs="Arial"/>
          <w:color w:val="093366"/>
        </w:rPr>
        <w:t>ant</w:t>
      </w:r>
      <w:proofErr w:type="spellEnd"/>
      <w:r>
        <w:rPr>
          <w:rFonts w:ascii="Arial" w:hAnsi="Arial" w:cs="Arial"/>
          <w:color w:val="093366"/>
        </w:rPr>
        <w:t>, nem qualquer outro trabalho manual e repetitivo. Apenas formulários e links na página do console.</w:t>
      </w:r>
    </w:p>
    <w:p w14:paraId="6AF752EF" w14:textId="77777777" w:rsidR="00DC0EC3" w:rsidRDefault="00DC0EC3" w:rsidP="00DC0EC3">
      <w:pPr>
        <w:pStyle w:val="HTMLPreformatted"/>
        <w:rPr>
          <w:rStyle w:val="HTMLCode"/>
          <w:color w:val="383A42"/>
          <w:bdr w:val="single" w:sz="6" w:space="12" w:color="CCD5E0" w:frame="1"/>
          <w:shd w:val="clear" w:color="auto" w:fill="FFFFFF"/>
        </w:rPr>
      </w:pPr>
      <w:r>
        <w:rPr>
          <w:rStyle w:val="HTMLCode"/>
          <w:color w:val="383A42"/>
          <w:bdr w:val="single" w:sz="6" w:space="12" w:color="CCD5E0" w:frame="1"/>
          <w:shd w:val="clear" w:color="auto" w:fill="FFFFFF"/>
        </w:rPr>
        <w:t xml:space="preserve">![Página Principal </w:t>
      </w:r>
      <w:r>
        <w:rPr>
          <w:rStyle w:val="hljs-keyword"/>
          <w:color w:val="A626A4"/>
          <w:bdr w:val="single" w:sz="6" w:space="12" w:color="CCD5E0" w:frame="1"/>
          <w:shd w:val="clear" w:color="auto" w:fill="FFFFFF"/>
        </w:rPr>
        <w:t>do</w:t>
      </w:r>
      <w:r>
        <w:rPr>
          <w:rStyle w:val="HTMLCode"/>
          <w:color w:val="383A42"/>
          <w:bdr w:val="single" w:sz="6" w:space="12" w:color="CCD5E0" w:frame="1"/>
          <w:shd w:val="clear" w:color="auto" w:fill="FFFFFF"/>
        </w:rPr>
        <w:t xml:space="preserve"> </w:t>
      </w:r>
      <w:proofErr w:type="spellStart"/>
      <w:r>
        <w:rPr>
          <w:rStyle w:val="HTMLCode"/>
          <w:color w:val="383A42"/>
          <w:bdr w:val="single" w:sz="6" w:space="12" w:color="CCD5E0" w:frame="1"/>
          <w:shd w:val="clear" w:color="auto" w:fill="FFFFFF"/>
        </w:rPr>
        <w:t>Hub</w:t>
      </w:r>
      <w:proofErr w:type="spellEnd"/>
      <w:r>
        <w:rPr>
          <w:rStyle w:val="HTMLCode"/>
          <w:color w:val="383A42"/>
          <w:bdr w:val="single" w:sz="6" w:space="12" w:color="CCD5E0" w:frame="1"/>
          <w:shd w:val="clear" w:color="auto" w:fill="FFFFFF"/>
        </w:rPr>
        <w:t xml:space="preserve"> modificado](assets/integracao-continua-builds-rapidos-com-grids-e-paralelismo/hub1</w:t>
      </w:r>
      <w:r>
        <w:rPr>
          <w:rStyle w:val="hljs-number"/>
          <w:color w:val="986801"/>
          <w:bdr w:val="single" w:sz="6" w:space="12" w:color="CCD5E0" w:frame="1"/>
          <w:shd w:val="clear" w:color="auto" w:fill="FFFFFF"/>
        </w:rPr>
        <w:t>-300</w:t>
      </w:r>
      <w:r>
        <w:rPr>
          <w:rStyle w:val="HTMLCode"/>
          <w:color w:val="383A42"/>
          <w:bdr w:val="single" w:sz="6" w:space="12" w:color="CCD5E0" w:frame="1"/>
          <w:shd w:val="clear" w:color="auto" w:fill="FFFFFF"/>
        </w:rPr>
        <w:t>x187.png)</w:t>
      </w:r>
    </w:p>
    <w:p w14:paraId="2D357FD4" w14:textId="77777777" w:rsidR="00DC0EC3" w:rsidRPr="00DC0EC3" w:rsidRDefault="00DC0EC3" w:rsidP="00DC0EC3">
      <w:pPr>
        <w:pStyle w:val="HTMLPreformatted"/>
        <w:rPr>
          <w:rStyle w:val="HTMLCode"/>
          <w:color w:val="383A42"/>
          <w:bdr w:val="single" w:sz="6" w:space="12" w:color="CCD5E0" w:frame="1"/>
          <w:shd w:val="clear" w:color="auto" w:fill="FFFFFF"/>
          <w:lang w:val="en-US"/>
        </w:rPr>
      </w:pPr>
      <w:r w:rsidRPr="00DC0EC3">
        <w:rPr>
          <w:rStyle w:val="hljs-string"/>
          <w:color w:val="50A14F"/>
          <w:bdr w:val="single" w:sz="6" w:space="12" w:color="CCD5E0" w:frame="1"/>
          <w:shd w:val="clear" w:color="auto" w:fill="FFFFFF"/>
          <w:lang w:val="en-US"/>
        </w:rPr>
        <w:t>``` ```</w:t>
      </w:r>
      <w:r w:rsidRPr="00DC0EC3">
        <w:rPr>
          <w:rStyle w:val="HTMLCode"/>
          <w:color w:val="383A42"/>
          <w:bdr w:val="single" w:sz="6" w:space="12" w:color="CCD5E0" w:frame="1"/>
          <w:shd w:val="clear" w:color="auto" w:fill="FFFFFF"/>
          <w:lang w:val="en-US"/>
        </w:rPr>
        <w:t xml:space="preserve">caption </w:t>
      </w:r>
      <w:r w:rsidRPr="00DC0EC3">
        <w:rPr>
          <w:rStyle w:val="hljs-keyword"/>
          <w:color w:val="A626A4"/>
          <w:bdr w:val="single" w:sz="6" w:space="12" w:color="CCD5E0" w:frame="1"/>
          <w:shd w:val="clear" w:color="auto" w:fill="FFFFFF"/>
          <w:lang w:val="en-US"/>
        </w:rPr>
        <w:t>id</w:t>
      </w:r>
      <w:r w:rsidRPr="00DC0EC3">
        <w:rPr>
          <w:rStyle w:val="HTMLCode"/>
          <w:color w:val="383A42"/>
          <w:bdr w:val="single" w:sz="6" w:space="12" w:color="CCD5E0" w:frame="1"/>
          <w:shd w:val="clear" w:color="auto" w:fill="FFFFFF"/>
          <w:lang w:val="en-US"/>
        </w:rPr>
        <w:t>=</w:t>
      </w:r>
      <w:r w:rsidRPr="00DC0EC3">
        <w:rPr>
          <w:rStyle w:val="hljs-string"/>
          <w:color w:val="50A14F"/>
          <w:bdr w:val="single" w:sz="6" w:space="12" w:color="CCD5E0" w:frame="1"/>
          <w:shd w:val="clear" w:color="auto" w:fill="FFFFFF"/>
          <w:lang w:val="en-US"/>
        </w:rPr>
        <w:t>"attachment\_569"</w:t>
      </w:r>
      <w:r w:rsidRPr="00DC0EC3">
        <w:rPr>
          <w:rStyle w:val="HTMLCode"/>
          <w:color w:val="383A42"/>
          <w:bdr w:val="single" w:sz="6" w:space="12" w:color="CCD5E0" w:frame="1"/>
          <w:shd w:val="clear" w:color="auto" w:fill="FFFFFF"/>
          <w:lang w:val="en-US"/>
        </w:rPr>
        <w:t xml:space="preserve"> align=</w:t>
      </w:r>
      <w:r w:rsidRPr="00DC0EC3">
        <w:rPr>
          <w:rStyle w:val="hljs-string"/>
          <w:color w:val="50A14F"/>
          <w:bdr w:val="single" w:sz="6" w:space="12" w:color="CCD5E0" w:frame="1"/>
          <w:shd w:val="clear" w:color="auto" w:fill="FFFFFF"/>
          <w:lang w:val="en-US"/>
        </w:rPr>
        <w:t>"</w:t>
      </w:r>
      <w:proofErr w:type="spellStart"/>
      <w:r w:rsidRPr="00DC0EC3">
        <w:rPr>
          <w:rStyle w:val="hljs-string"/>
          <w:color w:val="50A14F"/>
          <w:bdr w:val="single" w:sz="6" w:space="12" w:color="CCD5E0" w:frame="1"/>
          <w:shd w:val="clear" w:color="auto" w:fill="FFFFFF"/>
          <w:lang w:val="en-US"/>
        </w:rPr>
        <w:t>alignnone</w:t>
      </w:r>
      <w:proofErr w:type="spellEnd"/>
      <w:r w:rsidRPr="00DC0EC3">
        <w:rPr>
          <w:rStyle w:val="hljs-string"/>
          <w:color w:val="50A14F"/>
          <w:bdr w:val="single" w:sz="6" w:space="12" w:color="CCD5E0" w:frame="1"/>
          <w:shd w:val="clear" w:color="auto" w:fill="FFFFFF"/>
          <w:lang w:val="en-US"/>
        </w:rPr>
        <w:t>"</w:t>
      </w:r>
      <w:r w:rsidRPr="00DC0EC3">
        <w:rPr>
          <w:rStyle w:val="HTMLCode"/>
          <w:color w:val="383A42"/>
          <w:bdr w:val="single" w:sz="6" w:space="12" w:color="CCD5E0" w:frame="1"/>
          <w:shd w:val="clear" w:color="auto" w:fill="FFFFFF"/>
          <w:lang w:val="en-US"/>
        </w:rPr>
        <w:t xml:space="preserve"> width=</w:t>
      </w:r>
      <w:r w:rsidRPr="00DC0EC3">
        <w:rPr>
          <w:rStyle w:val="hljs-string"/>
          <w:color w:val="50A14F"/>
          <w:bdr w:val="single" w:sz="6" w:space="12" w:color="CCD5E0" w:frame="1"/>
          <w:shd w:val="clear" w:color="auto" w:fill="FFFFFF"/>
          <w:lang w:val="en-US"/>
        </w:rPr>
        <w:t>"300"</w:t>
      </w:r>
      <w:r w:rsidRPr="00DC0EC3">
        <w:rPr>
          <w:rStyle w:val="HTMLCode"/>
          <w:color w:val="383A42"/>
          <w:bdr w:val="single" w:sz="6" w:space="12" w:color="CCD5E0" w:frame="1"/>
          <w:shd w:val="clear" w:color="auto" w:fill="FFFFFF"/>
          <w:lang w:val="en-US"/>
        </w:rPr>
        <w:t xml:space="preserve"> caption=</w:t>
      </w:r>
      <w:r w:rsidRPr="00DC0EC3">
        <w:rPr>
          <w:rStyle w:val="hljs-string"/>
          <w:color w:val="50A14F"/>
          <w:bdr w:val="single" w:sz="6" w:space="12" w:color="CCD5E0" w:frame="1"/>
          <w:shd w:val="clear" w:color="auto" w:fill="FFFFFF"/>
          <w:lang w:val="en-US"/>
        </w:rPr>
        <w:t xml:space="preserve">"Box </w:t>
      </w:r>
      <w:proofErr w:type="spellStart"/>
      <w:r w:rsidRPr="00DC0EC3">
        <w:rPr>
          <w:rStyle w:val="hljs-string"/>
          <w:color w:val="50A14F"/>
          <w:bdr w:val="single" w:sz="6" w:space="12" w:color="CCD5E0" w:frame="1"/>
          <w:shd w:val="clear" w:color="auto" w:fill="FFFFFF"/>
          <w:lang w:val="en-US"/>
        </w:rPr>
        <w:t>adicionado</w:t>
      </w:r>
      <w:proofErr w:type="spellEnd"/>
      <w:r w:rsidRPr="00DC0EC3">
        <w:rPr>
          <w:rStyle w:val="hljs-string"/>
          <w:color w:val="50A14F"/>
          <w:bdr w:val="single" w:sz="6" w:space="12" w:color="CCD5E0" w:frame="1"/>
          <w:shd w:val="clear" w:color="auto" w:fill="FFFFFF"/>
          <w:lang w:val="en-US"/>
        </w:rPr>
        <w:t>"</w:t>
      </w:r>
    </w:p>
    <w:p w14:paraId="7875BC28" w14:textId="77777777" w:rsidR="00DC0EC3" w:rsidRDefault="00DC0EC3" w:rsidP="00DC0EC3">
      <w:pPr>
        <w:pStyle w:val="HTMLPreformatted"/>
        <w:rPr>
          <w:rStyle w:val="HTMLCode"/>
          <w:color w:val="383A42"/>
          <w:bdr w:val="single" w:sz="6" w:space="12" w:color="CCD5E0" w:frame="1"/>
          <w:shd w:val="clear" w:color="auto" w:fill="FFFFFF"/>
        </w:rPr>
      </w:pPr>
      <w:r>
        <w:rPr>
          <w:rStyle w:val="HTMLCode"/>
          <w:color w:val="383A42"/>
          <w:bdr w:val="single" w:sz="6" w:space="12" w:color="CCD5E0" w:frame="1"/>
          <w:shd w:val="clear" w:color="auto" w:fill="FFFFFF"/>
        </w:rPr>
        <w:t>![box adicionado](assets/integracao-continua-builds-rapidos-com-grids-e-paralelismo/hub2</w:t>
      </w:r>
      <w:r>
        <w:rPr>
          <w:rStyle w:val="hljs-number"/>
          <w:color w:val="986801"/>
          <w:bdr w:val="single" w:sz="6" w:space="12" w:color="CCD5E0" w:frame="1"/>
          <w:shd w:val="clear" w:color="auto" w:fill="FFFFFF"/>
        </w:rPr>
        <w:t>-300</w:t>
      </w:r>
      <w:r>
        <w:rPr>
          <w:rStyle w:val="HTMLCode"/>
          <w:color w:val="383A42"/>
          <w:bdr w:val="single" w:sz="6" w:space="12" w:color="CCD5E0" w:frame="1"/>
          <w:shd w:val="clear" w:color="auto" w:fill="FFFFFF"/>
        </w:rPr>
        <w:t>x187.png)</w:t>
      </w:r>
    </w:p>
    <w:p w14:paraId="57C04A0F" w14:textId="77777777" w:rsidR="00DC0EC3" w:rsidRPr="00DC0EC3" w:rsidRDefault="00DC0EC3" w:rsidP="00DC0EC3">
      <w:pPr>
        <w:pStyle w:val="HTMLPreformatted"/>
        <w:rPr>
          <w:rStyle w:val="HTMLCode"/>
          <w:color w:val="383A42"/>
          <w:bdr w:val="single" w:sz="6" w:space="12" w:color="CCD5E0" w:frame="1"/>
          <w:shd w:val="clear" w:color="auto" w:fill="FFFFFF"/>
          <w:lang w:val="en-US"/>
        </w:rPr>
      </w:pPr>
      <w:r w:rsidRPr="00DC0EC3">
        <w:rPr>
          <w:rStyle w:val="hljs-string"/>
          <w:color w:val="50A14F"/>
          <w:bdr w:val="single" w:sz="6" w:space="12" w:color="CCD5E0" w:frame="1"/>
          <w:shd w:val="clear" w:color="auto" w:fill="FFFFFF"/>
          <w:lang w:val="en-US"/>
        </w:rPr>
        <w:t>``` ```</w:t>
      </w:r>
      <w:r w:rsidRPr="00DC0EC3">
        <w:rPr>
          <w:rStyle w:val="HTMLCode"/>
          <w:color w:val="383A42"/>
          <w:bdr w:val="single" w:sz="6" w:space="12" w:color="CCD5E0" w:frame="1"/>
          <w:shd w:val="clear" w:color="auto" w:fill="FFFFFF"/>
          <w:lang w:val="en-US"/>
        </w:rPr>
        <w:t xml:space="preserve">caption </w:t>
      </w:r>
      <w:r w:rsidRPr="00DC0EC3">
        <w:rPr>
          <w:rStyle w:val="hljs-keyword"/>
          <w:color w:val="A626A4"/>
          <w:bdr w:val="single" w:sz="6" w:space="12" w:color="CCD5E0" w:frame="1"/>
          <w:shd w:val="clear" w:color="auto" w:fill="FFFFFF"/>
          <w:lang w:val="en-US"/>
        </w:rPr>
        <w:t>id</w:t>
      </w:r>
      <w:r w:rsidRPr="00DC0EC3">
        <w:rPr>
          <w:rStyle w:val="HTMLCode"/>
          <w:color w:val="383A42"/>
          <w:bdr w:val="single" w:sz="6" w:space="12" w:color="CCD5E0" w:frame="1"/>
          <w:shd w:val="clear" w:color="auto" w:fill="FFFFFF"/>
          <w:lang w:val="en-US"/>
        </w:rPr>
        <w:t>=</w:t>
      </w:r>
      <w:r w:rsidRPr="00DC0EC3">
        <w:rPr>
          <w:rStyle w:val="hljs-string"/>
          <w:color w:val="50A14F"/>
          <w:bdr w:val="single" w:sz="6" w:space="12" w:color="CCD5E0" w:frame="1"/>
          <w:shd w:val="clear" w:color="auto" w:fill="FFFFFF"/>
          <w:lang w:val="en-US"/>
        </w:rPr>
        <w:t>"attachment\_570"</w:t>
      </w:r>
      <w:r w:rsidRPr="00DC0EC3">
        <w:rPr>
          <w:rStyle w:val="HTMLCode"/>
          <w:color w:val="383A42"/>
          <w:bdr w:val="single" w:sz="6" w:space="12" w:color="CCD5E0" w:frame="1"/>
          <w:shd w:val="clear" w:color="auto" w:fill="FFFFFF"/>
          <w:lang w:val="en-US"/>
        </w:rPr>
        <w:t xml:space="preserve"> align=</w:t>
      </w:r>
      <w:r w:rsidRPr="00DC0EC3">
        <w:rPr>
          <w:rStyle w:val="hljs-string"/>
          <w:color w:val="50A14F"/>
          <w:bdr w:val="single" w:sz="6" w:space="12" w:color="CCD5E0" w:frame="1"/>
          <w:shd w:val="clear" w:color="auto" w:fill="FFFFFF"/>
          <w:lang w:val="en-US"/>
        </w:rPr>
        <w:t>"</w:t>
      </w:r>
      <w:proofErr w:type="spellStart"/>
      <w:r w:rsidRPr="00DC0EC3">
        <w:rPr>
          <w:rStyle w:val="hljs-string"/>
          <w:color w:val="50A14F"/>
          <w:bdr w:val="single" w:sz="6" w:space="12" w:color="CCD5E0" w:frame="1"/>
          <w:shd w:val="clear" w:color="auto" w:fill="FFFFFF"/>
          <w:lang w:val="en-US"/>
        </w:rPr>
        <w:t>alignnone</w:t>
      </w:r>
      <w:proofErr w:type="spellEnd"/>
      <w:r w:rsidRPr="00DC0EC3">
        <w:rPr>
          <w:rStyle w:val="hljs-string"/>
          <w:color w:val="50A14F"/>
          <w:bdr w:val="single" w:sz="6" w:space="12" w:color="CCD5E0" w:frame="1"/>
          <w:shd w:val="clear" w:color="auto" w:fill="FFFFFF"/>
          <w:lang w:val="en-US"/>
        </w:rPr>
        <w:t>"</w:t>
      </w:r>
      <w:r w:rsidRPr="00DC0EC3">
        <w:rPr>
          <w:rStyle w:val="HTMLCode"/>
          <w:color w:val="383A42"/>
          <w:bdr w:val="single" w:sz="6" w:space="12" w:color="CCD5E0" w:frame="1"/>
          <w:shd w:val="clear" w:color="auto" w:fill="FFFFFF"/>
          <w:lang w:val="en-US"/>
        </w:rPr>
        <w:t xml:space="preserve"> width=</w:t>
      </w:r>
      <w:r w:rsidRPr="00DC0EC3">
        <w:rPr>
          <w:rStyle w:val="hljs-string"/>
          <w:color w:val="50A14F"/>
          <w:bdr w:val="single" w:sz="6" w:space="12" w:color="CCD5E0" w:frame="1"/>
          <w:shd w:val="clear" w:color="auto" w:fill="FFFFFF"/>
          <w:lang w:val="en-US"/>
        </w:rPr>
        <w:t>"300"</w:t>
      </w:r>
      <w:r w:rsidRPr="00DC0EC3">
        <w:rPr>
          <w:rStyle w:val="HTMLCode"/>
          <w:color w:val="383A42"/>
          <w:bdr w:val="single" w:sz="6" w:space="12" w:color="CCD5E0" w:frame="1"/>
          <w:shd w:val="clear" w:color="auto" w:fill="FFFFFF"/>
          <w:lang w:val="en-US"/>
        </w:rPr>
        <w:t xml:space="preserve"> caption=</w:t>
      </w:r>
      <w:r w:rsidRPr="00DC0EC3">
        <w:rPr>
          <w:rStyle w:val="hljs-string"/>
          <w:color w:val="50A14F"/>
          <w:bdr w:val="single" w:sz="6" w:space="12" w:color="CCD5E0" w:frame="1"/>
          <w:shd w:val="clear" w:color="auto" w:fill="FFFFFF"/>
          <w:lang w:val="en-US"/>
        </w:rPr>
        <w:t xml:space="preserve">"Remote Control </w:t>
      </w:r>
      <w:proofErr w:type="spellStart"/>
      <w:r w:rsidRPr="00DC0EC3">
        <w:rPr>
          <w:rStyle w:val="hljs-string"/>
          <w:color w:val="50A14F"/>
          <w:bdr w:val="single" w:sz="6" w:space="12" w:color="CCD5E0" w:frame="1"/>
          <w:shd w:val="clear" w:color="auto" w:fill="FFFFFF"/>
          <w:lang w:val="en-US"/>
        </w:rPr>
        <w:t>Adicionado</w:t>
      </w:r>
      <w:proofErr w:type="spellEnd"/>
      <w:r w:rsidRPr="00DC0EC3">
        <w:rPr>
          <w:rStyle w:val="hljs-string"/>
          <w:color w:val="50A14F"/>
          <w:bdr w:val="single" w:sz="6" w:space="12" w:color="CCD5E0" w:frame="1"/>
          <w:shd w:val="clear" w:color="auto" w:fill="FFFFFF"/>
          <w:lang w:val="en-US"/>
        </w:rPr>
        <w:t>"</w:t>
      </w:r>
    </w:p>
    <w:p w14:paraId="06E60149" w14:textId="77777777" w:rsidR="00DC0EC3" w:rsidRDefault="00DC0EC3" w:rsidP="00DC0EC3">
      <w:pPr>
        <w:pStyle w:val="HTMLPreformatted"/>
        <w:rPr>
          <w:color w:val="093366"/>
        </w:rPr>
      </w:pPr>
      <w:r>
        <w:rPr>
          <w:rStyle w:val="HTMLCode"/>
          <w:color w:val="383A42"/>
          <w:bdr w:val="single" w:sz="6" w:space="12" w:color="CCD5E0" w:frame="1"/>
          <w:shd w:val="clear" w:color="auto" w:fill="FFFFFF"/>
        </w:rPr>
        <w:t>![</w:t>
      </w:r>
      <w:proofErr w:type="spellStart"/>
      <w:r>
        <w:rPr>
          <w:rStyle w:val="HTMLCode"/>
          <w:color w:val="383A42"/>
          <w:bdr w:val="single" w:sz="6" w:space="12" w:color="CCD5E0" w:frame="1"/>
          <w:shd w:val="clear" w:color="auto" w:fill="FFFFFF"/>
        </w:rPr>
        <w:t>Remote</w:t>
      </w:r>
      <w:proofErr w:type="spellEnd"/>
      <w:r>
        <w:rPr>
          <w:rStyle w:val="HTMLCode"/>
          <w:color w:val="383A42"/>
          <w:bdr w:val="single" w:sz="6" w:space="12" w:color="CCD5E0" w:frame="1"/>
          <w:shd w:val="clear" w:color="auto" w:fill="FFFFFF"/>
        </w:rPr>
        <w:t xml:space="preserve"> </w:t>
      </w:r>
      <w:proofErr w:type="spellStart"/>
      <w:r>
        <w:rPr>
          <w:rStyle w:val="HTMLCode"/>
          <w:color w:val="383A42"/>
          <w:bdr w:val="single" w:sz="6" w:space="12" w:color="CCD5E0" w:frame="1"/>
          <w:shd w:val="clear" w:color="auto" w:fill="FFFFFF"/>
        </w:rPr>
        <w:t>Control</w:t>
      </w:r>
      <w:proofErr w:type="spellEnd"/>
      <w:r>
        <w:rPr>
          <w:rStyle w:val="HTMLCode"/>
          <w:color w:val="383A42"/>
          <w:bdr w:val="single" w:sz="6" w:space="12" w:color="CCD5E0" w:frame="1"/>
          <w:shd w:val="clear" w:color="auto" w:fill="FFFFFF"/>
        </w:rPr>
        <w:t xml:space="preserve"> Adicionado](assets/integracao-continua-builds-rapidos-com-grids-e-paralelismo/hub3</w:t>
      </w:r>
      <w:r>
        <w:rPr>
          <w:rStyle w:val="hljs-number"/>
          <w:color w:val="986801"/>
          <w:bdr w:val="single" w:sz="6" w:space="12" w:color="CCD5E0" w:frame="1"/>
          <w:shd w:val="clear" w:color="auto" w:fill="FFFFFF"/>
        </w:rPr>
        <w:t>-300</w:t>
      </w:r>
      <w:r>
        <w:rPr>
          <w:rStyle w:val="HTMLCode"/>
          <w:color w:val="383A42"/>
          <w:bdr w:val="single" w:sz="6" w:space="12" w:color="CCD5E0" w:frame="1"/>
          <w:shd w:val="clear" w:color="auto" w:fill="FFFFFF"/>
        </w:rPr>
        <w:t>x187.png)</w:t>
      </w:r>
    </w:p>
    <w:p w14:paraId="40CC0D35"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Se a máquina do </w:t>
      </w:r>
      <w:proofErr w:type="spellStart"/>
      <w:r>
        <w:rPr>
          <w:rFonts w:ascii="Arial" w:hAnsi="Arial" w:cs="Arial"/>
          <w:color w:val="093366"/>
        </w:rPr>
        <w:t>Hub</w:t>
      </w:r>
      <w:proofErr w:type="spellEnd"/>
      <w:r>
        <w:rPr>
          <w:rFonts w:ascii="Arial" w:hAnsi="Arial" w:cs="Arial"/>
          <w:color w:val="093366"/>
        </w:rPr>
        <w:t xml:space="preserve"> cair, quando ela voltar levantará automaticamente os </w:t>
      </w:r>
      <w:proofErr w:type="spellStart"/>
      <w:r>
        <w:rPr>
          <w:rFonts w:ascii="Arial" w:hAnsi="Arial" w:cs="Arial"/>
          <w:color w:val="093366"/>
        </w:rPr>
        <w:t>Remotes</w:t>
      </w:r>
      <w:proofErr w:type="spellEnd"/>
      <w:r>
        <w:rPr>
          <w:rFonts w:ascii="Arial" w:hAnsi="Arial" w:cs="Arial"/>
          <w:color w:val="093366"/>
        </w:rPr>
        <w:t xml:space="preserve"> de todos os Boxes registrados. Se uma máquina de Box cair, o </w:t>
      </w:r>
      <w:proofErr w:type="spellStart"/>
      <w:r>
        <w:rPr>
          <w:rFonts w:ascii="Arial" w:hAnsi="Arial" w:cs="Arial"/>
          <w:color w:val="093366"/>
        </w:rPr>
        <w:t>Hub</w:t>
      </w:r>
      <w:proofErr w:type="spellEnd"/>
      <w:r>
        <w:rPr>
          <w:rFonts w:ascii="Arial" w:hAnsi="Arial" w:cs="Arial"/>
          <w:color w:val="093366"/>
        </w:rPr>
        <w:t xml:space="preserve"> </w:t>
      </w:r>
      <w:proofErr w:type="spellStart"/>
      <w:r>
        <w:rPr>
          <w:rFonts w:ascii="Arial" w:hAnsi="Arial" w:cs="Arial"/>
          <w:color w:val="093366"/>
        </w:rPr>
        <w:t>desregistrará</w:t>
      </w:r>
      <w:proofErr w:type="spellEnd"/>
      <w:r>
        <w:rPr>
          <w:rFonts w:ascii="Arial" w:hAnsi="Arial" w:cs="Arial"/>
          <w:color w:val="093366"/>
        </w:rPr>
        <w:t xml:space="preserve"> </w:t>
      </w:r>
      <w:proofErr w:type="spellStart"/>
      <w:r>
        <w:rPr>
          <w:rFonts w:ascii="Arial" w:hAnsi="Arial" w:cs="Arial"/>
          <w:color w:val="093366"/>
        </w:rPr>
        <w:t>automáticamente</w:t>
      </w:r>
      <w:proofErr w:type="spellEnd"/>
      <w:r>
        <w:rPr>
          <w:rFonts w:ascii="Arial" w:hAnsi="Arial" w:cs="Arial"/>
          <w:color w:val="093366"/>
        </w:rPr>
        <w:t xml:space="preserve"> todos os seus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Controls</w:t>
      </w:r>
      <w:proofErr w:type="spellEnd"/>
      <w:r>
        <w:rPr>
          <w:rFonts w:ascii="Arial" w:hAnsi="Arial" w:cs="Arial"/>
          <w:color w:val="093366"/>
        </w:rPr>
        <w:t xml:space="preserve">, e quando ela voltar o </w:t>
      </w:r>
      <w:proofErr w:type="spellStart"/>
      <w:r>
        <w:rPr>
          <w:rFonts w:ascii="Arial" w:hAnsi="Arial" w:cs="Arial"/>
          <w:color w:val="093366"/>
        </w:rPr>
        <w:t>Hub</w:t>
      </w:r>
      <w:proofErr w:type="spellEnd"/>
      <w:r>
        <w:rPr>
          <w:rFonts w:ascii="Arial" w:hAnsi="Arial" w:cs="Arial"/>
          <w:color w:val="093366"/>
        </w:rPr>
        <w:t xml:space="preserve"> registra todos eles automaticamente também. Se um teste esquecer de devolver um </w:t>
      </w:r>
      <w:proofErr w:type="spellStart"/>
      <w:r>
        <w:rPr>
          <w:rFonts w:ascii="Arial" w:hAnsi="Arial" w:cs="Arial"/>
          <w:color w:val="093366"/>
        </w:rPr>
        <w:t>Selenium</w:t>
      </w:r>
      <w:proofErr w:type="spellEnd"/>
      <w:r>
        <w:rPr>
          <w:rFonts w:ascii="Arial" w:hAnsi="Arial" w:cs="Arial"/>
          <w:color w:val="093366"/>
        </w:rPr>
        <w:t xml:space="preserve">, você pode </w:t>
      </w:r>
      <w:proofErr w:type="spellStart"/>
      <w:r>
        <w:rPr>
          <w:rFonts w:ascii="Arial" w:hAnsi="Arial" w:cs="Arial"/>
          <w:color w:val="093366"/>
        </w:rPr>
        <w:t>desregistrar</w:t>
      </w:r>
      <w:proofErr w:type="spellEnd"/>
      <w:r>
        <w:rPr>
          <w:rFonts w:ascii="Arial" w:hAnsi="Arial" w:cs="Arial"/>
          <w:color w:val="093366"/>
        </w:rPr>
        <w:t xml:space="preserve"> o </w:t>
      </w:r>
      <w:proofErr w:type="spellStart"/>
      <w:r>
        <w:rPr>
          <w:rFonts w:ascii="Arial" w:hAnsi="Arial" w:cs="Arial"/>
          <w:color w:val="093366"/>
        </w:rPr>
        <w:t>RemoteControl</w:t>
      </w:r>
      <w:proofErr w:type="spellEnd"/>
      <w:r>
        <w:rPr>
          <w:rFonts w:ascii="Arial" w:hAnsi="Arial" w:cs="Arial"/>
          <w:color w:val="093366"/>
        </w:rPr>
        <w:t xml:space="preserve"> associado, e pedir pra registrá-lo novamente, direto da página de console.</w:t>
      </w:r>
    </w:p>
    <w:p w14:paraId="6F23933A"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Um dos nossos </w:t>
      </w:r>
      <w:proofErr w:type="spellStart"/>
      <w:r>
        <w:rPr>
          <w:rFonts w:ascii="Arial" w:hAnsi="Arial" w:cs="Arial"/>
          <w:color w:val="093366"/>
        </w:rPr>
        <w:t>builds</w:t>
      </w:r>
      <w:proofErr w:type="spellEnd"/>
      <w:r>
        <w:rPr>
          <w:rFonts w:ascii="Arial" w:hAnsi="Arial" w:cs="Arial"/>
          <w:color w:val="093366"/>
        </w:rPr>
        <w:t xml:space="preserve">, que demorava cerca de 50 minutos quando os testes eram rodados serialmente, demora por volta de 8 minutos quando rodado em paralelo, usando 7 </w:t>
      </w:r>
      <w:proofErr w:type="spellStart"/>
      <w:r>
        <w:rPr>
          <w:rFonts w:ascii="Arial" w:hAnsi="Arial" w:cs="Arial"/>
          <w:color w:val="093366"/>
        </w:rPr>
        <w:t>threads</w:t>
      </w:r>
      <w:proofErr w:type="spellEnd"/>
      <w:r>
        <w:rPr>
          <w:rFonts w:ascii="Arial" w:hAnsi="Arial" w:cs="Arial"/>
          <w:color w:val="093366"/>
        </w:rPr>
        <w:t xml:space="preserve"> simultâneas de testes. Se a aplicação crescer mais, é só registrar mais </w:t>
      </w:r>
      <w:proofErr w:type="spellStart"/>
      <w:r>
        <w:rPr>
          <w:rFonts w:ascii="Arial" w:hAnsi="Arial" w:cs="Arial"/>
          <w:color w:val="093366"/>
        </w:rPr>
        <w:t>Remote</w:t>
      </w:r>
      <w:proofErr w:type="spellEnd"/>
      <w:r>
        <w:rPr>
          <w:rFonts w:ascii="Arial" w:hAnsi="Arial" w:cs="Arial"/>
          <w:color w:val="093366"/>
        </w:rPr>
        <w:t xml:space="preserve"> </w:t>
      </w:r>
      <w:proofErr w:type="spellStart"/>
      <w:r>
        <w:rPr>
          <w:rFonts w:ascii="Arial" w:hAnsi="Arial" w:cs="Arial"/>
          <w:color w:val="093366"/>
        </w:rPr>
        <w:t>Controls</w:t>
      </w:r>
      <w:proofErr w:type="spellEnd"/>
      <w:r>
        <w:rPr>
          <w:rFonts w:ascii="Arial" w:hAnsi="Arial" w:cs="Arial"/>
          <w:color w:val="093366"/>
        </w:rPr>
        <w:t xml:space="preserve"> e aumentar o número de Testes simultâneos. E pronto, conseguimos o </w:t>
      </w:r>
      <w:proofErr w:type="spellStart"/>
      <w:r>
        <w:rPr>
          <w:rFonts w:ascii="Arial" w:hAnsi="Arial" w:cs="Arial"/>
          <w:color w:val="093366"/>
        </w:rPr>
        <w:t>build</w:t>
      </w:r>
      <w:proofErr w:type="spellEnd"/>
      <w:r>
        <w:rPr>
          <w:rFonts w:ascii="Arial" w:hAnsi="Arial" w:cs="Arial"/>
          <w:color w:val="093366"/>
        </w:rPr>
        <w:t xml:space="preserve"> de dez minutos, sem sacrificar os testes de integração.</w:t>
      </w:r>
    </w:p>
    <w:p w14:paraId="42D40444"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lastRenderedPageBreak/>
        <w:t>O resultado? Uma equipe mais propensa a corrigir seus próprios erros a medida que eles são cometidos, sem ter que esperar o feedback de um cliente, possivelmente furioso, sobre algo que foi quebrado na última entrega.</w:t>
      </w:r>
    </w:p>
    <w:p w14:paraId="5AB489A1"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Aqui na </w:t>
      </w:r>
      <w:proofErr w:type="spellStart"/>
      <w:r>
        <w:rPr>
          <w:rFonts w:ascii="Arial" w:hAnsi="Arial" w:cs="Arial"/>
          <w:color w:val="093366"/>
        </w:rPr>
        <w:t>Caelum</w:t>
      </w:r>
      <w:proofErr w:type="spellEnd"/>
      <w:r>
        <w:rPr>
          <w:rFonts w:ascii="Arial" w:hAnsi="Arial" w:cs="Arial"/>
          <w:color w:val="093366"/>
        </w:rPr>
        <w:t xml:space="preserve"> tentamos sempre encontrar alguns projetos com os quais podemos contribuir, seja com comentários, documentação ou código e ter sido capazes de criar uma extensão para o </w:t>
      </w:r>
      <w:proofErr w:type="spellStart"/>
      <w:r>
        <w:rPr>
          <w:rFonts w:ascii="Arial" w:hAnsi="Arial" w:cs="Arial"/>
          <w:color w:val="093366"/>
        </w:rPr>
        <w:t>Selenium</w:t>
      </w:r>
      <w:proofErr w:type="spellEnd"/>
      <w:r>
        <w:rPr>
          <w:rFonts w:ascii="Arial" w:hAnsi="Arial" w:cs="Arial"/>
          <w:color w:val="093366"/>
        </w:rPr>
        <w:t xml:space="preserve"> </w:t>
      </w:r>
      <w:proofErr w:type="spellStart"/>
      <w:r>
        <w:rPr>
          <w:rFonts w:ascii="Arial" w:hAnsi="Arial" w:cs="Arial"/>
          <w:color w:val="093366"/>
        </w:rPr>
        <w:t>Hub</w:t>
      </w:r>
      <w:proofErr w:type="spellEnd"/>
      <w:r>
        <w:rPr>
          <w:rFonts w:ascii="Arial" w:hAnsi="Arial" w:cs="Arial"/>
          <w:color w:val="093366"/>
        </w:rPr>
        <w:t xml:space="preserve"> é mais uma maneira que encontramos para compartilhar algo criado por nós com aqueles que procuram e precisam de uma solução similar.</w:t>
      </w:r>
    </w:p>
    <w:p w14:paraId="33FD05B2" w14:textId="271BF16C" w:rsidR="00DC0EC3" w:rsidRDefault="00DC0EC3"/>
    <w:p w14:paraId="7CF797D9" w14:textId="77777777" w:rsidR="00DC0EC3" w:rsidRDefault="00DC0EC3" w:rsidP="00DC0EC3">
      <w:pPr>
        <w:pStyle w:val="Heading1"/>
        <w:shd w:val="clear" w:color="auto" w:fill="FAFBFD"/>
        <w:spacing w:before="0" w:beforeAutospacing="0" w:after="0" w:afterAutospacing="0"/>
        <w:rPr>
          <w:rFonts w:ascii="Arial" w:hAnsi="Arial" w:cs="Arial"/>
          <w:color w:val="093366"/>
        </w:rPr>
      </w:pPr>
      <w:r>
        <w:rPr>
          <w:rFonts w:ascii="Arial" w:hAnsi="Arial" w:cs="Arial"/>
          <w:color w:val="093366"/>
        </w:rPr>
        <w:t xml:space="preserve">Integração contínua: </w:t>
      </w:r>
      <w:proofErr w:type="spellStart"/>
      <w:r>
        <w:rPr>
          <w:rFonts w:ascii="Arial" w:hAnsi="Arial" w:cs="Arial"/>
          <w:color w:val="093366"/>
        </w:rPr>
        <w:t>deploys</w:t>
      </w:r>
      <w:proofErr w:type="spellEnd"/>
      <w:r>
        <w:rPr>
          <w:rFonts w:ascii="Arial" w:hAnsi="Arial" w:cs="Arial"/>
          <w:color w:val="093366"/>
        </w:rPr>
        <w:t xml:space="preserve"> e aprovações sem dor de cabeça para o cliente</w:t>
      </w:r>
    </w:p>
    <w:p w14:paraId="76097B65" w14:textId="1BE13ECB" w:rsidR="00DC0EC3" w:rsidRDefault="00DC0EC3"/>
    <w:p w14:paraId="4435E94B"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Em 2008 comentamos sobre </w:t>
      </w:r>
      <w:hyperlink r:id="rId18" w:history="1">
        <w:r>
          <w:rPr>
            <w:rStyle w:val="Hyperlink"/>
            <w:rFonts w:ascii="Arial" w:hAnsi="Arial" w:cs="Arial"/>
            <w:color w:val="0493D4"/>
          </w:rPr>
          <w:t>a importância de integração contínua</w:t>
        </w:r>
      </w:hyperlink>
      <w:r>
        <w:rPr>
          <w:rFonts w:ascii="Arial" w:hAnsi="Arial" w:cs="Arial"/>
          <w:color w:val="093366"/>
        </w:rPr>
        <w:t> no processo de receber feedback rápido sobre suas mudanças em um sistema e depois sobre os </w:t>
      </w:r>
      <w:hyperlink r:id="rId19" w:history="1">
        <w:r>
          <w:rPr>
            <w:rStyle w:val="Hyperlink"/>
            <w:rFonts w:ascii="Arial" w:hAnsi="Arial" w:cs="Arial"/>
            <w:color w:val="0493D4"/>
          </w:rPr>
          <w:t>problemas que surgem</w:t>
        </w:r>
      </w:hyperlink>
      <w:r>
        <w:rPr>
          <w:rFonts w:ascii="Arial" w:hAnsi="Arial" w:cs="Arial"/>
          <w:color w:val="093366"/>
        </w:rPr>
        <w:t> quando um sistema possui baterias de teste muito grandes e complexas.</w:t>
      </w:r>
    </w:p>
    <w:p w14:paraId="6343BEB5"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Um das grandes vantagens da agilidade consiste em poder efetuar mudanças sem medo e receber as respostas rapidamente em relação aos bugs que introduzimos no sistema, </w:t>
      </w:r>
      <w:hyperlink r:id="rId20" w:tgtFrame="_blank" w:history="1">
        <w:r>
          <w:rPr>
            <w:rStyle w:val="Hyperlink"/>
            <w:rFonts w:ascii="Arial" w:hAnsi="Arial" w:cs="Arial"/>
            <w:color w:val="0493D4"/>
          </w:rPr>
          <w:t>evitando mais erros</w:t>
        </w:r>
      </w:hyperlink>
      <w:r>
        <w:rPr>
          <w:rFonts w:ascii="Arial" w:hAnsi="Arial" w:cs="Arial"/>
          <w:color w:val="093366"/>
        </w:rPr>
        <w:t> e, para atingir esse objetivo, um servidor de </w:t>
      </w:r>
      <w:hyperlink r:id="rId21" w:tgtFrame="_blank" w:history="1">
        <w:r>
          <w:rPr>
            <w:rStyle w:val="Hyperlink"/>
            <w:rFonts w:ascii="Arial" w:hAnsi="Arial" w:cs="Arial"/>
            <w:color w:val="0493D4"/>
          </w:rPr>
          <w:t>integração contínua</w:t>
        </w:r>
      </w:hyperlink>
      <w:r>
        <w:rPr>
          <w:rFonts w:ascii="Arial" w:hAnsi="Arial" w:cs="Arial"/>
          <w:color w:val="093366"/>
        </w:rPr>
        <w:t xml:space="preserve"> deve integrar o nosso código com aquele existente e rodar a bateria de testes automatizados a cada </w:t>
      </w:r>
      <w:proofErr w:type="spellStart"/>
      <w:r>
        <w:rPr>
          <w:rFonts w:ascii="Arial" w:hAnsi="Arial" w:cs="Arial"/>
          <w:color w:val="093366"/>
        </w:rPr>
        <w:t>commit</w:t>
      </w:r>
      <w:proofErr w:type="spellEnd"/>
      <w:r>
        <w:rPr>
          <w:rFonts w:ascii="Arial" w:hAnsi="Arial" w:cs="Arial"/>
          <w:color w:val="093366"/>
        </w:rPr>
        <w:t>, criando um relatório do que foi feito que pode ter quebrado a aplicação.</w:t>
      </w:r>
    </w:p>
    <w:p w14:paraId="38F80523"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Existem diversos níveis de adoção de um servidor de integração contínua em um projeto, indo do mais básico que envolve a simples </w:t>
      </w:r>
      <w:hyperlink r:id="rId22" w:history="1">
        <w:r>
          <w:rPr>
            <w:rStyle w:val="Hyperlink"/>
            <w:rFonts w:ascii="Arial" w:hAnsi="Arial" w:cs="Arial"/>
            <w:color w:val="0493D4"/>
          </w:rPr>
          <w:t>compilação de um projeto</w:t>
        </w:r>
      </w:hyperlink>
      <w:r>
        <w:rPr>
          <w:rFonts w:ascii="Arial" w:hAnsi="Arial" w:cs="Arial"/>
          <w:color w:val="093366"/>
        </w:rPr>
        <w:t> (quando a linguagem é compilada) e a execução de testes unitários, até cenários mais complexos. Uma das principais dores de cabeça que um cliente enfrenta, mesmo em empresas que adotam </w:t>
      </w:r>
      <w:hyperlink r:id="rId23" w:tgtFrame="_blank" w:history="1">
        <w:r>
          <w:rPr>
            <w:rStyle w:val="Hyperlink"/>
            <w:rFonts w:ascii="Arial" w:hAnsi="Arial" w:cs="Arial"/>
            <w:color w:val="0493D4"/>
          </w:rPr>
          <w:t>metodologias ágeis</w:t>
        </w:r>
      </w:hyperlink>
      <w:r>
        <w:rPr>
          <w:rFonts w:ascii="Arial" w:hAnsi="Arial" w:cs="Arial"/>
          <w:color w:val="093366"/>
        </w:rPr>
        <w:t> como </w:t>
      </w:r>
      <w:hyperlink r:id="rId24" w:tgtFrame="_blank" w:history="1">
        <w:r>
          <w:rPr>
            <w:rStyle w:val="Hyperlink"/>
            <w:rFonts w:ascii="Arial" w:hAnsi="Arial" w:cs="Arial"/>
            <w:color w:val="0493D4"/>
          </w:rPr>
          <w:t>XP</w:t>
        </w:r>
      </w:hyperlink>
      <w:r>
        <w:rPr>
          <w:rFonts w:ascii="Arial" w:hAnsi="Arial" w:cs="Arial"/>
          <w:color w:val="093366"/>
        </w:rPr>
        <w:t> e </w:t>
      </w:r>
      <w:proofErr w:type="spellStart"/>
      <w:r>
        <w:rPr>
          <w:rFonts w:ascii="Arial" w:hAnsi="Arial" w:cs="Arial"/>
          <w:color w:val="093366"/>
        </w:rPr>
        <w:fldChar w:fldCharType="begin"/>
      </w:r>
      <w:r>
        <w:rPr>
          <w:rFonts w:ascii="Arial" w:hAnsi="Arial" w:cs="Arial"/>
          <w:color w:val="093366"/>
        </w:rPr>
        <w:instrText xml:space="preserve"> HYPERLINK "http://www.caelum.com.br/curso/pm-83-gerenciamento-agil-projetos-scrum/"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Scrum</w:t>
      </w:r>
      <w:proofErr w:type="spellEnd"/>
      <w:r>
        <w:rPr>
          <w:rFonts w:ascii="Arial" w:hAnsi="Arial" w:cs="Arial"/>
          <w:color w:val="093366"/>
        </w:rPr>
        <w:fldChar w:fldCharType="end"/>
      </w:r>
      <w:r>
        <w:rPr>
          <w:rFonts w:ascii="Arial" w:hAnsi="Arial" w:cs="Arial"/>
          <w:color w:val="093366"/>
        </w:rPr>
        <w:t>, está ligada ao produto ser colocado em produção e não funcionar: a famosa frase "mas no meu computador funcionou".</w:t>
      </w:r>
    </w:p>
    <w:p w14:paraId="1DE9F253"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Um cenário clássico envolve o desenvolvimento de testes unitários, que são rodados na máquina do desenvolvedor e no servidor de integração contínua. O desenvolvedor chama então o cliente para testar em sua máquina, que aprova a funcionalidade e depois de duas semanas é feito o </w:t>
      </w:r>
      <w:proofErr w:type="spellStart"/>
      <w:r>
        <w:rPr>
          <w:rFonts w:ascii="Arial" w:hAnsi="Arial" w:cs="Arial"/>
          <w:color w:val="093366"/>
        </w:rPr>
        <w:t>deploy</w:t>
      </w:r>
      <w:proofErr w:type="spellEnd"/>
      <w:r>
        <w:rPr>
          <w:rFonts w:ascii="Arial" w:hAnsi="Arial" w:cs="Arial"/>
          <w:color w:val="093366"/>
        </w:rPr>
        <w:t xml:space="preserve"> da aplicação quando, para a surpresa do cliente, ela não funciona como esperado.</w:t>
      </w:r>
    </w:p>
    <w:p w14:paraId="33020F21"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Acontece que a máquina de desenvolvimento em geral não possui a mesma configuração - software de banco de dados, servidor, </w:t>
      </w:r>
      <w:proofErr w:type="spellStart"/>
      <w:r>
        <w:rPr>
          <w:rFonts w:ascii="Arial" w:hAnsi="Arial" w:cs="Arial"/>
          <w:color w:val="093366"/>
        </w:rPr>
        <w:t>proxies</w:t>
      </w:r>
      <w:proofErr w:type="spellEnd"/>
      <w:r>
        <w:rPr>
          <w:rFonts w:ascii="Arial" w:hAnsi="Arial" w:cs="Arial"/>
          <w:color w:val="093366"/>
        </w:rPr>
        <w:t>, firewall ou até mesmo os dados contidos no banco - que o sistema em produção, e mudanças do gênero podem significar resultados completamente diferentes para o cliente que, no fim da iteração, não obtém o valor que esperava.</w:t>
      </w:r>
    </w:p>
    <w:p w14:paraId="710B2892"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A solução está em criar um sistema de homologação e diversas empresas adotam essa prática. A dificuldade encontrada nessa etapa é a da não automatização do processo de réplica da estrutura e dados de produção para </w:t>
      </w:r>
      <w:r>
        <w:rPr>
          <w:rFonts w:ascii="Arial" w:hAnsi="Arial" w:cs="Arial"/>
          <w:color w:val="093366"/>
        </w:rPr>
        <w:lastRenderedPageBreak/>
        <w:t xml:space="preserve">homologação. Dados antigos ou inadequados no ambiente de aprovação facilitam um aceite errôneo por parte do cliente no momento do teste. Na </w:t>
      </w:r>
      <w:proofErr w:type="spellStart"/>
      <w:r>
        <w:rPr>
          <w:rFonts w:ascii="Arial" w:hAnsi="Arial" w:cs="Arial"/>
          <w:color w:val="093366"/>
        </w:rPr>
        <w:t>Caelum</w:t>
      </w:r>
      <w:proofErr w:type="spellEnd"/>
      <w:r>
        <w:rPr>
          <w:rFonts w:ascii="Arial" w:hAnsi="Arial" w:cs="Arial"/>
          <w:color w:val="093366"/>
        </w:rPr>
        <w:t xml:space="preserve"> e em nossos clientes que possuem sistemas que efetuam </w:t>
      </w:r>
      <w:proofErr w:type="spellStart"/>
      <w:r>
        <w:rPr>
          <w:rFonts w:ascii="Arial" w:hAnsi="Arial" w:cs="Arial"/>
          <w:color w:val="093366"/>
        </w:rPr>
        <w:t>deploy</w:t>
      </w:r>
      <w:proofErr w:type="spellEnd"/>
      <w:r>
        <w:rPr>
          <w:rFonts w:ascii="Arial" w:hAnsi="Arial" w:cs="Arial"/>
          <w:color w:val="093366"/>
        </w:rPr>
        <w:t xml:space="preserve"> diversas vezes em um ano, para garantir a </w:t>
      </w:r>
      <w:proofErr w:type="spellStart"/>
      <w:r>
        <w:rPr>
          <w:rFonts w:ascii="Arial" w:hAnsi="Arial" w:cs="Arial"/>
          <w:color w:val="093366"/>
        </w:rPr>
        <w:t>competibilidade</w:t>
      </w:r>
      <w:proofErr w:type="spellEnd"/>
      <w:r>
        <w:rPr>
          <w:rFonts w:ascii="Arial" w:hAnsi="Arial" w:cs="Arial"/>
          <w:color w:val="093366"/>
        </w:rPr>
        <w:t xml:space="preserve"> da empresa, é comum automatizar o processo de </w:t>
      </w:r>
      <w:proofErr w:type="spellStart"/>
      <w:r>
        <w:rPr>
          <w:rFonts w:ascii="Arial" w:hAnsi="Arial" w:cs="Arial"/>
          <w:color w:val="093366"/>
        </w:rPr>
        <w:t>deploy</w:t>
      </w:r>
      <w:proofErr w:type="spellEnd"/>
      <w:r>
        <w:rPr>
          <w:rFonts w:ascii="Arial" w:hAnsi="Arial" w:cs="Arial"/>
          <w:color w:val="093366"/>
        </w:rPr>
        <w:t xml:space="preserve"> ao ponto de </w:t>
      </w:r>
      <w:hyperlink r:id="rId25" w:anchor="TestInACloneOfTheProductionEnvironment" w:tgtFrame="_blank" w:history="1">
        <w:r>
          <w:rPr>
            <w:rStyle w:val="Hyperlink"/>
            <w:rFonts w:ascii="Arial" w:hAnsi="Arial" w:cs="Arial"/>
            <w:color w:val="0493D4"/>
          </w:rPr>
          <w:t>maximizar as semelhanças entre produção e homologação</w:t>
        </w:r>
      </w:hyperlink>
      <w:r>
        <w:rPr>
          <w:rFonts w:ascii="Arial" w:hAnsi="Arial" w:cs="Arial"/>
          <w:color w:val="093366"/>
        </w:rPr>
        <w:t>, e minimizar as idas e vindas de uma funcionalidade.</w:t>
      </w:r>
    </w:p>
    <w:p w14:paraId="54206319"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Passo a passo junto com o cliente, cada fase é incluída no </w:t>
      </w:r>
      <w:hyperlink r:id="rId26" w:tgtFrame="_blank" w:history="1">
        <w:r>
          <w:rPr>
            <w:rStyle w:val="Hyperlink"/>
            <w:rFonts w:ascii="Arial" w:hAnsi="Arial" w:cs="Arial"/>
            <w:color w:val="0493D4"/>
          </w:rPr>
          <w:t>pipeline de integração contínua</w:t>
        </w:r>
      </w:hyperlink>
      <w:r>
        <w:rPr>
          <w:rFonts w:ascii="Arial" w:hAnsi="Arial" w:cs="Arial"/>
          <w:color w:val="093366"/>
        </w:rPr>
        <w:t>. Primeiro o projeto é compilado, depois os testes unitários são executados. Essas duas fases do pipeline são padrão para linguagens compiladas como Java. Em algumas empresas devido ao código legado ter um acoplamento muito alto, essa primeira fase já envolve mudanças na maneira de trabalhar e na qualidade do código gerado pelos desenvolvedores.</w:t>
      </w:r>
    </w:p>
    <w:p w14:paraId="79868BDF"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As fases seguintes variam bastante de acordo com projeto, mas para melhorar o </w:t>
      </w:r>
      <w:proofErr w:type="spellStart"/>
      <w:r>
        <w:rPr>
          <w:rFonts w:ascii="Arial" w:hAnsi="Arial" w:cs="Arial"/>
          <w:color w:val="093366"/>
        </w:rPr>
        <w:t>deploy</w:t>
      </w:r>
      <w:proofErr w:type="spellEnd"/>
      <w:r>
        <w:rPr>
          <w:rFonts w:ascii="Arial" w:hAnsi="Arial" w:cs="Arial"/>
          <w:color w:val="093366"/>
        </w:rPr>
        <w:t xml:space="preserve"> que minimize o número de tentativas de aprovação é importante adicionar três fases: testes </w:t>
      </w:r>
      <w:proofErr w:type="spellStart"/>
      <w:r>
        <w:rPr>
          <w:rFonts w:ascii="Arial" w:hAnsi="Arial" w:cs="Arial"/>
          <w:color w:val="093366"/>
        </w:rPr>
        <w:fldChar w:fldCharType="begin"/>
      </w:r>
      <w:r>
        <w:rPr>
          <w:rFonts w:ascii="Arial" w:hAnsi="Arial" w:cs="Arial"/>
          <w:color w:val="093366"/>
        </w:rPr>
        <w:instrText xml:space="preserve"> HYPERLINK "http://www.slideshare.net/spriebsch/end-to-end-web-testing-with-selenium-presentation" \t "_blank" </w:instrText>
      </w:r>
      <w:r>
        <w:rPr>
          <w:rFonts w:ascii="Arial" w:hAnsi="Arial" w:cs="Arial"/>
          <w:color w:val="093366"/>
        </w:rPr>
      </w:r>
      <w:r>
        <w:rPr>
          <w:rFonts w:ascii="Arial" w:hAnsi="Arial" w:cs="Arial"/>
          <w:color w:val="093366"/>
        </w:rPr>
        <w:fldChar w:fldCharType="separate"/>
      </w:r>
      <w:r>
        <w:rPr>
          <w:rStyle w:val="Hyperlink"/>
          <w:rFonts w:ascii="Arial" w:hAnsi="Arial" w:cs="Arial"/>
          <w:color w:val="0493D4"/>
        </w:rPr>
        <w:t>end</w:t>
      </w:r>
      <w:proofErr w:type="spellEnd"/>
      <w:r>
        <w:rPr>
          <w:rStyle w:val="Hyperlink"/>
          <w:rFonts w:ascii="Arial" w:hAnsi="Arial" w:cs="Arial"/>
          <w:color w:val="0493D4"/>
        </w:rPr>
        <w:t>-to-</w:t>
      </w:r>
      <w:proofErr w:type="spellStart"/>
      <w:r>
        <w:rPr>
          <w:rStyle w:val="Hyperlink"/>
          <w:rFonts w:ascii="Arial" w:hAnsi="Arial" w:cs="Arial"/>
          <w:color w:val="0493D4"/>
        </w:rPr>
        <w:t>end</w:t>
      </w:r>
      <w:proofErr w:type="spellEnd"/>
      <w:r>
        <w:rPr>
          <w:rStyle w:val="Hyperlink"/>
          <w:rFonts w:ascii="Arial" w:hAnsi="Arial" w:cs="Arial"/>
          <w:color w:val="0493D4"/>
        </w:rPr>
        <w:t xml:space="preserve"> automatizados</w:t>
      </w:r>
      <w:r>
        <w:rPr>
          <w:rFonts w:ascii="Arial" w:hAnsi="Arial" w:cs="Arial"/>
          <w:color w:val="093366"/>
        </w:rPr>
        <w:fldChar w:fldCharType="end"/>
      </w:r>
      <w:r>
        <w:rPr>
          <w:rFonts w:ascii="Arial" w:hAnsi="Arial" w:cs="Arial"/>
          <w:color w:val="093366"/>
        </w:rPr>
        <w:t xml:space="preserve">, </w:t>
      </w:r>
      <w:proofErr w:type="spellStart"/>
      <w:r>
        <w:rPr>
          <w:rFonts w:ascii="Arial" w:hAnsi="Arial" w:cs="Arial"/>
          <w:color w:val="093366"/>
        </w:rPr>
        <w:t>deploy</w:t>
      </w:r>
      <w:proofErr w:type="spellEnd"/>
      <w:r>
        <w:rPr>
          <w:rFonts w:ascii="Arial" w:hAnsi="Arial" w:cs="Arial"/>
          <w:color w:val="093366"/>
        </w:rPr>
        <w:t xml:space="preserve"> para homologação e para produção em um clique.</w:t>
      </w:r>
    </w:p>
    <w:p w14:paraId="39B0E964"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Na primeira fase, os testes executam as funcionalidades como o cliente faria e cobrem a maior quantidade de funções plausíveis de automatização. Na segunda fase, os desenvolvedores podem optar por </w:t>
      </w:r>
      <w:proofErr w:type="spellStart"/>
      <w:r>
        <w:rPr>
          <w:rFonts w:ascii="Arial" w:hAnsi="Arial" w:cs="Arial"/>
          <w:color w:val="093366"/>
        </w:rPr>
        <w:t>deployar</w:t>
      </w:r>
      <w:proofErr w:type="spellEnd"/>
      <w:r>
        <w:rPr>
          <w:rFonts w:ascii="Arial" w:hAnsi="Arial" w:cs="Arial"/>
          <w:color w:val="093366"/>
        </w:rPr>
        <w:t xml:space="preserve"> para um sistema de homologação, onde o cliente aprovará com os dados copiados de produção (alterações ligadas a sigilo de dados devem ser aplicadas).</w:t>
      </w:r>
    </w:p>
    <w:p w14:paraId="52F67313" w14:textId="77777777" w:rsidR="00DC0EC3" w:rsidRDefault="00DC0EC3" w:rsidP="00DC0EC3">
      <w:pPr>
        <w:pStyle w:val="NormalWeb"/>
        <w:spacing w:before="0" w:beforeAutospacing="0" w:after="0" w:afterAutospacing="0"/>
        <w:rPr>
          <w:rFonts w:ascii="Arial" w:hAnsi="Arial" w:cs="Arial"/>
          <w:color w:val="093366"/>
        </w:rPr>
      </w:pPr>
      <w:r>
        <w:rPr>
          <w:rFonts w:ascii="Arial" w:hAnsi="Arial" w:cs="Arial"/>
          <w:color w:val="093366"/>
        </w:rPr>
        <w:t xml:space="preserve">Por fim, quando o sistema está aprovado em homologação, com um clique o desenvolvedor efetua o </w:t>
      </w:r>
      <w:proofErr w:type="spellStart"/>
      <w:r>
        <w:rPr>
          <w:rFonts w:ascii="Arial" w:hAnsi="Arial" w:cs="Arial"/>
          <w:color w:val="093366"/>
        </w:rPr>
        <w:t>deploy</w:t>
      </w:r>
      <w:proofErr w:type="spellEnd"/>
      <w:r>
        <w:rPr>
          <w:rFonts w:ascii="Arial" w:hAnsi="Arial" w:cs="Arial"/>
          <w:color w:val="093366"/>
        </w:rPr>
        <w:t xml:space="preserve"> para produção. Nesse instante, os sistemas são </w:t>
      </w:r>
      <w:proofErr w:type="spellStart"/>
      <w:r>
        <w:rPr>
          <w:rFonts w:ascii="Arial" w:hAnsi="Arial" w:cs="Arial"/>
          <w:color w:val="093366"/>
        </w:rPr>
        <w:t>restartados</w:t>
      </w:r>
      <w:proofErr w:type="spellEnd"/>
      <w:r>
        <w:rPr>
          <w:rFonts w:ascii="Arial" w:hAnsi="Arial" w:cs="Arial"/>
          <w:color w:val="093366"/>
        </w:rPr>
        <w:t>, de preferência com </w:t>
      </w:r>
      <w:hyperlink r:id="rId27" w:history="1">
        <w:r>
          <w:rPr>
            <w:rStyle w:val="Hyperlink"/>
            <w:rFonts w:ascii="Arial" w:hAnsi="Arial" w:cs="Arial"/>
            <w:color w:val="0493D4"/>
          </w:rPr>
          <w:t xml:space="preserve">o uso de </w:t>
        </w:r>
        <w:proofErr w:type="spellStart"/>
        <w:r>
          <w:rPr>
            <w:rStyle w:val="Hyperlink"/>
            <w:rFonts w:ascii="Arial" w:hAnsi="Arial" w:cs="Arial"/>
            <w:color w:val="0493D4"/>
          </w:rPr>
          <w:t>load</w:t>
        </w:r>
        <w:proofErr w:type="spellEnd"/>
        <w:r>
          <w:rPr>
            <w:rStyle w:val="Hyperlink"/>
            <w:rFonts w:ascii="Arial" w:hAnsi="Arial" w:cs="Arial"/>
            <w:color w:val="0493D4"/>
          </w:rPr>
          <w:t xml:space="preserve"> </w:t>
        </w:r>
        <w:proofErr w:type="spellStart"/>
        <w:r>
          <w:rPr>
            <w:rStyle w:val="Hyperlink"/>
            <w:rFonts w:ascii="Arial" w:hAnsi="Arial" w:cs="Arial"/>
            <w:color w:val="0493D4"/>
          </w:rPr>
          <w:t>balancers</w:t>
        </w:r>
        <w:proofErr w:type="spellEnd"/>
      </w:hyperlink>
      <w:r>
        <w:rPr>
          <w:rFonts w:ascii="Arial" w:hAnsi="Arial" w:cs="Arial"/>
          <w:color w:val="093366"/>
        </w:rPr>
        <w:t xml:space="preserve"> que permitem o </w:t>
      </w:r>
      <w:proofErr w:type="spellStart"/>
      <w:r>
        <w:rPr>
          <w:rFonts w:ascii="Arial" w:hAnsi="Arial" w:cs="Arial"/>
          <w:color w:val="093366"/>
        </w:rPr>
        <w:t>restart</w:t>
      </w:r>
      <w:proofErr w:type="spellEnd"/>
      <w:r>
        <w:rPr>
          <w:rFonts w:ascii="Arial" w:hAnsi="Arial" w:cs="Arial"/>
          <w:color w:val="093366"/>
        </w:rPr>
        <w:t xml:space="preserve"> sem a queda da aplicação, e o cliente está pronto para usar as funcionalidades novas.</w:t>
      </w:r>
    </w:p>
    <w:p w14:paraId="53A98042"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 xml:space="preserve">Toda essa automatização tem um custo inicial de desenvolvimento que é compensado com a minimização de erros humanos no processo de </w:t>
      </w:r>
      <w:proofErr w:type="spellStart"/>
      <w:r>
        <w:rPr>
          <w:rFonts w:ascii="Arial" w:hAnsi="Arial" w:cs="Arial"/>
          <w:color w:val="093366"/>
        </w:rPr>
        <w:t>deploy</w:t>
      </w:r>
      <w:proofErr w:type="spellEnd"/>
      <w:r>
        <w:rPr>
          <w:rFonts w:ascii="Arial" w:hAnsi="Arial" w:cs="Arial"/>
          <w:color w:val="093366"/>
        </w:rPr>
        <w:t xml:space="preserve"> e na lentidão do mesmo. Muitas vezes o processo de </w:t>
      </w:r>
      <w:proofErr w:type="spellStart"/>
      <w:r>
        <w:rPr>
          <w:rFonts w:ascii="Arial" w:hAnsi="Arial" w:cs="Arial"/>
          <w:color w:val="093366"/>
        </w:rPr>
        <w:t>deploy</w:t>
      </w:r>
      <w:proofErr w:type="spellEnd"/>
      <w:r>
        <w:rPr>
          <w:rFonts w:ascii="Arial" w:hAnsi="Arial" w:cs="Arial"/>
          <w:color w:val="093366"/>
        </w:rPr>
        <w:t xml:space="preserve"> para qualquer um dos dois ambientes não é feito tão frequentemente devido ao processo ser demasiadamente complexo para ser executado manualmente. A chance de funcionar em produção é maximizada uma vez que a mesma foi testada em homologação com uma cópia mais fidedigna do sistema de produção possível: menos reclamações e tempo perdido pelo cliente.</w:t>
      </w:r>
    </w:p>
    <w:p w14:paraId="28AA5472" w14:textId="77777777" w:rsidR="00DC0EC3" w:rsidRDefault="00DC0EC3" w:rsidP="00DC0EC3">
      <w:pPr>
        <w:pStyle w:val="NormalWeb"/>
        <w:spacing w:before="0" w:beforeAutospacing="0" w:after="240" w:afterAutospacing="0"/>
        <w:rPr>
          <w:rFonts w:ascii="Arial" w:hAnsi="Arial" w:cs="Arial"/>
          <w:color w:val="093366"/>
        </w:rPr>
      </w:pPr>
      <w:r>
        <w:rPr>
          <w:rFonts w:ascii="Arial" w:hAnsi="Arial" w:cs="Arial"/>
          <w:color w:val="093366"/>
        </w:rPr>
        <w:t>Note que nenhuma ferramenta específica é necessária para adotar essa prática, basta mudar o método de trabalho.</w:t>
      </w:r>
    </w:p>
    <w:p w14:paraId="2B32AE71" w14:textId="26D00665" w:rsidR="00DC0EC3" w:rsidRDefault="00DC0EC3"/>
    <w:p w14:paraId="15922A3C" w14:textId="236AF599" w:rsidR="00DC0EC3" w:rsidRDefault="00DC0EC3"/>
    <w:p w14:paraId="595CB217" w14:textId="5C3FC703" w:rsidR="00DC0EC3" w:rsidRDefault="00000000">
      <w:hyperlink r:id="rId28" w:history="1">
        <w:r w:rsidR="00DC0EC3" w:rsidRPr="00FC19CE">
          <w:rPr>
            <w:rStyle w:val="Hyperlink"/>
          </w:rPr>
          <w:t>https://martinfowler.com/bliki/ContinuousDelivery.html</w:t>
        </w:r>
      </w:hyperlink>
      <w:r w:rsidR="00DC0EC3">
        <w:t xml:space="preserve"> </w:t>
      </w:r>
    </w:p>
    <w:p w14:paraId="035B936A" w14:textId="32D4EB5E" w:rsidR="00DC0EC3" w:rsidRDefault="00DC0EC3"/>
    <w:p w14:paraId="2D5635AA" w14:textId="5F557D4B" w:rsidR="00F97FCD" w:rsidRDefault="00F97FCD"/>
    <w:p w14:paraId="6DB48B79" w14:textId="42578A02" w:rsidR="00F97FCD" w:rsidRDefault="00F97FCD"/>
    <w:p w14:paraId="33563BAE" w14:textId="0E3C4A98" w:rsidR="00F97FCD" w:rsidRDefault="00F97FCD"/>
    <w:p w14:paraId="3A066E87" w14:textId="23CB0B8F" w:rsidR="00F97FCD" w:rsidRDefault="00F97FCD"/>
    <w:p w14:paraId="3F87309C" w14:textId="4060AB56" w:rsidR="00F97FCD" w:rsidRDefault="00F97FCD"/>
    <w:p w14:paraId="5799D3D7" w14:textId="4360B187" w:rsidR="00F97FCD" w:rsidRDefault="00F97FCD"/>
    <w:p w14:paraId="6F875A63" w14:textId="36A379B5" w:rsidR="00F97FCD" w:rsidRDefault="00F97FCD"/>
    <w:p w14:paraId="3880E467" w14:textId="43C7207B" w:rsidR="00F97FCD" w:rsidRDefault="00F97FCD"/>
    <w:p w14:paraId="4935D916" w14:textId="31D608FE" w:rsidR="00F97FCD" w:rsidRDefault="00F97FCD"/>
    <w:p w14:paraId="7B23D69B" w14:textId="28ECEC73" w:rsidR="00F97FCD" w:rsidRDefault="00F97FCD"/>
    <w:p w14:paraId="2437C03C" w14:textId="09D68A14" w:rsidR="00F97FCD" w:rsidRDefault="00F97FCD"/>
    <w:p w14:paraId="113B8B8B" w14:textId="77777777" w:rsidR="00F97FCD" w:rsidRDefault="00F97FCD" w:rsidP="00F97FCD">
      <w:pPr>
        <w:pStyle w:val="NormalWeb"/>
        <w:shd w:val="clear" w:color="auto" w:fill="FFFFFF"/>
        <w:spacing w:before="0" w:beforeAutospacing="0" w:after="0" w:afterAutospacing="0"/>
        <w:rPr>
          <w:rFonts w:ascii="Source Serif Pro" w:hAnsi="Source Serif Pro"/>
          <w:color w:val="3D464D"/>
          <w:sz w:val="27"/>
          <w:szCs w:val="27"/>
        </w:rPr>
      </w:pPr>
      <w:r>
        <w:rPr>
          <w:rFonts w:ascii="Source Serif Pro" w:hAnsi="Source Serif Pro"/>
          <w:color w:val="3D464D"/>
          <w:sz w:val="27"/>
          <w:szCs w:val="27"/>
        </w:rPr>
        <w:t>A </w:t>
      </w:r>
      <w:r>
        <w:rPr>
          <w:rStyle w:val="Strong"/>
          <w:rFonts w:ascii="Source Serif Pro" w:hAnsi="Source Serif Pro"/>
          <w:color w:val="3D464D"/>
          <w:sz w:val="27"/>
          <w:szCs w:val="27"/>
        </w:rPr>
        <w:t>Entrega Contínua</w:t>
      </w:r>
      <w:r>
        <w:rPr>
          <w:rFonts w:ascii="Source Serif Pro" w:hAnsi="Source Serif Pro"/>
          <w:color w:val="3D464D"/>
          <w:sz w:val="27"/>
          <w:szCs w:val="27"/>
        </w:rPr>
        <w:t> e todos os conceitos e práticas relacionados são bastante discutidos na literatura e web em geral, devido a sua importância.</w:t>
      </w:r>
    </w:p>
    <w:p w14:paraId="346518F5" w14:textId="77777777" w:rsidR="00F97FCD" w:rsidRDefault="00F97FCD" w:rsidP="00F97FCD">
      <w:pPr>
        <w:pStyle w:val="NormalWeb"/>
        <w:shd w:val="clear" w:color="auto" w:fill="FFFFFF"/>
        <w:spacing w:before="360" w:beforeAutospacing="0" w:after="360" w:afterAutospacing="0"/>
        <w:rPr>
          <w:rFonts w:ascii="Source Serif Pro" w:hAnsi="Source Serif Pro"/>
          <w:color w:val="3D464D"/>
          <w:sz w:val="27"/>
          <w:szCs w:val="27"/>
        </w:rPr>
      </w:pPr>
      <w:r>
        <w:rPr>
          <w:rFonts w:ascii="Source Serif Pro" w:hAnsi="Source Serif Pro"/>
          <w:color w:val="3D464D"/>
          <w:sz w:val="27"/>
          <w:szCs w:val="27"/>
        </w:rPr>
        <w:t>Seguem algumas fontes que usamos para criar este curso:</w:t>
      </w:r>
    </w:p>
    <w:p w14:paraId="257B3118"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Livro </w:t>
      </w:r>
      <w:proofErr w:type="spellStart"/>
      <w:r>
        <w:rPr>
          <w:rFonts w:ascii="Source Serif Pro" w:hAnsi="Source Serif Pro"/>
          <w:color w:val="3D464D"/>
          <w:sz w:val="27"/>
          <w:szCs w:val="27"/>
        </w:rPr>
        <w:fldChar w:fldCharType="begin"/>
      </w:r>
      <w:r>
        <w:rPr>
          <w:rFonts w:ascii="Source Serif Pro" w:hAnsi="Source Serif Pro"/>
          <w:color w:val="3D464D"/>
          <w:sz w:val="27"/>
          <w:szCs w:val="27"/>
        </w:rPr>
        <w:instrText xml:space="preserve"> HYPERLINK "https://www.amazon.com.br/Continuous-Delivery-Deployment-Automation-Addison-Wesley-ebook/dp/B003YMNVC0" \t "_blank" </w:instrText>
      </w:r>
      <w:r>
        <w:rPr>
          <w:rFonts w:ascii="Source Serif Pro" w:hAnsi="Source Serif Pro"/>
          <w:color w:val="3D464D"/>
          <w:sz w:val="27"/>
          <w:szCs w:val="27"/>
        </w:rPr>
        <w:fldChar w:fldCharType="separate"/>
      </w:r>
      <w:r>
        <w:rPr>
          <w:rStyle w:val="Strong"/>
          <w:rFonts w:ascii="Source Serif Pro" w:hAnsi="Source Serif Pro"/>
          <w:sz w:val="27"/>
          <w:szCs w:val="27"/>
        </w:rPr>
        <w:t>Continuous</w:t>
      </w:r>
      <w:proofErr w:type="spellEnd"/>
      <w:r>
        <w:rPr>
          <w:rStyle w:val="Strong"/>
          <w:rFonts w:ascii="Source Serif Pro" w:hAnsi="Source Serif Pro"/>
          <w:sz w:val="27"/>
          <w:szCs w:val="27"/>
        </w:rPr>
        <w:t xml:space="preserve"> </w:t>
      </w:r>
      <w:proofErr w:type="spellStart"/>
      <w:r>
        <w:rPr>
          <w:rStyle w:val="Strong"/>
          <w:rFonts w:ascii="Source Serif Pro" w:hAnsi="Source Serif Pro"/>
          <w:sz w:val="27"/>
          <w:szCs w:val="27"/>
        </w:rPr>
        <w:t>Delivery</w:t>
      </w:r>
      <w:proofErr w:type="spellEnd"/>
      <w:r>
        <w:rPr>
          <w:rFonts w:ascii="Source Serif Pro" w:hAnsi="Source Serif Pro"/>
          <w:color w:val="3D464D"/>
          <w:sz w:val="27"/>
          <w:szCs w:val="27"/>
        </w:rPr>
        <w:fldChar w:fldCharType="end"/>
      </w:r>
      <w:r>
        <w:rPr>
          <w:rFonts w:ascii="Source Serif Pro" w:hAnsi="Source Serif Pro"/>
          <w:color w:val="3D464D"/>
          <w:sz w:val="27"/>
          <w:szCs w:val="27"/>
        </w:rPr>
        <w:t>, do </w:t>
      </w:r>
      <w:proofErr w:type="spellStart"/>
      <w:r>
        <w:rPr>
          <w:rStyle w:val="Strong"/>
          <w:rFonts w:ascii="Source Serif Pro" w:hAnsi="Source Serif Pro"/>
          <w:color w:val="3D464D"/>
          <w:sz w:val="27"/>
          <w:szCs w:val="27"/>
        </w:rPr>
        <w:t>Jez</w:t>
      </w:r>
      <w:proofErr w:type="spellEnd"/>
      <w:r>
        <w:rPr>
          <w:rStyle w:val="Strong"/>
          <w:rFonts w:ascii="Source Serif Pro" w:hAnsi="Source Serif Pro"/>
          <w:color w:val="3D464D"/>
          <w:sz w:val="27"/>
          <w:szCs w:val="27"/>
        </w:rPr>
        <w:t xml:space="preserve"> </w:t>
      </w:r>
      <w:proofErr w:type="spellStart"/>
      <w:r>
        <w:rPr>
          <w:rStyle w:val="Strong"/>
          <w:rFonts w:ascii="Source Serif Pro" w:hAnsi="Source Serif Pro"/>
          <w:color w:val="3D464D"/>
          <w:sz w:val="27"/>
          <w:szCs w:val="27"/>
        </w:rPr>
        <w:t>Humble</w:t>
      </w:r>
      <w:proofErr w:type="spellEnd"/>
    </w:p>
    <w:p w14:paraId="02172124"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Livro </w:t>
      </w:r>
      <w:proofErr w:type="spellStart"/>
      <w:r>
        <w:rPr>
          <w:rFonts w:ascii="Source Serif Pro" w:hAnsi="Source Serif Pro"/>
          <w:color w:val="3D464D"/>
          <w:sz w:val="27"/>
          <w:szCs w:val="27"/>
        </w:rPr>
        <w:fldChar w:fldCharType="begin"/>
      </w:r>
      <w:r>
        <w:rPr>
          <w:rFonts w:ascii="Source Serif Pro" w:hAnsi="Source Serif Pro"/>
          <w:color w:val="3D464D"/>
          <w:sz w:val="27"/>
          <w:szCs w:val="27"/>
        </w:rPr>
        <w:instrText xml:space="preserve"> HYPERLINK "https://www.amazon.com.br/DevOps-Handbook-World-Class-Reliability-Organizations-ebook/dp/B01M9ASFQ3/" \t "_blank" </w:instrText>
      </w:r>
      <w:r>
        <w:rPr>
          <w:rFonts w:ascii="Source Serif Pro" w:hAnsi="Source Serif Pro"/>
          <w:color w:val="3D464D"/>
          <w:sz w:val="27"/>
          <w:szCs w:val="27"/>
        </w:rPr>
        <w:fldChar w:fldCharType="separate"/>
      </w:r>
      <w:r>
        <w:rPr>
          <w:rStyle w:val="Strong"/>
          <w:rFonts w:ascii="Source Serif Pro" w:hAnsi="Source Serif Pro"/>
          <w:sz w:val="27"/>
          <w:szCs w:val="27"/>
        </w:rPr>
        <w:t>DevOps</w:t>
      </w:r>
      <w:proofErr w:type="spellEnd"/>
      <w:r>
        <w:rPr>
          <w:rStyle w:val="Strong"/>
          <w:rFonts w:ascii="Source Serif Pro" w:hAnsi="Source Serif Pro"/>
          <w:sz w:val="27"/>
          <w:szCs w:val="27"/>
        </w:rPr>
        <w:t xml:space="preserve"> </w:t>
      </w:r>
      <w:proofErr w:type="spellStart"/>
      <w:r>
        <w:rPr>
          <w:rStyle w:val="Strong"/>
          <w:rFonts w:ascii="Source Serif Pro" w:hAnsi="Source Serif Pro"/>
          <w:sz w:val="27"/>
          <w:szCs w:val="27"/>
        </w:rPr>
        <w:t>Handbook</w:t>
      </w:r>
      <w:proofErr w:type="spellEnd"/>
      <w:r>
        <w:rPr>
          <w:rFonts w:ascii="Source Serif Pro" w:hAnsi="Source Serif Pro"/>
          <w:color w:val="3D464D"/>
          <w:sz w:val="27"/>
          <w:szCs w:val="27"/>
        </w:rPr>
        <w:fldChar w:fldCharType="end"/>
      </w:r>
      <w:r>
        <w:rPr>
          <w:rFonts w:ascii="Source Serif Pro" w:hAnsi="Source Serif Pro"/>
          <w:color w:val="3D464D"/>
          <w:sz w:val="27"/>
          <w:szCs w:val="27"/>
        </w:rPr>
        <w:t>, do </w:t>
      </w:r>
      <w:r>
        <w:rPr>
          <w:rStyle w:val="Strong"/>
          <w:rFonts w:ascii="Source Serif Pro" w:hAnsi="Source Serif Pro"/>
          <w:color w:val="3D464D"/>
          <w:sz w:val="27"/>
          <w:szCs w:val="27"/>
        </w:rPr>
        <w:t>Gene Kim</w:t>
      </w:r>
    </w:p>
    <w:p w14:paraId="4C5F1720"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Livro </w:t>
      </w:r>
      <w:proofErr w:type="spellStart"/>
      <w:r>
        <w:rPr>
          <w:rFonts w:ascii="Source Serif Pro" w:hAnsi="Source Serif Pro"/>
          <w:color w:val="3D464D"/>
          <w:sz w:val="27"/>
          <w:szCs w:val="27"/>
        </w:rPr>
        <w:fldChar w:fldCharType="begin"/>
      </w:r>
      <w:r>
        <w:rPr>
          <w:rFonts w:ascii="Source Serif Pro" w:hAnsi="Source Serif Pro"/>
          <w:color w:val="3D464D"/>
          <w:sz w:val="27"/>
          <w:szCs w:val="27"/>
        </w:rPr>
        <w:instrText xml:space="preserve"> HYPERLINK "https://www.casadocodigo.com.br/products/livro-devops" \t "_blank" </w:instrText>
      </w:r>
      <w:r>
        <w:rPr>
          <w:rFonts w:ascii="Source Serif Pro" w:hAnsi="Source Serif Pro"/>
          <w:color w:val="3D464D"/>
          <w:sz w:val="27"/>
          <w:szCs w:val="27"/>
        </w:rPr>
        <w:fldChar w:fldCharType="separate"/>
      </w:r>
      <w:r>
        <w:rPr>
          <w:rStyle w:val="Strong"/>
          <w:rFonts w:ascii="Source Serif Pro" w:hAnsi="Source Serif Pro"/>
          <w:sz w:val="27"/>
          <w:szCs w:val="27"/>
        </w:rPr>
        <w:t>DevOps</w:t>
      </w:r>
      <w:proofErr w:type="spellEnd"/>
      <w:r>
        <w:rPr>
          <w:rFonts w:ascii="Source Serif Pro" w:hAnsi="Source Serif Pro"/>
          <w:color w:val="3D464D"/>
          <w:sz w:val="27"/>
          <w:szCs w:val="27"/>
        </w:rPr>
        <w:fldChar w:fldCharType="end"/>
      </w:r>
      <w:r>
        <w:rPr>
          <w:rFonts w:ascii="Source Serif Pro" w:hAnsi="Source Serif Pro"/>
          <w:color w:val="3D464D"/>
          <w:sz w:val="27"/>
          <w:szCs w:val="27"/>
        </w:rPr>
        <w:t>, da </w:t>
      </w:r>
      <w:r>
        <w:rPr>
          <w:rStyle w:val="Strong"/>
          <w:rFonts w:ascii="Source Serif Pro" w:hAnsi="Source Serif Pro"/>
          <w:color w:val="3D464D"/>
          <w:sz w:val="27"/>
          <w:szCs w:val="27"/>
        </w:rPr>
        <w:t>Casa do Código</w:t>
      </w:r>
      <w:r>
        <w:rPr>
          <w:rFonts w:ascii="Source Serif Pro" w:hAnsi="Source Serif Pro"/>
          <w:color w:val="3D464D"/>
          <w:sz w:val="27"/>
          <w:szCs w:val="27"/>
        </w:rPr>
        <w:t>, do </w:t>
      </w:r>
      <w:r>
        <w:rPr>
          <w:rStyle w:val="Strong"/>
          <w:rFonts w:ascii="Source Serif Pro" w:hAnsi="Source Serif Pro"/>
          <w:color w:val="3D464D"/>
          <w:sz w:val="27"/>
          <w:szCs w:val="27"/>
        </w:rPr>
        <w:t>Danilo Sato</w:t>
      </w:r>
    </w:p>
    <w:p w14:paraId="7707178B"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 xml:space="preserve">Artigo da </w:t>
      </w:r>
      <w:proofErr w:type="spellStart"/>
      <w:r>
        <w:rPr>
          <w:rFonts w:ascii="Source Serif Pro" w:hAnsi="Source Serif Pro"/>
          <w:color w:val="3D464D"/>
          <w:sz w:val="27"/>
          <w:szCs w:val="27"/>
        </w:rPr>
        <w:t>ThoughtWorks</w:t>
      </w:r>
      <w:proofErr w:type="spellEnd"/>
      <w:r>
        <w:rPr>
          <w:rFonts w:ascii="Source Serif Pro" w:hAnsi="Source Serif Pro"/>
          <w:color w:val="3D464D"/>
          <w:sz w:val="27"/>
          <w:szCs w:val="27"/>
        </w:rPr>
        <w:t>: </w:t>
      </w:r>
      <w:proofErr w:type="spellStart"/>
      <w:r>
        <w:rPr>
          <w:rFonts w:ascii="Source Serif Pro" w:hAnsi="Source Serif Pro"/>
          <w:color w:val="3D464D"/>
          <w:sz w:val="27"/>
          <w:szCs w:val="27"/>
        </w:rPr>
        <w:fldChar w:fldCharType="begin"/>
      </w:r>
      <w:r>
        <w:rPr>
          <w:rFonts w:ascii="Source Serif Pro" w:hAnsi="Source Serif Pro"/>
          <w:color w:val="3D464D"/>
          <w:sz w:val="27"/>
          <w:szCs w:val="27"/>
        </w:rPr>
        <w:instrText xml:space="preserve"> HYPERLINK "https://www.thoughtworks.com/pt/continuous-integration" \t "_blank" </w:instrText>
      </w:r>
      <w:r>
        <w:rPr>
          <w:rFonts w:ascii="Source Serif Pro" w:hAnsi="Source Serif Pro"/>
          <w:color w:val="3D464D"/>
          <w:sz w:val="27"/>
          <w:szCs w:val="27"/>
        </w:rPr>
        <w:fldChar w:fldCharType="separate"/>
      </w:r>
      <w:r>
        <w:rPr>
          <w:rStyle w:val="Hyperlink"/>
          <w:rFonts w:ascii="Source Serif Pro" w:hAnsi="Source Serif Pro"/>
          <w:sz w:val="27"/>
          <w:szCs w:val="27"/>
        </w:rPr>
        <w:t>Continuous</w:t>
      </w:r>
      <w:proofErr w:type="spellEnd"/>
      <w:r>
        <w:rPr>
          <w:rStyle w:val="Hyperlink"/>
          <w:rFonts w:ascii="Source Serif Pro" w:hAnsi="Source Serif Pro"/>
          <w:sz w:val="27"/>
          <w:szCs w:val="27"/>
        </w:rPr>
        <w:t xml:space="preserve"> </w:t>
      </w:r>
      <w:proofErr w:type="spellStart"/>
      <w:r>
        <w:rPr>
          <w:rStyle w:val="Hyperlink"/>
          <w:rFonts w:ascii="Source Serif Pro" w:hAnsi="Source Serif Pro"/>
          <w:sz w:val="27"/>
          <w:szCs w:val="27"/>
        </w:rPr>
        <w:t>integration</w:t>
      </w:r>
      <w:proofErr w:type="spellEnd"/>
      <w:r>
        <w:rPr>
          <w:rFonts w:ascii="Source Serif Pro" w:hAnsi="Source Serif Pro"/>
          <w:color w:val="3D464D"/>
          <w:sz w:val="27"/>
          <w:szCs w:val="27"/>
        </w:rPr>
        <w:fldChar w:fldCharType="end"/>
      </w:r>
    </w:p>
    <w:p w14:paraId="661F1612"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Série de artigos do </w:t>
      </w:r>
      <w:r>
        <w:rPr>
          <w:rStyle w:val="Strong"/>
          <w:rFonts w:ascii="Source Serif Pro" w:hAnsi="Source Serif Pro"/>
          <w:color w:val="3D464D"/>
          <w:sz w:val="27"/>
          <w:szCs w:val="27"/>
        </w:rPr>
        <w:t xml:space="preserve">Martin </w:t>
      </w:r>
      <w:proofErr w:type="spellStart"/>
      <w:r>
        <w:rPr>
          <w:rStyle w:val="Strong"/>
          <w:rFonts w:ascii="Source Serif Pro" w:hAnsi="Source Serif Pro"/>
          <w:color w:val="3D464D"/>
          <w:sz w:val="27"/>
          <w:szCs w:val="27"/>
        </w:rPr>
        <w:t>Fowler</w:t>
      </w:r>
      <w:proofErr w:type="spellEnd"/>
      <w:r>
        <w:rPr>
          <w:rFonts w:ascii="Source Serif Pro" w:hAnsi="Source Serif Pro"/>
          <w:color w:val="3D464D"/>
          <w:sz w:val="27"/>
          <w:szCs w:val="27"/>
        </w:rPr>
        <w:t> sobre </w:t>
      </w:r>
      <w:r>
        <w:rPr>
          <w:rStyle w:val="Strong"/>
          <w:rFonts w:ascii="Source Serif Pro" w:hAnsi="Source Serif Pro"/>
          <w:color w:val="3D464D"/>
          <w:sz w:val="27"/>
          <w:szCs w:val="27"/>
        </w:rPr>
        <w:t>Entrega Contínua</w:t>
      </w:r>
      <w:r>
        <w:rPr>
          <w:rFonts w:ascii="Source Serif Pro" w:hAnsi="Source Serif Pro"/>
          <w:color w:val="3D464D"/>
          <w:sz w:val="27"/>
          <w:szCs w:val="27"/>
        </w:rPr>
        <w:t>: </w:t>
      </w:r>
      <w:hyperlink r:id="rId29" w:tgtFrame="_blank" w:history="1">
        <w:r>
          <w:rPr>
            <w:rStyle w:val="Hyperlink"/>
            <w:rFonts w:ascii="Source Serif Pro" w:hAnsi="Source Serif Pro"/>
            <w:sz w:val="27"/>
            <w:szCs w:val="27"/>
          </w:rPr>
          <w:t xml:space="preserve">Software </w:t>
        </w:r>
        <w:proofErr w:type="spellStart"/>
        <w:r>
          <w:rPr>
            <w:rStyle w:val="Hyperlink"/>
            <w:rFonts w:ascii="Source Serif Pro" w:hAnsi="Source Serif Pro"/>
            <w:sz w:val="27"/>
            <w:szCs w:val="27"/>
          </w:rPr>
          <w:t>Delivery</w:t>
        </w:r>
        <w:proofErr w:type="spellEnd"/>
        <w:r>
          <w:rPr>
            <w:rStyle w:val="Hyperlink"/>
            <w:rFonts w:ascii="Source Serif Pro" w:hAnsi="Source Serif Pro"/>
            <w:sz w:val="27"/>
            <w:szCs w:val="27"/>
          </w:rPr>
          <w:t xml:space="preserve"> Guide</w:t>
        </w:r>
      </w:hyperlink>
    </w:p>
    <w:p w14:paraId="519EA401"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r>
        <w:rPr>
          <w:rFonts w:ascii="Source Serif Pro" w:hAnsi="Source Serif Pro"/>
          <w:color w:val="3D464D"/>
          <w:sz w:val="27"/>
          <w:szCs w:val="27"/>
        </w:rPr>
        <w:t>Série de artigos da </w:t>
      </w:r>
      <w:proofErr w:type="spellStart"/>
      <w:r>
        <w:rPr>
          <w:rStyle w:val="Strong"/>
          <w:rFonts w:ascii="Source Serif Pro" w:hAnsi="Source Serif Pro"/>
          <w:color w:val="3D464D"/>
          <w:sz w:val="27"/>
          <w:szCs w:val="27"/>
        </w:rPr>
        <w:t>Caelum</w:t>
      </w:r>
      <w:proofErr w:type="spellEnd"/>
      <w:r>
        <w:rPr>
          <w:rFonts w:ascii="Source Serif Pro" w:hAnsi="Source Serif Pro"/>
          <w:color w:val="3D464D"/>
          <w:sz w:val="27"/>
          <w:szCs w:val="27"/>
        </w:rPr>
        <w:t>:</w:t>
      </w:r>
    </w:p>
    <w:p w14:paraId="4E0690AE" w14:textId="77777777" w:rsidR="00F97FCD" w:rsidRDefault="00F97FCD" w:rsidP="00F97FCD">
      <w:pPr>
        <w:numPr>
          <w:ilvl w:val="1"/>
          <w:numId w:val="3"/>
        </w:numPr>
        <w:shd w:val="clear" w:color="auto" w:fill="FFFFFF"/>
        <w:spacing w:after="0" w:line="240" w:lineRule="auto"/>
        <w:ind w:left="2400"/>
        <w:rPr>
          <w:rFonts w:ascii="Source Serif Pro" w:hAnsi="Source Serif Pro"/>
          <w:color w:val="3D464D"/>
          <w:sz w:val="27"/>
          <w:szCs w:val="27"/>
        </w:rPr>
      </w:pPr>
      <w:hyperlink r:id="rId30" w:tgtFrame="_blank" w:history="1">
        <w:proofErr w:type="spellStart"/>
        <w:r>
          <w:rPr>
            <w:rStyle w:val="Hyperlink"/>
            <w:rFonts w:ascii="Source Serif Pro" w:hAnsi="Source Serif Pro"/>
            <w:sz w:val="27"/>
            <w:szCs w:val="27"/>
          </w:rPr>
          <w:t>Branches</w:t>
        </w:r>
        <w:proofErr w:type="spellEnd"/>
        <w:r>
          <w:rPr>
            <w:rStyle w:val="Hyperlink"/>
            <w:rFonts w:ascii="Source Serif Pro" w:hAnsi="Source Serif Pro"/>
            <w:sz w:val="27"/>
            <w:szCs w:val="27"/>
          </w:rPr>
          <w:t xml:space="preserve"> e integração contínua: o problema de </w:t>
        </w:r>
        <w:proofErr w:type="spellStart"/>
        <w:r>
          <w:rPr>
            <w:rStyle w:val="Hyperlink"/>
            <w:rFonts w:ascii="Source Serif Pro" w:hAnsi="Source Serif Pro"/>
            <w:sz w:val="27"/>
            <w:szCs w:val="27"/>
          </w:rPr>
          <w:t>feature</w:t>
        </w:r>
        <w:proofErr w:type="spellEnd"/>
        <w:r>
          <w:rPr>
            <w:rStyle w:val="Hyperlink"/>
            <w:rFonts w:ascii="Source Serif Pro" w:hAnsi="Source Serif Pro"/>
            <w:sz w:val="27"/>
            <w:szCs w:val="27"/>
          </w:rPr>
          <w:t xml:space="preserve"> </w:t>
        </w:r>
        <w:proofErr w:type="spellStart"/>
        <w:r>
          <w:rPr>
            <w:rStyle w:val="Hyperlink"/>
            <w:rFonts w:ascii="Source Serif Pro" w:hAnsi="Source Serif Pro"/>
            <w:sz w:val="27"/>
            <w:szCs w:val="27"/>
          </w:rPr>
          <w:t>branches</w:t>
        </w:r>
        <w:proofErr w:type="spellEnd"/>
      </w:hyperlink>
    </w:p>
    <w:p w14:paraId="6CE946A3" w14:textId="77777777" w:rsidR="00F97FCD" w:rsidRDefault="00F97FCD" w:rsidP="00F97FCD">
      <w:pPr>
        <w:numPr>
          <w:ilvl w:val="1"/>
          <w:numId w:val="3"/>
        </w:numPr>
        <w:shd w:val="clear" w:color="auto" w:fill="FFFFFF"/>
        <w:spacing w:after="0" w:line="240" w:lineRule="auto"/>
        <w:ind w:left="2400"/>
        <w:rPr>
          <w:rFonts w:ascii="Source Serif Pro" w:hAnsi="Source Serif Pro"/>
          <w:color w:val="3D464D"/>
          <w:sz w:val="27"/>
          <w:szCs w:val="27"/>
        </w:rPr>
      </w:pPr>
      <w:hyperlink r:id="rId31" w:tgtFrame="_blank" w:history="1">
        <w:r>
          <w:rPr>
            <w:rStyle w:val="Hyperlink"/>
            <w:rFonts w:ascii="Source Serif Pro" w:hAnsi="Source Serif Pro"/>
            <w:sz w:val="27"/>
            <w:szCs w:val="27"/>
          </w:rPr>
          <w:t xml:space="preserve">Integração Contínua - </w:t>
        </w:r>
        <w:proofErr w:type="spellStart"/>
        <w:r>
          <w:rPr>
            <w:rStyle w:val="Hyperlink"/>
            <w:rFonts w:ascii="Source Serif Pro" w:hAnsi="Source Serif Pro"/>
            <w:sz w:val="27"/>
            <w:szCs w:val="27"/>
          </w:rPr>
          <w:t>Builds</w:t>
        </w:r>
        <w:proofErr w:type="spellEnd"/>
        <w:r>
          <w:rPr>
            <w:rStyle w:val="Hyperlink"/>
            <w:rFonts w:ascii="Source Serif Pro" w:hAnsi="Source Serif Pro"/>
            <w:sz w:val="27"/>
            <w:szCs w:val="27"/>
          </w:rPr>
          <w:t xml:space="preserve"> rápidos com </w:t>
        </w:r>
        <w:proofErr w:type="spellStart"/>
        <w:r>
          <w:rPr>
            <w:rStyle w:val="Hyperlink"/>
            <w:rFonts w:ascii="Source Serif Pro" w:hAnsi="Source Serif Pro"/>
            <w:sz w:val="27"/>
            <w:szCs w:val="27"/>
          </w:rPr>
          <w:t>Grids</w:t>
        </w:r>
        <w:proofErr w:type="spellEnd"/>
        <w:r>
          <w:rPr>
            <w:rStyle w:val="Hyperlink"/>
            <w:rFonts w:ascii="Source Serif Pro" w:hAnsi="Source Serif Pro"/>
            <w:sz w:val="27"/>
            <w:szCs w:val="27"/>
          </w:rPr>
          <w:t xml:space="preserve"> e paralelismo</w:t>
        </w:r>
      </w:hyperlink>
    </w:p>
    <w:p w14:paraId="4C47DCD7" w14:textId="77777777" w:rsidR="00F97FCD" w:rsidRDefault="00F97FCD" w:rsidP="00F97FCD">
      <w:pPr>
        <w:numPr>
          <w:ilvl w:val="1"/>
          <w:numId w:val="3"/>
        </w:numPr>
        <w:shd w:val="clear" w:color="auto" w:fill="FFFFFF"/>
        <w:spacing w:after="0" w:line="240" w:lineRule="auto"/>
        <w:ind w:left="2400"/>
        <w:rPr>
          <w:rFonts w:ascii="Source Serif Pro" w:hAnsi="Source Serif Pro"/>
          <w:color w:val="3D464D"/>
          <w:sz w:val="27"/>
          <w:szCs w:val="27"/>
        </w:rPr>
      </w:pPr>
      <w:hyperlink r:id="rId32" w:tgtFrame="_blank" w:history="1">
        <w:r>
          <w:rPr>
            <w:rStyle w:val="Hyperlink"/>
            <w:rFonts w:ascii="Source Serif Pro" w:hAnsi="Source Serif Pro"/>
            <w:sz w:val="27"/>
            <w:szCs w:val="27"/>
          </w:rPr>
          <w:t xml:space="preserve">Integração contínua: </w:t>
        </w:r>
        <w:proofErr w:type="spellStart"/>
        <w:r>
          <w:rPr>
            <w:rStyle w:val="Hyperlink"/>
            <w:rFonts w:ascii="Source Serif Pro" w:hAnsi="Source Serif Pro"/>
            <w:sz w:val="27"/>
            <w:szCs w:val="27"/>
          </w:rPr>
          <w:t>deploys</w:t>
        </w:r>
        <w:proofErr w:type="spellEnd"/>
        <w:r>
          <w:rPr>
            <w:rStyle w:val="Hyperlink"/>
            <w:rFonts w:ascii="Source Serif Pro" w:hAnsi="Source Serif Pro"/>
            <w:sz w:val="27"/>
            <w:szCs w:val="27"/>
          </w:rPr>
          <w:t xml:space="preserve"> e aprovações sem dor de cabeça para o cliente</w:t>
        </w:r>
      </w:hyperlink>
    </w:p>
    <w:p w14:paraId="7BF0073B" w14:textId="77777777" w:rsidR="00F97FCD" w:rsidRDefault="00F97FCD" w:rsidP="00F97FCD">
      <w:pPr>
        <w:numPr>
          <w:ilvl w:val="0"/>
          <w:numId w:val="3"/>
        </w:numPr>
        <w:shd w:val="clear" w:color="auto" w:fill="FFFFFF"/>
        <w:spacing w:after="0" w:line="240" w:lineRule="auto"/>
        <w:ind w:left="1200"/>
        <w:rPr>
          <w:rFonts w:ascii="Source Serif Pro" w:hAnsi="Source Serif Pro"/>
          <w:color w:val="3D464D"/>
          <w:sz w:val="27"/>
          <w:szCs w:val="27"/>
        </w:rPr>
      </w:pPr>
      <w:hyperlink r:id="rId33" w:tgtFrame="_blank" w:history="1">
        <w:r>
          <w:rPr>
            <w:rStyle w:val="Hyperlink"/>
            <w:rFonts w:ascii="Source Serif Pro" w:hAnsi="Source Serif Pro"/>
            <w:sz w:val="27"/>
            <w:szCs w:val="27"/>
          </w:rPr>
          <w:t>Artigos sobre Entrega Contínua e padrões relacionados</w:t>
        </w:r>
      </w:hyperlink>
      <w:r>
        <w:rPr>
          <w:rFonts w:ascii="Source Serif Pro" w:hAnsi="Source Serif Pro"/>
          <w:color w:val="3D464D"/>
          <w:sz w:val="27"/>
          <w:szCs w:val="27"/>
        </w:rPr>
        <w:t>, do </w:t>
      </w:r>
      <w:proofErr w:type="spellStart"/>
      <w:r>
        <w:rPr>
          <w:rStyle w:val="Strong"/>
          <w:rFonts w:ascii="Source Serif Pro" w:hAnsi="Source Serif Pro"/>
          <w:color w:val="3D464D"/>
          <w:sz w:val="27"/>
          <w:szCs w:val="27"/>
        </w:rPr>
        <w:t>Jez</w:t>
      </w:r>
      <w:proofErr w:type="spellEnd"/>
      <w:r>
        <w:rPr>
          <w:rStyle w:val="Strong"/>
          <w:rFonts w:ascii="Source Serif Pro" w:hAnsi="Source Serif Pro"/>
          <w:color w:val="3D464D"/>
          <w:sz w:val="27"/>
          <w:szCs w:val="27"/>
        </w:rPr>
        <w:t xml:space="preserve"> </w:t>
      </w:r>
      <w:proofErr w:type="spellStart"/>
      <w:r>
        <w:rPr>
          <w:rStyle w:val="Strong"/>
          <w:rFonts w:ascii="Source Serif Pro" w:hAnsi="Source Serif Pro"/>
          <w:color w:val="3D464D"/>
          <w:sz w:val="27"/>
          <w:szCs w:val="27"/>
        </w:rPr>
        <w:t>Humble</w:t>
      </w:r>
      <w:proofErr w:type="spellEnd"/>
    </w:p>
    <w:p w14:paraId="067BD14C" w14:textId="77777777" w:rsidR="00F97FCD" w:rsidRDefault="00F97FCD"/>
    <w:sectPr w:rsidR="00F97FC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erif Pro">
    <w:charset w:val="00"/>
    <w:family w:val="roman"/>
    <w:pitch w:val="variable"/>
    <w:sig w:usb0="20000287" w:usb1="02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8555C"/>
    <w:multiLevelType w:val="multilevel"/>
    <w:tmpl w:val="D38E6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820C5"/>
    <w:multiLevelType w:val="multilevel"/>
    <w:tmpl w:val="B2D2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52209"/>
    <w:multiLevelType w:val="multilevel"/>
    <w:tmpl w:val="FDB83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8558149">
    <w:abstractNumId w:val="0"/>
  </w:num>
  <w:num w:numId="2" w16cid:durableId="55788267">
    <w:abstractNumId w:val="1"/>
  </w:num>
  <w:num w:numId="3" w16cid:durableId="578241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EC3"/>
    <w:rsid w:val="002C6059"/>
    <w:rsid w:val="00462B77"/>
    <w:rsid w:val="00D35F69"/>
    <w:rsid w:val="00D70E73"/>
    <w:rsid w:val="00DC0EC3"/>
    <w:rsid w:val="00F97FC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2363"/>
  <w15:chartTrackingRefBased/>
  <w15:docId w15:val="{C69574F0-C905-4427-8D01-09F074E4B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EC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EC3"/>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DC0EC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yperlink">
    <w:name w:val="Hyperlink"/>
    <w:basedOn w:val="DefaultParagraphFont"/>
    <w:uiPriority w:val="99"/>
    <w:unhideWhenUsed/>
    <w:rsid w:val="00DC0EC3"/>
    <w:rPr>
      <w:color w:val="0000FF"/>
      <w:u w:val="single"/>
    </w:rPr>
  </w:style>
  <w:style w:type="paragraph" w:styleId="HTMLPreformatted">
    <w:name w:val="HTML Preformatted"/>
    <w:basedOn w:val="Normal"/>
    <w:link w:val="HTMLPreformattedChar"/>
    <w:uiPriority w:val="99"/>
    <w:semiHidden/>
    <w:unhideWhenUsed/>
    <w:rsid w:val="00DC0E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eformattedChar">
    <w:name w:val="HTML Preformatted Char"/>
    <w:basedOn w:val="DefaultParagraphFont"/>
    <w:link w:val="HTMLPreformatted"/>
    <w:uiPriority w:val="99"/>
    <w:semiHidden/>
    <w:rsid w:val="00DC0EC3"/>
    <w:rPr>
      <w:rFonts w:ascii="Courier New" w:eastAsia="Times New Roman" w:hAnsi="Courier New" w:cs="Courier New"/>
      <w:sz w:val="20"/>
      <w:szCs w:val="20"/>
      <w:lang w:eastAsia="pt-PT"/>
    </w:rPr>
  </w:style>
  <w:style w:type="character" w:styleId="HTMLCode">
    <w:name w:val="HTML Code"/>
    <w:basedOn w:val="DefaultParagraphFont"/>
    <w:uiPriority w:val="99"/>
    <w:semiHidden/>
    <w:unhideWhenUsed/>
    <w:rsid w:val="00DC0EC3"/>
    <w:rPr>
      <w:rFonts w:ascii="Courier New" w:eastAsia="Times New Roman" w:hAnsi="Courier New" w:cs="Courier New"/>
      <w:sz w:val="20"/>
      <w:szCs w:val="20"/>
    </w:rPr>
  </w:style>
  <w:style w:type="character" w:customStyle="1" w:styleId="hljs-keyword">
    <w:name w:val="hljs-keyword"/>
    <w:basedOn w:val="DefaultParagraphFont"/>
    <w:rsid w:val="00DC0EC3"/>
  </w:style>
  <w:style w:type="character" w:customStyle="1" w:styleId="hljs-class">
    <w:name w:val="hljs-class"/>
    <w:basedOn w:val="DefaultParagraphFont"/>
    <w:rsid w:val="00DC0EC3"/>
  </w:style>
  <w:style w:type="character" w:customStyle="1" w:styleId="hljs-title">
    <w:name w:val="hljs-title"/>
    <w:basedOn w:val="DefaultParagraphFont"/>
    <w:rsid w:val="00DC0EC3"/>
  </w:style>
  <w:style w:type="character" w:customStyle="1" w:styleId="hljs-function">
    <w:name w:val="hljs-function"/>
    <w:basedOn w:val="DefaultParagraphFont"/>
    <w:rsid w:val="00DC0EC3"/>
  </w:style>
  <w:style w:type="character" w:customStyle="1" w:styleId="hljs-params">
    <w:name w:val="hljs-params"/>
    <w:basedOn w:val="DefaultParagraphFont"/>
    <w:rsid w:val="00DC0EC3"/>
  </w:style>
  <w:style w:type="character" w:customStyle="1" w:styleId="hljs-tag">
    <w:name w:val="hljs-tag"/>
    <w:basedOn w:val="DefaultParagraphFont"/>
    <w:rsid w:val="00DC0EC3"/>
  </w:style>
  <w:style w:type="character" w:customStyle="1" w:styleId="hljs-name">
    <w:name w:val="hljs-name"/>
    <w:basedOn w:val="DefaultParagraphFont"/>
    <w:rsid w:val="00DC0EC3"/>
  </w:style>
  <w:style w:type="character" w:customStyle="1" w:styleId="hljs-attr">
    <w:name w:val="hljs-attr"/>
    <w:basedOn w:val="DefaultParagraphFont"/>
    <w:rsid w:val="00DC0EC3"/>
  </w:style>
  <w:style w:type="character" w:customStyle="1" w:styleId="hljs-string">
    <w:name w:val="hljs-string"/>
    <w:basedOn w:val="DefaultParagraphFont"/>
    <w:rsid w:val="00DC0EC3"/>
  </w:style>
  <w:style w:type="character" w:customStyle="1" w:styleId="hljs-symbol">
    <w:name w:val="hljs-symbol"/>
    <w:basedOn w:val="DefaultParagraphFont"/>
    <w:rsid w:val="00DC0EC3"/>
  </w:style>
  <w:style w:type="character" w:customStyle="1" w:styleId="hljs-comment">
    <w:name w:val="hljs-comment"/>
    <w:basedOn w:val="DefaultParagraphFont"/>
    <w:rsid w:val="00DC0EC3"/>
  </w:style>
  <w:style w:type="character" w:styleId="Strong">
    <w:name w:val="Strong"/>
    <w:basedOn w:val="DefaultParagraphFont"/>
    <w:uiPriority w:val="22"/>
    <w:qFormat/>
    <w:rsid w:val="00DC0EC3"/>
    <w:rPr>
      <w:b/>
      <w:bCs/>
    </w:rPr>
  </w:style>
  <w:style w:type="character" w:customStyle="1" w:styleId="hljs-selector-attr">
    <w:name w:val="hljs-selector-attr"/>
    <w:basedOn w:val="DefaultParagraphFont"/>
    <w:rsid w:val="00DC0EC3"/>
  </w:style>
  <w:style w:type="character" w:customStyle="1" w:styleId="hljs-selector-tag">
    <w:name w:val="hljs-selector-tag"/>
    <w:basedOn w:val="DefaultParagraphFont"/>
    <w:rsid w:val="00DC0EC3"/>
  </w:style>
  <w:style w:type="character" w:customStyle="1" w:styleId="hljs-selector-class">
    <w:name w:val="hljs-selector-class"/>
    <w:basedOn w:val="DefaultParagraphFont"/>
    <w:rsid w:val="00DC0EC3"/>
  </w:style>
  <w:style w:type="character" w:customStyle="1" w:styleId="hljs-number">
    <w:name w:val="hljs-number"/>
    <w:basedOn w:val="DefaultParagraphFont"/>
    <w:rsid w:val="00DC0EC3"/>
  </w:style>
  <w:style w:type="character" w:styleId="UnresolvedMention">
    <w:name w:val="Unresolved Mention"/>
    <w:basedOn w:val="DefaultParagraphFont"/>
    <w:uiPriority w:val="99"/>
    <w:semiHidden/>
    <w:unhideWhenUsed/>
    <w:rsid w:val="00DC0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350">
      <w:bodyDiv w:val="1"/>
      <w:marLeft w:val="0"/>
      <w:marRight w:val="0"/>
      <w:marTop w:val="0"/>
      <w:marBottom w:val="0"/>
      <w:divBdr>
        <w:top w:val="none" w:sz="0" w:space="0" w:color="auto"/>
        <w:left w:val="none" w:sz="0" w:space="0" w:color="auto"/>
        <w:bottom w:val="none" w:sz="0" w:space="0" w:color="auto"/>
        <w:right w:val="none" w:sz="0" w:space="0" w:color="auto"/>
      </w:divBdr>
    </w:div>
    <w:div w:id="54932212">
      <w:bodyDiv w:val="1"/>
      <w:marLeft w:val="0"/>
      <w:marRight w:val="0"/>
      <w:marTop w:val="0"/>
      <w:marBottom w:val="0"/>
      <w:divBdr>
        <w:top w:val="none" w:sz="0" w:space="0" w:color="auto"/>
        <w:left w:val="none" w:sz="0" w:space="0" w:color="auto"/>
        <w:bottom w:val="none" w:sz="0" w:space="0" w:color="auto"/>
        <w:right w:val="none" w:sz="0" w:space="0" w:color="auto"/>
      </w:divBdr>
    </w:div>
    <w:div w:id="556405323">
      <w:bodyDiv w:val="1"/>
      <w:marLeft w:val="0"/>
      <w:marRight w:val="0"/>
      <w:marTop w:val="0"/>
      <w:marBottom w:val="0"/>
      <w:divBdr>
        <w:top w:val="none" w:sz="0" w:space="0" w:color="auto"/>
        <w:left w:val="none" w:sz="0" w:space="0" w:color="auto"/>
        <w:bottom w:val="none" w:sz="0" w:space="0" w:color="auto"/>
        <w:right w:val="none" w:sz="0" w:space="0" w:color="auto"/>
      </w:divBdr>
    </w:div>
    <w:div w:id="786698255">
      <w:bodyDiv w:val="1"/>
      <w:marLeft w:val="0"/>
      <w:marRight w:val="0"/>
      <w:marTop w:val="0"/>
      <w:marBottom w:val="0"/>
      <w:divBdr>
        <w:top w:val="none" w:sz="0" w:space="0" w:color="auto"/>
        <w:left w:val="none" w:sz="0" w:space="0" w:color="auto"/>
        <w:bottom w:val="none" w:sz="0" w:space="0" w:color="auto"/>
        <w:right w:val="none" w:sz="0" w:space="0" w:color="auto"/>
      </w:divBdr>
    </w:div>
    <w:div w:id="812257147">
      <w:bodyDiv w:val="1"/>
      <w:marLeft w:val="0"/>
      <w:marRight w:val="0"/>
      <w:marTop w:val="0"/>
      <w:marBottom w:val="0"/>
      <w:divBdr>
        <w:top w:val="none" w:sz="0" w:space="0" w:color="auto"/>
        <w:left w:val="none" w:sz="0" w:space="0" w:color="auto"/>
        <w:bottom w:val="none" w:sz="0" w:space="0" w:color="auto"/>
        <w:right w:val="none" w:sz="0" w:space="0" w:color="auto"/>
      </w:divBdr>
    </w:div>
    <w:div w:id="912010586">
      <w:bodyDiv w:val="1"/>
      <w:marLeft w:val="0"/>
      <w:marRight w:val="0"/>
      <w:marTop w:val="0"/>
      <w:marBottom w:val="0"/>
      <w:divBdr>
        <w:top w:val="none" w:sz="0" w:space="0" w:color="auto"/>
        <w:left w:val="none" w:sz="0" w:space="0" w:color="auto"/>
        <w:bottom w:val="none" w:sz="0" w:space="0" w:color="auto"/>
        <w:right w:val="none" w:sz="0" w:space="0" w:color="auto"/>
      </w:divBdr>
    </w:div>
    <w:div w:id="941761788">
      <w:bodyDiv w:val="1"/>
      <w:marLeft w:val="0"/>
      <w:marRight w:val="0"/>
      <w:marTop w:val="0"/>
      <w:marBottom w:val="0"/>
      <w:divBdr>
        <w:top w:val="none" w:sz="0" w:space="0" w:color="auto"/>
        <w:left w:val="none" w:sz="0" w:space="0" w:color="auto"/>
        <w:bottom w:val="none" w:sz="0" w:space="0" w:color="auto"/>
        <w:right w:val="none" w:sz="0" w:space="0" w:color="auto"/>
      </w:divBdr>
      <w:divsChild>
        <w:div w:id="436172573">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646931419">
      <w:bodyDiv w:val="1"/>
      <w:marLeft w:val="0"/>
      <w:marRight w:val="0"/>
      <w:marTop w:val="0"/>
      <w:marBottom w:val="0"/>
      <w:divBdr>
        <w:top w:val="none" w:sz="0" w:space="0" w:color="auto"/>
        <w:left w:val="none" w:sz="0" w:space="0" w:color="auto"/>
        <w:bottom w:val="none" w:sz="0" w:space="0" w:color="auto"/>
        <w:right w:val="none" w:sz="0" w:space="0" w:color="auto"/>
      </w:divBdr>
    </w:div>
    <w:div w:id="183391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leniumhq.org/" TargetMode="External"/><Relationship Id="rId18" Type="http://schemas.openxmlformats.org/officeDocument/2006/relationships/hyperlink" Target="https://blog.caelum.com.br/integracao-continua/" TargetMode="External"/><Relationship Id="rId26" Type="http://schemas.openxmlformats.org/officeDocument/2006/relationships/hyperlink" Target="http://www.thoughtworks-studios.com/cruise-release-management" TargetMode="External"/><Relationship Id="rId3" Type="http://schemas.openxmlformats.org/officeDocument/2006/relationships/settings" Target="settings.xml"/><Relationship Id="rId21" Type="http://schemas.openxmlformats.org/officeDocument/2006/relationships/hyperlink" Target="http://martinfowler.com/articles/continuousIntegration.html" TargetMode="External"/><Relationship Id="rId34" Type="http://schemas.openxmlformats.org/officeDocument/2006/relationships/fontTable" Target="fontTable.xml"/><Relationship Id="rId7" Type="http://schemas.openxmlformats.org/officeDocument/2006/relationships/hyperlink" Target="http://blog.jayfields.com/2010/10/experience-report-feature-toggle-over.html" TargetMode="External"/><Relationship Id="rId12" Type="http://schemas.openxmlformats.org/officeDocument/2006/relationships/hyperlink" Target="http://ccmenu.sourceforge.net/" TargetMode="External"/><Relationship Id="rId17" Type="http://schemas.openxmlformats.org/officeDocument/2006/relationships/hyperlink" Target="http://localhost:4444/console" TargetMode="External"/><Relationship Id="rId25" Type="http://schemas.openxmlformats.org/officeDocument/2006/relationships/hyperlink" Target="http://martinfowler.com/articles/continuousIntegration.html" TargetMode="External"/><Relationship Id="rId33" Type="http://schemas.openxmlformats.org/officeDocument/2006/relationships/hyperlink" Target="https://continuousdelivery.com/" TargetMode="External"/><Relationship Id="rId2" Type="http://schemas.openxmlformats.org/officeDocument/2006/relationships/styles" Target="styles.xml"/><Relationship Id="rId16" Type="http://schemas.openxmlformats.org/officeDocument/2006/relationships/hyperlink" Target="http://jamesshore.com/Agile-Book/ten_minute_build.html" TargetMode="External"/><Relationship Id="rId20" Type="http://schemas.openxmlformats.org/officeDocument/2006/relationships/hyperlink" Target="http://www.jacoozi.com/blog/?p=11" TargetMode="External"/><Relationship Id="rId29" Type="http://schemas.openxmlformats.org/officeDocument/2006/relationships/hyperlink" Target="https://martinfowler.com/delivery.html" TargetMode="External"/><Relationship Id="rId1" Type="http://schemas.openxmlformats.org/officeDocument/2006/relationships/numbering" Target="numbering.xml"/><Relationship Id="rId6" Type="http://schemas.openxmlformats.org/officeDocument/2006/relationships/hyperlink" Target="https://www.alura.com.br/artigos/o-que-e-compilacao" TargetMode="External"/><Relationship Id="rId11" Type="http://schemas.openxmlformats.org/officeDocument/2006/relationships/hyperlink" Target="http://cruisecontrolrb.thoughtworks.com/" TargetMode="External"/><Relationship Id="rId24" Type="http://schemas.openxmlformats.org/officeDocument/2006/relationships/hyperlink" Target="http://www.extremeprogramming.org/" TargetMode="External"/><Relationship Id="rId32" Type="http://schemas.openxmlformats.org/officeDocument/2006/relationships/hyperlink" Target="https://blog.caelum.com.br/integracao-continua-deploys-e-aprovacoes-sem-dores-de-cabeca-para-o-cliente/" TargetMode="External"/><Relationship Id="rId5" Type="http://schemas.openxmlformats.org/officeDocument/2006/relationships/hyperlink" Target="http://martinfowler.com/bliki/FeatureBranch.html" TargetMode="External"/><Relationship Id="rId15" Type="http://schemas.openxmlformats.org/officeDocument/2006/relationships/hyperlink" Target="http://martinfowler.com/articles/continuousIntegration.html" TargetMode="External"/><Relationship Id="rId23" Type="http://schemas.openxmlformats.org/officeDocument/2006/relationships/hyperlink" Target="http://agilemanifesto.org/" TargetMode="External"/><Relationship Id="rId28" Type="http://schemas.openxmlformats.org/officeDocument/2006/relationships/hyperlink" Target="https://martinfowler.com/bliki/ContinuousDelivery.html" TargetMode="External"/><Relationship Id="rId10" Type="http://schemas.openxmlformats.org/officeDocument/2006/relationships/hyperlink" Target="http://martinfowler.com/articles/continuousIntegration.html" TargetMode="External"/><Relationship Id="rId19" Type="http://schemas.openxmlformats.org/officeDocument/2006/relationships/hyperlink" Target="https://blog.caelum.com.br/integracao-continua-builds-rapidos-com-grids-e-paralelismo/" TargetMode="External"/><Relationship Id="rId31" Type="http://schemas.openxmlformats.org/officeDocument/2006/relationships/hyperlink" Target="https://blog.caelum.com.br/integracao-continua-builds-rapidos-com-grids-e-paralelismo/" TargetMode="External"/><Relationship Id="rId4" Type="http://schemas.openxmlformats.org/officeDocument/2006/relationships/webSettings" Target="webSettings.xml"/><Relationship Id="rId9" Type="http://schemas.openxmlformats.org/officeDocument/2006/relationships/hyperlink" Target="http://iansrobinson.com/" TargetMode="External"/><Relationship Id="rId14" Type="http://schemas.openxmlformats.org/officeDocument/2006/relationships/hyperlink" Target="http://www.xfree86.org/4.0.1/Xvfb.1.html" TargetMode="External"/><Relationship Id="rId22" Type="http://schemas.openxmlformats.org/officeDocument/2006/relationships/hyperlink" Target="https://www.alura.com.br/artigos/o-que-e-compilacao" TargetMode="External"/><Relationship Id="rId27" Type="http://schemas.openxmlformats.org/officeDocument/2006/relationships/hyperlink" Target="https://blog.caelum.com.br/melhorando-o-guj-jetty-nio-e-load-balancing/" TargetMode="External"/><Relationship Id="rId30" Type="http://schemas.openxmlformats.org/officeDocument/2006/relationships/hyperlink" Target="https://blog.caelum.com.br/branches-e-integracao-continua-o-problema-de-feature-branches/" TargetMode="External"/><Relationship Id="rId35" Type="http://schemas.openxmlformats.org/officeDocument/2006/relationships/theme" Target="theme/theme1.xml"/><Relationship Id="rId8" Type="http://schemas.openxmlformats.org/officeDocument/2006/relationships/hyperlink" Target="https://github.com/caelum/envi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11</Pages>
  <Words>4458</Words>
  <Characters>24075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 Jonavicius Rodrigues</dc:creator>
  <cp:keywords/>
  <dc:description/>
  <cp:lastModifiedBy>Marcio Jonavicius Rodrigues</cp:lastModifiedBy>
  <cp:revision>2</cp:revision>
  <dcterms:created xsi:type="dcterms:W3CDTF">2023-07-25T12:22:00Z</dcterms:created>
  <dcterms:modified xsi:type="dcterms:W3CDTF">2023-07-26T12:28:00Z</dcterms:modified>
</cp:coreProperties>
</file>