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33" w:rsidRDefault="00F473DC">
      <w:r w:rsidRPr="000622BA">
        <w:rPr>
          <w:b/>
          <w:bCs/>
        </w:rPr>
        <w:t>Einleitung</w:t>
      </w:r>
    </w:p>
    <w:p w:rsidR="000622BA" w:rsidRDefault="00F473DC" w:rsidP="0060735D">
      <w:r>
        <w:t>In Sinne von Maschinelles Lernen, Künstliche Neurale Netz</w:t>
      </w:r>
      <w:r w:rsidR="0060735D">
        <w:t>e</w:t>
      </w:r>
      <w:r>
        <w:t xml:space="preserve"> </w:t>
      </w:r>
      <w:r w:rsidR="0060735D" w:rsidRPr="0060735D">
        <w:t xml:space="preserve">(engl. ANN, </w:t>
      </w:r>
      <w:proofErr w:type="spellStart"/>
      <w:r w:rsidR="0060735D" w:rsidRPr="0060735D">
        <w:rPr>
          <w:i/>
          <w:iCs/>
        </w:rPr>
        <w:t>artificial</w:t>
      </w:r>
      <w:proofErr w:type="spellEnd"/>
      <w:r w:rsidR="0060735D" w:rsidRPr="0060735D">
        <w:rPr>
          <w:i/>
          <w:iCs/>
        </w:rPr>
        <w:t xml:space="preserve"> </w:t>
      </w:r>
      <w:proofErr w:type="spellStart"/>
      <w:r w:rsidR="0060735D" w:rsidRPr="0060735D">
        <w:rPr>
          <w:i/>
          <w:iCs/>
        </w:rPr>
        <w:t>neural</w:t>
      </w:r>
      <w:proofErr w:type="spellEnd"/>
      <w:r w:rsidR="0060735D" w:rsidRPr="0060735D">
        <w:rPr>
          <w:i/>
          <w:iCs/>
        </w:rPr>
        <w:t xml:space="preserve"> </w:t>
      </w:r>
      <w:proofErr w:type="spellStart"/>
      <w:r w:rsidR="0060735D" w:rsidRPr="0060735D">
        <w:rPr>
          <w:i/>
          <w:iCs/>
        </w:rPr>
        <w:t>network</w:t>
      </w:r>
      <w:proofErr w:type="spellEnd"/>
      <w:r w:rsidR="0060735D" w:rsidRPr="0060735D">
        <w:t>)</w:t>
      </w:r>
      <w:r w:rsidR="0060735D">
        <w:t xml:space="preserve"> handelt sich um</w:t>
      </w:r>
      <w:r>
        <w:t xml:space="preserve"> Netz</w:t>
      </w:r>
      <w:r w:rsidR="0060735D">
        <w:t>e, welche</w:t>
      </w:r>
      <w:r>
        <w:t xml:space="preserve"> aus Neuronen und die Neuronen miteinander verbindenden Synapsen </w:t>
      </w:r>
      <w:r w:rsidR="0060735D">
        <w:t xml:space="preserve">fast </w:t>
      </w:r>
      <w:r>
        <w:t>wie Zentralnervensystem</w:t>
      </w:r>
      <w:r w:rsidR="00FF7F1F">
        <w:t xml:space="preserve"> </w:t>
      </w:r>
      <w:r w:rsidR="00894642">
        <w:t>(n</w:t>
      </w:r>
      <w:r w:rsidR="00FF7F1F">
        <w:t>ämlich Gehirn</w:t>
      </w:r>
      <w:r w:rsidR="00894642">
        <w:t>)</w:t>
      </w:r>
      <w:r w:rsidR="00FF7F1F">
        <w:t xml:space="preserve"> </w:t>
      </w:r>
      <w:r>
        <w:t xml:space="preserve">von Lebewesens besteht. </w:t>
      </w:r>
      <w:r w:rsidR="00894642">
        <w:t>ANN wird zum Einschätzung und Approximation d</w:t>
      </w:r>
      <w:r w:rsidR="00E05794">
        <w:t xml:space="preserve">er Funktionen angewendet, die </w:t>
      </w:r>
      <w:r w:rsidR="00894642">
        <w:t xml:space="preserve">eventuell </w:t>
      </w:r>
      <w:r w:rsidR="00E05794">
        <w:t xml:space="preserve">mit </w:t>
      </w:r>
      <w:r w:rsidR="000622BA">
        <w:t>einer großen Menge</w:t>
      </w:r>
      <w:r w:rsidR="00E05794">
        <w:t xml:space="preserve"> von Input abhängig sind.</w:t>
      </w:r>
      <w:r w:rsidR="000622BA">
        <w:t xml:space="preserve"> [vgl. 1] Die ANN können durch drei Eigenschaften festgelegt werden.</w:t>
      </w:r>
    </w:p>
    <w:p w:rsidR="000622BA" w:rsidRDefault="000622BA" w:rsidP="0033447E">
      <w:r w:rsidRPr="000622BA">
        <w:rPr>
          <w:b/>
          <w:bCs/>
        </w:rPr>
        <w:t>Architektur</w:t>
      </w:r>
      <w:r w:rsidR="005814D7">
        <w:rPr>
          <w:b/>
          <w:bCs/>
        </w:rPr>
        <w:t>:</w:t>
      </w:r>
      <w:r w:rsidR="005814D7" w:rsidRPr="005814D7">
        <w:t xml:space="preserve"> bestimm</w:t>
      </w:r>
      <w:r w:rsidR="005814D7">
        <w:t>t welche Variablen in Netzwerk</w:t>
      </w:r>
      <w:r w:rsidR="0060735D">
        <w:t xml:space="preserve"> und </w:t>
      </w:r>
      <w:r w:rsidR="004E61FB">
        <w:t xml:space="preserve">seiner Topologie </w:t>
      </w:r>
      <w:r w:rsidR="0060735D">
        <w:t>beteiligt</w:t>
      </w:r>
      <w:r w:rsidR="0041048F">
        <w:t xml:space="preserve"> sind</w:t>
      </w:r>
      <w:r w:rsidR="0060735D">
        <w:t>.</w:t>
      </w:r>
      <w:r w:rsidR="0041048F">
        <w:t xml:space="preserve"> Anzahl der verdeckten Schichten außer eingabe- und Ausgabeschic</w:t>
      </w:r>
      <w:r w:rsidR="004E61FB">
        <w:t>ht oder Anzahl der N</w:t>
      </w:r>
      <w:r w:rsidR="0041048F">
        <w:t>euronen in jeweiliger Schicht sind beispielweise Variablen, die die Struktur der Netzwerke aufweisen.</w:t>
      </w:r>
      <w:r w:rsidR="0033447E">
        <w:t xml:space="preserve"> Es wurde hier </w:t>
      </w:r>
      <w:r w:rsidR="0033447E" w:rsidRPr="0033447E">
        <w:t xml:space="preserve">Mehrlagiges </w:t>
      </w:r>
      <w:proofErr w:type="spellStart"/>
      <w:r w:rsidR="0033447E" w:rsidRPr="0033447E">
        <w:t>Perzeptron</w:t>
      </w:r>
      <w:proofErr w:type="spellEnd"/>
      <w:r w:rsidR="0033447E">
        <w:t xml:space="preserve"> (</w:t>
      </w:r>
      <w:r w:rsidR="0033447E" w:rsidRPr="0060735D">
        <w:t xml:space="preserve">engl. </w:t>
      </w:r>
      <w:r w:rsidR="0033447E">
        <w:t>MLP</w:t>
      </w:r>
      <w:r w:rsidR="0033447E" w:rsidRPr="0060735D">
        <w:t xml:space="preserve">, </w:t>
      </w:r>
      <w:proofErr w:type="spellStart"/>
      <w:r w:rsidR="0033447E" w:rsidRPr="0033447E">
        <w:rPr>
          <w:i/>
          <w:iCs/>
        </w:rPr>
        <w:t>Multilayer</w:t>
      </w:r>
      <w:proofErr w:type="spellEnd"/>
      <w:r w:rsidR="0033447E" w:rsidRPr="0033447E">
        <w:rPr>
          <w:i/>
          <w:iCs/>
        </w:rPr>
        <w:t xml:space="preserve"> </w:t>
      </w:r>
      <w:proofErr w:type="spellStart"/>
      <w:r w:rsidR="0033447E" w:rsidRPr="0033447E">
        <w:rPr>
          <w:i/>
          <w:iCs/>
        </w:rPr>
        <w:t>perceptron</w:t>
      </w:r>
      <w:proofErr w:type="spellEnd"/>
      <w:r w:rsidR="0033447E" w:rsidRPr="0060735D">
        <w:t>)</w:t>
      </w:r>
      <w:r w:rsidR="0033447E">
        <w:t xml:space="preserve"> mit </w:t>
      </w:r>
      <w:proofErr w:type="gramStart"/>
      <w:r w:rsidR="0033447E">
        <w:t>eins verdeckter Schicht</w:t>
      </w:r>
      <w:proofErr w:type="gramEnd"/>
      <w:r w:rsidR="0033447E">
        <w:t xml:space="preserve"> ausgesucht. </w:t>
      </w:r>
    </w:p>
    <w:p w:rsidR="005814D7" w:rsidRDefault="00D05EB4" w:rsidP="00E67A93">
      <w:r>
        <w:rPr>
          <w:b/>
          <w:bCs/>
        </w:rPr>
        <w:t xml:space="preserve">Aktivierungsregel: </w:t>
      </w:r>
      <w:r>
        <w:t>bestimmt wie die Aktivitäten der Neuronen in Reaktion aufeinander verändert</w:t>
      </w:r>
      <w:r w:rsidR="00E67A93">
        <w:t xml:space="preserve">. </w:t>
      </w:r>
      <w:proofErr w:type="spellStart"/>
      <w:r w:rsidR="00E67A93">
        <w:t>Z.b.s</w:t>
      </w:r>
      <w:proofErr w:type="spellEnd"/>
      <w:r w:rsidR="00E67A93">
        <w:t xml:space="preserve">. verfügen Jede verdeckte Schicht und die Ausgabeschicht über eine (eigene) Aktivierungsfunktion. Diese können linear oder </w:t>
      </w:r>
      <w:proofErr w:type="gramStart"/>
      <w:r w:rsidR="00E67A93">
        <w:t>nicht-linear</w:t>
      </w:r>
      <w:proofErr w:type="gramEnd"/>
      <w:r w:rsidR="00E67A93">
        <w:t xml:space="preserve"> sein. </w:t>
      </w:r>
      <w:proofErr w:type="gramStart"/>
      <w:r w:rsidR="00E67A93">
        <w:t>Nicht-lineare</w:t>
      </w:r>
      <w:proofErr w:type="gramEnd"/>
      <w:r w:rsidR="00E67A93">
        <w:t xml:space="preserve"> Aktivierungsfunktionen machen das Netzwerk besonders </w:t>
      </w:r>
      <w:r w:rsidR="004E61FB">
        <w:t>mächtig. [vgl. 2]</w:t>
      </w:r>
    </w:p>
    <w:p w:rsidR="004E61FB" w:rsidRDefault="004E61FB" w:rsidP="00B772E5">
      <w:r>
        <w:t xml:space="preserve">In diesem Projekt wurde </w:t>
      </w:r>
      <w:proofErr w:type="spellStart"/>
      <w:r>
        <w:t>Sigmuidfunktion</w:t>
      </w:r>
      <w:proofErr w:type="spellEnd"/>
      <w:r>
        <w:t xml:space="preserve"> als Aktivierungsfunktionen angewendet, da der Einsatz von differenzierbaren Funktionen die Verwendung von Lernmechanismen</w:t>
      </w:r>
      <w:r w:rsidR="00B772E5">
        <w:t xml:space="preserve"> (Backpropagation-Algorithmus)</w:t>
      </w:r>
      <w:r>
        <w:t xml:space="preserve"> ermöglicht. Als Aktivierungsfunktion eines künstlichen Neurons wird die </w:t>
      </w:r>
      <w:proofErr w:type="spellStart"/>
      <w:r>
        <w:t>Sigmoidfunktion</w:t>
      </w:r>
      <w:proofErr w:type="spellEnd"/>
      <w:r>
        <w:t xml:space="preserve"> auf die Summe der gewichteten Eingabewerte angewendet, um die Ausgabe des Neurons zu erhalten.</w:t>
      </w:r>
      <w:r w:rsidR="00431BCD">
        <w:t xml:space="preserve"> </w:t>
      </w:r>
      <w:r>
        <w:t xml:space="preserve">Die </w:t>
      </w:r>
      <w:proofErr w:type="spellStart"/>
      <w:r>
        <w:t>Sigmoidfunktion</w:t>
      </w:r>
      <w:proofErr w:type="spellEnd"/>
      <w:r>
        <w:t xml:space="preserve"> wird vor</w:t>
      </w:r>
      <w:r w:rsidR="00431BCD">
        <w:t xml:space="preserve"> allem aufgrund ihrer einfachen </w:t>
      </w:r>
      <w:r>
        <w:t>Differenzierbarkeit als Aktivierungsfunktion bevorzugt verwendet</w:t>
      </w:r>
      <w:r w:rsidR="00431BCD">
        <w:t>.</w:t>
      </w:r>
    </w:p>
    <w:p w:rsidR="00B772E5" w:rsidRDefault="00431BCD" w:rsidP="00B772E5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536466" cy="11695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96" cy="11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FB" w:rsidRDefault="004E61FB" w:rsidP="00E67A93"/>
    <w:p w:rsidR="00D05EB4" w:rsidRPr="00B15A55" w:rsidRDefault="00D05EB4" w:rsidP="00740F92">
      <w:r w:rsidRPr="00D05EB4">
        <w:rPr>
          <w:b/>
          <w:bCs/>
        </w:rPr>
        <w:t>Lernregeln:</w:t>
      </w:r>
      <w:r>
        <w:rPr>
          <w:b/>
          <w:bCs/>
        </w:rPr>
        <w:t xml:space="preserve"> </w:t>
      </w:r>
      <w:r w:rsidR="00B15A55" w:rsidRPr="00B15A55">
        <w:t xml:space="preserve">bestimmt die Weise, in der die Gewichte des </w:t>
      </w:r>
      <w:r w:rsidR="00740F92">
        <w:t>Netzes durch Training</w:t>
      </w:r>
      <w:r w:rsidR="00B15A55" w:rsidRPr="00B15A55">
        <w:t xml:space="preserve"> im Laufe der Zeit </w:t>
      </w:r>
      <w:r w:rsidR="00B15A55">
        <w:t xml:space="preserve">angepasst werden. </w:t>
      </w:r>
      <w:r w:rsidR="00740F92">
        <w:t xml:space="preserve">Es wurde hier </w:t>
      </w:r>
      <w:r w:rsidR="00740F92">
        <w:rPr>
          <w:b/>
          <w:bCs/>
        </w:rPr>
        <w:t>Backpropagation</w:t>
      </w:r>
      <w:r w:rsidR="00502111">
        <w:rPr>
          <w:b/>
          <w:bCs/>
        </w:rPr>
        <w:t xml:space="preserve"> </w:t>
      </w:r>
      <w:r w:rsidR="00740F92" w:rsidRPr="00740F92">
        <w:t>a</w:t>
      </w:r>
      <w:r w:rsidR="00502111">
        <w:t xml:space="preserve">ls Lernalgorithmus </w:t>
      </w:r>
      <w:r w:rsidR="00502111" w:rsidRPr="00740F92">
        <w:t>angewendet</w:t>
      </w:r>
      <w:r w:rsidR="00502111">
        <w:t xml:space="preserve">, welches </w:t>
      </w:r>
      <w:r w:rsidR="00502111" w:rsidRPr="00502111">
        <w:t xml:space="preserve">ein verbreitetes Verfahren für das Einlernen von </w:t>
      </w:r>
      <w:r w:rsidR="00502111">
        <w:t>künstlichen neuronalen Netzen ist. [vgl. 3]</w:t>
      </w:r>
    </w:p>
    <w:p w:rsidR="0033447E" w:rsidRDefault="0033447E" w:rsidP="0033447E">
      <w:pPr>
        <w:rPr>
          <w:rFonts w:ascii="Arial" w:hAnsi="Arial" w:cs="Arial"/>
          <w:b/>
        </w:rPr>
      </w:pPr>
    </w:p>
    <w:p w:rsidR="000622BA" w:rsidRPr="00670D35" w:rsidRDefault="0033447E" w:rsidP="00670D35">
      <w:pPr>
        <w:rPr>
          <w:rFonts w:ascii="Arial" w:hAnsi="Arial" w:cs="Arial"/>
          <w:b/>
        </w:rPr>
      </w:pPr>
      <w:r w:rsidRPr="00E91F2A">
        <w:rPr>
          <w:rFonts w:ascii="Arial" w:hAnsi="Arial" w:cs="Arial"/>
          <w:b/>
        </w:rPr>
        <w:t>Verwandte Arbeiten</w:t>
      </w:r>
    </w:p>
    <w:p w:rsidR="000622BA" w:rsidRDefault="00BA569B" w:rsidP="0072397E">
      <w:r>
        <w:t>Schneider und Rosa haben sich beschäftigt, 4 heuristische</w:t>
      </w:r>
      <w:r w:rsidR="003762CB">
        <w:t xml:space="preserve"> und</w:t>
      </w:r>
      <w:r>
        <w:t xml:space="preserve"> Algorithmen zu implementieren, die relativ fähig 4-Gewinnt spielen </w:t>
      </w:r>
      <w:r w:rsidR="0072397E">
        <w:t>können,</w:t>
      </w:r>
      <w:r w:rsidR="00D64A37">
        <w:t xml:space="preserve"> um Daten Set zum Training des Neuronalen Netzes zu generieren. Nebenbei haben sie darum gekümmert, dass Qualität des Netzes durch Variation der Parameter sowie Netzwerk Topologie und Größe von Trainingsmenge </w:t>
      </w:r>
      <w:r w:rsidR="0022221F">
        <w:t>zu verbessern.</w:t>
      </w:r>
      <w:r w:rsidR="003762CB">
        <w:t xml:space="preserve"> [vgl. 4]</w:t>
      </w:r>
    </w:p>
    <w:p w:rsidR="0022221F" w:rsidRDefault="0022221F" w:rsidP="002C746E">
      <w:proofErr w:type="spellStart"/>
      <w:r>
        <w:t>Chellapilla</w:t>
      </w:r>
      <w:proofErr w:type="spellEnd"/>
      <w:r>
        <w:t xml:space="preserve"> und </w:t>
      </w:r>
      <w:proofErr w:type="spellStart"/>
      <w:r>
        <w:t>fogel</w:t>
      </w:r>
      <w:proofErr w:type="spellEnd"/>
      <w:r>
        <w:t xml:space="preserve"> haben sich damit befasst, Ansatz </w:t>
      </w:r>
      <w:r w:rsidR="0072397E">
        <w:t>der künstlichen Intelligenz</w:t>
      </w:r>
      <w:r w:rsidR="002C746E">
        <w:t xml:space="preserve"> durch Implementierung der KIs für ein N</w:t>
      </w:r>
      <w:r w:rsidR="002C746E">
        <w:t>ullsummenspiel</w:t>
      </w:r>
      <w:r w:rsidR="002C746E">
        <w:t xml:space="preserve"> (Tic-</w:t>
      </w:r>
      <w:proofErr w:type="spellStart"/>
      <w:r w:rsidR="002C746E">
        <w:t>Tac</w:t>
      </w:r>
      <w:proofErr w:type="spellEnd"/>
      <w:r w:rsidR="002C746E">
        <w:t>-</w:t>
      </w:r>
      <w:proofErr w:type="spellStart"/>
      <w:r w:rsidR="002C746E">
        <w:t>Toe</w:t>
      </w:r>
      <w:proofErr w:type="spellEnd"/>
      <w:r w:rsidR="002C746E">
        <w:t xml:space="preserve">) und ein nicht </w:t>
      </w:r>
      <w:r w:rsidR="002C746E">
        <w:t>Nullsummenspiel</w:t>
      </w:r>
      <w:r w:rsidR="0072397E">
        <w:t xml:space="preserve"> (</w:t>
      </w:r>
      <w:r w:rsidR="0072397E" w:rsidRPr="0072397E">
        <w:t>Gefangenendilemma</w:t>
      </w:r>
      <w:r w:rsidR="0072397E">
        <w:t xml:space="preserve">) ausprobieren. Dafür haben sie zwei Methode von Maschinellen Lernens nämlich Neuronale Netze und </w:t>
      </w:r>
      <w:r w:rsidR="0072397E" w:rsidRPr="0072397E">
        <w:t>Evolutionärer Algorithmus</w:t>
      </w:r>
      <w:r w:rsidR="0072397E">
        <w:t xml:space="preserve"> angewendet, und miteinander verglichen.</w:t>
      </w:r>
      <w:r w:rsidR="003762CB">
        <w:t xml:space="preserve"> [vgl. 5]</w:t>
      </w:r>
    </w:p>
    <w:p w:rsidR="000622BA" w:rsidRDefault="000622BA" w:rsidP="000622BA"/>
    <w:p w:rsidR="000622BA" w:rsidRDefault="000622BA" w:rsidP="000622BA"/>
    <w:p w:rsidR="00E05794" w:rsidRDefault="00E05794" w:rsidP="00894642"/>
    <w:p w:rsidR="00E05794" w:rsidRDefault="00E05794" w:rsidP="00894642"/>
    <w:p w:rsidR="00E05794" w:rsidRDefault="00E05794" w:rsidP="00894642"/>
    <w:p w:rsidR="004E61FB" w:rsidRPr="004E61FB" w:rsidRDefault="004E61FB" w:rsidP="004E61FB">
      <w:pPr>
        <w:pStyle w:val="Listenabsatz"/>
        <w:numPr>
          <w:ilvl w:val="0"/>
          <w:numId w:val="3"/>
        </w:numPr>
        <w:rPr>
          <w:rFonts w:ascii="Arial" w:eastAsia="Times New Roman" w:hAnsi="Arial" w:cs="Arial"/>
          <w:color w:val="252525"/>
          <w:sz w:val="19"/>
          <w:szCs w:val="19"/>
          <w:lang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MacKay, David, J.C. (2003). Information Theory, Inference, and Learning Algorithms. 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Cambridge University Press. ISBN 9780521642989.</w:t>
      </w:r>
    </w:p>
    <w:p w:rsidR="004E61FB" w:rsidRPr="004E61FB" w:rsidRDefault="00E67A93" w:rsidP="004E61F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Neural Networks FAQ. 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(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am 5. September 2015</w:t>
      </w:r>
      <w:r w:rsidR="004E61FB"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</w:t>
      </w:r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(</w:t>
      </w:r>
      <w:hyperlink r:id="rId6" w:anchor="A_act" w:history="1"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ftp://ftp.sas.com/pub/ne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u</w:t>
        </w:r>
        <w:r w:rsidR="004E61FB" w:rsidRPr="004E61FB">
          <w:rPr>
            <w:rStyle w:val="Hyperlink"/>
            <w:rFonts w:ascii="Arial" w:eastAsia="Times New Roman" w:hAnsi="Arial" w:cs="Arial"/>
            <w:sz w:val="19"/>
            <w:szCs w:val="19"/>
            <w:lang w:val="en-US" w:eastAsia="de-DE"/>
          </w:rPr>
          <w:t>ral/FAQ2.html#A_act</w:t>
        </w:r>
      </w:hyperlink>
      <w:r w:rsidRPr="004E61F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).</w:t>
      </w:r>
    </w:p>
    <w:p w:rsidR="004E61FB" w:rsidRDefault="003762CB" w:rsidP="003762C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Rumelhart, David E.; Hinton, Geoffrey E.; Williams, Ronald J. (8 October 1986). </w:t>
      </w:r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"Learning 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representations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 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by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 back-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propagating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 xml:space="preserve"> 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errors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eastAsia="de-DE"/>
        </w:rPr>
        <w:t>". Nature. 323 (6088): 533–536. doi:10.1038/323533a0</w:t>
      </w:r>
      <w:bookmarkStart w:id="0" w:name="_GoBack"/>
      <w:bookmarkEnd w:id="0"/>
    </w:p>
    <w:p w:rsidR="003762CB" w:rsidRDefault="003762CB" w:rsidP="003762C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Marvin Oliver Schneider</w:t>
      </w: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, 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João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</w:t>
      </w:r>
      <w:proofErr w:type="spellStart"/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Luís</w:t>
      </w:r>
      <w:proofErr w:type="spellEnd"/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Garcia Rosa</w:t>
      </w: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, </w:t>
      </w: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Neural Connect 4 – A Connectionist Approach to the Game</w:t>
      </w:r>
    </w:p>
    <w:p w:rsidR="003762CB" w:rsidRPr="003762CB" w:rsidRDefault="003762CB" w:rsidP="003762CB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24" w:line="302" w:lineRule="atLeast"/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</w:pP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Kumar </w:t>
      </w:r>
      <w:proofErr w:type="spellStart"/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Chellapilla</w:t>
      </w:r>
      <w:proofErr w:type="spellEnd"/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, David B. Vogel, Evolution</w:t>
      </w: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Neural Networks</w:t>
      </w: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</w:t>
      </w: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Games and Intelligence</w:t>
      </w: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, </w:t>
      </w:r>
      <w:r w:rsidRPr="003762CB"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>IEEE</w:t>
      </w:r>
      <w:r>
        <w:rPr>
          <w:rFonts w:ascii="Arial" w:eastAsia="Times New Roman" w:hAnsi="Arial" w:cs="Arial"/>
          <w:color w:val="252525"/>
          <w:sz w:val="19"/>
          <w:szCs w:val="19"/>
          <w:lang w:val="en-US" w:eastAsia="de-DE"/>
        </w:rPr>
        <w:t xml:space="preserve"> invited paper</w:t>
      </w:r>
    </w:p>
    <w:sectPr w:rsidR="003762CB" w:rsidRPr="00376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1BD0"/>
    <w:multiLevelType w:val="hybridMultilevel"/>
    <w:tmpl w:val="C44C0F06"/>
    <w:lvl w:ilvl="0" w:tplc="E9AC16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6E33"/>
    <w:multiLevelType w:val="multilevel"/>
    <w:tmpl w:val="ADF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158FC"/>
    <w:multiLevelType w:val="hybridMultilevel"/>
    <w:tmpl w:val="8ED89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DC"/>
    <w:rsid w:val="000622BA"/>
    <w:rsid w:val="0022221F"/>
    <w:rsid w:val="002C746E"/>
    <w:rsid w:val="0033447E"/>
    <w:rsid w:val="003762CB"/>
    <w:rsid w:val="0041048F"/>
    <w:rsid w:val="00431BCD"/>
    <w:rsid w:val="004E61FB"/>
    <w:rsid w:val="00502111"/>
    <w:rsid w:val="005814D7"/>
    <w:rsid w:val="0060735D"/>
    <w:rsid w:val="00670D35"/>
    <w:rsid w:val="0072397E"/>
    <w:rsid w:val="00740F92"/>
    <w:rsid w:val="00894642"/>
    <w:rsid w:val="00B15A55"/>
    <w:rsid w:val="00B772E5"/>
    <w:rsid w:val="00BA569B"/>
    <w:rsid w:val="00C30F33"/>
    <w:rsid w:val="00CE64D4"/>
    <w:rsid w:val="00D05EB4"/>
    <w:rsid w:val="00D64A37"/>
    <w:rsid w:val="00E05794"/>
    <w:rsid w:val="00E67A93"/>
    <w:rsid w:val="00F473DC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3F82"/>
  <w15:chartTrackingRefBased/>
  <w15:docId w15:val="{6CECB0D8-7238-4CF7-B1EC-BD0AF405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794"/>
    <w:pPr>
      <w:ind w:left="720"/>
      <w:contextualSpacing/>
    </w:pPr>
  </w:style>
  <w:style w:type="character" w:styleId="HTMLZitat">
    <w:name w:val="HTML Cite"/>
    <w:basedOn w:val="Absatz-Standardschriftart"/>
    <w:uiPriority w:val="99"/>
    <w:semiHidden/>
    <w:unhideWhenUsed/>
    <w:rsid w:val="00E0579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05794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05794"/>
  </w:style>
  <w:style w:type="character" w:styleId="BesuchterLink">
    <w:name w:val="FollowedHyperlink"/>
    <w:basedOn w:val="Absatz-Standardschriftart"/>
    <w:uiPriority w:val="99"/>
    <w:semiHidden/>
    <w:unhideWhenUsed/>
    <w:rsid w:val="002C7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4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1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sas.com/pub/neural/FAQ2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4</cp:revision>
  <dcterms:created xsi:type="dcterms:W3CDTF">2016-09-06T07:44:00Z</dcterms:created>
  <dcterms:modified xsi:type="dcterms:W3CDTF">2016-09-06T13:52:00Z</dcterms:modified>
</cp:coreProperties>
</file>