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C199A" w14:textId="7F75D334" w:rsidR="00EB4AEF" w:rsidRDefault="00884D17">
      <w:r>
        <w:t>Trends</w:t>
      </w:r>
    </w:p>
    <w:p w14:paraId="263689BB" w14:textId="77777777" w:rsidR="00C700E3" w:rsidRDefault="00C700E3" w:rsidP="00C700E3">
      <w:pPr>
        <w:pStyle w:val="ListParagraph"/>
        <w:ind w:left="360"/>
      </w:pPr>
      <w:r>
        <w:t>The Millennial Generation, p</w:t>
      </w:r>
      <w:r w:rsidR="00884D17">
        <w:t xml:space="preserve">layers aged between </w:t>
      </w:r>
      <w:r>
        <w:t>18</w:t>
      </w:r>
      <w:r w:rsidR="00884D17">
        <w:t xml:space="preserve"> to </w:t>
      </w:r>
      <w:r>
        <w:t>34,</w:t>
      </w:r>
      <w:r w:rsidR="00884D17">
        <w:t xml:space="preserve"> </w:t>
      </w:r>
      <w:r>
        <w:t>are the largest demographic within the game.</w:t>
      </w:r>
    </w:p>
    <w:p w14:paraId="0461D9A0" w14:textId="77777777" w:rsidR="00C700E3" w:rsidRDefault="00C700E3" w:rsidP="00C700E3">
      <w:pPr>
        <w:pStyle w:val="ListParagraph"/>
        <w:ind w:left="360"/>
      </w:pPr>
    </w:p>
    <w:p w14:paraId="6634656E" w14:textId="6C26AFB9" w:rsidR="00884D17" w:rsidRDefault="008B65B0" w:rsidP="00C700E3">
      <w:pPr>
        <w:pStyle w:val="ListParagraph"/>
        <w:ind w:left="360"/>
      </w:pPr>
      <w:r>
        <w:t>From Purchase Analysis table, o</w:t>
      </w:r>
      <w:r w:rsidR="00C700E3">
        <w:t xml:space="preserve">ver 80% of the purchases </w:t>
      </w:r>
      <w:r>
        <w:t>were</w:t>
      </w:r>
      <w:r w:rsidR="00C700E3">
        <w:t xml:space="preserve"> from </w:t>
      </w:r>
      <w:r>
        <w:t>m</w:t>
      </w:r>
      <w:r w:rsidR="00C700E3">
        <w:t xml:space="preserve">ale players </w:t>
      </w:r>
    </w:p>
    <w:p w14:paraId="2330490A" w14:textId="6E62F3C9" w:rsidR="008B65B0" w:rsidRDefault="008B65B0" w:rsidP="00C700E3">
      <w:pPr>
        <w:pStyle w:val="ListParagraph"/>
        <w:ind w:left="360"/>
      </w:pPr>
    </w:p>
    <w:p w14:paraId="652F5F67" w14:textId="417B70CE" w:rsidR="008B65B0" w:rsidRDefault="008B65B0" w:rsidP="00C700E3">
      <w:pPr>
        <w:pStyle w:val="ListParagraph"/>
        <w:ind w:left="360"/>
      </w:pPr>
      <w:r>
        <w:t xml:space="preserve">The most profitable </w:t>
      </w:r>
      <w:r w:rsidR="00426263">
        <w:t>Items from data frame “Most Profitable Item” are weapons.</w:t>
      </w:r>
      <w:bookmarkStart w:id="0" w:name="_GoBack"/>
      <w:bookmarkEnd w:id="0"/>
    </w:p>
    <w:sectPr w:rsidR="008B6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96076"/>
    <w:multiLevelType w:val="hybridMultilevel"/>
    <w:tmpl w:val="D2687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D17"/>
    <w:rsid w:val="00426263"/>
    <w:rsid w:val="00884D17"/>
    <w:rsid w:val="008B65B0"/>
    <w:rsid w:val="00C700E3"/>
    <w:rsid w:val="00EB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3AD52"/>
  <w15:chartTrackingRefBased/>
  <w15:docId w15:val="{624AE0FC-88F8-4AF4-A60D-75CD63BCB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Waddell</dc:creator>
  <cp:keywords/>
  <dc:description/>
  <cp:lastModifiedBy>Jonathan Waddell</cp:lastModifiedBy>
  <cp:revision>1</cp:revision>
  <dcterms:created xsi:type="dcterms:W3CDTF">2018-03-01T23:56:00Z</dcterms:created>
  <dcterms:modified xsi:type="dcterms:W3CDTF">2018-03-02T00:36:00Z</dcterms:modified>
</cp:coreProperties>
</file>