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DBD95" w14:textId="0D2E7911" w:rsidR="005F1910" w:rsidRPr="00102A4A" w:rsidRDefault="005F1910" w:rsidP="005F1910">
      <w:pPr>
        <w:jc w:val="center"/>
      </w:pPr>
    </w:p>
    <w:p w14:paraId="335EBE78" w14:textId="77777777" w:rsidR="005F1910" w:rsidRPr="00102A4A" w:rsidRDefault="005F1910" w:rsidP="005F1910">
      <w:pPr>
        <w:pStyle w:val="Default"/>
        <w:jc w:val="center"/>
        <w:rPr>
          <w:sz w:val="22"/>
          <w:szCs w:val="22"/>
        </w:rPr>
      </w:pPr>
    </w:p>
    <w:p w14:paraId="01F70BDF" w14:textId="77777777" w:rsidR="00C954BC" w:rsidRPr="00102A4A" w:rsidRDefault="00C954BC" w:rsidP="005F1910">
      <w:pPr>
        <w:pStyle w:val="Default"/>
        <w:jc w:val="center"/>
        <w:rPr>
          <w:sz w:val="22"/>
          <w:szCs w:val="22"/>
        </w:rPr>
      </w:pPr>
    </w:p>
    <w:p w14:paraId="6A4B4265" w14:textId="185C2C87" w:rsidR="001278B3" w:rsidRDefault="004C5786" w:rsidP="005F1910">
      <w:pPr>
        <w:pStyle w:val="Default"/>
        <w:jc w:val="center"/>
        <w:rPr>
          <w:rFonts w:asciiTheme="minorHAnsi" w:hAnsiTheme="minorHAnsi"/>
          <w:sz w:val="32"/>
          <w:szCs w:val="32"/>
        </w:rPr>
      </w:pPr>
      <w:r>
        <w:rPr>
          <w:rFonts w:asciiTheme="minorHAnsi" w:hAnsiTheme="minorHAnsi"/>
          <w:sz w:val="32"/>
          <w:szCs w:val="32"/>
        </w:rPr>
        <w:t>Geraldine DeMartino</w:t>
      </w:r>
    </w:p>
    <w:p w14:paraId="0F172B59" w14:textId="1A310BD8" w:rsidR="005F1910" w:rsidRPr="00102A4A" w:rsidRDefault="004C5786" w:rsidP="005F1910">
      <w:pPr>
        <w:pStyle w:val="Default"/>
        <w:jc w:val="center"/>
        <w:rPr>
          <w:rFonts w:asciiTheme="minorHAnsi" w:hAnsiTheme="minorHAnsi"/>
          <w:sz w:val="32"/>
          <w:szCs w:val="32"/>
        </w:rPr>
      </w:pPr>
      <w:r>
        <w:rPr>
          <w:rFonts w:asciiTheme="minorHAnsi" w:hAnsiTheme="minorHAnsi"/>
          <w:sz w:val="32"/>
          <w:szCs w:val="32"/>
        </w:rPr>
        <w:t>5-2-24</w:t>
      </w:r>
    </w:p>
    <w:p w14:paraId="5CCC7D81" w14:textId="5ED170F4" w:rsidR="005F1910" w:rsidRPr="00102A4A" w:rsidRDefault="00405939" w:rsidP="005F1910">
      <w:pPr>
        <w:pStyle w:val="Default"/>
        <w:jc w:val="center"/>
        <w:rPr>
          <w:rFonts w:asciiTheme="minorHAnsi" w:hAnsiTheme="minorHAnsi"/>
          <w:sz w:val="32"/>
          <w:szCs w:val="32"/>
        </w:rPr>
      </w:pPr>
      <w:r w:rsidRPr="00102A4A">
        <w:rPr>
          <w:rFonts w:asciiTheme="minorHAnsi" w:hAnsiTheme="minorHAnsi"/>
          <w:sz w:val="32"/>
          <w:szCs w:val="32"/>
        </w:rPr>
        <w:t>NES HEALTH RESULTS</w:t>
      </w:r>
    </w:p>
    <w:p w14:paraId="00260112" w14:textId="77777777" w:rsidR="00102A4A" w:rsidRPr="00102A4A" w:rsidRDefault="00102A4A" w:rsidP="00102A4A">
      <w:pPr>
        <w:spacing w:line="360" w:lineRule="auto"/>
        <w:jc w:val="center"/>
        <w:rPr>
          <w:rFonts w:cs="Arial"/>
          <w:kern w:val="0"/>
          <w:sz w:val="32"/>
          <w:szCs w:val="32"/>
          <w:u w:val="single"/>
        </w:rPr>
        <w:sectPr w:rsidR="00102A4A" w:rsidRPr="00102A4A" w:rsidSect="00967793">
          <w:headerReference w:type="default" r:id="rId7"/>
          <w:pgSz w:w="12240" w:h="15840"/>
          <w:pgMar w:top="1440" w:right="1440" w:bottom="1440" w:left="1440" w:header="720" w:footer="720" w:gutter="0"/>
          <w:cols w:space="720"/>
          <w:docGrid w:linePitch="360"/>
        </w:sectPr>
      </w:pPr>
      <w:r w:rsidRPr="00102A4A">
        <w:rPr>
          <w:rFonts w:cs="Arial"/>
          <w:kern w:val="0"/>
          <w:sz w:val="32"/>
          <w:szCs w:val="32"/>
          <w:u w:val="single"/>
        </w:rPr>
        <w:t>Top 5 priorities that the body needs focus on:</w:t>
      </w:r>
    </w:p>
    <w:p w14:paraId="4205C90A" w14:textId="7741AFA0" w:rsidR="00102A4A" w:rsidRDefault="004C5786" w:rsidP="005F73F3">
      <w:pPr>
        <w:pStyle w:val="ListParagraph"/>
        <w:numPr>
          <w:ilvl w:val="0"/>
          <w:numId w:val="71"/>
        </w:numPr>
        <w:rPr>
          <w:rFonts w:cs="Arial"/>
          <w:b/>
          <w:bCs/>
          <w:kern w:val="0"/>
        </w:rPr>
      </w:pPr>
      <w:r>
        <w:rPr>
          <w:rFonts w:cs="Arial"/>
          <w:b/>
          <w:bCs/>
          <w:kern w:val="0"/>
        </w:rPr>
        <w:t>Night</w:t>
      </w:r>
    </w:p>
    <w:p w14:paraId="25A62A0F" w14:textId="6C66D2E1" w:rsidR="004C5786" w:rsidRDefault="004C5786" w:rsidP="005F73F3">
      <w:pPr>
        <w:pStyle w:val="ListParagraph"/>
        <w:numPr>
          <w:ilvl w:val="0"/>
          <w:numId w:val="71"/>
        </w:numPr>
        <w:rPr>
          <w:rFonts w:cs="Arial"/>
          <w:b/>
          <w:bCs/>
          <w:kern w:val="0"/>
        </w:rPr>
      </w:pPr>
      <w:r>
        <w:rPr>
          <w:rFonts w:cs="Arial"/>
          <w:b/>
          <w:bCs/>
          <w:kern w:val="0"/>
        </w:rPr>
        <w:t>Spleen</w:t>
      </w:r>
    </w:p>
    <w:p w14:paraId="1DDECEE3" w14:textId="40F34BA4" w:rsidR="004C5786" w:rsidRDefault="004C5786" w:rsidP="005F73F3">
      <w:pPr>
        <w:pStyle w:val="ListParagraph"/>
        <w:numPr>
          <w:ilvl w:val="0"/>
          <w:numId w:val="71"/>
        </w:numPr>
        <w:rPr>
          <w:rFonts w:cs="Arial"/>
          <w:b/>
          <w:bCs/>
          <w:kern w:val="0"/>
        </w:rPr>
      </w:pPr>
      <w:r>
        <w:rPr>
          <w:rFonts w:cs="Arial"/>
          <w:b/>
          <w:bCs/>
          <w:kern w:val="0"/>
        </w:rPr>
        <w:t>Pancreas</w:t>
      </w:r>
    </w:p>
    <w:p w14:paraId="1922CCB8" w14:textId="302916C0" w:rsidR="004C5786" w:rsidRDefault="004C5786" w:rsidP="005F73F3">
      <w:pPr>
        <w:pStyle w:val="ListParagraph"/>
        <w:numPr>
          <w:ilvl w:val="0"/>
          <w:numId w:val="71"/>
        </w:numPr>
        <w:rPr>
          <w:rFonts w:cs="Arial"/>
          <w:b/>
          <w:bCs/>
          <w:kern w:val="0"/>
        </w:rPr>
      </w:pPr>
      <w:r>
        <w:rPr>
          <w:rFonts w:cs="Arial"/>
          <w:b/>
          <w:bCs/>
          <w:kern w:val="0"/>
        </w:rPr>
        <w:t>Gall Bladder</w:t>
      </w:r>
    </w:p>
    <w:p w14:paraId="3434945C" w14:textId="7BD1EF34" w:rsidR="004C5786" w:rsidRPr="005F73F3" w:rsidRDefault="004C5786" w:rsidP="005F73F3">
      <w:pPr>
        <w:pStyle w:val="ListParagraph"/>
        <w:numPr>
          <w:ilvl w:val="0"/>
          <w:numId w:val="71"/>
        </w:numPr>
        <w:rPr>
          <w:rFonts w:cs="Arial"/>
          <w:b/>
          <w:bCs/>
          <w:kern w:val="0"/>
        </w:rPr>
      </w:pPr>
      <w:r>
        <w:rPr>
          <w:rFonts w:cs="Arial"/>
          <w:b/>
          <w:bCs/>
          <w:kern w:val="0"/>
        </w:rPr>
        <w:t>Chill</w:t>
      </w:r>
    </w:p>
    <w:p w14:paraId="72FE6DD4" w14:textId="77777777" w:rsidR="00102A4A" w:rsidRPr="00102A4A" w:rsidRDefault="00102A4A" w:rsidP="00102A4A">
      <w:pPr>
        <w:rPr>
          <w:rFonts w:ascii="Arial" w:hAnsi="Arial" w:cs="Arial"/>
          <w:kern w:val="0"/>
        </w:rPr>
      </w:pPr>
    </w:p>
    <w:p w14:paraId="25C85F1E" w14:textId="77777777" w:rsidR="00102A4A" w:rsidRPr="00102A4A" w:rsidRDefault="00102A4A" w:rsidP="00102A4A">
      <w:pPr>
        <w:rPr>
          <w:rFonts w:ascii="Arial" w:hAnsi="Arial" w:cs="Arial"/>
          <w:kern w:val="0"/>
        </w:rPr>
      </w:pPr>
    </w:p>
    <w:p w14:paraId="12F5DA8B" w14:textId="77777777" w:rsidR="00102A4A" w:rsidRPr="00102A4A" w:rsidRDefault="00102A4A" w:rsidP="00102A4A">
      <w:pPr>
        <w:spacing w:line="360" w:lineRule="auto"/>
        <w:jc w:val="center"/>
        <w:rPr>
          <w:rFonts w:cs="Arial"/>
          <w:kern w:val="0"/>
          <w:u w:val="single"/>
        </w:rPr>
        <w:sectPr w:rsidR="00102A4A" w:rsidRPr="00102A4A" w:rsidSect="00967793">
          <w:headerReference w:type="default" r:id="rId8"/>
          <w:type w:val="continuous"/>
          <w:pgSz w:w="12240" w:h="15840"/>
          <w:pgMar w:top="1440" w:right="1440" w:bottom="1440" w:left="1440" w:header="720" w:footer="720" w:gutter="0"/>
          <w:cols w:space="720"/>
          <w:docGrid w:linePitch="360"/>
        </w:sectPr>
      </w:pPr>
      <w:r w:rsidRPr="00102A4A">
        <w:rPr>
          <w:rFonts w:cs="Arial"/>
          <w:kern w:val="0"/>
          <w:u w:val="single"/>
        </w:rPr>
        <w:t>Top emotional priorities that the body needs focus on:</w:t>
      </w:r>
    </w:p>
    <w:p w14:paraId="688388CD" w14:textId="700536E8" w:rsidR="00B5392C" w:rsidRDefault="004C5786" w:rsidP="0061796A">
      <w:pPr>
        <w:pStyle w:val="ListParagraph"/>
        <w:numPr>
          <w:ilvl w:val="0"/>
          <w:numId w:val="1"/>
        </w:numPr>
        <w:rPr>
          <w:rFonts w:cs="Arial"/>
          <w:b/>
          <w:bCs/>
          <w:kern w:val="0"/>
          <w:sz w:val="20"/>
          <w:szCs w:val="20"/>
        </w:rPr>
      </w:pPr>
      <w:r>
        <w:rPr>
          <w:rFonts w:cs="Arial"/>
          <w:b/>
          <w:bCs/>
          <w:kern w:val="0"/>
          <w:sz w:val="20"/>
          <w:szCs w:val="20"/>
        </w:rPr>
        <w:t>Nerve</w:t>
      </w:r>
    </w:p>
    <w:p w14:paraId="2A6456C3" w14:textId="264C5199" w:rsidR="004C5786" w:rsidRDefault="004C5786" w:rsidP="0061796A">
      <w:pPr>
        <w:pStyle w:val="ListParagraph"/>
        <w:numPr>
          <w:ilvl w:val="0"/>
          <w:numId w:val="1"/>
        </w:numPr>
        <w:rPr>
          <w:rFonts w:cs="Arial"/>
          <w:b/>
          <w:bCs/>
          <w:kern w:val="0"/>
          <w:sz w:val="20"/>
          <w:szCs w:val="20"/>
        </w:rPr>
      </w:pPr>
      <w:r>
        <w:rPr>
          <w:rFonts w:cs="Arial"/>
          <w:b/>
          <w:bCs/>
          <w:kern w:val="0"/>
          <w:sz w:val="20"/>
          <w:szCs w:val="20"/>
        </w:rPr>
        <w:t>Lung</w:t>
      </w:r>
    </w:p>
    <w:p w14:paraId="1F0B88A9" w14:textId="3F31292B" w:rsidR="004C5786" w:rsidRDefault="004C5786" w:rsidP="0061796A">
      <w:pPr>
        <w:pStyle w:val="ListParagraph"/>
        <w:numPr>
          <w:ilvl w:val="0"/>
          <w:numId w:val="1"/>
        </w:numPr>
        <w:rPr>
          <w:rFonts w:cs="Arial"/>
          <w:b/>
          <w:bCs/>
          <w:kern w:val="0"/>
          <w:sz w:val="20"/>
          <w:szCs w:val="20"/>
        </w:rPr>
      </w:pPr>
      <w:r>
        <w:rPr>
          <w:rFonts w:cs="Arial"/>
          <w:b/>
          <w:bCs/>
          <w:kern w:val="0"/>
          <w:sz w:val="20"/>
          <w:szCs w:val="20"/>
        </w:rPr>
        <w:t>ESR</w:t>
      </w:r>
    </w:p>
    <w:p w14:paraId="4F62E20E" w14:textId="172E925D" w:rsidR="004C5786" w:rsidRDefault="004C5786" w:rsidP="0061796A">
      <w:pPr>
        <w:pStyle w:val="ListParagraph"/>
        <w:numPr>
          <w:ilvl w:val="0"/>
          <w:numId w:val="1"/>
        </w:numPr>
        <w:rPr>
          <w:rFonts w:cs="Arial"/>
          <w:b/>
          <w:bCs/>
          <w:kern w:val="0"/>
          <w:sz w:val="20"/>
          <w:szCs w:val="20"/>
        </w:rPr>
      </w:pPr>
      <w:r>
        <w:rPr>
          <w:rFonts w:cs="Arial"/>
          <w:b/>
          <w:bCs/>
          <w:kern w:val="0"/>
          <w:sz w:val="20"/>
          <w:szCs w:val="20"/>
        </w:rPr>
        <w:t>CNS</w:t>
      </w:r>
    </w:p>
    <w:p w14:paraId="6E16B511" w14:textId="2AFE3B46" w:rsidR="004C5786" w:rsidRPr="006E48E4" w:rsidRDefault="004C5786" w:rsidP="0061796A">
      <w:pPr>
        <w:pStyle w:val="ListParagraph"/>
        <w:numPr>
          <w:ilvl w:val="0"/>
          <w:numId w:val="1"/>
        </w:numPr>
        <w:rPr>
          <w:rFonts w:cs="Arial"/>
          <w:b/>
          <w:bCs/>
          <w:kern w:val="0"/>
          <w:sz w:val="20"/>
          <w:szCs w:val="20"/>
        </w:rPr>
      </w:pPr>
      <w:r>
        <w:rPr>
          <w:rFonts w:cs="Arial"/>
          <w:b/>
          <w:bCs/>
          <w:kern w:val="0"/>
          <w:sz w:val="20"/>
          <w:szCs w:val="20"/>
        </w:rPr>
        <w:t>Neuro</w:t>
      </w:r>
    </w:p>
    <w:p w14:paraId="5472842F" w14:textId="77777777" w:rsidR="005F73F3" w:rsidRDefault="005F73F3" w:rsidP="00102A4A">
      <w:pPr>
        <w:rPr>
          <w:rFonts w:cs="Arial"/>
          <w:kern w:val="0"/>
          <w:sz w:val="20"/>
          <w:szCs w:val="20"/>
        </w:rPr>
      </w:pPr>
    </w:p>
    <w:p w14:paraId="3DD85590" w14:textId="77777777" w:rsidR="005F73F3" w:rsidRDefault="005F73F3" w:rsidP="00102A4A">
      <w:pPr>
        <w:rPr>
          <w:rFonts w:cs="Arial"/>
          <w:kern w:val="0"/>
          <w:sz w:val="20"/>
          <w:szCs w:val="20"/>
        </w:rPr>
      </w:pPr>
    </w:p>
    <w:p w14:paraId="37B24A3D" w14:textId="4845EE6B" w:rsidR="00102A4A" w:rsidRPr="00C150F4" w:rsidRDefault="00102A4A" w:rsidP="00102A4A">
      <w:pPr>
        <w:rPr>
          <w:rFonts w:cs="Arial"/>
          <w:kern w:val="0"/>
          <w:sz w:val="20"/>
          <w:szCs w:val="20"/>
        </w:rPr>
      </w:pPr>
      <w:r w:rsidRPr="00C150F4">
        <w:rPr>
          <w:rFonts w:cs="Arial"/>
          <w:kern w:val="0"/>
          <w:sz w:val="20"/>
          <w:szCs w:val="20"/>
        </w:rPr>
        <w:t xml:space="preserve">In this packet you will find the </w:t>
      </w:r>
      <w:proofErr w:type="gramStart"/>
      <w:r w:rsidRPr="00C150F4">
        <w:rPr>
          <w:rFonts w:cs="Arial"/>
          <w:kern w:val="0"/>
          <w:sz w:val="20"/>
          <w:szCs w:val="20"/>
        </w:rPr>
        <w:t>details</w:t>
      </w:r>
      <w:proofErr w:type="gramEnd"/>
      <w:r w:rsidRPr="00C150F4">
        <w:rPr>
          <w:rFonts w:cs="Arial"/>
          <w:kern w:val="0"/>
          <w:sz w:val="20"/>
          <w:szCs w:val="20"/>
        </w:rPr>
        <w:t xml:space="preserve"> description of each of these areas and how they affect you.</w:t>
      </w:r>
    </w:p>
    <w:p w14:paraId="65D24AC5" w14:textId="4F8B5C4E" w:rsidR="00C954BC" w:rsidRDefault="00C954BC" w:rsidP="00C954BC">
      <w:pPr>
        <w:rPr>
          <w:rFonts w:cs="Arial"/>
          <w:kern w:val="0"/>
          <w:sz w:val="20"/>
          <w:szCs w:val="20"/>
        </w:rPr>
      </w:pPr>
    </w:p>
    <w:p w14:paraId="16BC01B1" w14:textId="77777777" w:rsidR="004C5786" w:rsidRDefault="004C5786" w:rsidP="00C954BC">
      <w:pPr>
        <w:rPr>
          <w:rFonts w:cs="Arial"/>
          <w:kern w:val="0"/>
          <w:sz w:val="20"/>
          <w:szCs w:val="20"/>
        </w:rPr>
      </w:pPr>
    </w:p>
    <w:p w14:paraId="345ED23F" w14:textId="77777777" w:rsidR="004C5786" w:rsidRDefault="004C5786" w:rsidP="00C954BC">
      <w:pPr>
        <w:rPr>
          <w:rFonts w:cs="Arial"/>
          <w:kern w:val="0"/>
          <w:sz w:val="20"/>
          <w:szCs w:val="20"/>
        </w:rPr>
      </w:pPr>
    </w:p>
    <w:p w14:paraId="0AFD4050" w14:textId="77777777" w:rsidR="004C5786" w:rsidRDefault="004C5786" w:rsidP="00C954BC">
      <w:pPr>
        <w:rPr>
          <w:rFonts w:cs="Arial"/>
          <w:kern w:val="0"/>
          <w:sz w:val="20"/>
          <w:szCs w:val="20"/>
        </w:rPr>
      </w:pPr>
    </w:p>
    <w:p w14:paraId="74EF1FB5" w14:textId="77777777" w:rsidR="004C5786" w:rsidRDefault="004C5786" w:rsidP="00C954BC">
      <w:pPr>
        <w:rPr>
          <w:rFonts w:cs="Arial"/>
          <w:kern w:val="0"/>
          <w:sz w:val="20"/>
          <w:szCs w:val="20"/>
        </w:rPr>
      </w:pPr>
    </w:p>
    <w:p w14:paraId="69293581" w14:textId="77777777" w:rsidR="004C5786" w:rsidRDefault="004C5786" w:rsidP="00C954BC">
      <w:pPr>
        <w:rPr>
          <w:rFonts w:cs="Arial"/>
          <w:kern w:val="0"/>
          <w:sz w:val="20"/>
          <w:szCs w:val="20"/>
        </w:rPr>
      </w:pPr>
    </w:p>
    <w:p w14:paraId="46CEAB0D" w14:textId="77777777" w:rsidR="004C5786" w:rsidRDefault="004C5786" w:rsidP="00C954BC">
      <w:pPr>
        <w:rPr>
          <w:rFonts w:cs="Arial"/>
          <w:kern w:val="0"/>
          <w:sz w:val="20"/>
          <w:szCs w:val="20"/>
        </w:rPr>
      </w:pPr>
    </w:p>
    <w:p w14:paraId="6472F7CB" w14:textId="77777777" w:rsidR="004C5786" w:rsidRDefault="004C5786" w:rsidP="00C954BC">
      <w:pPr>
        <w:rPr>
          <w:rFonts w:cs="Arial"/>
          <w:kern w:val="0"/>
          <w:sz w:val="20"/>
          <w:szCs w:val="20"/>
        </w:rPr>
      </w:pPr>
    </w:p>
    <w:p w14:paraId="6DE6558E" w14:textId="77777777" w:rsidR="004C5786" w:rsidRDefault="004C5786" w:rsidP="00C954BC">
      <w:pPr>
        <w:rPr>
          <w:rFonts w:cs="Arial"/>
          <w:kern w:val="0"/>
          <w:sz w:val="20"/>
          <w:szCs w:val="20"/>
        </w:rPr>
      </w:pPr>
    </w:p>
    <w:p w14:paraId="1175619E" w14:textId="77777777" w:rsidR="004C5786" w:rsidRPr="00C150F4" w:rsidRDefault="004C5786" w:rsidP="00C954BC">
      <w:pPr>
        <w:rPr>
          <w:rFonts w:cs="Arial"/>
          <w:kern w:val="0"/>
          <w:sz w:val="20"/>
          <w:szCs w:val="20"/>
        </w:rPr>
      </w:pPr>
    </w:p>
    <w:p w14:paraId="3060F607" w14:textId="0177CF89" w:rsidR="00C954BC" w:rsidRPr="004C5786" w:rsidRDefault="004C5786" w:rsidP="00C954BC">
      <w:pPr>
        <w:rPr>
          <w:rFonts w:cs="Arial"/>
          <w:b/>
          <w:bCs/>
          <w:kern w:val="0"/>
          <w:sz w:val="24"/>
          <w:szCs w:val="24"/>
        </w:rPr>
      </w:pPr>
      <w:r w:rsidRPr="004C5786">
        <w:rPr>
          <w:rFonts w:cs="Arial"/>
          <w:b/>
          <w:bCs/>
          <w:kern w:val="0"/>
          <w:sz w:val="24"/>
          <w:szCs w:val="24"/>
        </w:rPr>
        <w:lastRenderedPageBreak/>
        <w:t>Night</w:t>
      </w:r>
    </w:p>
    <w:p w14:paraId="04B025AC" w14:textId="77777777" w:rsidR="004C5786" w:rsidRPr="004C5786" w:rsidRDefault="004C5786" w:rsidP="004C5786">
      <w:pPr>
        <w:rPr>
          <w:rFonts w:cs="Arial"/>
          <w:kern w:val="0"/>
          <w:sz w:val="20"/>
          <w:szCs w:val="20"/>
        </w:rPr>
      </w:pPr>
      <w:r w:rsidRPr="004C5786">
        <w:rPr>
          <w:rFonts w:cs="Arial"/>
          <w:b/>
          <w:bCs/>
          <w:kern w:val="0"/>
          <w:sz w:val="20"/>
          <w:szCs w:val="20"/>
        </w:rPr>
        <w:t>Primary Bioenergetic Matches:</w:t>
      </w:r>
    </w:p>
    <w:p w14:paraId="74A1FCCA" w14:textId="77777777" w:rsidR="004C5786" w:rsidRPr="004C5786" w:rsidRDefault="004C5786" w:rsidP="004C5786">
      <w:pPr>
        <w:numPr>
          <w:ilvl w:val="0"/>
          <w:numId w:val="72"/>
        </w:numPr>
        <w:rPr>
          <w:rFonts w:cs="Arial"/>
          <w:kern w:val="0"/>
          <w:sz w:val="20"/>
          <w:szCs w:val="20"/>
        </w:rPr>
      </w:pPr>
      <w:r w:rsidRPr="004C5786">
        <w:rPr>
          <w:rFonts w:cs="Arial"/>
          <w:kern w:val="0"/>
          <w:sz w:val="20"/>
          <w:szCs w:val="20"/>
        </w:rPr>
        <w:t xml:space="preserve">Repair mechanisms of proteins, especially in the cell protoplasm; </w:t>
      </w:r>
      <w:proofErr w:type="gramStart"/>
      <w:r w:rsidRPr="004C5786">
        <w:rPr>
          <w:rFonts w:cs="Arial"/>
          <w:kern w:val="0"/>
          <w:sz w:val="20"/>
          <w:szCs w:val="20"/>
        </w:rPr>
        <w:t>also</w:t>
      </w:r>
      <w:proofErr w:type="gramEnd"/>
      <w:r w:rsidRPr="004C5786">
        <w:rPr>
          <w:rFonts w:cs="Arial"/>
          <w:kern w:val="0"/>
          <w:sz w:val="20"/>
          <w:szCs w:val="20"/>
        </w:rPr>
        <w:t xml:space="preserve"> in collagen fibers and the cell membrane’s hydrophilic layers.</w:t>
      </w:r>
    </w:p>
    <w:p w14:paraId="056BD243" w14:textId="77777777" w:rsidR="004C5786" w:rsidRPr="004C5786" w:rsidRDefault="004C5786" w:rsidP="004C5786">
      <w:pPr>
        <w:numPr>
          <w:ilvl w:val="0"/>
          <w:numId w:val="72"/>
        </w:numPr>
        <w:rPr>
          <w:rFonts w:cs="Arial"/>
          <w:kern w:val="0"/>
          <w:sz w:val="20"/>
          <w:szCs w:val="20"/>
        </w:rPr>
      </w:pPr>
      <w:r w:rsidRPr="004C5786">
        <w:rPr>
          <w:rFonts w:cs="Arial"/>
          <w:kern w:val="0"/>
          <w:sz w:val="20"/>
          <w:szCs w:val="20"/>
        </w:rPr>
        <w:t>Charge separation of water through the information of 3000 nm infrared radiation, providing the electrons needed for protein and cell membrane repair.</w:t>
      </w:r>
    </w:p>
    <w:p w14:paraId="146E1801" w14:textId="77777777" w:rsidR="004C5786" w:rsidRPr="004C5786" w:rsidRDefault="004C5786" w:rsidP="004C5786">
      <w:pPr>
        <w:numPr>
          <w:ilvl w:val="0"/>
          <w:numId w:val="72"/>
        </w:numPr>
        <w:rPr>
          <w:rFonts w:cs="Arial"/>
          <w:kern w:val="0"/>
          <w:sz w:val="20"/>
          <w:szCs w:val="20"/>
        </w:rPr>
      </w:pPr>
      <w:proofErr w:type="spellStart"/>
      <w:r w:rsidRPr="004C5786">
        <w:rPr>
          <w:rFonts w:cs="Arial"/>
          <w:kern w:val="0"/>
          <w:sz w:val="20"/>
          <w:szCs w:val="20"/>
        </w:rPr>
        <w:t>Vagus</w:t>
      </w:r>
      <w:proofErr w:type="spellEnd"/>
      <w:r w:rsidRPr="004C5786">
        <w:rPr>
          <w:rFonts w:cs="Arial"/>
          <w:kern w:val="0"/>
          <w:sz w:val="20"/>
          <w:szCs w:val="20"/>
        </w:rPr>
        <w:t xml:space="preserve"> nerve and parasympathetic nervous system.</w:t>
      </w:r>
    </w:p>
    <w:p w14:paraId="5E9B92A9" w14:textId="77777777" w:rsidR="004C5786" w:rsidRPr="004C5786" w:rsidRDefault="004C5786" w:rsidP="004C5786">
      <w:pPr>
        <w:numPr>
          <w:ilvl w:val="0"/>
          <w:numId w:val="72"/>
        </w:numPr>
        <w:rPr>
          <w:rFonts w:cs="Arial"/>
          <w:kern w:val="0"/>
          <w:sz w:val="20"/>
          <w:szCs w:val="20"/>
        </w:rPr>
      </w:pPr>
      <w:r w:rsidRPr="004C5786">
        <w:rPr>
          <w:rFonts w:cs="Arial"/>
          <w:kern w:val="0"/>
          <w:sz w:val="20"/>
          <w:szCs w:val="20"/>
        </w:rPr>
        <w:t>Contains info of EI6 for links to pineal gland, melatonin, and DHEA (linked to sleep).</w:t>
      </w:r>
    </w:p>
    <w:p w14:paraId="1156555C" w14:textId="77777777" w:rsidR="004C5786" w:rsidRPr="004C5786" w:rsidRDefault="004C5786" w:rsidP="004C5786">
      <w:pPr>
        <w:numPr>
          <w:ilvl w:val="0"/>
          <w:numId w:val="72"/>
        </w:numPr>
        <w:rPr>
          <w:rFonts w:cs="Arial"/>
          <w:kern w:val="0"/>
          <w:sz w:val="20"/>
          <w:szCs w:val="20"/>
        </w:rPr>
      </w:pPr>
      <w:r w:rsidRPr="004C5786">
        <w:rPr>
          <w:rFonts w:cs="Arial"/>
          <w:kern w:val="0"/>
          <w:sz w:val="20"/>
          <w:szCs w:val="20"/>
        </w:rPr>
        <w:t>Indicates a need for better sleep and improved tissue repair. May also indicate the ability to burn fat at night is compromised.</w:t>
      </w:r>
    </w:p>
    <w:p w14:paraId="3815567B" w14:textId="77777777" w:rsidR="004C5786" w:rsidRPr="004C5786" w:rsidRDefault="004C5786" w:rsidP="004C5786">
      <w:pPr>
        <w:rPr>
          <w:rFonts w:cs="Arial"/>
          <w:kern w:val="0"/>
          <w:sz w:val="20"/>
          <w:szCs w:val="20"/>
        </w:rPr>
      </w:pPr>
      <w:r w:rsidRPr="004C5786">
        <w:rPr>
          <w:rFonts w:cs="Arial"/>
          <w:kern w:val="0"/>
          <w:sz w:val="20"/>
          <w:szCs w:val="20"/>
        </w:rPr>
        <w:t xml:space="preserve">All life forms on earth must be able to store energy, which is taken from the environment in which they live. Our bodies are adapted to respond to the signals from day and night and the presence or absence of sunlight. According to time and light exposure, our cells utilize different mechanisms to store and produce energy. During the day we use sunlight as the most important energy source, which includes infrared, visible and UV light. At </w:t>
      </w:r>
      <w:proofErr w:type="gramStart"/>
      <w:r w:rsidRPr="004C5786">
        <w:rPr>
          <w:rFonts w:cs="Arial"/>
          <w:kern w:val="0"/>
          <w:sz w:val="20"/>
          <w:szCs w:val="20"/>
        </w:rPr>
        <w:t>night time</w:t>
      </w:r>
      <w:proofErr w:type="gramEnd"/>
      <w:r w:rsidRPr="004C5786">
        <w:rPr>
          <w:rFonts w:cs="Arial"/>
          <w:kern w:val="0"/>
          <w:sz w:val="20"/>
          <w:szCs w:val="20"/>
        </w:rPr>
        <w:t xml:space="preserve">, in the dark and cold, our cells use stored energy from fats to produce heat in the form of infrared light. Both </w:t>
      </w:r>
      <w:proofErr w:type="gramStart"/>
      <w:r w:rsidRPr="004C5786">
        <w:rPr>
          <w:rFonts w:cs="Arial"/>
          <w:kern w:val="0"/>
          <w:sz w:val="20"/>
          <w:szCs w:val="20"/>
        </w:rPr>
        <w:t>energies</w:t>
      </w:r>
      <w:proofErr w:type="gramEnd"/>
      <w:r w:rsidRPr="004C5786">
        <w:rPr>
          <w:rFonts w:cs="Arial"/>
          <w:kern w:val="0"/>
          <w:sz w:val="20"/>
          <w:szCs w:val="20"/>
        </w:rPr>
        <w:t xml:space="preserve">, </w:t>
      </w:r>
      <w:proofErr w:type="gramStart"/>
      <w:r w:rsidRPr="004C5786">
        <w:rPr>
          <w:rFonts w:cs="Arial"/>
          <w:kern w:val="0"/>
          <w:sz w:val="20"/>
          <w:szCs w:val="20"/>
        </w:rPr>
        <w:t>sunlight</w:t>
      </w:r>
      <w:proofErr w:type="gramEnd"/>
      <w:r w:rsidRPr="004C5786">
        <w:rPr>
          <w:rFonts w:cs="Arial"/>
          <w:kern w:val="0"/>
          <w:sz w:val="20"/>
          <w:szCs w:val="20"/>
        </w:rPr>
        <w:t xml:space="preserve"> and heat, are used by the body to charge water at the hydrophilic (water loving) surfaces of proteins and cell membranes. The water in our cells and the matrix surrounding them acts like a liquid crystal battery that </w:t>
      </w:r>
      <w:proofErr w:type="gramStart"/>
      <w:r w:rsidRPr="004C5786">
        <w:rPr>
          <w:rFonts w:cs="Arial"/>
          <w:kern w:val="0"/>
          <w:sz w:val="20"/>
          <w:szCs w:val="20"/>
        </w:rPr>
        <w:t>is able to</w:t>
      </w:r>
      <w:proofErr w:type="gramEnd"/>
      <w:r w:rsidRPr="004C5786">
        <w:rPr>
          <w:rFonts w:cs="Arial"/>
          <w:kern w:val="0"/>
          <w:sz w:val="20"/>
          <w:szCs w:val="20"/>
        </w:rPr>
        <w:t xml:space="preserve"> store energy.</w:t>
      </w:r>
    </w:p>
    <w:p w14:paraId="25A37F08" w14:textId="77777777" w:rsidR="004C5786" w:rsidRPr="004C5786" w:rsidRDefault="004C5786" w:rsidP="004C5786">
      <w:pPr>
        <w:rPr>
          <w:rFonts w:cs="Arial"/>
          <w:kern w:val="0"/>
          <w:sz w:val="20"/>
          <w:szCs w:val="20"/>
        </w:rPr>
      </w:pPr>
      <w:r w:rsidRPr="004C5786">
        <w:rPr>
          <w:rFonts w:cs="Arial"/>
          <w:kern w:val="0"/>
          <w:sz w:val="20"/>
          <w:szCs w:val="20"/>
        </w:rPr>
        <w:t>While Day and Night are used for different purposes, you can think of them as two sides of the same "metabolic" coin. They both assist in regulating proper metabolic functions during waking and sleeping hours.</w:t>
      </w:r>
    </w:p>
    <w:p w14:paraId="0C4D214A" w14:textId="77777777" w:rsidR="004C5786" w:rsidRPr="004C5786" w:rsidRDefault="004C5786" w:rsidP="004C5786">
      <w:pPr>
        <w:rPr>
          <w:rFonts w:cs="Arial"/>
          <w:kern w:val="0"/>
          <w:sz w:val="20"/>
          <w:szCs w:val="20"/>
        </w:rPr>
      </w:pPr>
      <w:r w:rsidRPr="004C5786">
        <w:rPr>
          <w:rFonts w:cs="Arial"/>
          <w:kern w:val="0"/>
          <w:sz w:val="20"/>
          <w:szCs w:val="20"/>
          <w:u w:val="single"/>
        </w:rPr>
        <w:t>Bottom Line</w:t>
      </w:r>
      <w:r w:rsidRPr="004C5786">
        <w:rPr>
          <w:rFonts w:cs="Arial"/>
          <w:kern w:val="0"/>
          <w:sz w:val="20"/>
          <w:szCs w:val="20"/>
        </w:rPr>
        <w:t>: Fat Burning and Rejuvenation</w:t>
      </w:r>
    </w:p>
    <w:p w14:paraId="0602BD06" w14:textId="77777777" w:rsidR="004C5786" w:rsidRPr="004C5786" w:rsidRDefault="004C5786" w:rsidP="004C5786">
      <w:pPr>
        <w:rPr>
          <w:rFonts w:cs="Arial"/>
          <w:kern w:val="0"/>
          <w:sz w:val="20"/>
          <w:szCs w:val="20"/>
        </w:rPr>
      </w:pPr>
      <w:r w:rsidRPr="004C5786">
        <w:rPr>
          <w:rFonts w:cs="Arial"/>
          <w:kern w:val="0"/>
          <w:sz w:val="20"/>
          <w:szCs w:val="20"/>
        </w:rPr>
        <w:t xml:space="preserve">At night the body draws on its fat reserves for energy and repair (yes, we burn more fat when we are tucked up in bed, fast asleep). At night we produce two of our most important anti-ageing and rejuvenating hormones - melatonin and DHEA. Melatonin is produced by the pineal gland and helps us to sleep and controls our sleep/wake cycle. DHEA is produced by the adrenal </w:t>
      </w:r>
      <w:proofErr w:type="gramStart"/>
      <w:r w:rsidRPr="004C5786">
        <w:rPr>
          <w:rFonts w:cs="Arial"/>
          <w:kern w:val="0"/>
          <w:sz w:val="20"/>
          <w:szCs w:val="20"/>
        </w:rPr>
        <w:t>glands</w:t>
      </w:r>
      <w:proofErr w:type="gramEnd"/>
      <w:r w:rsidRPr="004C5786">
        <w:rPr>
          <w:rFonts w:cs="Arial"/>
          <w:kern w:val="0"/>
          <w:sz w:val="20"/>
          <w:szCs w:val="20"/>
        </w:rPr>
        <w:t xml:space="preserve"> and it helps to regenerate and repair the tissues. The Night </w:t>
      </w:r>
      <w:proofErr w:type="spellStart"/>
      <w:r w:rsidRPr="004C5786">
        <w:rPr>
          <w:rFonts w:cs="Arial"/>
          <w:kern w:val="0"/>
          <w:sz w:val="20"/>
          <w:szCs w:val="20"/>
        </w:rPr>
        <w:t>Infoceutical</w:t>
      </w:r>
      <w:proofErr w:type="spellEnd"/>
      <w:r w:rsidRPr="004C5786">
        <w:rPr>
          <w:rFonts w:cs="Arial"/>
          <w:kern w:val="0"/>
          <w:sz w:val="20"/>
          <w:szCs w:val="20"/>
        </w:rPr>
        <w:t xml:space="preserve"> contains the information for Energetic Integrator 6, which directly links it to the pineal gland and the production of melatonin. It also </w:t>
      </w:r>
      <w:proofErr w:type="gramStart"/>
      <w:r w:rsidRPr="004C5786">
        <w:rPr>
          <w:rFonts w:cs="Arial"/>
          <w:kern w:val="0"/>
          <w:sz w:val="20"/>
          <w:szCs w:val="20"/>
        </w:rPr>
        <w:t>matches to</w:t>
      </w:r>
      <w:proofErr w:type="gramEnd"/>
      <w:r w:rsidRPr="004C5786">
        <w:rPr>
          <w:rFonts w:cs="Arial"/>
          <w:kern w:val="0"/>
          <w:sz w:val="20"/>
          <w:szCs w:val="20"/>
        </w:rPr>
        <w:t xml:space="preserve"> the parasympathetic nervous system and the </w:t>
      </w:r>
      <w:proofErr w:type="spellStart"/>
      <w:r w:rsidRPr="004C5786">
        <w:rPr>
          <w:rFonts w:cs="Arial"/>
          <w:kern w:val="0"/>
          <w:sz w:val="20"/>
          <w:szCs w:val="20"/>
        </w:rPr>
        <w:t>vagus</w:t>
      </w:r>
      <w:proofErr w:type="spellEnd"/>
      <w:r w:rsidRPr="004C5786">
        <w:rPr>
          <w:rFonts w:cs="Arial"/>
          <w:kern w:val="0"/>
          <w:sz w:val="20"/>
          <w:szCs w:val="20"/>
        </w:rPr>
        <w:t xml:space="preserve"> nerve which govern rest and digestion. A poor night’s sleep may not only affect your energy but also interfere with your ability to digest your meals the following day. The Night </w:t>
      </w:r>
      <w:proofErr w:type="spellStart"/>
      <w:r w:rsidRPr="004C5786">
        <w:rPr>
          <w:rFonts w:cs="Arial"/>
          <w:kern w:val="0"/>
          <w:sz w:val="20"/>
          <w:szCs w:val="20"/>
        </w:rPr>
        <w:t>Infoceutical</w:t>
      </w:r>
      <w:proofErr w:type="spellEnd"/>
      <w:r w:rsidRPr="004C5786">
        <w:rPr>
          <w:rFonts w:cs="Arial"/>
          <w:kern w:val="0"/>
          <w:sz w:val="20"/>
          <w:szCs w:val="20"/>
        </w:rPr>
        <w:t xml:space="preserve"> also carries </w:t>
      </w:r>
      <w:proofErr w:type="gramStart"/>
      <w:r w:rsidRPr="004C5786">
        <w:rPr>
          <w:rFonts w:cs="Arial"/>
          <w:kern w:val="0"/>
          <w:sz w:val="20"/>
          <w:szCs w:val="20"/>
        </w:rPr>
        <w:t>the information</w:t>
      </w:r>
      <w:proofErr w:type="gramEnd"/>
      <w:r w:rsidRPr="004C5786">
        <w:rPr>
          <w:rFonts w:cs="Arial"/>
          <w:kern w:val="0"/>
          <w:sz w:val="20"/>
          <w:szCs w:val="20"/>
        </w:rPr>
        <w:t xml:space="preserve"> for the magnetic field of the earth, which is important for rest and repair.</w:t>
      </w:r>
    </w:p>
    <w:p w14:paraId="321A37F1" w14:textId="77777777" w:rsidR="004C5786" w:rsidRPr="004C5786" w:rsidRDefault="004C5786" w:rsidP="004C5786">
      <w:pPr>
        <w:rPr>
          <w:rFonts w:cs="Arial"/>
          <w:kern w:val="0"/>
          <w:sz w:val="20"/>
          <w:szCs w:val="20"/>
        </w:rPr>
      </w:pPr>
      <w:r w:rsidRPr="004C5786">
        <w:rPr>
          <w:rFonts w:cs="Arial"/>
          <w:b/>
          <w:bCs/>
          <w:kern w:val="0"/>
          <w:sz w:val="20"/>
          <w:szCs w:val="20"/>
          <w:u w:val="single"/>
        </w:rPr>
        <w:t>Issues</w:t>
      </w:r>
      <w:r w:rsidRPr="004C5786">
        <w:rPr>
          <w:rFonts w:cs="Arial"/>
          <w:b/>
          <w:bCs/>
          <w:kern w:val="0"/>
          <w:sz w:val="20"/>
          <w:szCs w:val="20"/>
        </w:rPr>
        <w:t>:</w:t>
      </w:r>
      <w:r w:rsidRPr="004C5786">
        <w:rPr>
          <w:rFonts w:cs="Arial"/>
          <w:kern w:val="0"/>
          <w:sz w:val="20"/>
          <w:szCs w:val="20"/>
        </w:rPr>
        <w:t xml:space="preserve"> When Night is showing as a priority it means there is a need for restorative sleep and rejuvenation. We need to sleep in a completely darkened room, away from harmful electromagnetic fields, </w:t>
      </w:r>
      <w:proofErr w:type="gramStart"/>
      <w:r w:rsidRPr="004C5786">
        <w:rPr>
          <w:rFonts w:cs="Arial"/>
          <w:kern w:val="0"/>
          <w:sz w:val="20"/>
          <w:szCs w:val="20"/>
        </w:rPr>
        <w:t>in order to</w:t>
      </w:r>
      <w:proofErr w:type="gramEnd"/>
      <w:r w:rsidRPr="004C5786">
        <w:rPr>
          <w:rFonts w:cs="Arial"/>
          <w:kern w:val="0"/>
          <w:sz w:val="20"/>
          <w:szCs w:val="20"/>
        </w:rPr>
        <w:t xml:space="preserve"> sleep well, produce adequate melatonin and DHEA and repair and rejuvenate our tissues. Poor sleep can interfere with metabolism generally including digestion, sugar regulation and energy production. Poor sleep patterns are associated with several conditions including fatigue, obesity, diabetes, raised blood pressure and depression.</w:t>
      </w:r>
    </w:p>
    <w:p w14:paraId="32E0EB33" w14:textId="77777777" w:rsidR="004C5786" w:rsidRPr="004C5786" w:rsidRDefault="004C5786" w:rsidP="004C5786">
      <w:pPr>
        <w:rPr>
          <w:rFonts w:cs="Arial"/>
          <w:kern w:val="0"/>
          <w:sz w:val="20"/>
          <w:szCs w:val="20"/>
        </w:rPr>
      </w:pPr>
      <w:r w:rsidRPr="004C5786">
        <w:rPr>
          <w:rFonts w:cs="Arial"/>
          <w:b/>
          <w:bCs/>
          <w:kern w:val="0"/>
          <w:sz w:val="20"/>
          <w:szCs w:val="20"/>
        </w:rPr>
        <w:t>ACTION:</w:t>
      </w:r>
      <w:r w:rsidRPr="004C5786">
        <w:rPr>
          <w:rFonts w:cs="Arial"/>
          <w:kern w:val="0"/>
          <w:sz w:val="20"/>
          <w:szCs w:val="20"/>
        </w:rPr>
        <w:t> Sleep Well.</w:t>
      </w:r>
    </w:p>
    <w:p w14:paraId="79ABC469" w14:textId="77777777" w:rsidR="004C5786" w:rsidRPr="004C5786" w:rsidRDefault="004C5786" w:rsidP="004C5786">
      <w:pPr>
        <w:rPr>
          <w:rFonts w:cs="Arial"/>
          <w:kern w:val="0"/>
          <w:sz w:val="20"/>
          <w:szCs w:val="20"/>
        </w:rPr>
      </w:pPr>
      <w:r w:rsidRPr="004C5786">
        <w:rPr>
          <w:rFonts w:cs="Arial"/>
          <w:b/>
          <w:bCs/>
          <w:kern w:val="0"/>
          <w:sz w:val="20"/>
          <w:szCs w:val="20"/>
          <w:u w:val="single"/>
        </w:rPr>
        <w:t>Questions</w:t>
      </w:r>
      <w:r w:rsidRPr="004C5786">
        <w:rPr>
          <w:rFonts w:cs="Arial"/>
          <w:b/>
          <w:bCs/>
          <w:kern w:val="0"/>
          <w:sz w:val="20"/>
          <w:szCs w:val="20"/>
        </w:rPr>
        <w:t>:</w:t>
      </w:r>
      <w:r w:rsidRPr="004C5786">
        <w:rPr>
          <w:rFonts w:cs="Arial"/>
          <w:kern w:val="0"/>
          <w:sz w:val="20"/>
          <w:szCs w:val="20"/>
        </w:rPr>
        <w:t> If your sleep is disturbed your practitioner can help you to discover the underlying cause.</w:t>
      </w:r>
    </w:p>
    <w:p w14:paraId="4D9AFBE3" w14:textId="77777777" w:rsidR="004C5786" w:rsidRPr="004C5786" w:rsidRDefault="004C5786" w:rsidP="004C5786">
      <w:pPr>
        <w:rPr>
          <w:rFonts w:cs="Arial"/>
          <w:kern w:val="0"/>
          <w:sz w:val="20"/>
          <w:szCs w:val="20"/>
        </w:rPr>
      </w:pPr>
      <w:r w:rsidRPr="004C5786">
        <w:rPr>
          <w:rFonts w:cs="Arial"/>
          <w:b/>
          <w:bCs/>
          <w:kern w:val="0"/>
          <w:sz w:val="20"/>
          <w:szCs w:val="20"/>
        </w:rPr>
        <w:t>Go for It:</w:t>
      </w:r>
    </w:p>
    <w:p w14:paraId="4DBE0429" w14:textId="77777777" w:rsidR="004C5786" w:rsidRPr="004C5786" w:rsidRDefault="004C5786" w:rsidP="004C5786">
      <w:pPr>
        <w:numPr>
          <w:ilvl w:val="0"/>
          <w:numId w:val="73"/>
        </w:numPr>
        <w:rPr>
          <w:rFonts w:cs="Arial"/>
          <w:kern w:val="0"/>
          <w:sz w:val="20"/>
          <w:szCs w:val="20"/>
        </w:rPr>
      </w:pPr>
      <w:r w:rsidRPr="004C5786">
        <w:rPr>
          <w:rFonts w:cs="Arial"/>
          <w:kern w:val="0"/>
          <w:sz w:val="20"/>
          <w:szCs w:val="20"/>
        </w:rPr>
        <w:t xml:space="preserve">Sleep in a darkened room and avoid blue light at night. Resist the temptation to look at your laptop, smartphone or tablet at least two hours before </w:t>
      </w:r>
      <w:proofErr w:type="gramStart"/>
      <w:r w:rsidRPr="004C5786">
        <w:rPr>
          <w:rFonts w:cs="Arial"/>
          <w:kern w:val="0"/>
          <w:sz w:val="20"/>
          <w:szCs w:val="20"/>
        </w:rPr>
        <w:t>bed-time</w:t>
      </w:r>
      <w:proofErr w:type="gramEnd"/>
      <w:r w:rsidRPr="004C5786">
        <w:rPr>
          <w:rFonts w:cs="Arial"/>
          <w:kern w:val="0"/>
          <w:sz w:val="20"/>
          <w:szCs w:val="20"/>
        </w:rPr>
        <w:t xml:space="preserve">. Don’t watch TV in bed. Unplug, </w:t>
      </w:r>
      <w:proofErr w:type="gramStart"/>
      <w:r w:rsidRPr="004C5786">
        <w:rPr>
          <w:rFonts w:cs="Arial"/>
          <w:kern w:val="0"/>
          <w:sz w:val="20"/>
          <w:szCs w:val="20"/>
        </w:rPr>
        <w:t>switch</w:t>
      </w:r>
      <w:proofErr w:type="gramEnd"/>
      <w:r w:rsidRPr="004C5786">
        <w:rPr>
          <w:rFonts w:cs="Arial"/>
          <w:kern w:val="0"/>
          <w:sz w:val="20"/>
          <w:szCs w:val="20"/>
        </w:rPr>
        <w:t xml:space="preserve"> off while you sleep.</w:t>
      </w:r>
    </w:p>
    <w:p w14:paraId="0DB28ACA" w14:textId="77777777" w:rsidR="004C5786" w:rsidRPr="004C5786" w:rsidRDefault="004C5786" w:rsidP="004C5786">
      <w:pPr>
        <w:numPr>
          <w:ilvl w:val="0"/>
          <w:numId w:val="73"/>
        </w:numPr>
        <w:rPr>
          <w:rFonts w:cs="Arial"/>
          <w:kern w:val="0"/>
          <w:sz w:val="20"/>
          <w:szCs w:val="20"/>
        </w:rPr>
      </w:pPr>
      <w:r w:rsidRPr="004C5786">
        <w:rPr>
          <w:rFonts w:cs="Arial"/>
          <w:kern w:val="0"/>
          <w:sz w:val="20"/>
          <w:szCs w:val="20"/>
        </w:rPr>
        <w:t>Melatonin production kicks in around 10pm – if we are ready for bed and in a darkened room.</w:t>
      </w:r>
    </w:p>
    <w:p w14:paraId="15831E75" w14:textId="77777777" w:rsidR="004C5786" w:rsidRPr="004C5786" w:rsidRDefault="004C5786" w:rsidP="004C5786">
      <w:pPr>
        <w:numPr>
          <w:ilvl w:val="0"/>
          <w:numId w:val="73"/>
        </w:numPr>
        <w:rPr>
          <w:rFonts w:cs="Arial"/>
          <w:kern w:val="0"/>
          <w:sz w:val="20"/>
          <w:szCs w:val="20"/>
        </w:rPr>
      </w:pPr>
      <w:r w:rsidRPr="004C5786">
        <w:rPr>
          <w:rFonts w:cs="Arial"/>
          <w:kern w:val="0"/>
          <w:sz w:val="20"/>
          <w:szCs w:val="20"/>
        </w:rPr>
        <w:lastRenderedPageBreak/>
        <w:t>Eat a light supper and avoid snacking before bed, which can cause blood sugar to drop during the night, disturbing a restful night’s sleep.</w:t>
      </w:r>
    </w:p>
    <w:p w14:paraId="62343562" w14:textId="77777777" w:rsidR="004C5786" w:rsidRPr="004C5786" w:rsidRDefault="004C5786" w:rsidP="004C5786">
      <w:pPr>
        <w:rPr>
          <w:rFonts w:cs="Arial"/>
          <w:kern w:val="0"/>
          <w:sz w:val="20"/>
          <w:szCs w:val="20"/>
        </w:rPr>
      </w:pPr>
      <w:r w:rsidRPr="004C5786">
        <w:rPr>
          <w:rFonts w:cs="Arial"/>
          <w:b/>
          <w:bCs/>
          <w:kern w:val="0"/>
          <w:sz w:val="20"/>
          <w:szCs w:val="20"/>
        </w:rPr>
        <w:t>NIGHT INFOCEUTICAL</w:t>
      </w:r>
      <w:r w:rsidRPr="004C5786">
        <w:rPr>
          <w:rFonts w:cs="Arial"/>
          <w:kern w:val="0"/>
          <w:sz w:val="20"/>
          <w:szCs w:val="20"/>
        </w:rPr>
        <w:t xml:space="preserve"> The Night </w:t>
      </w:r>
      <w:proofErr w:type="spellStart"/>
      <w:r w:rsidRPr="004C5786">
        <w:rPr>
          <w:rFonts w:cs="Arial"/>
          <w:kern w:val="0"/>
          <w:sz w:val="20"/>
          <w:szCs w:val="20"/>
        </w:rPr>
        <w:t>Infoceutical</w:t>
      </w:r>
      <w:proofErr w:type="spellEnd"/>
      <w:r w:rsidRPr="004C5786">
        <w:rPr>
          <w:rFonts w:cs="Arial"/>
          <w:kern w:val="0"/>
          <w:sz w:val="20"/>
          <w:szCs w:val="20"/>
        </w:rPr>
        <w:t xml:space="preserve"> helps the body to produce energy and burn fat at night. It </w:t>
      </w:r>
      <w:proofErr w:type="gramStart"/>
      <w:r w:rsidRPr="004C5786">
        <w:rPr>
          <w:rFonts w:cs="Arial"/>
          <w:kern w:val="0"/>
          <w:sz w:val="20"/>
          <w:szCs w:val="20"/>
        </w:rPr>
        <w:t>matches to</w:t>
      </w:r>
      <w:proofErr w:type="gramEnd"/>
      <w:r w:rsidRPr="004C5786">
        <w:rPr>
          <w:rFonts w:cs="Arial"/>
          <w:kern w:val="0"/>
          <w:sz w:val="20"/>
          <w:szCs w:val="20"/>
        </w:rPr>
        <w:t xml:space="preserve"> the parasympathetic nervous system, which governs rest and repair. The Night </w:t>
      </w:r>
      <w:proofErr w:type="spellStart"/>
      <w:r w:rsidRPr="004C5786">
        <w:rPr>
          <w:rFonts w:cs="Arial"/>
          <w:kern w:val="0"/>
          <w:sz w:val="20"/>
          <w:szCs w:val="20"/>
        </w:rPr>
        <w:t>Infoceutical</w:t>
      </w:r>
      <w:proofErr w:type="spellEnd"/>
      <w:r w:rsidRPr="004C5786">
        <w:rPr>
          <w:rFonts w:cs="Arial"/>
          <w:kern w:val="0"/>
          <w:sz w:val="20"/>
          <w:szCs w:val="20"/>
        </w:rPr>
        <w:t xml:space="preserve"> helps to protect against electromagnetic radiation and artificial light pollution while you sleep. It also helps the body sync with natural circadian rhythms and produce melatonin and DHEA at night. Use this </w:t>
      </w:r>
      <w:proofErr w:type="spellStart"/>
      <w:r w:rsidRPr="004C5786">
        <w:rPr>
          <w:rFonts w:cs="Arial"/>
          <w:kern w:val="0"/>
          <w:sz w:val="20"/>
          <w:szCs w:val="20"/>
        </w:rPr>
        <w:t>Infoceutical</w:t>
      </w:r>
      <w:proofErr w:type="spellEnd"/>
      <w:r w:rsidRPr="004C5786">
        <w:rPr>
          <w:rFonts w:cs="Arial"/>
          <w:kern w:val="0"/>
          <w:sz w:val="20"/>
          <w:szCs w:val="20"/>
        </w:rPr>
        <w:t xml:space="preserve"> in the hours of darkness before sleeping.</w:t>
      </w:r>
    </w:p>
    <w:p w14:paraId="1951B8B9" w14:textId="77777777" w:rsidR="004C5786" w:rsidRDefault="004C5786" w:rsidP="00C954BC">
      <w:pPr>
        <w:rPr>
          <w:rFonts w:cs="Arial"/>
          <w:kern w:val="0"/>
          <w:sz w:val="20"/>
          <w:szCs w:val="20"/>
        </w:rPr>
      </w:pPr>
    </w:p>
    <w:p w14:paraId="7175F10E" w14:textId="1B28CE06" w:rsidR="004C5786" w:rsidRPr="004C5786" w:rsidRDefault="004C5786" w:rsidP="00C954BC">
      <w:pPr>
        <w:rPr>
          <w:rFonts w:cs="Arial"/>
          <w:b/>
          <w:bCs/>
          <w:kern w:val="0"/>
          <w:sz w:val="24"/>
          <w:szCs w:val="24"/>
        </w:rPr>
      </w:pPr>
      <w:r w:rsidRPr="004C5786">
        <w:rPr>
          <w:rFonts w:cs="Arial"/>
          <w:b/>
          <w:bCs/>
          <w:kern w:val="0"/>
          <w:sz w:val="24"/>
          <w:szCs w:val="24"/>
        </w:rPr>
        <w:t>Spleen</w:t>
      </w:r>
    </w:p>
    <w:p w14:paraId="79A3FF3B" w14:textId="77777777" w:rsidR="004C5786" w:rsidRPr="004C5786" w:rsidRDefault="004C5786" w:rsidP="004C5786">
      <w:pPr>
        <w:rPr>
          <w:rFonts w:cs="Arial"/>
          <w:kern w:val="0"/>
          <w:sz w:val="20"/>
          <w:szCs w:val="20"/>
        </w:rPr>
      </w:pPr>
      <w:r w:rsidRPr="004C5786">
        <w:rPr>
          <w:rFonts w:cs="Arial"/>
          <w:b/>
          <w:bCs/>
          <w:kern w:val="0"/>
          <w:sz w:val="20"/>
          <w:szCs w:val="20"/>
        </w:rPr>
        <w:t>Primary Bioenergetic Matches:</w:t>
      </w:r>
    </w:p>
    <w:p w14:paraId="23837A7D" w14:textId="77777777" w:rsidR="004C5786" w:rsidRPr="004C5786" w:rsidRDefault="004C5786" w:rsidP="004C5786">
      <w:pPr>
        <w:numPr>
          <w:ilvl w:val="0"/>
          <w:numId w:val="74"/>
        </w:numPr>
        <w:rPr>
          <w:rFonts w:cs="Arial"/>
          <w:kern w:val="0"/>
          <w:sz w:val="20"/>
          <w:szCs w:val="20"/>
        </w:rPr>
      </w:pPr>
      <w:r w:rsidRPr="004C5786">
        <w:rPr>
          <w:rFonts w:cs="Arial"/>
          <w:kern w:val="0"/>
          <w:sz w:val="20"/>
          <w:szCs w:val="20"/>
        </w:rPr>
        <w:t>Learned immunity.</w:t>
      </w:r>
    </w:p>
    <w:p w14:paraId="05FED139" w14:textId="77777777" w:rsidR="004C5786" w:rsidRPr="004C5786" w:rsidRDefault="004C5786" w:rsidP="004C5786">
      <w:pPr>
        <w:numPr>
          <w:ilvl w:val="0"/>
          <w:numId w:val="74"/>
        </w:numPr>
        <w:rPr>
          <w:rFonts w:cs="Arial"/>
          <w:kern w:val="0"/>
          <w:sz w:val="20"/>
          <w:szCs w:val="20"/>
        </w:rPr>
      </w:pPr>
      <w:r w:rsidRPr="004C5786">
        <w:rPr>
          <w:rFonts w:cs="Arial"/>
          <w:kern w:val="0"/>
          <w:sz w:val="20"/>
          <w:szCs w:val="20"/>
        </w:rPr>
        <w:t>Spleen: flow of lymph, cleansing of blood, production of antibodies.</w:t>
      </w:r>
    </w:p>
    <w:p w14:paraId="1BAD39F2" w14:textId="77777777" w:rsidR="004C5786" w:rsidRPr="004C5786" w:rsidRDefault="004C5786" w:rsidP="004C5786">
      <w:pPr>
        <w:numPr>
          <w:ilvl w:val="0"/>
          <w:numId w:val="74"/>
        </w:numPr>
        <w:rPr>
          <w:rFonts w:cs="Arial"/>
          <w:kern w:val="0"/>
          <w:sz w:val="20"/>
          <w:szCs w:val="20"/>
        </w:rPr>
      </w:pPr>
      <w:proofErr w:type="spellStart"/>
      <w:r w:rsidRPr="004C5786">
        <w:rPr>
          <w:rFonts w:cs="Arial"/>
          <w:kern w:val="0"/>
          <w:sz w:val="20"/>
          <w:szCs w:val="20"/>
        </w:rPr>
        <w:t>Omentum</w:t>
      </w:r>
      <w:proofErr w:type="spellEnd"/>
      <w:r w:rsidRPr="004C5786">
        <w:rPr>
          <w:rFonts w:cs="Arial"/>
          <w:kern w:val="0"/>
          <w:sz w:val="20"/>
          <w:szCs w:val="20"/>
        </w:rPr>
        <w:t xml:space="preserve"> and thymus gland; myelocytes.</w:t>
      </w:r>
    </w:p>
    <w:p w14:paraId="5F94C244" w14:textId="77777777" w:rsidR="004C5786" w:rsidRPr="004C5786" w:rsidRDefault="004C5786" w:rsidP="004C5786">
      <w:pPr>
        <w:numPr>
          <w:ilvl w:val="0"/>
          <w:numId w:val="74"/>
        </w:numPr>
        <w:rPr>
          <w:rFonts w:cs="Arial"/>
          <w:kern w:val="0"/>
          <w:sz w:val="20"/>
          <w:szCs w:val="20"/>
        </w:rPr>
      </w:pPr>
      <w:r w:rsidRPr="004C5786">
        <w:rPr>
          <w:rFonts w:cs="Arial"/>
          <w:kern w:val="0"/>
          <w:sz w:val="20"/>
          <w:szCs w:val="20"/>
        </w:rPr>
        <w:t>Resistance to infection, molds, and parasites.</w:t>
      </w:r>
    </w:p>
    <w:p w14:paraId="68EDA43C" w14:textId="77777777" w:rsidR="004C5786" w:rsidRPr="004C5786" w:rsidRDefault="004C5786" w:rsidP="004C5786">
      <w:pPr>
        <w:numPr>
          <w:ilvl w:val="0"/>
          <w:numId w:val="74"/>
        </w:numPr>
        <w:rPr>
          <w:rFonts w:cs="Arial"/>
          <w:kern w:val="0"/>
          <w:sz w:val="20"/>
          <w:szCs w:val="20"/>
        </w:rPr>
      </w:pPr>
      <w:r w:rsidRPr="004C5786">
        <w:rPr>
          <w:rFonts w:cs="Arial"/>
          <w:kern w:val="0"/>
          <w:sz w:val="20"/>
          <w:szCs w:val="20"/>
        </w:rPr>
        <w:t>Allergic and autoimmune reactions.</w:t>
      </w:r>
    </w:p>
    <w:p w14:paraId="7FC28376" w14:textId="77777777" w:rsidR="004C5786" w:rsidRPr="004C5786" w:rsidRDefault="004C5786" w:rsidP="004C5786">
      <w:pPr>
        <w:numPr>
          <w:ilvl w:val="0"/>
          <w:numId w:val="74"/>
        </w:numPr>
        <w:rPr>
          <w:rFonts w:cs="Arial"/>
          <w:kern w:val="0"/>
          <w:sz w:val="20"/>
          <w:szCs w:val="20"/>
        </w:rPr>
      </w:pPr>
      <w:r w:rsidRPr="004C5786">
        <w:rPr>
          <w:rFonts w:cs="Arial"/>
          <w:kern w:val="0"/>
          <w:sz w:val="20"/>
          <w:szCs w:val="20"/>
        </w:rPr>
        <w:t>TCM association for spleen is Worry.</w:t>
      </w:r>
    </w:p>
    <w:p w14:paraId="643A34C2" w14:textId="77777777" w:rsidR="004C5786" w:rsidRPr="004C5786" w:rsidRDefault="004C5786" w:rsidP="004C5786">
      <w:pPr>
        <w:rPr>
          <w:rFonts w:cs="Arial"/>
          <w:kern w:val="0"/>
          <w:sz w:val="20"/>
          <w:szCs w:val="20"/>
        </w:rPr>
      </w:pPr>
      <w:r w:rsidRPr="004C5786">
        <w:rPr>
          <w:rFonts w:cs="Arial"/>
          <w:kern w:val="0"/>
          <w:sz w:val="20"/>
          <w:szCs w:val="20"/>
        </w:rPr>
        <w:t xml:space="preserve">There are </w:t>
      </w:r>
      <w:proofErr w:type="gramStart"/>
      <w:r w:rsidRPr="004C5786">
        <w:rPr>
          <w:rFonts w:cs="Arial"/>
          <w:kern w:val="0"/>
          <w:sz w:val="20"/>
          <w:szCs w:val="20"/>
        </w:rPr>
        <w:t>overlaps</w:t>
      </w:r>
      <w:proofErr w:type="gramEnd"/>
      <w:r w:rsidRPr="004C5786">
        <w:rPr>
          <w:rFonts w:cs="Arial"/>
          <w:kern w:val="0"/>
          <w:sz w:val="20"/>
          <w:szCs w:val="20"/>
        </w:rPr>
        <w:t xml:space="preserve"> between the Immune and Spleen Drivers. The simplest distinction is that you are looking at the formation of baby immune system cells and kick-starting your immune system with Immune </w:t>
      </w:r>
      <w:proofErr w:type="gramStart"/>
      <w:r w:rsidRPr="004C5786">
        <w:rPr>
          <w:rFonts w:cs="Arial"/>
          <w:kern w:val="0"/>
          <w:sz w:val="20"/>
          <w:szCs w:val="20"/>
        </w:rPr>
        <w:t>Driver;</w:t>
      </w:r>
      <w:proofErr w:type="gramEnd"/>
      <w:r w:rsidRPr="004C5786">
        <w:rPr>
          <w:rFonts w:cs="Arial"/>
          <w:kern w:val="0"/>
          <w:sz w:val="20"/>
          <w:szCs w:val="20"/>
        </w:rPr>
        <w:t xml:space="preserve"> and the training and regulation of immune system cells in long-term immunity with the Spleen Driver. The Spleen Driver </w:t>
      </w:r>
      <w:proofErr w:type="gramStart"/>
      <w:r w:rsidRPr="004C5786">
        <w:rPr>
          <w:rFonts w:cs="Arial"/>
          <w:kern w:val="0"/>
          <w:sz w:val="20"/>
          <w:szCs w:val="20"/>
        </w:rPr>
        <w:t>matches to</w:t>
      </w:r>
      <w:proofErr w:type="gramEnd"/>
      <w:r w:rsidRPr="004C5786">
        <w:rPr>
          <w:rFonts w:cs="Arial"/>
          <w:kern w:val="0"/>
          <w:sz w:val="20"/>
          <w:szCs w:val="20"/>
        </w:rPr>
        <w:t xml:space="preserve"> the spleen, the </w:t>
      </w:r>
      <w:proofErr w:type="spellStart"/>
      <w:proofErr w:type="gramStart"/>
      <w:r w:rsidRPr="004C5786">
        <w:rPr>
          <w:rFonts w:cs="Arial"/>
          <w:kern w:val="0"/>
          <w:sz w:val="20"/>
          <w:szCs w:val="20"/>
        </w:rPr>
        <w:t>omentum</w:t>
      </w:r>
      <w:proofErr w:type="spellEnd"/>
      <w:proofErr w:type="gramEnd"/>
      <w:r w:rsidRPr="004C5786">
        <w:rPr>
          <w:rFonts w:cs="Arial"/>
          <w:kern w:val="0"/>
          <w:sz w:val="20"/>
          <w:szCs w:val="20"/>
        </w:rPr>
        <w:t xml:space="preserve"> and the thymus.</w:t>
      </w:r>
    </w:p>
    <w:p w14:paraId="2806F016" w14:textId="77777777" w:rsidR="004C5786" w:rsidRPr="004C5786" w:rsidRDefault="004C5786" w:rsidP="004C5786">
      <w:pPr>
        <w:rPr>
          <w:rFonts w:cs="Arial"/>
          <w:kern w:val="0"/>
          <w:sz w:val="20"/>
          <w:szCs w:val="20"/>
        </w:rPr>
      </w:pPr>
      <w:r w:rsidRPr="004C5786">
        <w:rPr>
          <w:rFonts w:cs="Arial"/>
          <w:kern w:val="0"/>
          <w:sz w:val="20"/>
          <w:szCs w:val="20"/>
        </w:rPr>
        <w:t xml:space="preserve">Your spleen is the largest organ in your lymphatic system. It manages the flow of lymph and </w:t>
      </w:r>
      <w:proofErr w:type="gramStart"/>
      <w:r w:rsidRPr="004C5786">
        <w:rPr>
          <w:rFonts w:cs="Arial"/>
          <w:kern w:val="0"/>
          <w:sz w:val="20"/>
          <w:szCs w:val="20"/>
        </w:rPr>
        <w:t>blood</w:t>
      </w:r>
      <w:proofErr w:type="gramEnd"/>
      <w:r w:rsidRPr="004C5786">
        <w:rPr>
          <w:rFonts w:cs="Arial"/>
          <w:kern w:val="0"/>
          <w:sz w:val="20"/>
          <w:szCs w:val="20"/>
        </w:rPr>
        <w:t xml:space="preserve"> and it supports and promotes immune functions. The Immune Driver </w:t>
      </w:r>
      <w:proofErr w:type="gramStart"/>
      <w:r w:rsidRPr="004C5786">
        <w:rPr>
          <w:rFonts w:cs="Arial"/>
          <w:kern w:val="0"/>
          <w:sz w:val="20"/>
          <w:szCs w:val="20"/>
        </w:rPr>
        <w:t>matches to</w:t>
      </w:r>
      <w:proofErr w:type="gramEnd"/>
      <w:r w:rsidRPr="004C5786">
        <w:rPr>
          <w:rFonts w:cs="Arial"/>
          <w:kern w:val="0"/>
          <w:sz w:val="20"/>
          <w:szCs w:val="20"/>
        </w:rPr>
        <w:t xml:space="preserve"> the red and the white pulp of the spleen. The red pulp is full of blood vessels and the white pulp contains lymph tissue and white blood cells of the immune system.</w:t>
      </w:r>
    </w:p>
    <w:p w14:paraId="2D354E44" w14:textId="77777777" w:rsidR="004C5786" w:rsidRPr="004C5786" w:rsidRDefault="004C5786" w:rsidP="004C5786">
      <w:pPr>
        <w:rPr>
          <w:rFonts w:cs="Arial"/>
          <w:kern w:val="0"/>
          <w:sz w:val="20"/>
          <w:szCs w:val="20"/>
        </w:rPr>
      </w:pPr>
      <w:r w:rsidRPr="004C5786">
        <w:rPr>
          <w:rFonts w:cs="Arial"/>
          <w:kern w:val="0"/>
          <w:sz w:val="20"/>
          <w:szCs w:val="20"/>
        </w:rPr>
        <w:t xml:space="preserve">Red pulp acts as a store for blood and it’s also where the blood is cleansed of old and </w:t>
      </w:r>
      <w:proofErr w:type="gramStart"/>
      <w:r w:rsidRPr="004C5786">
        <w:rPr>
          <w:rFonts w:cs="Arial"/>
          <w:kern w:val="0"/>
          <w:sz w:val="20"/>
          <w:szCs w:val="20"/>
        </w:rPr>
        <w:t>worn out</w:t>
      </w:r>
      <w:proofErr w:type="gramEnd"/>
      <w:r w:rsidRPr="004C5786">
        <w:rPr>
          <w:rFonts w:cs="Arial"/>
          <w:kern w:val="0"/>
          <w:sz w:val="20"/>
          <w:szCs w:val="20"/>
        </w:rPr>
        <w:t xml:space="preserve"> blood cells. Your spleen holds about a cup of blood that can be squeezed into the bloodstream in situations where your body requires extra blood. The blood cleansing role of the spleen is carried out by the macrophage “big eater” cells that reside in the spleen. In an infection that affects the red blood cells, the spleen can swell considerably as the macrophages become congested with the large quantity of defective cells that need clearing. Luckily the spleen is </w:t>
      </w:r>
      <w:proofErr w:type="gramStart"/>
      <w:r w:rsidRPr="004C5786">
        <w:rPr>
          <w:rFonts w:cs="Arial"/>
          <w:kern w:val="0"/>
          <w:sz w:val="20"/>
          <w:szCs w:val="20"/>
        </w:rPr>
        <w:t>very</w:t>
      </w:r>
      <w:proofErr w:type="gramEnd"/>
      <w:r w:rsidRPr="004C5786">
        <w:rPr>
          <w:rFonts w:cs="Arial"/>
          <w:kern w:val="0"/>
          <w:sz w:val="20"/>
          <w:szCs w:val="20"/>
        </w:rPr>
        <w:t xml:space="preserve"> flexible organ that can contract and relax extensively and can quickly return to normal size once an infection is cleared. The red pulp of the spleen also holds communities of white blood cells that can be sent out into the circulation to help repair tissue damage.</w:t>
      </w:r>
    </w:p>
    <w:p w14:paraId="71084B1C" w14:textId="77777777" w:rsidR="004C5786" w:rsidRPr="004C5786" w:rsidRDefault="004C5786" w:rsidP="004C5786">
      <w:pPr>
        <w:rPr>
          <w:rFonts w:cs="Arial"/>
          <w:kern w:val="0"/>
          <w:sz w:val="20"/>
          <w:szCs w:val="20"/>
        </w:rPr>
      </w:pPr>
      <w:r w:rsidRPr="004C5786">
        <w:rPr>
          <w:rFonts w:cs="Arial"/>
          <w:kern w:val="0"/>
          <w:sz w:val="20"/>
          <w:szCs w:val="20"/>
        </w:rPr>
        <w:t xml:space="preserve">The white pulp in the spleen is where many of your white blood cells live, including the B-cells and the T-cells of your adaptive immune system. These immune cells help you to develop resistance to infection and are based on your having exposure to things. The baby B-cells that are born from stem cells in the bone marrow, go to the spleen to complete their development. Here they learn to </w:t>
      </w:r>
      <w:proofErr w:type="spellStart"/>
      <w:r w:rsidRPr="004C5786">
        <w:rPr>
          <w:rFonts w:cs="Arial"/>
          <w:kern w:val="0"/>
          <w:sz w:val="20"/>
          <w:szCs w:val="20"/>
        </w:rPr>
        <w:t>recognise</w:t>
      </w:r>
      <w:proofErr w:type="spellEnd"/>
      <w:r w:rsidRPr="004C5786">
        <w:rPr>
          <w:rFonts w:cs="Arial"/>
          <w:kern w:val="0"/>
          <w:sz w:val="20"/>
          <w:szCs w:val="20"/>
        </w:rPr>
        <w:t xml:space="preserve"> or “match” to specific “antigens” (anything your immune system identifies as non-self and a potential threat). When they are fully </w:t>
      </w:r>
      <w:proofErr w:type="gramStart"/>
      <w:r w:rsidRPr="004C5786">
        <w:rPr>
          <w:rFonts w:cs="Arial"/>
          <w:kern w:val="0"/>
          <w:sz w:val="20"/>
          <w:szCs w:val="20"/>
        </w:rPr>
        <w:t>developed</w:t>
      </w:r>
      <w:proofErr w:type="gramEnd"/>
      <w:r w:rsidRPr="004C5786">
        <w:rPr>
          <w:rFonts w:cs="Arial"/>
          <w:kern w:val="0"/>
          <w:sz w:val="20"/>
          <w:szCs w:val="20"/>
        </w:rPr>
        <w:t xml:space="preserve"> they can head out to patrol the blood circulation, though many will remain in the spleen or set up home in the various lymph nodes in the body. They keep their senses honed for an antigen that is a perfect match. If they find one and become </w:t>
      </w:r>
      <w:proofErr w:type="gramStart"/>
      <w:r w:rsidRPr="004C5786">
        <w:rPr>
          <w:rFonts w:cs="Arial"/>
          <w:kern w:val="0"/>
          <w:sz w:val="20"/>
          <w:szCs w:val="20"/>
        </w:rPr>
        <w:t>activated</w:t>
      </w:r>
      <w:proofErr w:type="gramEnd"/>
      <w:r w:rsidRPr="004C5786">
        <w:rPr>
          <w:rFonts w:cs="Arial"/>
          <w:kern w:val="0"/>
          <w:sz w:val="20"/>
          <w:szCs w:val="20"/>
        </w:rPr>
        <w:t xml:space="preserve"> they start to make antibodies that will attach to that invader and bring it down. A fully mature B-cell can make antibodies at the astonishing rate of about 2000 molecules per second. Although many die after just a few days (and so need to be replaced, which is where Immunity Driver may also be needed to help stimulate new cell growth), some memory B cells survive for months or years and continue to secrete antibodies into the blood. This is how you learn to remember and develop immunity to an infection. Your spleen will be producing lots of antibodies during an infection. The T-cells also live in the spleen. These immune cells help to drive and control your immune system response. They must first go to school in the thymus to learn how to develop.</w:t>
      </w:r>
    </w:p>
    <w:p w14:paraId="66366B27" w14:textId="77777777" w:rsidR="004C5786" w:rsidRPr="004C5786" w:rsidRDefault="004C5786" w:rsidP="004C5786">
      <w:pPr>
        <w:rPr>
          <w:rFonts w:cs="Arial"/>
          <w:kern w:val="0"/>
          <w:sz w:val="20"/>
          <w:szCs w:val="20"/>
        </w:rPr>
      </w:pPr>
      <w:r w:rsidRPr="004C5786">
        <w:rPr>
          <w:rFonts w:cs="Arial"/>
          <w:kern w:val="0"/>
          <w:sz w:val="20"/>
          <w:szCs w:val="20"/>
        </w:rPr>
        <w:lastRenderedPageBreak/>
        <w:t xml:space="preserve">The </w:t>
      </w:r>
      <w:proofErr w:type="spellStart"/>
      <w:r w:rsidRPr="004C5786">
        <w:rPr>
          <w:rFonts w:cs="Arial"/>
          <w:kern w:val="0"/>
          <w:sz w:val="20"/>
          <w:szCs w:val="20"/>
        </w:rPr>
        <w:t>Omentum</w:t>
      </w:r>
      <w:proofErr w:type="spellEnd"/>
      <w:r w:rsidRPr="004C5786">
        <w:rPr>
          <w:rFonts w:cs="Arial"/>
          <w:kern w:val="0"/>
          <w:sz w:val="20"/>
          <w:szCs w:val="20"/>
        </w:rPr>
        <w:t xml:space="preserve"> is a fatty sheath that lines the abdominal cavity and the abdominal organs. It helps to hold the abdominal organs in place, protects them from shock and supplies them with nutrients. Milky spots in the </w:t>
      </w:r>
      <w:proofErr w:type="spellStart"/>
      <w:r w:rsidRPr="004C5786">
        <w:rPr>
          <w:rFonts w:cs="Arial"/>
          <w:kern w:val="0"/>
          <w:sz w:val="20"/>
          <w:szCs w:val="20"/>
        </w:rPr>
        <w:t>omentum</w:t>
      </w:r>
      <w:proofErr w:type="spellEnd"/>
      <w:r w:rsidRPr="004C5786">
        <w:rPr>
          <w:rFonts w:cs="Arial"/>
          <w:kern w:val="0"/>
          <w:sz w:val="20"/>
          <w:szCs w:val="20"/>
        </w:rPr>
        <w:t xml:space="preserve"> are patches of white blood cells that help to cleanse and protect the abdominal area. It is a very metabolically active tissue, producing hormones and other chemicals. It has an important role in controlling immune function, helping to drive an immune response but, equally importantly, producing signals that help to damp down an immune response that may be raging out of control. It is also a source of stem cells that can head off to a site of injury to regenerate new tissue. In an infection that affects the tissues of the abdomen, the </w:t>
      </w:r>
      <w:proofErr w:type="spellStart"/>
      <w:r w:rsidRPr="004C5786">
        <w:rPr>
          <w:rFonts w:cs="Arial"/>
          <w:kern w:val="0"/>
          <w:sz w:val="20"/>
          <w:szCs w:val="20"/>
        </w:rPr>
        <w:t>omentum</w:t>
      </w:r>
      <w:proofErr w:type="spellEnd"/>
      <w:r w:rsidRPr="004C5786">
        <w:rPr>
          <w:rFonts w:cs="Arial"/>
          <w:kern w:val="0"/>
          <w:sz w:val="20"/>
          <w:szCs w:val="20"/>
        </w:rPr>
        <w:t xml:space="preserve"> can form collagen to seal off the area and prevent the spread of infection. If the </w:t>
      </w:r>
      <w:proofErr w:type="spellStart"/>
      <w:r w:rsidRPr="004C5786">
        <w:rPr>
          <w:rFonts w:cs="Arial"/>
          <w:kern w:val="0"/>
          <w:sz w:val="20"/>
          <w:szCs w:val="20"/>
        </w:rPr>
        <w:t>omentum</w:t>
      </w:r>
      <w:proofErr w:type="spellEnd"/>
      <w:r w:rsidRPr="004C5786">
        <w:rPr>
          <w:rFonts w:cs="Arial"/>
          <w:kern w:val="0"/>
          <w:sz w:val="20"/>
          <w:szCs w:val="20"/>
        </w:rPr>
        <w:t xml:space="preserve"> absorbs extra </w:t>
      </w:r>
      <w:proofErr w:type="gramStart"/>
      <w:r w:rsidRPr="004C5786">
        <w:rPr>
          <w:rFonts w:cs="Arial"/>
          <w:kern w:val="0"/>
          <w:sz w:val="20"/>
          <w:szCs w:val="20"/>
        </w:rPr>
        <w:t>fat</w:t>
      </w:r>
      <w:proofErr w:type="gramEnd"/>
      <w:r w:rsidRPr="004C5786">
        <w:rPr>
          <w:rFonts w:cs="Arial"/>
          <w:kern w:val="0"/>
          <w:sz w:val="20"/>
          <w:szCs w:val="20"/>
        </w:rPr>
        <w:t xml:space="preserve"> it becomes thicker and harder and we see that classic apple-shaped pot belly. This tissue can then become unhealthy and a source of </w:t>
      </w:r>
      <w:proofErr w:type="gramStart"/>
      <w:r w:rsidRPr="004C5786">
        <w:rPr>
          <w:rFonts w:cs="Arial"/>
          <w:kern w:val="0"/>
          <w:sz w:val="20"/>
          <w:szCs w:val="20"/>
        </w:rPr>
        <w:t>hormone</w:t>
      </w:r>
      <w:proofErr w:type="gramEnd"/>
      <w:r w:rsidRPr="004C5786">
        <w:rPr>
          <w:rFonts w:cs="Arial"/>
          <w:kern w:val="0"/>
          <w:sz w:val="20"/>
          <w:szCs w:val="20"/>
        </w:rPr>
        <w:t xml:space="preserve"> and immune system messengers that drive inflammation and increase the risk for many health conditions.</w:t>
      </w:r>
    </w:p>
    <w:p w14:paraId="50B9AC48" w14:textId="77777777" w:rsidR="004C5786" w:rsidRPr="004C5786" w:rsidRDefault="004C5786" w:rsidP="004C5786">
      <w:pPr>
        <w:rPr>
          <w:rFonts w:cs="Arial"/>
          <w:kern w:val="0"/>
          <w:sz w:val="20"/>
          <w:szCs w:val="20"/>
        </w:rPr>
      </w:pPr>
      <w:r w:rsidRPr="004C5786">
        <w:rPr>
          <w:rFonts w:cs="Arial"/>
          <w:kern w:val="0"/>
          <w:sz w:val="20"/>
          <w:szCs w:val="20"/>
        </w:rPr>
        <w:t>Your thymus is a little two-lobed organ that lies beneath your breastbone, close to your heart. It is the master gland of your immune system. It contains all the knowledge that allows your immune system to know self from non-self and therefore when to react and when to let be (known as tolerance). Tolerance is one of the most important functions of the immune system, not just in developing tolerance to your own tissues but also in developing tolerance to relatively harmless environmental triggers like food proteins, dust or pollens that will trigger allergy reactions in a hypersensitive immune system.</w:t>
      </w:r>
    </w:p>
    <w:p w14:paraId="7E131C52" w14:textId="77777777" w:rsidR="004C5786" w:rsidRPr="004C5786" w:rsidRDefault="004C5786" w:rsidP="004C5786">
      <w:pPr>
        <w:rPr>
          <w:rFonts w:cs="Arial"/>
          <w:kern w:val="0"/>
          <w:sz w:val="20"/>
          <w:szCs w:val="20"/>
        </w:rPr>
      </w:pPr>
      <w:r w:rsidRPr="004C5786">
        <w:rPr>
          <w:rFonts w:cs="Arial"/>
          <w:kern w:val="0"/>
          <w:sz w:val="20"/>
          <w:szCs w:val="20"/>
        </w:rPr>
        <w:t xml:space="preserve">At the school of the thymus the T-Lymphocyte cells (T stands for thymus) go to learn how to best defend and protect you. Some T-cells learn how to become killers, some become helpers and still others become suppressors that put the brakes on when needed. T-cells control every aspect of the adaptive immune response in one way or another. They learn how to distinguish self from non-self by being able to spot identifying markers on the outside of cells. In fact, killer T-cells </w:t>
      </w:r>
      <w:proofErr w:type="gramStart"/>
      <w:r w:rsidRPr="004C5786">
        <w:rPr>
          <w:rFonts w:cs="Arial"/>
          <w:kern w:val="0"/>
          <w:sz w:val="20"/>
          <w:szCs w:val="20"/>
        </w:rPr>
        <w:t>have the ability to</w:t>
      </w:r>
      <w:proofErr w:type="gramEnd"/>
      <w:r w:rsidRPr="004C5786">
        <w:rPr>
          <w:rFonts w:cs="Arial"/>
          <w:kern w:val="0"/>
          <w:sz w:val="20"/>
          <w:szCs w:val="20"/>
        </w:rPr>
        <w:t xml:space="preserve"> peer within the cell, with a sort of second sense that allows them to spot any intruders within. An infected cell is usually destroyed in the attack. It’s a tough school to graduate from. Only about 2% of T-Cells make the grade, the rest are destroyed. Those that bind too weakly, which would result in a deficient immune response; and those that bind too strongly, which may cause the immune system to react to self-tissues are weeded out. The thymus is most active in childhood and shrivels as we get older, naturally, but also perhaps because we don’t look after it properly.</w:t>
      </w:r>
    </w:p>
    <w:p w14:paraId="3E3271A5" w14:textId="77777777" w:rsidR="004C5786" w:rsidRPr="004C5786" w:rsidRDefault="004C5786" w:rsidP="004C5786">
      <w:pPr>
        <w:rPr>
          <w:rFonts w:cs="Arial"/>
          <w:kern w:val="0"/>
          <w:sz w:val="20"/>
          <w:szCs w:val="20"/>
        </w:rPr>
      </w:pPr>
      <w:r w:rsidRPr="004C5786">
        <w:rPr>
          <w:rFonts w:cs="Arial"/>
          <w:kern w:val="0"/>
          <w:sz w:val="20"/>
          <w:szCs w:val="20"/>
        </w:rPr>
        <w:t xml:space="preserve">In many traditions the thymus is believed to govern the flow of life energy through all the body’s meridians (energy channels). The thymus is also involved in maintaining balance between the two hemispheres of the brain. It plays a role in keeping you </w:t>
      </w:r>
      <w:proofErr w:type="spellStart"/>
      <w:r w:rsidRPr="004C5786">
        <w:rPr>
          <w:rFonts w:cs="Arial"/>
          <w:kern w:val="0"/>
          <w:sz w:val="20"/>
          <w:szCs w:val="20"/>
        </w:rPr>
        <w:t>centred</w:t>
      </w:r>
      <w:proofErr w:type="spellEnd"/>
      <w:r w:rsidRPr="004C5786">
        <w:rPr>
          <w:rFonts w:cs="Arial"/>
          <w:kern w:val="0"/>
          <w:sz w:val="20"/>
          <w:szCs w:val="20"/>
        </w:rPr>
        <w:t xml:space="preserve"> and balanced, not just in immune function but in all aspects of your life. To remain </w:t>
      </w:r>
      <w:proofErr w:type="spellStart"/>
      <w:r w:rsidRPr="004C5786">
        <w:rPr>
          <w:rFonts w:cs="Arial"/>
          <w:kern w:val="0"/>
          <w:sz w:val="20"/>
          <w:szCs w:val="20"/>
        </w:rPr>
        <w:t>centred</w:t>
      </w:r>
      <w:proofErr w:type="spellEnd"/>
      <w:r w:rsidRPr="004C5786">
        <w:rPr>
          <w:rFonts w:cs="Arial"/>
          <w:kern w:val="0"/>
          <w:sz w:val="20"/>
          <w:szCs w:val="20"/>
        </w:rPr>
        <w:t xml:space="preserve"> is our optimal state of being. In having such a pivotal position between mind and body it is of the one of the first organs to be affected by stress. Hans Seyle, who discovered the fight and flight response, found that the body’s first response to stress is shrinking of the thymus gland and we know that excess or long-term stress hormone production will shrink the thymus. The thymus can shrink to half its size within a </w:t>
      </w:r>
      <w:proofErr w:type="gramStart"/>
      <w:r w:rsidRPr="004C5786">
        <w:rPr>
          <w:rFonts w:cs="Arial"/>
          <w:kern w:val="0"/>
          <w:sz w:val="20"/>
          <w:szCs w:val="20"/>
        </w:rPr>
        <w:t>24 hour</w:t>
      </w:r>
      <w:proofErr w:type="gramEnd"/>
      <w:r w:rsidRPr="004C5786">
        <w:rPr>
          <w:rFonts w:cs="Arial"/>
          <w:kern w:val="0"/>
          <w:sz w:val="20"/>
          <w:szCs w:val="20"/>
        </w:rPr>
        <w:t xml:space="preserve"> period, during an infection </w:t>
      </w:r>
      <w:proofErr w:type="gramStart"/>
      <w:r w:rsidRPr="004C5786">
        <w:rPr>
          <w:rFonts w:cs="Arial"/>
          <w:kern w:val="0"/>
          <w:sz w:val="20"/>
          <w:szCs w:val="20"/>
        </w:rPr>
        <w:t>of</w:t>
      </w:r>
      <w:proofErr w:type="gramEnd"/>
      <w:r w:rsidRPr="004C5786">
        <w:rPr>
          <w:rFonts w:cs="Arial"/>
          <w:kern w:val="0"/>
          <w:sz w:val="20"/>
          <w:szCs w:val="20"/>
        </w:rPr>
        <w:t xml:space="preserve"> with extreme stress or trauma for example. The thymus is particularly adversely affected by feelings of hate, </w:t>
      </w:r>
      <w:proofErr w:type="gramStart"/>
      <w:r w:rsidRPr="004C5786">
        <w:rPr>
          <w:rFonts w:cs="Arial"/>
          <w:kern w:val="0"/>
          <w:sz w:val="20"/>
          <w:szCs w:val="20"/>
        </w:rPr>
        <w:t>fear</w:t>
      </w:r>
      <w:proofErr w:type="gramEnd"/>
      <w:r w:rsidRPr="004C5786">
        <w:rPr>
          <w:rFonts w:cs="Arial"/>
          <w:kern w:val="0"/>
          <w:sz w:val="20"/>
          <w:szCs w:val="20"/>
        </w:rPr>
        <w:t xml:space="preserve"> and hopelessness. On the positive side, emotions like love, gratitude and faith can </w:t>
      </w:r>
      <w:proofErr w:type="spellStart"/>
      <w:r w:rsidRPr="004C5786">
        <w:rPr>
          <w:rFonts w:cs="Arial"/>
          <w:kern w:val="0"/>
          <w:sz w:val="20"/>
          <w:szCs w:val="20"/>
        </w:rPr>
        <w:t>energise</w:t>
      </w:r>
      <w:proofErr w:type="spellEnd"/>
      <w:r w:rsidRPr="004C5786">
        <w:rPr>
          <w:rFonts w:cs="Arial"/>
          <w:kern w:val="0"/>
          <w:sz w:val="20"/>
          <w:szCs w:val="20"/>
        </w:rPr>
        <w:t xml:space="preserve"> the thymus and therefore all aspects of your immunity and ability to heal and recover.</w:t>
      </w:r>
    </w:p>
    <w:p w14:paraId="303EAA86" w14:textId="77777777" w:rsidR="004C5786" w:rsidRPr="004C5786" w:rsidRDefault="004C5786" w:rsidP="004C5786">
      <w:pPr>
        <w:rPr>
          <w:rFonts w:cs="Arial"/>
          <w:kern w:val="0"/>
          <w:sz w:val="20"/>
          <w:szCs w:val="20"/>
        </w:rPr>
      </w:pPr>
      <w:r w:rsidRPr="004C5786">
        <w:rPr>
          <w:rFonts w:cs="Arial"/>
          <w:kern w:val="0"/>
          <w:sz w:val="20"/>
          <w:szCs w:val="20"/>
          <w:u w:val="single"/>
        </w:rPr>
        <w:t>Issues</w:t>
      </w:r>
      <w:r w:rsidRPr="004C5786">
        <w:rPr>
          <w:rFonts w:cs="Arial"/>
          <w:kern w:val="0"/>
          <w:sz w:val="20"/>
          <w:szCs w:val="20"/>
        </w:rPr>
        <w:t xml:space="preserve">: People that are susceptible to infections, swollen glands, allergic </w:t>
      </w:r>
      <w:proofErr w:type="gramStart"/>
      <w:r w:rsidRPr="004C5786">
        <w:rPr>
          <w:rFonts w:cs="Arial"/>
          <w:kern w:val="0"/>
          <w:sz w:val="20"/>
          <w:szCs w:val="20"/>
        </w:rPr>
        <w:t>reactions</w:t>
      </w:r>
      <w:proofErr w:type="gramEnd"/>
      <w:r w:rsidRPr="004C5786">
        <w:rPr>
          <w:rFonts w:cs="Arial"/>
          <w:kern w:val="0"/>
          <w:sz w:val="20"/>
          <w:szCs w:val="20"/>
        </w:rPr>
        <w:t xml:space="preserve"> or autoimmune conditions may have weakened thymus or spleen function. Consider a Spleen Driver priority with long-term infection, </w:t>
      </w:r>
      <w:proofErr w:type="gramStart"/>
      <w:r w:rsidRPr="004C5786">
        <w:rPr>
          <w:rFonts w:cs="Arial"/>
          <w:kern w:val="0"/>
          <w:sz w:val="20"/>
          <w:szCs w:val="20"/>
        </w:rPr>
        <w:t>allergy</w:t>
      </w:r>
      <w:proofErr w:type="gramEnd"/>
      <w:r w:rsidRPr="004C5786">
        <w:rPr>
          <w:rFonts w:cs="Arial"/>
          <w:kern w:val="0"/>
          <w:sz w:val="20"/>
          <w:szCs w:val="20"/>
        </w:rPr>
        <w:t xml:space="preserve"> and autoimmune conditions.</w:t>
      </w:r>
    </w:p>
    <w:p w14:paraId="6F209983" w14:textId="77777777" w:rsidR="004C5786" w:rsidRPr="004C5786" w:rsidRDefault="004C5786" w:rsidP="004C5786">
      <w:pPr>
        <w:rPr>
          <w:rFonts w:cs="Arial"/>
          <w:kern w:val="0"/>
          <w:sz w:val="20"/>
          <w:szCs w:val="20"/>
        </w:rPr>
      </w:pPr>
      <w:r w:rsidRPr="004C5786">
        <w:rPr>
          <w:rFonts w:cs="Arial"/>
          <w:kern w:val="0"/>
          <w:sz w:val="20"/>
          <w:szCs w:val="20"/>
        </w:rPr>
        <w:t xml:space="preserve">The </w:t>
      </w:r>
      <w:proofErr w:type="spellStart"/>
      <w:r w:rsidRPr="004C5786">
        <w:rPr>
          <w:rFonts w:cs="Arial"/>
          <w:kern w:val="0"/>
          <w:sz w:val="20"/>
          <w:szCs w:val="20"/>
        </w:rPr>
        <w:t>omentum</w:t>
      </w:r>
      <w:proofErr w:type="spellEnd"/>
      <w:r w:rsidRPr="004C5786">
        <w:rPr>
          <w:rFonts w:cs="Arial"/>
          <w:kern w:val="0"/>
          <w:sz w:val="20"/>
          <w:szCs w:val="20"/>
        </w:rPr>
        <w:t xml:space="preserve"> may have been damaged in surgery. Consider the harmful effects of excess visceral belly fat in immune and inflammatory conditions.</w:t>
      </w:r>
    </w:p>
    <w:p w14:paraId="50AE37B1" w14:textId="77777777" w:rsidR="004C5786" w:rsidRPr="004C5786" w:rsidRDefault="004C5786" w:rsidP="004C5786">
      <w:pPr>
        <w:rPr>
          <w:rFonts w:cs="Arial"/>
          <w:kern w:val="0"/>
          <w:sz w:val="20"/>
          <w:szCs w:val="20"/>
        </w:rPr>
      </w:pPr>
      <w:r w:rsidRPr="004C5786">
        <w:rPr>
          <w:rFonts w:cs="Arial"/>
          <w:kern w:val="0"/>
          <w:sz w:val="20"/>
          <w:szCs w:val="20"/>
        </w:rPr>
        <w:t>Emotionally the spleen can be adversely affected by worry, obsessive thinking and holding grudges. Emotionally the thymus is adversely affected by any stress, particularly, hate and fear.</w:t>
      </w:r>
    </w:p>
    <w:p w14:paraId="469B59F1" w14:textId="77777777" w:rsidR="004C5786" w:rsidRPr="004C5786" w:rsidRDefault="004C5786" w:rsidP="004C5786">
      <w:pPr>
        <w:rPr>
          <w:rFonts w:cs="Arial"/>
          <w:kern w:val="0"/>
          <w:sz w:val="20"/>
          <w:szCs w:val="20"/>
        </w:rPr>
      </w:pPr>
      <w:r w:rsidRPr="004C5786">
        <w:rPr>
          <w:rFonts w:cs="Arial"/>
          <w:b/>
          <w:bCs/>
          <w:kern w:val="0"/>
          <w:sz w:val="20"/>
          <w:szCs w:val="20"/>
        </w:rPr>
        <w:t>ACTION:</w:t>
      </w:r>
      <w:r w:rsidRPr="004C5786">
        <w:rPr>
          <w:rFonts w:cs="Arial"/>
          <w:kern w:val="0"/>
          <w:sz w:val="20"/>
          <w:szCs w:val="20"/>
        </w:rPr>
        <w:t xml:space="preserve"> Become </w:t>
      </w:r>
      <w:proofErr w:type="spellStart"/>
      <w:r w:rsidRPr="004C5786">
        <w:rPr>
          <w:rFonts w:cs="Arial"/>
          <w:kern w:val="0"/>
          <w:sz w:val="20"/>
          <w:szCs w:val="20"/>
        </w:rPr>
        <w:t>Centred</w:t>
      </w:r>
      <w:proofErr w:type="spellEnd"/>
      <w:r w:rsidRPr="004C5786">
        <w:rPr>
          <w:rFonts w:cs="Arial"/>
          <w:kern w:val="0"/>
          <w:sz w:val="20"/>
          <w:szCs w:val="20"/>
        </w:rPr>
        <w:t>.</w:t>
      </w:r>
    </w:p>
    <w:p w14:paraId="50D647D2" w14:textId="77777777" w:rsidR="004C5786" w:rsidRPr="004C5786" w:rsidRDefault="004C5786" w:rsidP="004C5786">
      <w:pPr>
        <w:rPr>
          <w:rFonts w:cs="Arial"/>
          <w:kern w:val="0"/>
          <w:sz w:val="20"/>
          <w:szCs w:val="20"/>
        </w:rPr>
      </w:pPr>
      <w:r w:rsidRPr="004C5786">
        <w:rPr>
          <w:rFonts w:cs="Arial"/>
          <w:kern w:val="0"/>
          <w:sz w:val="20"/>
          <w:szCs w:val="20"/>
          <w:u w:val="single"/>
        </w:rPr>
        <w:t>Questions</w:t>
      </w:r>
      <w:r w:rsidRPr="004C5786">
        <w:rPr>
          <w:rFonts w:cs="Arial"/>
          <w:kern w:val="0"/>
          <w:sz w:val="20"/>
          <w:szCs w:val="20"/>
        </w:rPr>
        <w:t xml:space="preserve">: What’s knocking me off </w:t>
      </w:r>
      <w:proofErr w:type="spellStart"/>
      <w:r w:rsidRPr="004C5786">
        <w:rPr>
          <w:rFonts w:cs="Arial"/>
          <w:kern w:val="0"/>
          <w:sz w:val="20"/>
          <w:szCs w:val="20"/>
        </w:rPr>
        <w:t>centre</w:t>
      </w:r>
      <w:proofErr w:type="spellEnd"/>
      <w:r w:rsidRPr="004C5786">
        <w:rPr>
          <w:rFonts w:cs="Arial"/>
          <w:kern w:val="0"/>
          <w:sz w:val="20"/>
          <w:szCs w:val="20"/>
        </w:rPr>
        <w:t>? How could emotions be affecting my resistance to illness? How could emotions around not feeling safe be contributing to hypersensitivity of the immune system? If my illness indicates a lack of distinction between self and non-self, what do I not understand about myself?</w:t>
      </w:r>
    </w:p>
    <w:p w14:paraId="478E11E4" w14:textId="77777777" w:rsidR="004C5786" w:rsidRPr="004C5786" w:rsidRDefault="004C5786" w:rsidP="004C5786">
      <w:pPr>
        <w:rPr>
          <w:rFonts w:cs="Arial"/>
          <w:kern w:val="0"/>
          <w:sz w:val="20"/>
          <w:szCs w:val="20"/>
        </w:rPr>
      </w:pPr>
      <w:r w:rsidRPr="004C5786">
        <w:rPr>
          <w:rFonts w:cs="Arial"/>
          <w:b/>
          <w:bCs/>
          <w:kern w:val="0"/>
          <w:sz w:val="20"/>
          <w:szCs w:val="20"/>
        </w:rPr>
        <w:t>Go For It:</w:t>
      </w:r>
    </w:p>
    <w:p w14:paraId="3051200F" w14:textId="77777777" w:rsidR="004C5786" w:rsidRPr="004C5786" w:rsidRDefault="004C5786" w:rsidP="004C5786">
      <w:pPr>
        <w:numPr>
          <w:ilvl w:val="0"/>
          <w:numId w:val="75"/>
        </w:numPr>
        <w:rPr>
          <w:rFonts w:cs="Arial"/>
          <w:kern w:val="0"/>
          <w:sz w:val="20"/>
          <w:szCs w:val="20"/>
        </w:rPr>
      </w:pPr>
      <w:r w:rsidRPr="004C5786">
        <w:rPr>
          <w:rFonts w:cs="Arial"/>
          <w:kern w:val="0"/>
          <w:sz w:val="20"/>
          <w:szCs w:val="20"/>
        </w:rPr>
        <w:lastRenderedPageBreak/>
        <w:t xml:space="preserve">Nourish your Immune System with an anti-inflammatory, rainbow diet, with adequate protein (needed to make immune system cells). Nutrients that are particularly important for immune system function include antioxidant vitamins A, C and D, </w:t>
      </w:r>
      <w:proofErr w:type="gramStart"/>
      <w:r w:rsidRPr="004C5786">
        <w:rPr>
          <w:rFonts w:cs="Arial"/>
          <w:kern w:val="0"/>
          <w:sz w:val="20"/>
          <w:szCs w:val="20"/>
        </w:rPr>
        <w:t>zinc</w:t>
      </w:r>
      <w:proofErr w:type="gramEnd"/>
      <w:r w:rsidRPr="004C5786">
        <w:rPr>
          <w:rFonts w:cs="Arial"/>
          <w:kern w:val="0"/>
          <w:sz w:val="20"/>
          <w:szCs w:val="20"/>
        </w:rPr>
        <w:t xml:space="preserve"> and selenium.</w:t>
      </w:r>
    </w:p>
    <w:p w14:paraId="3347BD30" w14:textId="77777777" w:rsidR="004C5786" w:rsidRPr="004C5786" w:rsidRDefault="004C5786" w:rsidP="004C5786">
      <w:pPr>
        <w:numPr>
          <w:ilvl w:val="0"/>
          <w:numId w:val="75"/>
        </w:numPr>
        <w:rPr>
          <w:rFonts w:cs="Arial"/>
          <w:kern w:val="0"/>
          <w:sz w:val="20"/>
          <w:szCs w:val="20"/>
        </w:rPr>
      </w:pPr>
      <w:r w:rsidRPr="004C5786">
        <w:rPr>
          <w:rFonts w:cs="Arial"/>
          <w:kern w:val="0"/>
          <w:sz w:val="20"/>
          <w:szCs w:val="20"/>
        </w:rPr>
        <w:t>Bone broth. Contains immunoglobulins – so nourishes your immune system, as well as your bone and your gut. Or make a lovely spicy bowl of chicken soup.</w:t>
      </w:r>
    </w:p>
    <w:p w14:paraId="623196D4" w14:textId="77777777" w:rsidR="004C5786" w:rsidRPr="004C5786" w:rsidRDefault="004C5786" w:rsidP="004C5786">
      <w:pPr>
        <w:numPr>
          <w:ilvl w:val="0"/>
          <w:numId w:val="75"/>
        </w:numPr>
        <w:rPr>
          <w:rFonts w:cs="Arial"/>
          <w:kern w:val="0"/>
          <w:sz w:val="20"/>
          <w:szCs w:val="20"/>
        </w:rPr>
      </w:pPr>
      <w:r w:rsidRPr="004C5786">
        <w:rPr>
          <w:rFonts w:cs="Arial"/>
          <w:kern w:val="0"/>
          <w:sz w:val="20"/>
          <w:szCs w:val="20"/>
        </w:rPr>
        <w:t xml:space="preserve">Become </w:t>
      </w:r>
      <w:proofErr w:type="spellStart"/>
      <w:r w:rsidRPr="004C5786">
        <w:rPr>
          <w:rFonts w:cs="Arial"/>
          <w:kern w:val="0"/>
          <w:sz w:val="20"/>
          <w:szCs w:val="20"/>
        </w:rPr>
        <w:t>centred</w:t>
      </w:r>
      <w:proofErr w:type="spellEnd"/>
      <w:r w:rsidRPr="004C5786">
        <w:rPr>
          <w:rFonts w:cs="Arial"/>
          <w:kern w:val="0"/>
          <w:sz w:val="20"/>
          <w:szCs w:val="20"/>
        </w:rPr>
        <w:t xml:space="preserve"> through grounding, breathing, relaxing.</w:t>
      </w:r>
    </w:p>
    <w:p w14:paraId="23742C4B" w14:textId="77777777" w:rsidR="004C5786" w:rsidRPr="004C5786" w:rsidRDefault="004C5786" w:rsidP="004C5786">
      <w:pPr>
        <w:numPr>
          <w:ilvl w:val="0"/>
          <w:numId w:val="75"/>
        </w:numPr>
        <w:rPr>
          <w:rFonts w:cs="Arial"/>
          <w:kern w:val="0"/>
          <w:sz w:val="20"/>
          <w:szCs w:val="20"/>
        </w:rPr>
      </w:pPr>
      <w:r w:rsidRPr="004C5786">
        <w:rPr>
          <w:rFonts w:cs="Arial"/>
          <w:kern w:val="0"/>
          <w:sz w:val="20"/>
          <w:szCs w:val="20"/>
        </w:rPr>
        <w:t xml:space="preserve">Laughter, especially a good, deep belly laugh, stimulates the thymus, boosts the immune </w:t>
      </w:r>
      <w:proofErr w:type="gramStart"/>
      <w:r w:rsidRPr="004C5786">
        <w:rPr>
          <w:rFonts w:cs="Arial"/>
          <w:kern w:val="0"/>
          <w:sz w:val="20"/>
          <w:szCs w:val="20"/>
        </w:rPr>
        <w:t>system</w:t>
      </w:r>
      <w:proofErr w:type="gramEnd"/>
      <w:r w:rsidRPr="004C5786">
        <w:rPr>
          <w:rFonts w:cs="Arial"/>
          <w:kern w:val="0"/>
          <w:sz w:val="20"/>
          <w:szCs w:val="20"/>
        </w:rPr>
        <w:t xml:space="preserve"> and shakes off stress.</w:t>
      </w:r>
    </w:p>
    <w:p w14:paraId="3AD3F497" w14:textId="77777777" w:rsidR="004C5786" w:rsidRPr="004C5786" w:rsidRDefault="004C5786" w:rsidP="004C5786">
      <w:pPr>
        <w:numPr>
          <w:ilvl w:val="0"/>
          <w:numId w:val="75"/>
        </w:numPr>
        <w:rPr>
          <w:rFonts w:cs="Arial"/>
          <w:kern w:val="0"/>
          <w:sz w:val="20"/>
          <w:szCs w:val="20"/>
        </w:rPr>
      </w:pPr>
      <w:r w:rsidRPr="004C5786">
        <w:rPr>
          <w:rFonts w:cs="Arial"/>
          <w:kern w:val="0"/>
          <w:sz w:val="20"/>
          <w:szCs w:val="20"/>
        </w:rPr>
        <w:t>Lose the belly fat, which can trigger inflammation and other immune issues.</w:t>
      </w:r>
    </w:p>
    <w:p w14:paraId="705B194C" w14:textId="77777777" w:rsidR="004C5786" w:rsidRPr="004C5786" w:rsidRDefault="004C5786" w:rsidP="004C5786">
      <w:pPr>
        <w:numPr>
          <w:ilvl w:val="0"/>
          <w:numId w:val="75"/>
        </w:numPr>
        <w:rPr>
          <w:rFonts w:cs="Arial"/>
          <w:kern w:val="0"/>
          <w:sz w:val="20"/>
          <w:szCs w:val="20"/>
        </w:rPr>
      </w:pPr>
      <w:r w:rsidRPr="004C5786">
        <w:rPr>
          <w:rFonts w:cs="Arial"/>
          <w:kern w:val="0"/>
          <w:sz w:val="20"/>
          <w:szCs w:val="20"/>
        </w:rPr>
        <w:t xml:space="preserve">Positive thinking. The thymus is enervated by positive thinking, </w:t>
      </w:r>
      <w:proofErr w:type="gramStart"/>
      <w:r w:rsidRPr="004C5786">
        <w:rPr>
          <w:rFonts w:cs="Arial"/>
          <w:kern w:val="0"/>
          <w:sz w:val="20"/>
          <w:szCs w:val="20"/>
        </w:rPr>
        <w:t>willpower</w:t>
      </w:r>
      <w:proofErr w:type="gramEnd"/>
      <w:r w:rsidRPr="004C5786">
        <w:rPr>
          <w:rFonts w:cs="Arial"/>
          <w:kern w:val="0"/>
          <w:sz w:val="20"/>
          <w:szCs w:val="20"/>
        </w:rPr>
        <w:t xml:space="preserve"> and hopefulness.</w:t>
      </w:r>
    </w:p>
    <w:p w14:paraId="71E66DA5" w14:textId="77777777" w:rsidR="004C5786" w:rsidRPr="004C5786" w:rsidRDefault="004C5786" w:rsidP="004C5786">
      <w:pPr>
        <w:numPr>
          <w:ilvl w:val="0"/>
          <w:numId w:val="75"/>
        </w:numPr>
        <w:rPr>
          <w:rFonts w:cs="Arial"/>
          <w:kern w:val="0"/>
          <w:sz w:val="20"/>
          <w:szCs w:val="20"/>
        </w:rPr>
      </w:pPr>
      <w:r w:rsidRPr="004C5786">
        <w:rPr>
          <w:rFonts w:cs="Arial"/>
          <w:kern w:val="0"/>
          <w:sz w:val="20"/>
          <w:szCs w:val="20"/>
        </w:rPr>
        <w:t xml:space="preserve">The thymus thump, done regularly, helps to </w:t>
      </w:r>
      <w:proofErr w:type="spellStart"/>
      <w:r w:rsidRPr="004C5786">
        <w:rPr>
          <w:rFonts w:cs="Arial"/>
          <w:kern w:val="0"/>
          <w:sz w:val="20"/>
          <w:szCs w:val="20"/>
        </w:rPr>
        <w:t>energise</w:t>
      </w:r>
      <w:proofErr w:type="spellEnd"/>
      <w:r w:rsidRPr="004C5786">
        <w:rPr>
          <w:rFonts w:cs="Arial"/>
          <w:kern w:val="0"/>
          <w:sz w:val="20"/>
          <w:szCs w:val="20"/>
        </w:rPr>
        <w:t xml:space="preserve"> the thymus.</w:t>
      </w:r>
    </w:p>
    <w:p w14:paraId="300948A8" w14:textId="77777777" w:rsidR="004C5786" w:rsidRPr="004C5786" w:rsidRDefault="004C5786" w:rsidP="004C5786">
      <w:pPr>
        <w:rPr>
          <w:rFonts w:cs="Arial"/>
          <w:kern w:val="0"/>
          <w:sz w:val="20"/>
          <w:szCs w:val="20"/>
        </w:rPr>
      </w:pPr>
      <w:r w:rsidRPr="004C5786">
        <w:rPr>
          <w:rFonts w:cs="Arial"/>
          <w:b/>
          <w:bCs/>
          <w:kern w:val="0"/>
          <w:sz w:val="20"/>
          <w:szCs w:val="20"/>
        </w:rPr>
        <w:t>SPLEEN DRIVER INFOCEUTICAL:</w:t>
      </w:r>
      <w:r w:rsidRPr="004C5786">
        <w:rPr>
          <w:rFonts w:cs="Arial"/>
          <w:kern w:val="0"/>
          <w:sz w:val="20"/>
          <w:szCs w:val="20"/>
        </w:rPr>
        <w:t xml:space="preserve"> The Spleen Driver </w:t>
      </w:r>
      <w:proofErr w:type="spellStart"/>
      <w:r w:rsidRPr="004C5786">
        <w:rPr>
          <w:rFonts w:cs="Arial"/>
          <w:kern w:val="0"/>
          <w:sz w:val="20"/>
          <w:szCs w:val="20"/>
        </w:rPr>
        <w:t>Infoceutical</w:t>
      </w:r>
      <w:proofErr w:type="spellEnd"/>
      <w:r w:rsidRPr="004C5786">
        <w:rPr>
          <w:rFonts w:cs="Arial"/>
          <w:kern w:val="0"/>
          <w:sz w:val="20"/>
          <w:szCs w:val="20"/>
        </w:rPr>
        <w:t xml:space="preserve"> helps you to get </w:t>
      </w:r>
      <w:proofErr w:type="spellStart"/>
      <w:r w:rsidRPr="004C5786">
        <w:rPr>
          <w:rFonts w:cs="Arial"/>
          <w:kern w:val="0"/>
          <w:sz w:val="20"/>
          <w:szCs w:val="20"/>
        </w:rPr>
        <w:t>centred</w:t>
      </w:r>
      <w:proofErr w:type="spellEnd"/>
      <w:r w:rsidRPr="004C5786">
        <w:rPr>
          <w:rFonts w:cs="Arial"/>
          <w:kern w:val="0"/>
          <w:sz w:val="20"/>
          <w:szCs w:val="20"/>
        </w:rPr>
        <w:t xml:space="preserve">, bringing balance to your immune system and your mind and body. It helps to drive antibody production and aids resistance to infection, </w:t>
      </w:r>
      <w:proofErr w:type="gramStart"/>
      <w:r w:rsidRPr="004C5786">
        <w:rPr>
          <w:rFonts w:cs="Arial"/>
          <w:kern w:val="0"/>
          <w:sz w:val="20"/>
          <w:szCs w:val="20"/>
        </w:rPr>
        <w:t>allergies</w:t>
      </w:r>
      <w:proofErr w:type="gramEnd"/>
      <w:r w:rsidRPr="004C5786">
        <w:rPr>
          <w:rFonts w:cs="Arial"/>
          <w:kern w:val="0"/>
          <w:sz w:val="20"/>
          <w:szCs w:val="20"/>
        </w:rPr>
        <w:t xml:space="preserve"> and autoimmune reactions. It helps to coordinate left-right brain balance and so may be helpful with learning and emotional difficulties.</w:t>
      </w:r>
    </w:p>
    <w:p w14:paraId="79D69D1A" w14:textId="77777777" w:rsidR="004C5786" w:rsidRDefault="004C5786" w:rsidP="00C954BC">
      <w:pPr>
        <w:rPr>
          <w:rFonts w:cs="Arial"/>
          <w:kern w:val="0"/>
          <w:sz w:val="20"/>
          <w:szCs w:val="20"/>
        </w:rPr>
      </w:pPr>
    </w:p>
    <w:p w14:paraId="19FD656B" w14:textId="350D7B06" w:rsidR="004C5786" w:rsidRPr="004C5786" w:rsidRDefault="004C5786" w:rsidP="00C954BC">
      <w:pPr>
        <w:rPr>
          <w:rFonts w:cs="Arial"/>
          <w:b/>
          <w:bCs/>
          <w:kern w:val="0"/>
          <w:sz w:val="24"/>
          <w:szCs w:val="24"/>
        </w:rPr>
      </w:pPr>
      <w:r w:rsidRPr="004C5786">
        <w:rPr>
          <w:rFonts w:cs="Arial"/>
          <w:b/>
          <w:bCs/>
          <w:kern w:val="0"/>
          <w:sz w:val="24"/>
          <w:szCs w:val="24"/>
        </w:rPr>
        <w:t>Pancreas</w:t>
      </w:r>
    </w:p>
    <w:p w14:paraId="628E6193" w14:textId="77777777" w:rsidR="004C5786" w:rsidRPr="004C5786" w:rsidRDefault="004C5786" w:rsidP="004C5786">
      <w:pPr>
        <w:rPr>
          <w:rFonts w:cs="Arial"/>
          <w:kern w:val="0"/>
          <w:sz w:val="20"/>
          <w:szCs w:val="20"/>
        </w:rPr>
      </w:pPr>
      <w:r w:rsidRPr="004C5786">
        <w:rPr>
          <w:rFonts w:cs="Arial"/>
          <w:b/>
          <w:bCs/>
          <w:kern w:val="0"/>
          <w:sz w:val="20"/>
          <w:szCs w:val="20"/>
        </w:rPr>
        <w:t>Primary Bioenergetic Matches:</w:t>
      </w:r>
    </w:p>
    <w:p w14:paraId="0B423A1E" w14:textId="77777777" w:rsidR="004C5786" w:rsidRPr="004C5786" w:rsidRDefault="004C5786" w:rsidP="004C5786">
      <w:pPr>
        <w:numPr>
          <w:ilvl w:val="0"/>
          <w:numId w:val="76"/>
        </w:numPr>
        <w:rPr>
          <w:rFonts w:cs="Arial"/>
          <w:kern w:val="0"/>
          <w:sz w:val="20"/>
          <w:szCs w:val="20"/>
        </w:rPr>
      </w:pPr>
      <w:r w:rsidRPr="004C5786">
        <w:rPr>
          <w:rFonts w:cs="Arial"/>
          <w:kern w:val="0"/>
          <w:sz w:val="20"/>
          <w:szCs w:val="20"/>
        </w:rPr>
        <w:t>Pancreas: digestion and blood sugar regulation.</w:t>
      </w:r>
    </w:p>
    <w:p w14:paraId="06BC5217" w14:textId="77777777" w:rsidR="004C5786" w:rsidRPr="004C5786" w:rsidRDefault="004C5786" w:rsidP="004C5786">
      <w:pPr>
        <w:numPr>
          <w:ilvl w:val="0"/>
          <w:numId w:val="76"/>
        </w:numPr>
        <w:rPr>
          <w:rFonts w:cs="Arial"/>
          <w:kern w:val="0"/>
          <w:sz w:val="20"/>
          <w:szCs w:val="20"/>
        </w:rPr>
      </w:pPr>
      <w:proofErr w:type="gramStart"/>
      <w:r w:rsidRPr="004C5786">
        <w:rPr>
          <w:rFonts w:cs="Arial"/>
          <w:kern w:val="0"/>
          <w:sz w:val="20"/>
          <w:szCs w:val="20"/>
        </w:rPr>
        <w:t>Also</w:t>
      </w:r>
      <w:proofErr w:type="gramEnd"/>
      <w:r w:rsidRPr="004C5786">
        <w:rPr>
          <w:rFonts w:cs="Arial"/>
          <w:kern w:val="0"/>
          <w:sz w:val="20"/>
          <w:szCs w:val="20"/>
        </w:rPr>
        <w:t xml:space="preserve"> other organs of the digestive system.</w:t>
      </w:r>
    </w:p>
    <w:p w14:paraId="01A5F0E2" w14:textId="77777777" w:rsidR="004C5786" w:rsidRPr="004C5786" w:rsidRDefault="004C5786" w:rsidP="004C5786">
      <w:pPr>
        <w:numPr>
          <w:ilvl w:val="0"/>
          <w:numId w:val="76"/>
        </w:numPr>
        <w:rPr>
          <w:rFonts w:cs="Arial"/>
          <w:kern w:val="0"/>
          <w:sz w:val="20"/>
          <w:szCs w:val="20"/>
        </w:rPr>
      </w:pPr>
      <w:proofErr w:type="gramStart"/>
      <w:r w:rsidRPr="004C5786">
        <w:rPr>
          <w:rFonts w:cs="Arial"/>
          <w:kern w:val="0"/>
          <w:sz w:val="20"/>
          <w:szCs w:val="20"/>
        </w:rPr>
        <w:t>Also</w:t>
      </w:r>
      <w:proofErr w:type="gramEnd"/>
      <w:r w:rsidRPr="004C5786">
        <w:rPr>
          <w:rFonts w:cs="Arial"/>
          <w:kern w:val="0"/>
          <w:sz w:val="20"/>
          <w:szCs w:val="20"/>
        </w:rPr>
        <w:t xml:space="preserve"> the liver, which assists with blood sugar regulation.</w:t>
      </w:r>
    </w:p>
    <w:p w14:paraId="5616CE3D" w14:textId="77777777" w:rsidR="004C5786" w:rsidRPr="004C5786" w:rsidRDefault="004C5786" w:rsidP="004C5786">
      <w:pPr>
        <w:numPr>
          <w:ilvl w:val="0"/>
          <w:numId w:val="76"/>
        </w:numPr>
        <w:rPr>
          <w:rFonts w:cs="Arial"/>
          <w:kern w:val="0"/>
          <w:sz w:val="20"/>
          <w:szCs w:val="20"/>
        </w:rPr>
      </w:pPr>
      <w:r w:rsidRPr="004C5786">
        <w:rPr>
          <w:rFonts w:cs="Arial"/>
          <w:kern w:val="0"/>
          <w:sz w:val="20"/>
          <w:szCs w:val="20"/>
        </w:rPr>
        <w:t>Maturation of lymphocytes in the spleen.</w:t>
      </w:r>
    </w:p>
    <w:p w14:paraId="43F2E695" w14:textId="77777777" w:rsidR="004C5786" w:rsidRPr="004C5786" w:rsidRDefault="004C5786" w:rsidP="004C5786">
      <w:pPr>
        <w:numPr>
          <w:ilvl w:val="0"/>
          <w:numId w:val="76"/>
        </w:numPr>
        <w:rPr>
          <w:rFonts w:cs="Arial"/>
          <w:kern w:val="0"/>
          <w:sz w:val="20"/>
          <w:szCs w:val="20"/>
        </w:rPr>
      </w:pPr>
      <w:r w:rsidRPr="004C5786">
        <w:rPr>
          <w:rFonts w:cs="Arial"/>
          <w:kern w:val="0"/>
          <w:sz w:val="20"/>
          <w:szCs w:val="20"/>
        </w:rPr>
        <w:t>May help to clear infection; may stimulate the elimination of latent or chronic viral conditions.</w:t>
      </w:r>
    </w:p>
    <w:p w14:paraId="5884C110" w14:textId="77777777" w:rsidR="004C5786" w:rsidRPr="004C5786" w:rsidRDefault="004C5786" w:rsidP="004C5786">
      <w:pPr>
        <w:rPr>
          <w:rFonts w:cs="Arial"/>
          <w:kern w:val="0"/>
          <w:sz w:val="20"/>
          <w:szCs w:val="20"/>
        </w:rPr>
      </w:pPr>
      <w:r w:rsidRPr="004C5786">
        <w:rPr>
          <w:rFonts w:cs="Arial"/>
          <w:kern w:val="0"/>
          <w:sz w:val="20"/>
          <w:szCs w:val="20"/>
        </w:rPr>
        <w:t xml:space="preserve">The Pancreas Driver relates to your pancreas and its dual role in digestion and sugar regulation. In essence, your pancreas converts food into </w:t>
      </w:r>
      <w:proofErr w:type="gramStart"/>
      <w:r w:rsidRPr="004C5786">
        <w:rPr>
          <w:rFonts w:cs="Arial"/>
          <w:kern w:val="0"/>
          <w:sz w:val="20"/>
          <w:szCs w:val="20"/>
        </w:rPr>
        <w:t>energy</w:t>
      </w:r>
      <w:proofErr w:type="gramEnd"/>
      <w:r w:rsidRPr="004C5786">
        <w:rPr>
          <w:rFonts w:cs="Arial"/>
          <w:kern w:val="0"/>
          <w:sz w:val="20"/>
          <w:szCs w:val="20"/>
        </w:rPr>
        <w:t xml:space="preserve"> and we can see the drive of the pancreas as taking the life force energy from the food the stomach has processed and sending it outwards to the blood and the cells. The Pancreas Driver is also about processing thoughts. Just as in Chinese Medicine, NES links this driver to intellect and the capacity to think clearly. When balanced, you can digest well, have sustained energy and you find it easy to process information and discern what’s required to achieve your goals and manifest your intentions.</w:t>
      </w:r>
    </w:p>
    <w:p w14:paraId="77EF61F8" w14:textId="77777777" w:rsidR="004C5786" w:rsidRPr="004C5786" w:rsidRDefault="004C5786" w:rsidP="004C5786">
      <w:pPr>
        <w:rPr>
          <w:rFonts w:cs="Arial"/>
          <w:kern w:val="0"/>
          <w:sz w:val="20"/>
          <w:szCs w:val="20"/>
        </w:rPr>
      </w:pPr>
      <w:r w:rsidRPr="004C5786">
        <w:rPr>
          <w:rFonts w:cs="Arial"/>
          <w:kern w:val="0"/>
          <w:sz w:val="20"/>
          <w:szCs w:val="20"/>
        </w:rPr>
        <w:t xml:space="preserve">Most of the pancreas is dedicated to digestive function. The digestive cells of the pancreas produce around a </w:t>
      </w:r>
      <w:proofErr w:type="spellStart"/>
      <w:r w:rsidRPr="004C5786">
        <w:rPr>
          <w:rFonts w:cs="Arial"/>
          <w:kern w:val="0"/>
          <w:sz w:val="20"/>
          <w:szCs w:val="20"/>
        </w:rPr>
        <w:t>litre</w:t>
      </w:r>
      <w:proofErr w:type="spellEnd"/>
      <w:r w:rsidRPr="004C5786">
        <w:rPr>
          <w:rFonts w:cs="Arial"/>
          <w:kern w:val="0"/>
          <w:sz w:val="20"/>
          <w:szCs w:val="20"/>
        </w:rPr>
        <w:t xml:space="preserve"> of digestive juices per day, depending on what you have eaten of course. These are released through the pancreatic duct into the first part of the small intestine to mix with the partially digested food coming in from the stomach. A juicy cocktail of enzymes breaks down the </w:t>
      </w:r>
      <w:proofErr w:type="gramStart"/>
      <w:r w:rsidRPr="004C5786">
        <w:rPr>
          <w:rFonts w:cs="Arial"/>
          <w:kern w:val="0"/>
          <w:sz w:val="20"/>
          <w:szCs w:val="20"/>
        </w:rPr>
        <w:t>particular constituents</w:t>
      </w:r>
      <w:proofErr w:type="gramEnd"/>
      <w:r w:rsidRPr="004C5786">
        <w:rPr>
          <w:rFonts w:cs="Arial"/>
          <w:kern w:val="0"/>
          <w:sz w:val="20"/>
          <w:szCs w:val="20"/>
        </w:rPr>
        <w:t xml:space="preserve"> of foods, the carbohydrates, the proteins and the fats, so that they are small enough to be efficiently absorbed through the walls of the small intestine and taken into the bloodstream. A duct leading from the gallbladder joins with the pancreatic duct to mix bile with the digestive juices to help with fat digestion.</w:t>
      </w:r>
    </w:p>
    <w:p w14:paraId="358E5B29" w14:textId="77777777" w:rsidR="004C5786" w:rsidRPr="004C5786" w:rsidRDefault="004C5786" w:rsidP="004C5786">
      <w:pPr>
        <w:rPr>
          <w:rFonts w:cs="Arial"/>
          <w:kern w:val="0"/>
          <w:sz w:val="20"/>
          <w:szCs w:val="20"/>
        </w:rPr>
      </w:pPr>
      <w:r w:rsidRPr="004C5786">
        <w:rPr>
          <w:rFonts w:cs="Arial"/>
          <w:kern w:val="0"/>
          <w:sz w:val="20"/>
          <w:szCs w:val="20"/>
        </w:rPr>
        <w:t xml:space="preserve">Your pancreas also produces hormones that are released directly into the bloodstream. These are produced by several types of cells that cluster together like little islands dotted throughout the pancreas– collectively they are called the Islets of </w:t>
      </w:r>
      <w:proofErr w:type="gramStart"/>
      <w:r w:rsidRPr="004C5786">
        <w:rPr>
          <w:rFonts w:cs="Arial"/>
          <w:kern w:val="0"/>
          <w:sz w:val="20"/>
          <w:szCs w:val="20"/>
        </w:rPr>
        <w:t>Langerhans</w:t>
      </w:r>
      <w:proofErr w:type="gramEnd"/>
      <w:r w:rsidRPr="004C5786">
        <w:rPr>
          <w:rFonts w:cs="Arial"/>
          <w:kern w:val="0"/>
          <w:sz w:val="20"/>
          <w:szCs w:val="20"/>
        </w:rPr>
        <w:t xml:space="preserve"> and you can see these cells in Integrator 12. These cells monitor what’s happening in the blood as it passes through the pancreas and </w:t>
      </w:r>
      <w:proofErr w:type="gramStart"/>
      <w:r w:rsidRPr="004C5786">
        <w:rPr>
          <w:rFonts w:cs="Arial"/>
          <w:kern w:val="0"/>
          <w:sz w:val="20"/>
          <w:szCs w:val="20"/>
        </w:rPr>
        <w:t>produce</w:t>
      </w:r>
      <w:proofErr w:type="gramEnd"/>
      <w:r w:rsidRPr="004C5786">
        <w:rPr>
          <w:rFonts w:cs="Arial"/>
          <w:kern w:val="0"/>
          <w:sz w:val="20"/>
          <w:szCs w:val="20"/>
        </w:rPr>
        <w:t xml:space="preserve"> hormones to adjust blood sugar and energy delivery to the cells. Insulin takes sugar from the bloodstream and to the cells, thus lowering blood sugar; glucagon sends a signal to the liver and muscles to release stored sugar into the bloodstream, thus raising blood sugar; other hormones produced by these cells help to fine-tune this process and are involved in digestion and appetite regulation.</w:t>
      </w:r>
    </w:p>
    <w:p w14:paraId="314BF54F" w14:textId="77777777" w:rsidR="004C5786" w:rsidRPr="004C5786" w:rsidRDefault="004C5786" w:rsidP="004C5786">
      <w:pPr>
        <w:rPr>
          <w:rFonts w:cs="Arial"/>
          <w:kern w:val="0"/>
          <w:sz w:val="20"/>
          <w:szCs w:val="20"/>
        </w:rPr>
      </w:pPr>
      <w:r w:rsidRPr="004C5786">
        <w:rPr>
          <w:rFonts w:cs="Arial"/>
          <w:kern w:val="0"/>
          <w:sz w:val="20"/>
          <w:szCs w:val="20"/>
        </w:rPr>
        <w:lastRenderedPageBreak/>
        <w:t xml:space="preserve">There are close links with the other organs of the digestive system, including the stomach, the small intestine, the </w:t>
      </w:r>
      <w:proofErr w:type="gramStart"/>
      <w:r w:rsidRPr="004C5786">
        <w:rPr>
          <w:rFonts w:cs="Arial"/>
          <w:kern w:val="0"/>
          <w:sz w:val="20"/>
          <w:szCs w:val="20"/>
        </w:rPr>
        <w:t>liver</w:t>
      </w:r>
      <w:proofErr w:type="gramEnd"/>
      <w:r w:rsidRPr="004C5786">
        <w:rPr>
          <w:rFonts w:cs="Arial"/>
          <w:kern w:val="0"/>
          <w:sz w:val="20"/>
          <w:szCs w:val="20"/>
        </w:rPr>
        <w:t xml:space="preserve"> and the gallbladder. The pancreas also works closely with the liver in regulating blood sugar. The tail of the pancreas nestles into the spleen and a network of blood vessels </w:t>
      </w:r>
      <w:proofErr w:type="gramStart"/>
      <w:r w:rsidRPr="004C5786">
        <w:rPr>
          <w:rFonts w:cs="Arial"/>
          <w:kern w:val="0"/>
          <w:sz w:val="20"/>
          <w:szCs w:val="20"/>
        </w:rPr>
        <w:t>connect</w:t>
      </w:r>
      <w:proofErr w:type="gramEnd"/>
      <w:r w:rsidRPr="004C5786">
        <w:rPr>
          <w:rFonts w:cs="Arial"/>
          <w:kern w:val="0"/>
          <w:sz w:val="20"/>
          <w:szCs w:val="20"/>
        </w:rPr>
        <w:t xml:space="preserve"> the two. In NES we see that the Pancreas Driver also has a role in immune function and antibody production. This energy field is a common place to </w:t>
      </w:r>
      <w:proofErr w:type="spellStart"/>
      <w:r w:rsidRPr="004C5786">
        <w:rPr>
          <w:rFonts w:cs="Arial"/>
          <w:kern w:val="0"/>
          <w:sz w:val="20"/>
          <w:szCs w:val="20"/>
        </w:rPr>
        <w:t>harbour</w:t>
      </w:r>
      <w:proofErr w:type="spellEnd"/>
      <w:r w:rsidRPr="004C5786">
        <w:rPr>
          <w:rFonts w:cs="Arial"/>
          <w:kern w:val="0"/>
          <w:sz w:val="20"/>
          <w:szCs w:val="20"/>
        </w:rPr>
        <w:t xml:space="preserve"> environmental toxins and low-lying infections, which the Pancreas Driver </w:t>
      </w:r>
      <w:proofErr w:type="spellStart"/>
      <w:r w:rsidRPr="004C5786">
        <w:rPr>
          <w:rFonts w:cs="Arial"/>
          <w:kern w:val="0"/>
          <w:sz w:val="20"/>
          <w:szCs w:val="20"/>
        </w:rPr>
        <w:t>Infoceutical</w:t>
      </w:r>
      <w:proofErr w:type="spellEnd"/>
      <w:r w:rsidRPr="004C5786">
        <w:rPr>
          <w:rFonts w:cs="Arial"/>
          <w:kern w:val="0"/>
          <w:sz w:val="20"/>
          <w:szCs w:val="20"/>
        </w:rPr>
        <w:t xml:space="preserve"> can help you to clear. This can have quite a strong detoxifying effect and for this reason it is not </w:t>
      </w:r>
      <w:proofErr w:type="gramStart"/>
      <w:r w:rsidRPr="004C5786">
        <w:rPr>
          <w:rFonts w:cs="Arial"/>
          <w:kern w:val="0"/>
          <w:sz w:val="20"/>
          <w:szCs w:val="20"/>
        </w:rPr>
        <w:t>often not</w:t>
      </w:r>
      <w:proofErr w:type="gramEnd"/>
      <w:r w:rsidRPr="004C5786">
        <w:rPr>
          <w:rFonts w:cs="Arial"/>
          <w:kern w:val="0"/>
          <w:sz w:val="20"/>
          <w:szCs w:val="20"/>
        </w:rPr>
        <w:t xml:space="preserve"> used, or used with caution on a first scan and is rarely used alongside the powerfully detoxifying Liver Diver.</w:t>
      </w:r>
    </w:p>
    <w:p w14:paraId="4A0EA121" w14:textId="77777777" w:rsidR="004C5786" w:rsidRPr="004C5786" w:rsidRDefault="004C5786" w:rsidP="004C5786">
      <w:pPr>
        <w:rPr>
          <w:rFonts w:cs="Arial"/>
          <w:kern w:val="0"/>
          <w:sz w:val="20"/>
          <w:szCs w:val="20"/>
        </w:rPr>
      </w:pPr>
      <w:r w:rsidRPr="004C5786">
        <w:rPr>
          <w:rFonts w:cs="Arial"/>
          <w:kern w:val="0"/>
          <w:sz w:val="20"/>
          <w:szCs w:val="20"/>
          <w:u w:val="single"/>
        </w:rPr>
        <w:t>Issues</w:t>
      </w:r>
      <w:r w:rsidRPr="004C5786">
        <w:rPr>
          <w:rFonts w:cs="Arial"/>
          <w:kern w:val="0"/>
          <w:sz w:val="20"/>
          <w:szCs w:val="20"/>
        </w:rPr>
        <w:t xml:space="preserve">: With a Pancreas Driver priority consider the implications for digestion, sugar regulation, </w:t>
      </w:r>
      <w:proofErr w:type="gramStart"/>
      <w:r w:rsidRPr="004C5786">
        <w:rPr>
          <w:rFonts w:cs="Arial"/>
          <w:kern w:val="0"/>
          <w:sz w:val="20"/>
          <w:szCs w:val="20"/>
        </w:rPr>
        <w:t>appetite</w:t>
      </w:r>
      <w:proofErr w:type="gramEnd"/>
      <w:r w:rsidRPr="004C5786">
        <w:rPr>
          <w:rFonts w:cs="Arial"/>
          <w:kern w:val="0"/>
          <w:sz w:val="20"/>
          <w:szCs w:val="20"/>
        </w:rPr>
        <w:t xml:space="preserve"> and energy. Digestive symptoms may include poor appetite, indigestion, bloating, food sensitivities and the broad-spectrum of conditions that fall into the irritable bowel syndrome and “leaky gut” categories. Sugar regulation issues may give symptoms like fatigue, energy highs and lows, food cravings, dizziness or trembling if meals are delayed, headaches, poor </w:t>
      </w:r>
      <w:proofErr w:type="gramStart"/>
      <w:r w:rsidRPr="004C5786">
        <w:rPr>
          <w:rFonts w:cs="Arial"/>
          <w:kern w:val="0"/>
          <w:sz w:val="20"/>
          <w:szCs w:val="20"/>
        </w:rPr>
        <w:t>concentration</w:t>
      </w:r>
      <w:proofErr w:type="gramEnd"/>
      <w:r w:rsidRPr="004C5786">
        <w:rPr>
          <w:rFonts w:cs="Arial"/>
          <w:kern w:val="0"/>
          <w:sz w:val="20"/>
          <w:szCs w:val="20"/>
        </w:rPr>
        <w:t xml:space="preserve"> and mood issues. More broadly the pancreas is associated with the muscles and with holding the organs in place. A prolapse may be considered as a weakness in this energy system. Problems with fluid distribution such as fluid </w:t>
      </w:r>
      <w:proofErr w:type="gramStart"/>
      <w:r w:rsidRPr="004C5786">
        <w:rPr>
          <w:rFonts w:cs="Arial"/>
          <w:kern w:val="0"/>
          <w:sz w:val="20"/>
          <w:szCs w:val="20"/>
        </w:rPr>
        <w:t>retention, or</w:t>
      </w:r>
      <w:proofErr w:type="gramEnd"/>
      <w:r w:rsidRPr="004C5786">
        <w:rPr>
          <w:rFonts w:cs="Arial"/>
          <w:kern w:val="0"/>
          <w:sz w:val="20"/>
          <w:szCs w:val="20"/>
        </w:rPr>
        <w:t xml:space="preserve"> swollen and stiff joints may also be linked with a need to drive pancreas energy.</w:t>
      </w:r>
    </w:p>
    <w:p w14:paraId="2E484921" w14:textId="77777777" w:rsidR="004C5786" w:rsidRPr="004C5786" w:rsidRDefault="004C5786" w:rsidP="004C5786">
      <w:pPr>
        <w:rPr>
          <w:rFonts w:cs="Arial"/>
          <w:kern w:val="0"/>
          <w:sz w:val="20"/>
          <w:szCs w:val="20"/>
        </w:rPr>
      </w:pPr>
      <w:r w:rsidRPr="004C5786">
        <w:rPr>
          <w:rFonts w:cs="Arial"/>
          <w:kern w:val="0"/>
          <w:sz w:val="20"/>
          <w:szCs w:val="20"/>
        </w:rPr>
        <w:t xml:space="preserve">Consider the impact of stress on your pancreas system. The Pancreas Driver contains the information for the </w:t>
      </w:r>
      <w:proofErr w:type="spellStart"/>
      <w:r w:rsidRPr="004C5786">
        <w:rPr>
          <w:rFonts w:cs="Arial"/>
          <w:kern w:val="0"/>
          <w:sz w:val="20"/>
          <w:szCs w:val="20"/>
        </w:rPr>
        <w:t>vagus</w:t>
      </w:r>
      <w:proofErr w:type="spellEnd"/>
      <w:r w:rsidRPr="004C5786">
        <w:rPr>
          <w:rFonts w:cs="Arial"/>
          <w:kern w:val="0"/>
          <w:sz w:val="20"/>
          <w:szCs w:val="20"/>
        </w:rPr>
        <w:t xml:space="preserve"> nerve, which is concerned with parasympathetic nervous system control of the body. </w:t>
      </w:r>
      <w:proofErr w:type="gramStart"/>
      <w:r w:rsidRPr="004C5786">
        <w:rPr>
          <w:rFonts w:cs="Arial"/>
          <w:kern w:val="0"/>
          <w:sz w:val="20"/>
          <w:szCs w:val="20"/>
        </w:rPr>
        <w:t>The parasympathetic</w:t>
      </w:r>
      <w:proofErr w:type="gramEnd"/>
      <w:r w:rsidRPr="004C5786">
        <w:rPr>
          <w:rFonts w:cs="Arial"/>
          <w:kern w:val="0"/>
          <w:sz w:val="20"/>
          <w:szCs w:val="20"/>
        </w:rPr>
        <w:t xml:space="preserve"> is your rest and digest system. It works in balance with the sympathetic, which is your fight and flight system. Too much stress will switch off the signals to your digestive tract and may well be the cause of digestive symptoms. It will also tend to raise blood sugar, which, long-term, tends to increase inflammation in the body, something we don’t want. The pancreas is particularly affected by worrying or obsessive thinking. A weak driver energy may result in getting bogged down in your </w:t>
      </w:r>
      <w:proofErr w:type="gramStart"/>
      <w:r w:rsidRPr="004C5786">
        <w:rPr>
          <w:rFonts w:cs="Arial"/>
          <w:kern w:val="0"/>
          <w:sz w:val="20"/>
          <w:szCs w:val="20"/>
        </w:rPr>
        <w:t>thinking, or</w:t>
      </w:r>
      <w:proofErr w:type="gramEnd"/>
      <w:r w:rsidRPr="004C5786">
        <w:rPr>
          <w:rFonts w:cs="Arial"/>
          <w:kern w:val="0"/>
          <w:sz w:val="20"/>
          <w:szCs w:val="20"/>
        </w:rPr>
        <w:t xml:space="preserve"> becoming confused or indecisive.</w:t>
      </w:r>
    </w:p>
    <w:p w14:paraId="262A3E2C" w14:textId="77777777" w:rsidR="004C5786" w:rsidRPr="004C5786" w:rsidRDefault="004C5786" w:rsidP="004C5786">
      <w:pPr>
        <w:rPr>
          <w:rFonts w:cs="Arial"/>
          <w:kern w:val="0"/>
          <w:sz w:val="20"/>
          <w:szCs w:val="20"/>
        </w:rPr>
      </w:pPr>
      <w:r w:rsidRPr="004C5786">
        <w:rPr>
          <w:rFonts w:cs="Arial"/>
          <w:b/>
          <w:bCs/>
          <w:kern w:val="0"/>
          <w:sz w:val="20"/>
          <w:szCs w:val="20"/>
        </w:rPr>
        <w:t>ACTION:</w:t>
      </w:r>
      <w:r w:rsidRPr="004C5786">
        <w:rPr>
          <w:rFonts w:cs="Arial"/>
          <w:kern w:val="0"/>
          <w:sz w:val="20"/>
          <w:szCs w:val="20"/>
        </w:rPr>
        <w:t> Manage Your Life</w:t>
      </w:r>
    </w:p>
    <w:p w14:paraId="3D9FE6E4" w14:textId="77777777" w:rsidR="004C5786" w:rsidRPr="004C5786" w:rsidRDefault="004C5786" w:rsidP="004C5786">
      <w:pPr>
        <w:rPr>
          <w:rFonts w:cs="Arial"/>
          <w:kern w:val="0"/>
          <w:sz w:val="20"/>
          <w:szCs w:val="20"/>
        </w:rPr>
      </w:pPr>
      <w:r w:rsidRPr="004C5786">
        <w:rPr>
          <w:rFonts w:cs="Arial"/>
          <w:kern w:val="0"/>
          <w:sz w:val="20"/>
          <w:szCs w:val="20"/>
          <w:u w:val="single"/>
        </w:rPr>
        <w:t>Questions</w:t>
      </w:r>
      <w:r w:rsidRPr="004C5786">
        <w:rPr>
          <w:rFonts w:cs="Arial"/>
          <w:kern w:val="0"/>
          <w:sz w:val="20"/>
          <w:szCs w:val="20"/>
        </w:rPr>
        <w:t>: How can I better manage my life? Am I allowing myself to rest and digest? Am I missing some sweetness in my life?</w:t>
      </w:r>
    </w:p>
    <w:p w14:paraId="3A69888D" w14:textId="77777777" w:rsidR="004C5786" w:rsidRPr="004C5786" w:rsidRDefault="004C5786" w:rsidP="004C5786">
      <w:pPr>
        <w:rPr>
          <w:rFonts w:cs="Arial"/>
          <w:kern w:val="0"/>
          <w:sz w:val="20"/>
          <w:szCs w:val="20"/>
        </w:rPr>
      </w:pPr>
      <w:r w:rsidRPr="004C5786">
        <w:rPr>
          <w:rFonts w:cs="Arial"/>
          <w:b/>
          <w:bCs/>
          <w:kern w:val="0"/>
          <w:sz w:val="20"/>
          <w:szCs w:val="20"/>
        </w:rPr>
        <w:t>Go For It:</w:t>
      </w:r>
    </w:p>
    <w:p w14:paraId="7DA86D40" w14:textId="77777777" w:rsidR="004C5786" w:rsidRPr="004C5786" w:rsidRDefault="004C5786" w:rsidP="004C5786">
      <w:pPr>
        <w:numPr>
          <w:ilvl w:val="0"/>
          <w:numId w:val="77"/>
        </w:numPr>
        <w:rPr>
          <w:rFonts w:cs="Arial"/>
          <w:kern w:val="0"/>
          <w:sz w:val="20"/>
          <w:szCs w:val="20"/>
        </w:rPr>
      </w:pPr>
      <w:r w:rsidRPr="004C5786">
        <w:rPr>
          <w:rFonts w:cs="Arial"/>
          <w:kern w:val="0"/>
          <w:sz w:val="20"/>
          <w:szCs w:val="20"/>
        </w:rPr>
        <w:t>Raw foods contain natural enzymes that can boost your own supply. Try starting meals with a little grated apple and carrot or a small salad. On the other hand, the pancreas can be soothed by warming food and if “digestive fire” is weak you may want to warm the digestive system first before eating more raw foods. Slow-release carbohydrates help to support pancreas energy, whilst sugar and fast-release, more processed carbohydrates can stress the pancreas. Your Practitioner can help you to find a way of eating that suits you.</w:t>
      </w:r>
    </w:p>
    <w:p w14:paraId="41741CE5" w14:textId="77777777" w:rsidR="004C5786" w:rsidRPr="004C5786" w:rsidRDefault="004C5786" w:rsidP="004C5786">
      <w:pPr>
        <w:numPr>
          <w:ilvl w:val="0"/>
          <w:numId w:val="77"/>
        </w:numPr>
        <w:rPr>
          <w:rFonts w:cs="Arial"/>
          <w:kern w:val="0"/>
          <w:sz w:val="20"/>
          <w:szCs w:val="20"/>
        </w:rPr>
      </w:pPr>
      <w:r w:rsidRPr="004C5786">
        <w:rPr>
          <w:rFonts w:cs="Arial"/>
          <w:kern w:val="0"/>
          <w:sz w:val="20"/>
          <w:szCs w:val="20"/>
        </w:rPr>
        <w:t>Rest and digest. Chew food well, don’t eat on the run, focus on eating when you’re eating and nothing else.</w:t>
      </w:r>
    </w:p>
    <w:p w14:paraId="1E8565B8" w14:textId="77777777" w:rsidR="004C5786" w:rsidRPr="004C5786" w:rsidRDefault="004C5786" w:rsidP="004C5786">
      <w:pPr>
        <w:numPr>
          <w:ilvl w:val="0"/>
          <w:numId w:val="77"/>
        </w:numPr>
        <w:rPr>
          <w:rFonts w:cs="Arial"/>
          <w:kern w:val="0"/>
          <w:sz w:val="20"/>
          <w:szCs w:val="20"/>
        </w:rPr>
      </w:pPr>
      <w:r w:rsidRPr="004C5786">
        <w:rPr>
          <w:rFonts w:cs="Arial"/>
          <w:kern w:val="0"/>
          <w:sz w:val="20"/>
          <w:szCs w:val="20"/>
        </w:rPr>
        <w:t>“Madness is to think of too many things too fast, or of one thing exclusively”. Focus on one thing at time, get it done and let it go.</w:t>
      </w:r>
    </w:p>
    <w:p w14:paraId="7E9C063A" w14:textId="77777777" w:rsidR="004C5786" w:rsidRPr="004C5786" w:rsidRDefault="004C5786" w:rsidP="004C5786">
      <w:pPr>
        <w:numPr>
          <w:ilvl w:val="0"/>
          <w:numId w:val="77"/>
        </w:numPr>
        <w:rPr>
          <w:rFonts w:cs="Arial"/>
          <w:kern w:val="0"/>
          <w:sz w:val="20"/>
          <w:szCs w:val="20"/>
        </w:rPr>
      </w:pPr>
      <w:r w:rsidRPr="004C5786">
        <w:rPr>
          <w:rFonts w:cs="Arial"/>
          <w:kern w:val="0"/>
          <w:sz w:val="20"/>
          <w:szCs w:val="20"/>
        </w:rPr>
        <w:t xml:space="preserve">Clear the clutter. Feng shui your space. A cluttered environment can lead to cluttered thinking, </w:t>
      </w:r>
      <w:proofErr w:type="gramStart"/>
      <w:r w:rsidRPr="004C5786">
        <w:rPr>
          <w:rFonts w:cs="Arial"/>
          <w:kern w:val="0"/>
          <w:sz w:val="20"/>
          <w:szCs w:val="20"/>
        </w:rPr>
        <w:t>stress</w:t>
      </w:r>
      <w:proofErr w:type="gramEnd"/>
      <w:r w:rsidRPr="004C5786">
        <w:rPr>
          <w:rFonts w:cs="Arial"/>
          <w:kern w:val="0"/>
          <w:sz w:val="20"/>
          <w:szCs w:val="20"/>
        </w:rPr>
        <w:t xml:space="preserve"> and poor digestion.</w:t>
      </w:r>
    </w:p>
    <w:p w14:paraId="42A7DCBA" w14:textId="77777777" w:rsidR="004C5786" w:rsidRPr="004C5786" w:rsidRDefault="004C5786" w:rsidP="004C5786">
      <w:pPr>
        <w:rPr>
          <w:rFonts w:cs="Arial"/>
          <w:kern w:val="0"/>
          <w:sz w:val="20"/>
          <w:szCs w:val="20"/>
        </w:rPr>
      </w:pPr>
      <w:r w:rsidRPr="004C5786">
        <w:rPr>
          <w:rFonts w:cs="Arial"/>
          <w:b/>
          <w:bCs/>
          <w:kern w:val="0"/>
          <w:sz w:val="20"/>
          <w:szCs w:val="20"/>
        </w:rPr>
        <w:t>PANCREAS DRIVER INFOCEUTICAL:</w:t>
      </w:r>
      <w:r w:rsidRPr="004C5786">
        <w:rPr>
          <w:rFonts w:cs="Arial"/>
          <w:kern w:val="0"/>
          <w:sz w:val="20"/>
          <w:szCs w:val="20"/>
        </w:rPr>
        <w:t xml:space="preserve"> This </w:t>
      </w:r>
      <w:proofErr w:type="spellStart"/>
      <w:r w:rsidRPr="004C5786">
        <w:rPr>
          <w:rFonts w:cs="Arial"/>
          <w:kern w:val="0"/>
          <w:sz w:val="20"/>
          <w:szCs w:val="20"/>
        </w:rPr>
        <w:t>Infoceutical</w:t>
      </w:r>
      <w:proofErr w:type="spellEnd"/>
      <w:r w:rsidRPr="004C5786">
        <w:rPr>
          <w:rFonts w:cs="Arial"/>
          <w:kern w:val="0"/>
          <w:sz w:val="20"/>
          <w:szCs w:val="20"/>
        </w:rPr>
        <w:t xml:space="preserve"> can help with digestive and sugar regulation issues. It may help to improve energy, appetite and allow you to last longer between meals. It can improve clarity of thinking and information processing and may assist you with managing all aspects of your life. It also helps your immune system to clear infection or environmental toxins that may be interfering with pancreas function.</w:t>
      </w:r>
    </w:p>
    <w:p w14:paraId="2E94C05E" w14:textId="77777777" w:rsidR="004C5786" w:rsidRDefault="004C5786" w:rsidP="00C954BC">
      <w:pPr>
        <w:rPr>
          <w:rFonts w:cs="Arial"/>
          <w:kern w:val="0"/>
          <w:sz w:val="20"/>
          <w:szCs w:val="20"/>
        </w:rPr>
      </w:pPr>
    </w:p>
    <w:p w14:paraId="5633AF8D" w14:textId="6BF7FB75" w:rsidR="004C5786" w:rsidRPr="004C5786" w:rsidRDefault="004C5786" w:rsidP="00C954BC">
      <w:pPr>
        <w:rPr>
          <w:rFonts w:cs="Arial"/>
          <w:b/>
          <w:bCs/>
          <w:kern w:val="0"/>
          <w:sz w:val="24"/>
          <w:szCs w:val="24"/>
        </w:rPr>
      </w:pPr>
      <w:r w:rsidRPr="004C5786">
        <w:rPr>
          <w:rFonts w:cs="Arial"/>
          <w:b/>
          <w:bCs/>
          <w:kern w:val="0"/>
          <w:sz w:val="24"/>
          <w:szCs w:val="24"/>
        </w:rPr>
        <w:t>Gall Bladder</w:t>
      </w:r>
    </w:p>
    <w:p w14:paraId="3ADB37A4" w14:textId="77777777" w:rsidR="004C5786" w:rsidRPr="004C5786" w:rsidRDefault="004C5786" w:rsidP="004C5786">
      <w:pPr>
        <w:rPr>
          <w:rFonts w:cs="Arial"/>
          <w:kern w:val="0"/>
          <w:sz w:val="20"/>
          <w:szCs w:val="20"/>
        </w:rPr>
      </w:pPr>
      <w:r w:rsidRPr="004C5786">
        <w:rPr>
          <w:rFonts w:cs="Arial"/>
          <w:b/>
          <w:bCs/>
          <w:kern w:val="0"/>
          <w:sz w:val="20"/>
          <w:szCs w:val="20"/>
        </w:rPr>
        <w:t>EI7 | Blood Field - Gall Bladder Meridian</w:t>
      </w:r>
    </w:p>
    <w:p w14:paraId="06F26EDD" w14:textId="77777777" w:rsidR="004C5786" w:rsidRPr="004C5786" w:rsidRDefault="004C5786" w:rsidP="004C5786">
      <w:pPr>
        <w:rPr>
          <w:rFonts w:cs="Arial"/>
          <w:kern w:val="0"/>
          <w:sz w:val="20"/>
          <w:szCs w:val="20"/>
        </w:rPr>
      </w:pPr>
      <w:r w:rsidRPr="004C5786">
        <w:rPr>
          <w:rFonts w:cs="Arial"/>
          <w:b/>
          <w:bCs/>
          <w:kern w:val="0"/>
          <w:sz w:val="20"/>
          <w:szCs w:val="20"/>
        </w:rPr>
        <w:t>Primary Bioenergetic Matches:</w:t>
      </w:r>
    </w:p>
    <w:p w14:paraId="1D93D76C" w14:textId="77777777" w:rsidR="004C5786" w:rsidRPr="004C5786" w:rsidRDefault="004C5786" w:rsidP="004C5786">
      <w:pPr>
        <w:numPr>
          <w:ilvl w:val="0"/>
          <w:numId w:val="78"/>
        </w:numPr>
        <w:rPr>
          <w:rFonts w:cs="Arial"/>
          <w:kern w:val="0"/>
          <w:sz w:val="20"/>
          <w:szCs w:val="20"/>
        </w:rPr>
      </w:pPr>
      <w:r w:rsidRPr="004C5786">
        <w:rPr>
          <w:rFonts w:cs="Arial"/>
          <w:kern w:val="0"/>
          <w:sz w:val="20"/>
          <w:szCs w:val="20"/>
        </w:rPr>
        <w:t>Blood cell production; hemoglobin.</w:t>
      </w:r>
    </w:p>
    <w:p w14:paraId="4BBC1A7B" w14:textId="77777777" w:rsidR="004C5786" w:rsidRPr="004C5786" w:rsidRDefault="004C5786" w:rsidP="004C5786">
      <w:pPr>
        <w:numPr>
          <w:ilvl w:val="0"/>
          <w:numId w:val="78"/>
        </w:numPr>
        <w:rPr>
          <w:rFonts w:cs="Arial"/>
          <w:kern w:val="0"/>
          <w:sz w:val="20"/>
          <w:szCs w:val="20"/>
        </w:rPr>
      </w:pPr>
      <w:r w:rsidRPr="004C5786">
        <w:rPr>
          <w:rFonts w:cs="Arial"/>
          <w:kern w:val="0"/>
          <w:sz w:val="20"/>
          <w:szCs w:val="20"/>
        </w:rPr>
        <w:lastRenderedPageBreak/>
        <w:t>Blood pressure regulation.</w:t>
      </w:r>
    </w:p>
    <w:p w14:paraId="0A50CF22" w14:textId="77777777" w:rsidR="004C5786" w:rsidRPr="004C5786" w:rsidRDefault="004C5786" w:rsidP="004C5786">
      <w:pPr>
        <w:numPr>
          <w:ilvl w:val="0"/>
          <w:numId w:val="78"/>
        </w:numPr>
        <w:rPr>
          <w:rFonts w:cs="Arial"/>
          <w:kern w:val="0"/>
          <w:sz w:val="20"/>
          <w:szCs w:val="20"/>
        </w:rPr>
      </w:pPr>
      <w:r w:rsidRPr="004C5786">
        <w:rPr>
          <w:rFonts w:cs="Arial"/>
          <w:kern w:val="0"/>
          <w:sz w:val="20"/>
          <w:szCs w:val="20"/>
        </w:rPr>
        <w:t>Immune activation, T and NK cells.</w:t>
      </w:r>
    </w:p>
    <w:p w14:paraId="5926F4C9" w14:textId="77777777" w:rsidR="004C5786" w:rsidRPr="004C5786" w:rsidRDefault="004C5786" w:rsidP="004C5786">
      <w:pPr>
        <w:numPr>
          <w:ilvl w:val="0"/>
          <w:numId w:val="78"/>
        </w:numPr>
        <w:rPr>
          <w:rFonts w:cs="Arial"/>
          <w:kern w:val="0"/>
          <w:sz w:val="20"/>
          <w:szCs w:val="20"/>
        </w:rPr>
      </w:pPr>
      <w:r w:rsidRPr="004C5786">
        <w:rPr>
          <w:rFonts w:cs="Arial"/>
          <w:kern w:val="0"/>
          <w:sz w:val="20"/>
          <w:szCs w:val="20"/>
        </w:rPr>
        <w:t>Upper digestive tract and gallbladder function.</w:t>
      </w:r>
    </w:p>
    <w:p w14:paraId="4689AE04" w14:textId="77777777" w:rsidR="004C5786" w:rsidRPr="004C5786" w:rsidRDefault="004C5786" w:rsidP="004C5786">
      <w:pPr>
        <w:numPr>
          <w:ilvl w:val="0"/>
          <w:numId w:val="78"/>
        </w:numPr>
        <w:rPr>
          <w:rFonts w:cs="Arial"/>
          <w:kern w:val="0"/>
          <w:sz w:val="20"/>
          <w:szCs w:val="20"/>
        </w:rPr>
      </w:pPr>
      <w:r w:rsidRPr="004C5786">
        <w:rPr>
          <w:rFonts w:cs="Arial"/>
          <w:kern w:val="0"/>
          <w:sz w:val="20"/>
          <w:szCs w:val="20"/>
        </w:rPr>
        <w:t>Motor cortex and grey matter function.</w:t>
      </w:r>
    </w:p>
    <w:p w14:paraId="2AE5B7FB" w14:textId="77777777" w:rsidR="004C5786" w:rsidRPr="004C5786" w:rsidRDefault="004C5786" w:rsidP="004C5786">
      <w:pPr>
        <w:numPr>
          <w:ilvl w:val="0"/>
          <w:numId w:val="78"/>
        </w:numPr>
        <w:rPr>
          <w:rFonts w:cs="Arial"/>
          <w:kern w:val="0"/>
          <w:sz w:val="20"/>
          <w:szCs w:val="20"/>
        </w:rPr>
      </w:pPr>
      <w:r w:rsidRPr="004C5786">
        <w:rPr>
          <w:rFonts w:cs="Arial"/>
          <w:kern w:val="0"/>
          <w:sz w:val="20"/>
          <w:szCs w:val="20"/>
        </w:rPr>
        <w:t>Emotions: decisiveness, honesty, loyalty, emotional blocks, anger, wrath, bitterness.</w:t>
      </w:r>
    </w:p>
    <w:p w14:paraId="49CFDA92" w14:textId="77777777" w:rsidR="004C5786" w:rsidRPr="004C5786" w:rsidRDefault="004C5786" w:rsidP="004C5786">
      <w:pPr>
        <w:rPr>
          <w:rFonts w:cs="Arial"/>
          <w:kern w:val="0"/>
          <w:sz w:val="20"/>
          <w:szCs w:val="20"/>
        </w:rPr>
      </w:pPr>
      <w:r w:rsidRPr="004C5786">
        <w:rPr>
          <w:rFonts w:cs="Arial"/>
          <w:kern w:val="0"/>
          <w:sz w:val="20"/>
          <w:szCs w:val="20"/>
        </w:rPr>
        <w:t xml:space="preserve">The primary focus for Integrator 7 is digestion and blood cell production. It contains the gallbladder meridian and its associations. The </w:t>
      </w:r>
      <w:proofErr w:type="spellStart"/>
      <w:r w:rsidRPr="004C5786">
        <w:rPr>
          <w:rFonts w:cs="Arial"/>
          <w:kern w:val="0"/>
          <w:sz w:val="20"/>
          <w:szCs w:val="20"/>
        </w:rPr>
        <w:t>Infoceutical</w:t>
      </w:r>
      <w:proofErr w:type="spellEnd"/>
      <w:r w:rsidRPr="004C5786">
        <w:rPr>
          <w:rFonts w:cs="Arial"/>
          <w:kern w:val="0"/>
          <w:sz w:val="20"/>
          <w:szCs w:val="20"/>
        </w:rPr>
        <w:t xml:space="preserve"> helps to optimize energy flow along this pathway and to all the components that are contained within it, helping to clear and correct any energy blocks and incoherent messages along the way.</w:t>
      </w:r>
    </w:p>
    <w:p w14:paraId="4600EA55" w14:textId="77777777" w:rsidR="004C5786" w:rsidRPr="004C5786" w:rsidRDefault="004C5786" w:rsidP="004C5786">
      <w:pPr>
        <w:rPr>
          <w:rFonts w:cs="Arial"/>
          <w:kern w:val="0"/>
          <w:sz w:val="20"/>
          <w:szCs w:val="20"/>
        </w:rPr>
      </w:pPr>
      <w:r w:rsidRPr="004C5786">
        <w:rPr>
          <w:rFonts w:cs="Arial"/>
          <w:kern w:val="0"/>
          <w:sz w:val="20"/>
          <w:szCs w:val="20"/>
        </w:rPr>
        <w:t xml:space="preserve">Blood Field. Integrator 7 is involved in the formation of stem cells in the bone marrow. These cells mature into the red blood cells, the </w:t>
      </w:r>
      <w:proofErr w:type="gramStart"/>
      <w:r w:rsidRPr="004C5786">
        <w:rPr>
          <w:rFonts w:cs="Arial"/>
          <w:kern w:val="0"/>
          <w:sz w:val="20"/>
          <w:szCs w:val="20"/>
        </w:rPr>
        <w:t>platelets</w:t>
      </w:r>
      <w:proofErr w:type="gramEnd"/>
      <w:r w:rsidRPr="004C5786">
        <w:rPr>
          <w:rFonts w:cs="Arial"/>
          <w:kern w:val="0"/>
          <w:sz w:val="20"/>
          <w:szCs w:val="20"/>
        </w:rPr>
        <w:t xml:space="preserve"> and the white blood cells of the immune system. There’s also a match to hemoglobin, the protein that carries oxygen in the red blood cells. Blood oxygenation and immune system activation are influenced by this </w:t>
      </w:r>
      <w:proofErr w:type="gramStart"/>
      <w:r w:rsidRPr="004C5786">
        <w:rPr>
          <w:rFonts w:cs="Arial"/>
          <w:kern w:val="0"/>
          <w:sz w:val="20"/>
          <w:szCs w:val="20"/>
        </w:rPr>
        <w:t>Integrator</w:t>
      </w:r>
      <w:proofErr w:type="gramEnd"/>
      <w:r w:rsidRPr="004C5786">
        <w:rPr>
          <w:rFonts w:cs="Arial"/>
          <w:kern w:val="0"/>
          <w:sz w:val="20"/>
          <w:szCs w:val="20"/>
        </w:rPr>
        <w:t xml:space="preserve"> therefore.</w:t>
      </w:r>
    </w:p>
    <w:p w14:paraId="2C2A89CF" w14:textId="77777777" w:rsidR="004C5786" w:rsidRPr="004C5786" w:rsidRDefault="004C5786" w:rsidP="004C5786">
      <w:pPr>
        <w:rPr>
          <w:rFonts w:cs="Arial"/>
          <w:kern w:val="0"/>
          <w:sz w:val="20"/>
          <w:szCs w:val="20"/>
        </w:rPr>
      </w:pPr>
      <w:r w:rsidRPr="004C5786">
        <w:rPr>
          <w:rFonts w:cs="Arial"/>
          <w:kern w:val="0"/>
          <w:sz w:val="20"/>
          <w:szCs w:val="20"/>
        </w:rPr>
        <w:t xml:space="preserve">Gallbladder and Digestion. The gallbladder receives and stores bile from the liver. Bile serves both a digestive and a detoxification function. It is needed to break down and digest fatty foods, and it is the route through which the liver clears toxins through the bowel. The stomach, small intestine, </w:t>
      </w:r>
      <w:proofErr w:type="gramStart"/>
      <w:r w:rsidRPr="004C5786">
        <w:rPr>
          <w:rFonts w:cs="Arial"/>
          <w:kern w:val="0"/>
          <w:sz w:val="20"/>
          <w:szCs w:val="20"/>
        </w:rPr>
        <w:t>epigastrium</w:t>
      </w:r>
      <w:proofErr w:type="gramEnd"/>
      <w:r w:rsidRPr="004C5786">
        <w:rPr>
          <w:rFonts w:cs="Arial"/>
          <w:kern w:val="0"/>
          <w:sz w:val="20"/>
          <w:szCs w:val="20"/>
        </w:rPr>
        <w:t xml:space="preserve"> and peritoneum are also found here.</w:t>
      </w:r>
    </w:p>
    <w:p w14:paraId="76F59640" w14:textId="77777777" w:rsidR="004C5786" w:rsidRPr="004C5786" w:rsidRDefault="004C5786" w:rsidP="004C5786">
      <w:pPr>
        <w:rPr>
          <w:rFonts w:cs="Arial"/>
          <w:kern w:val="0"/>
          <w:sz w:val="20"/>
          <w:szCs w:val="20"/>
        </w:rPr>
      </w:pPr>
      <w:r w:rsidRPr="004C5786">
        <w:rPr>
          <w:rFonts w:cs="Arial"/>
          <w:kern w:val="0"/>
          <w:sz w:val="20"/>
          <w:szCs w:val="20"/>
        </w:rPr>
        <w:t xml:space="preserve">Gallbladder Meridian. The gallbladder meridian begins at the outer corner of the eye, loops down and up into the head, before descending through the back of the neck and the shoulder. From here it </w:t>
      </w:r>
      <w:proofErr w:type="gramStart"/>
      <w:r w:rsidRPr="004C5786">
        <w:rPr>
          <w:rFonts w:cs="Arial"/>
          <w:kern w:val="0"/>
          <w:sz w:val="20"/>
          <w:szCs w:val="20"/>
        </w:rPr>
        <w:t>descends down</w:t>
      </w:r>
      <w:proofErr w:type="gramEnd"/>
      <w:r w:rsidRPr="004C5786">
        <w:rPr>
          <w:rFonts w:cs="Arial"/>
          <w:kern w:val="0"/>
          <w:sz w:val="20"/>
          <w:szCs w:val="20"/>
        </w:rPr>
        <w:t xml:space="preserve"> the side of the body, into the hip, down the outside of the leg and into the ankle, ending at the fourth toe. The deep channel connects to the liver and the gallbladder. Headaches, tension and stiffness in the shoulders and the neck, hip pain, as well as digestive symptoms such as </w:t>
      </w:r>
      <w:proofErr w:type="gramStart"/>
      <w:r w:rsidRPr="004C5786">
        <w:rPr>
          <w:rFonts w:cs="Arial"/>
          <w:kern w:val="0"/>
          <w:sz w:val="20"/>
          <w:szCs w:val="20"/>
        </w:rPr>
        <w:t>bloating</w:t>
      </w:r>
      <w:proofErr w:type="gramEnd"/>
      <w:r w:rsidRPr="004C5786">
        <w:rPr>
          <w:rFonts w:cs="Arial"/>
          <w:kern w:val="0"/>
          <w:sz w:val="20"/>
          <w:szCs w:val="20"/>
        </w:rPr>
        <w:t xml:space="preserve"> and acid reflux can be influenced by this Integrator. There is also a link with this Integrator and the sinews of the body.</w:t>
      </w:r>
    </w:p>
    <w:p w14:paraId="4691FD1A" w14:textId="77777777" w:rsidR="004C5786" w:rsidRPr="004C5786" w:rsidRDefault="004C5786" w:rsidP="004C5786">
      <w:pPr>
        <w:rPr>
          <w:rFonts w:cs="Arial"/>
          <w:kern w:val="0"/>
          <w:sz w:val="20"/>
          <w:szCs w:val="20"/>
        </w:rPr>
      </w:pPr>
      <w:r w:rsidRPr="004C5786">
        <w:rPr>
          <w:rFonts w:cs="Arial"/>
          <w:kern w:val="0"/>
          <w:sz w:val="20"/>
          <w:szCs w:val="20"/>
        </w:rPr>
        <w:t>Brain and Nervous System. This Integrator contains the grey matter of the brain and spinal column. Grey matter contains the brain’s nerve cells (rather than white matter which is the insulating tissue that surrounds them). It is involved in muscle control, and sensory perception such as seeing and hearing, memory, emotions, speech, decision making, and self-control. The sympathetic nervous system regulation of blood pressure is influenced by Integrator 7. The brain’s white matter is found in Integrator 6.</w:t>
      </w:r>
    </w:p>
    <w:p w14:paraId="69A79EFE" w14:textId="77777777" w:rsidR="004C5786" w:rsidRPr="004C5786" w:rsidRDefault="004C5786" w:rsidP="004C5786">
      <w:pPr>
        <w:rPr>
          <w:rFonts w:cs="Arial"/>
          <w:kern w:val="0"/>
          <w:sz w:val="20"/>
          <w:szCs w:val="20"/>
        </w:rPr>
      </w:pPr>
      <w:r w:rsidRPr="004C5786">
        <w:rPr>
          <w:rFonts w:cs="Arial"/>
          <w:kern w:val="0"/>
          <w:sz w:val="20"/>
          <w:szCs w:val="20"/>
        </w:rPr>
        <w:t xml:space="preserve">Emotions. In TCM the gallbladder is regarded as the body’s decision maker, responsible for making good judgement calls and </w:t>
      </w:r>
      <w:proofErr w:type="gramStart"/>
      <w:r w:rsidRPr="004C5786">
        <w:rPr>
          <w:rFonts w:cs="Arial"/>
          <w:kern w:val="0"/>
          <w:sz w:val="20"/>
          <w:szCs w:val="20"/>
        </w:rPr>
        <w:t>taking action</w:t>
      </w:r>
      <w:proofErr w:type="gramEnd"/>
      <w:r w:rsidRPr="004C5786">
        <w:rPr>
          <w:rFonts w:cs="Arial"/>
          <w:kern w:val="0"/>
          <w:sz w:val="20"/>
          <w:szCs w:val="20"/>
        </w:rPr>
        <w:t xml:space="preserve">. </w:t>
      </w:r>
      <w:proofErr w:type="gramStart"/>
      <w:r w:rsidRPr="004C5786">
        <w:rPr>
          <w:rFonts w:cs="Arial"/>
          <w:kern w:val="0"/>
          <w:sz w:val="20"/>
          <w:szCs w:val="20"/>
        </w:rPr>
        <w:t>Of course</w:t>
      </w:r>
      <w:proofErr w:type="gramEnd"/>
      <w:r w:rsidRPr="004C5786">
        <w:rPr>
          <w:rFonts w:cs="Arial"/>
          <w:kern w:val="0"/>
          <w:sz w:val="20"/>
          <w:szCs w:val="20"/>
        </w:rPr>
        <w:t xml:space="preserve"> the “little grey cells” are here, so it makes sense that brain power is influenced by this energy compartment. We may see issues around self-assertion, loyalty, honesty, faithfulness, or the inability to take the initiative or make good judgement calls when this Integrator is challenged. There is also a connection with daring and decision-making. Hypochondria is also associated with this Integrator. The emotion that most damages the gallbladder is anger. We can see this link in the language of the gallbladder. To gall is to anger or offend; a bilious person is irritable or angry; to spit bile is to express bitterness and rage. Blocked emotions generally, especially suppressed anger and resentment, can block the flow of energy, which the EI7 </w:t>
      </w:r>
      <w:proofErr w:type="spellStart"/>
      <w:r w:rsidRPr="004C5786">
        <w:rPr>
          <w:rFonts w:cs="Arial"/>
          <w:kern w:val="0"/>
          <w:sz w:val="20"/>
          <w:szCs w:val="20"/>
        </w:rPr>
        <w:t>Infoceutical</w:t>
      </w:r>
      <w:proofErr w:type="spellEnd"/>
      <w:r w:rsidRPr="004C5786">
        <w:rPr>
          <w:rFonts w:cs="Arial"/>
          <w:kern w:val="0"/>
          <w:sz w:val="20"/>
          <w:szCs w:val="20"/>
        </w:rPr>
        <w:t xml:space="preserve"> can help to address.</w:t>
      </w:r>
    </w:p>
    <w:p w14:paraId="5E8B5A3A" w14:textId="77777777" w:rsidR="004C5786" w:rsidRPr="004C5786" w:rsidRDefault="004C5786" w:rsidP="004C5786">
      <w:pPr>
        <w:rPr>
          <w:rFonts w:cs="Arial"/>
          <w:kern w:val="0"/>
          <w:sz w:val="20"/>
          <w:szCs w:val="20"/>
        </w:rPr>
      </w:pPr>
      <w:r w:rsidRPr="004C5786">
        <w:rPr>
          <w:rFonts w:cs="Arial"/>
          <w:kern w:val="0"/>
          <w:sz w:val="20"/>
          <w:szCs w:val="20"/>
        </w:rPr>
        <w:t>Elements: antimony, nickel.</w:t>
      </w:r>
    </w:p>
    <w:p w14:paraId="231148C0" w14:textId="77777777" w:rsidR="004C5786" w:rsidRPr="004C5786" w:rsidRDefault="004C5786" w:rsidP="004C5786">
      <w:pPr>
        <w:rPr>
          <w:rFonts w:cs="Arial"/>
          <w:kern w:val="0"/>
          <w:sz w:val="20"/>
          <w:szCs w:val="20"/>
        </w:rPr>
      </w:pPr>
      <w:r w:rsidRPr="004C5786">
        <w:rPr>
          <w:rFonts w:cs="Arial"/>
          <w:kern w:val="0"/>
          <w:sz w:val="20"/>
          <w:szCs w:val="20"/>
        </w:rPr>
        <w:t xml:space="preserve">Damaged </w:t>
      </w:r>
      <w:proofErr w:type="gramStart"/>
      <w:r w:rsidRPr="004C5786">
        <w:rPr>
          <w:rFonts w:cs="Arial"/>
          <w:kern w:val="0"/>
          <w:sz w:val="20"/>
          <w:szCs w:val="20"/>
        </w:rPr>
        <w:t>by:</w:t>
      </w:r>
      <w:proofErr w:type="gramEnd"/>
      <w:r w:rsidRPr="004C5786">
        <w:rPr>
          <w:rFonts w:cs="Arial"/>
          <w:kern w:val="0"/>
          <w:sz w:val="20"/>
          <w:szCs w:val="20"/>
        </w:rPr>
        <w:t xml:space="preserve"> chemicals generally, organochlorides, organophosphates. Blows to the head.</w:t>
      </w:r>
    </w:p>
    <w:p w14:paraId="145A189E" w14:textId="77777777" w:rsidR="004C5786" w:rsidRDefault="004C5786" w:rsidP="00C954BC">
      <w:pPr>
        <w:rPr>
          <w:rFonts w:cs="Arial"/>
          <w:kern w:val="0"/>
          <w:sz w:val="20"/>
          <w:szCs w:val="20"/>
        </w:rPr>
      </w:pPr>
    </w:p>
    <w:p w14:paraId="177905B8" w14:textId="47CE847F" w:rsidR="004C5786" w:rsidRPr="004C5786" w:rsidRDefault="004C5786" w:rsidP="00C954BC">
      <w:pPr>
        <w:rPr>
          <w:rFonts w:cs="Arial"/>
          <w:b/>
          <w:bCs/>
          <w:kern w:val="0"/>
          <w:sz w:val="24"/>
          <w:szCs w:val="24"/>
        </w:rPr>
      </w:pPr>
      <w:r w:rsidRPr="004C5786">
        <w:rPr>
          <w:rFonts w:cs="Arial"/>
          <w:b/>
          <w:bCs/>
          <w:kern w:val="0"/>
          <w:sz w:val="24"/>
          <w:szCs w:val="24"/>
        </w:rPr>
        <w:t>Chill</w:t>
      </w:r>
    </w:p>
    <w:p w14:paraId="68FFCC28" w14:textId="77777777" w:rsidR="004C5786" w:rsidRPr="004C5786" w:rsidRDefault="004C5786" w:rsidP="004C5786">
      <w:pPr>
        <w:rPr>
          <w:rFonts w:cs="Arial"/>
          <w:kern w:val="0"/>
          <w:sz w:val="20"/>
          <w:szCs w:val="20"/>
        </w:rPr>
      </w:pPr>
      <w:r w:rsidRPr="004C5786">
        <w:rPr>
          <w:rFonts w:cs="Arial"/>
          <w:b/>
          <w:bCs/>
          <w:kern w:val="0"/>
          <w:sz w:val="20"/>
          <w:szCs w:val="20"/>
        </w:rPr>
        <w:t>Primary Bioenergetic Matches:</w:t>
      </w:r>
    </w:p>
    <w:p w14:paraId="3847FC77" w14:textId="77777777" w:rsidR="004C5786" w:rsidRPr="004C5786" w:rsidRDefault="004C5786" w:rsidP="004C5786">
      <w:pPr>
        <w:numPr>
          <w:ilvl w:val="0"/>
          <w:numId w:val="79"/>
        </w:numPr>
        <w:rPr>
          <w:rFonts w:cs="Arial"/>
          <w:kern w:val="0"/>
          <w:sz w:val="20"/>
          <w:szCs w:val="20"/>
        </w:rPr>
      </w:pPr>
      <w:r w:rsidRPr="004C5786">
        <w:rPr>
          <w:rFonts w:cs="Arial"/>
          <w:kern w:val="0"/>
          <w:sz w:val="20"/>
          <w:szCs w:val="20"/>
        </w:rPr>
        <w:t>Positive emotions. Supports feelings of peace, happiness, openness, and increased relaxation.</w:t>
      </w:r>
    </w:p>
    <w:p w14:paraId="3CAD2438" w14:textId="77777777" w:rsidR="004C5786" w:rsidRPr="004C5786" w:rsidRDefault="004C5786" w:rsidP="004C5786">
      <w:pPr>
        <w:numPr>
          <w:ilvl w:val="0"/>
          <w:numId w:val="79"/>
        </w:numPr>
        <w:rPr>
          <w:rFonts w:cs="Arial"/>
          <w:kern w:val="0"/>
          <w:sz w:val="20"/>
          <w:szCs w:val="20"/>
        </w:rPr>
      </w:pPr>
      <w:r w:rsidRPr="004C5786">
        <w:rPr>
          <w:rFonts w:cs="Arial"/>
          <w:kern w:val="0"/>
          <w:sz w:val="20"/>
          <w:szCs w:val="20"/>
        </w:rPr>
        <w:t>Cerebral cortex processing of thoughts and emotions; helps to clear mental overload, especially in relation to persistent thoughts due to worry / anxiety.</w:t>
      </w:r>
    </w:p>
    <w:p w14:paraId="59533AA7" w14:textId="77777777" w:rsidR="004C5786" w:rsidRPr="004C5786" w:rsidRDefault="004C5786" w:rsidP="004C5786">
      <w:pPr>
        <w:rPr>
          <w:rFonts w:cs="Arial"/>
          <w:kern w:val="0"/>
          <w:sz w:val="20"/>
          <w:szCs w:val="20"/>
        </w:rPr>
      </w:pPr>
      <w:r w:rsidRPr="004C5786">
        <w:rPr>
          <w:rFonts w:cs="Arial"/>
          <w:kern w:val="0"/>
          <w:sz w:val="20"/>
          <w:szCs w:val="20"/>
        </w:rPr>
        <w:lastRenderedPageBreak/>
        <w:t>Particularly noticeable effect on aiding sleep because one of the most common causes of insomnia is excessive thought, especially worries. It is not a sedative.</w:t>
      </w:r>
    </w:p>
    <w:p w14:paraId="68FE0F5A" w14:textId="77777777" w:rsidR="004C5786" w:rsidRPr="004C5786" w:rsidRDefault="004C5786" w:rsidP="004C5786">
      <w:pPr>
        <w:rPr>
          <w:rFonts w:cs="Arial"/>
          <w:kern w:val="0"/>
          <w:sz w:val="20"/>
          <w:szCs w:val="20"/>
        </w:rPr>
      </w:pPr>
      <w:r w:rsidRPr="004C5786">
        <w:rPr>
          <w:rFonts w:cs="Arial"/>
          <w:kern w:val="0"/>
          <w:sz w:val="20"/>
          <w:szCs w:val="20"/>
        </w:rPr>
        <w:t>May be related to learning difficulties and problem solving, and social learning for adults.</w:t>
      </w:r>
    </w:p>
    <w:p w14:paraId="759FE51B" w14:textId="77777777" w:rsidR="004C5786" w:rsidRPr="004C5786" w:rsidRDefault="004C5786" w:rsidP="004C5786">
      <w:pPr>
        <w:rPr>
          <w:rFonts w:cs="Arial"/>
          <w:kern w:val="0"/>
          <w:sz w:val="20"/>
          <w:szCs w:val="20"/>
        </w:rPr>
      </w:pPr>
      <w:r w:rsidRPr="004C5786">
        <w:rPr>
          <w:rFonts w:cs="Arial"/>
          <w:kern w:val="0"/>
          <w:sz w:val="20"/>
          <w:szCs w:val="20"/>
        </w:rPr>
        <w:t>Good to take in the evening. Many people report meaningful dreams or clear insights while using it.</w:t>
      </w:r>
    </w:p>
    <w:p w14:paraId="12252EDA" w14:textId="77777777" w:rsidR="004C5786" w:rsidRPr="004C5786" w:rsidRDefault="004C5786" w:rsidP="004C5786">
      <w:pPr>
        <w:rPr>
          <w:rFonts w:cs="Arial"/>
          <w:kern w:val="0"/>
          <w:sz w:val="20"/>
          <w:szCs w:val="20"/>
        </w:rPr>
      </w:pPr>
      <w:r w:rsidRPr="004C5786">
        <w:rPr>
          <w:rFonts w:cs="Arial"/>
          <w:kern w:val="0"/>
          <w:sz w:val="20"/>
          <w:szCs w:val="20"/>
        </w:rPr>
        <w:t>Chill is connected to the emotions of the Energetic Integrators and is modified by ED2 (Heart Imprinter Driver), emphasizing positive emotions.</w:t>
      </w:r>
    </w:p>
    <w:p w14:paraId="3783265B" w14:textId="77777777" w:rsidR="004C5786" w:rsidRPr="004C5786" w:rsidRDefault="004C5786" w:rsidP="004C5786">
      <w:pPr>
        <w:rPr>
          <w:rFonts w:cs="Arial"/>
          <w:kern w:val="0"/>
          <w:sz w:val="20"/>
          <w:szCs w:val="20"/>
        </w:rPr>
      </w:pPr>
      <w:r w:rsidRPr="004C5786">
        <w:rPr>
          <w:rFonts w:cs="Arial"/>
          <w:kern w:val="0"/>
          <w:sz w:val="20"/>
          <w:szCs w:val="20"/>
        </w:rPr>
        <w:t>While ESR (MB5) is designed to support present-day stress, Chill does the deeper work of dealing with long-term emotional stress that replays itself in loops. Think about it in terms of continual "worry" that can also cause incessant thinking and trouble sleeping. Chill may assist with sleep that is caused by this kind of worry.</w:t>
      </w:r>
    </w:p>
    <w:p w14:paraId="3D633DA3" w14:textId="77777777" w:rsidR="004C5786" w:rsidRPr="004C5786" w:rsidRDefault="004C5786" w:rsidP="004C5786">
      <w:pPr>
        <w:rPr>
          <w:rFonts w:cs="Arial"/>
          <w:kern w:val="0"/>
          <w:sz w:val="20"/>
          <w:szCs w:val="20"/>
        </w:rPr>
      </w:pPr>
      <w:r w:rsidRPr="004C5786">
        <w:rPr>
          <w:rFonts w:cs="Arial"/>
          <w:kern w:val="0"/>
          <w:sz w:val="20"/>
          <w:szCs w:val="20"/>
        </w:rPr>
        <w:t xml:space="preserve">Chill is designed to help process the backlog of emotional and sensory data due to overload, better organizing information and promoting greater peace, happiness, and relaxation. </w:t>
      </w:r>
      <w:proofErr w:type="gramStart"/>
      <w:r w:rsidRPr="004C5786">
        <w:rPr>
          <w:rFonts w:cs="Arial"/>
          <w:kern w:val="0"/>
          <w:sz w:val="20"/>
          <w:szCs w:val="20"/>
        </w:rPr>
        <w:t>Similar to</w:t>
      </w:r>
      <w:proofErr w:type="gramEnd"/>
      <w:r w:rsidRPr="004C5786">
        <w:rPr>
          <w:rFonts w:cs="Arial"/>
          <w:kern w:val="0"/>
          <w:sz w:val="20"/>
          <w:szCs w:val="20"/>
        </w:rPr>
        <w:t xml:space="preserve"> Liberator (MB6), it may promote dreaming as emotions are processed.</w:t>
      </w:r>
    </w:p>
    <w:p w14:paraId="438781A4" w14:textId="77777777" w:rsidR="004C5786" w:rsidRDefault="004C5786" w:rsidP="00C954BC">
      <w:pPr>
        <w:rPr>
          <w:rFonts w:cs="Arial"/>
          <w:kern w:val="0"/>
          <w:sz w:val="20"/>
          <w:szCs w:val="20"/>
        </w:rPr>
      </w:pPr>
    </w:p>
    <w:p w14:paraId="06E05CD2" w14:textId="150B9CCD" w:rsidR="004C5786" w:rsidRPr="004C5786" w:rsidRDefault="004C5786" w:rsidP="00C954BC">
      <w:pPr>
        <w:rPr>
          <w:rFonts w:cs="Arial"/>
          <w:b/>
          <w:bCs/>
          <w:kern w:val="0"/>
          <w:sz w:val="24"/>
          <w:szCs w:val="24"/>
        </w:rPr>
      </w:pPr>
      <w:r w:rsidRPr="004C5786">
        <w:rPr>
          <w:rFonts w:cs="Arial"/>
          <w:b/>
          <w:bCs/>
          <w:kern w:val="0"/>
          <w:sz w:val="24"/>
          <w:szCs w:val="24"/>
        </w:rPr>
        <w:t>Nerve</w:t>
      </w:r>
    </w:p>
    <w:p w14:paraId="4BAC8550" w14:textId="77777777" w:rsidR="004C5786" w:rsidRPr="004C5786" w:rsidRDefault="004C5786" w:rsidP="004C5786">
      <w:pPr>
        <w:rPr>
          <w:rFonts w:cs="Arial"/>
          <w:kern w:val="0"/>
          <w:sz w:val="20"/>
          <w:szCs w:val="20"/>
        </w:rPr>
      </w:pPr>
      <w:r w:rsidRPr="004C5786">
        <w:rPr>
          <w:rFonts w:cs="Arial"/>
          <w:b/>
          <w:bCs/>
          <w:kern w:val="0"/>
          <w:sz w:val="20"/>
          <w:szCs w:val="20"/>
        </w:rPr>
        <w:t>Primary Bioenergetic Matches:</w:t>
      </w:r>
    </w:p>
    <w:p w14:paraId="34833E9B" w14:textId="77777777" w:rsidR="004C5786" w:rsidRPr="004C5786" w:rsidRDefault="004C5786" w:rsidP="004C5786">
      <w:pPr>
        <w:numPr>
          <w:ilvl w:val="0"/>
          <w:numId w:val="84"/>
        </w:numPr>
        <w:rPr>
          <w:rFonts w:cs="Arial"/>
          <w:kern w:val="0"/>
          <w:sz w:val="20"/>
          <w:szCs w:val="20"/>
        </w:rPr>
      </w:pPr>
      <w:r w:rsidRPr="004C5786">
        <w:rPr>
          <w:rFonts w:cs="Arial"/>
          <w:kern w:val="0"/>
          <w:sz w:val="20"/>
          <w:szCs w:val="20"/>
        </w:rPr>
        <w:t>Brainwaves.</w:t>
      </w:r>
    </w:p>
    <w:p w14:paraId="2A059368" w14:textId="77777777" w:rsidR="004C5786" w:rsidRPr="004C5786" w:rsidRDefault="004C5786" w:rsidP="004C5786">
      <w:pPr>
        <w:numPr>
          <w:ilvl w:val="0"/>
          <w:numId w:val="84"/>
        </w:numPr>
        <w:rPr>
          <w:rFonts w:cs="Arial"/>
          <w:kern w:val="0"/>
          <w:sz w:val="20"/>
          <w:szCs w:val="20"/>
        </w:rPr>
      </w:pPr>
      <w:r w:rsidRPr="004C5786">
        <w:rPr>
          <w:rFonts w:cs="Arial"/>
          <w:kern w:val="0"/>
          <w:sz w:val="20"/>
          <w:szCs w:val="20"/>
        </w:rPr>
        <w:t>Axons, dendrites, myelin sheath, perineurium.</w:t>
      </w:r>
    </w:p>
    <w:p w14:paraId="32F4C11E" w14:textId="77777777" w:rsidR="004C5786" w:rsidRPr="004C5786" w:rsidRDefault="004C5786" w:rsidP="004C5786">
      <w:pPr>
        <w:numPr>
          <w:ilvl w:val="0"/>
          <w:numId w:val="84"/>
        </w:numPr>
        <w:rPr>
          <w:rFonts w:cs="Arial"/>
          <w:kern w:val="0"/>
          <w:sz w:val="20"/>
          <w:szCs w:val="20"/>
        </w:rPr>
      </w:pPr>
      <w:r w:rsidRPr="004C5786">
        <w:rPr>
          <w:rFonts w:cs="Arial"/>
          <w:kern w:val="0"/>
          <w:sz w:val="20"/>
          <w:szCs w:val="20"/>
        </w:rPr>
        <w:t>Healthy field supports calm and deeper, more restful sleep.</w:t>
      </w:r>
    </w:p>
    <w:p w14:paraId="72A1688C" w14:textId="77777777" w:rsidR="004C5786" w:rsidRPr="004C5786" w:rsidRDefault="004C5786" w:rsidP="004C5786">
      <w:pPr>
        <w:rPr>
          <w:rFonts w:cs="Arial"/>
          <w:kern w:val="0"/>
          <w:sz w:val="20"/>
          <w:szCs w:val="20"/>
        </w:rPr>
      </w:pPr>
      <w:r w:rsidRPr="004C5786">
        <w:rPr>
          <w:rFonts w:cs="Arial"/>
          <w:kern w:val="0"/>
          <w:sz w:val="20"/>
          <w:szCs w:val="20"/>
        </w:rPr>
        <w:t xml:space="preserve">The nervous system allows us to sense, interpret and react to our environment. It controls and coordinates all body activities, from unconscious processes like breathing, </w:t>
      </w:r>
      <w:proofErr w:type="gramStart"/>
      <w:r w:rsidRPr="004C5786">
        <w:rPr>
          <w:rFonts w:cs="Arial"/>
          <w:kern w:val="0"/>
          <w:sz w:val="20"/>
          <w:szCs w:val="20"/>
        </w:rPr>
        <w:t>sweating</w:t>
      </w:r>
      <w:proofErr w:type="gramEnd"/>
      <w:r w:rsidRPr="004C5786">
        <w:rPr>
          <w:rFonts w:cs="Arial"/>
          <w:kern w:val="0"/>
          <w:sz w:val="20"/>
          <w:szCs w:val="20"/>
        </w:rPr>
        <w:t xml:space="preserve"> and digesting, to conscious processes that allow us to respond to stress, or to learn and develop. Everything we sense, feel, think and do is coordinated by the nervous system. The nerve driver field is generated by the nerve cells (including the nerve axons, </w:t>
      </w:r>
      <w:proofErr w:type="gramStart"/>
      <w:r w:rsidRPr="004C5786">
        <w:rPr>
          <w:rFonts w:cs="Arial"/>
          <w:kern w:val="0"/>
          <w:sz w:val="20"/>
          <w:szCs w:val="20"/>
        </w:rPr>
        <w:t>dendrites</w:t>
      </w:r>
      <w:proofErr w:type="gramEnd"/>
      <w:r w:rsidRPr="004C5786">
        <w:rPr>
          <w:rFonts w:cs="Arial"/>
          <w:kern w:val="0"/>
          <w:sz w:val="20"/>
          <w:szCs w:val="20"/>
        </w:rPr>
        <w:t xml:space="preserve"> and myelin sheath) and the complex brainwave patterns that they produce. The Nerve Driver </w:t>
      </w:r>
      <w:proofErr w:type="spellStart"/>
      <w:r w:rsidRPr="004C5786">
        <w:rPr>
          <w:rFonts w:cs="Arial"/>
          <w:kern w:val="0"/>
          <w:sz w:val="20"/>
          <w:szCs w:val="20"/>
        </w:rPr>
        <w:t>Infoceutical</w:t>
      </w:r>
      <w:proofErr w:type="spellEnd"/>
      <w:r w:rsidRPr="004C5786">
        <w:rPr>
          <w:rFonts w:cs="Arial"/>
          <w:kern w:val="0"/>
          <w:sz w:val="20"/>
          <w:szCs w:val="20"/>
        </w:rPr>
        <w:t xml:space="preserve"> helps to reinvigorate the nerve cells and the production of calming and relaxing brainwaves.</w:t>
      </w:r>
    </w:p>
    <w:p w14:paraId="3534BC18" w14:textId="77777777" w:rsidR="004C5786" w:rsidRPr="004C5786" w:rsidRDefault="004C5786" w:rsidP="004C5786">
      <w:pPr>
        <w:rPr>
          <w:rFonts w:cs="Arial"/>
          <w:kern w:val="0"/>
          <w:sz w:val="20"/>
          <w:szCs w:val="20"/>
        </w:rPr>
      </w:pPr>
      <w:r w:rsidRPr="004C5786">
        <w:rPr>
          <w:rFonts w:cs="Arial"/>
          <w:kern w:val="0"/>
          <w:sz w:val="20"/>
          <w:szCs w:val="20"/>
        </w:rPr>
        <w:t xml:space="preserve">Brainwaves are produced by the </w:t>
      </w:r>
      <w:proofErr w:type="spellStart"/>
      <w:r w:rsidRPr="004C5786">
        <w:rPr>
          <w:rFonts w:cs="Arial"/>
          <w:kern w:val="0"/>
          <w:sz w:val="20"/>
          <w:szCs w:val="20"/>
        </w:rPr>
        <w:t>synchronised</w:t>
      </w:r>
      <w:proofErr w:type="spellEnd"/>
      <w:r w:rsidRPr="004C5786">
        <w:rPr>
          <w:rFonts w:cs="Arial"/>
          <w:kern w:val="0"/>
          <w:sz w:val="20"/>
          <w:szCs w:val="20"/>
        </w:rPr>
        <w:t xml:space="preserve"> signals of masses of nerve cells communicating with one other. Brainwaves vary in their complexity, frequency (speed) and amplitude (loudness). When slower brainwaves are </w:t>
      </w:r>
      <w:proofErr w:type="gramStart"/>
      <w:r w:rsidRPr="004C5786">
        <w:rPr>
          <w:rFonts w:cs="Arial"/>
          <w:kern w:val="0"/>
          <w:sz w:val="20"/>
          <w:szCs w:val="20"/>
        </w:rPr>
        <w:t>dominant</w:t>
      </w:r>
      <w:proofErr w:type="gramEnd"/>
      <w:r w:rsidRPr="004C5786">
        <w:rPr>
          <w:rFonts w:cs="Arial"/>
          <w:kern w:val="0"/>
          <w:sz w:val="20"/>
          <w:szCs w:val="20"/>
        </w:rPr>
        <w:t xml:space="preserve"> we may feel more relaxed or sleepy; faster brainwaves will make us more alert and wired (and it is possible to be wired but tired of course). We can think of brainwaves as instruments, having different qualities of pitch and volume. Brainwaves are always playing together, linked through harmonics, but one brainwave pattern tends to dominate depending on the time of the day or night, and what we are doing or feeling. Think of it like a solo performance, with the orchestra playing along in the background. We want our brainwaves to be in harmony and we don’t want any one solo performance to hog the limelight for too long. There are four main brainwave states that correspond to our daily activities and circadian rhythms.</w:t>
      </w:r>
    </w:p>
    <w:p w14:paraId="4320BAA9" w14:textId="77777777" w:rsidR="004C5786" w:rsidRPr="004C5786" w:rsidRDefault="004C5786" w:rsidP="004C5786">
      <w:pPr>
        <w:rPr>
          <w:rFonts w:cs="Arial"/>
          <w:kern w:val="0"/>
          <w:sz w:val="20"/>
          <w:szCs w:val="20"/>
        </w:rPr>
      </w:pPr>
      <w:r w:rsidRPr="004C5786">
        <w:rPr>
          <w:rFonts w:cs="Arial"/>
          <w:kern w:val="0"/>
          <w:sz w:val="20"/>
          <w:szCs w:val="20"/>
        </w:rPr>
        <w:t>Delta Waves (0.5 to 3 Hz). These are the slowest and loudest brainwaves, like the deep and penetrating thud of a drum. We produce them in deep sleep. Healing and regeneration are stimulated in this state, and that is why we need a good and restorative night’s sleep for health.</w:t>
      </w:r>
    </w:p>
    <w:p w14:paraId="59A5CC58" w14:textId="77777777" w:rsidR="004C5786" w:rsidRPr="004C5786" w:rsidRDefault="004C5786" w:rsidP="004C5786">
      <w:pPr>
        <w:rPr>
          <w:rFonts w:cs="Arial"/>
          <w:kern w:val="0"/>
          <w:sz w:val="20"/>
          <w:szCs w:val="20"/>
        </w:rPr>
      </w:pPr>
      <w:r w:rsidRPr="004C5786">
        <w:rPr>
          <w:rFonts w:cs="Arial"/>
          <w:kern w:val="0"/>
          <w:sz w:val="20"/>
          <w:szCs w:val="20"/>
        </w:rPr>
        <w:t xml:space="preserve">Theta Waves (3 to 8 Hz). These waves are produced in dreaming, deep meditation, visualization and in that state between sleep and wake when we are </w:t>
      </w:r>
      <w:proofErr w:type="gramStart"/>
      <w:r w:rsidRPr="004C5786">
        <w:rPr>
          <w:rFonts w:cs="Arial"/>
          <w:kern w:val="0"/>
          <w:sz w:val="20"/>
          <w:szCs w:val="20"/>
        </w:rPr>
        <w:t>day-dreaming</w:t>
      </w:r>
      <w:proofErr w:type="gramEnd"/>
      <w:r w:rsidRPr="004C5786">
        <w:rPr>
          <w:rFonts w:cs="Arial"/>
          <w:kern w:val="0"/>
          <w:sz w:val="20"/>
          <w:szCs w:val="20"/>
        </w:rPr>
        <w:t xml:space="preserve">. Much creative thinking and ah ha </w:t>
      </w:r>
      <w:proofErr w:type="spellStart"/>
      <w:r w:rsidRPr="004C5786">
        <w:rPr>
          <w:rFonts w:cs="Arial"/>
          <w:kern w:val="0"/>
          <w:sz w:val="20"/>
          <w:szCs w:val="20"/>
        </w:rPr>
        <w:t>realisations</w:t>
      </w:r>
      <w:proofErr w:type="spellEnd"/>
      <w:r w:rsidRPr="004C5786">
        <w:rPr>
          <w:rFonts w:cs="Arial"/>
          <w:kern w:val="0"/>
          <w:sz w:val="20"/>
          <w:szCs w:val="20"/>
        </w:rPr>
        <w:t xml:space="preserve"> come from this state of mind.</w:t>
      </w:r>
    </w:p>
    <w:p w14:paraId="489D3BD6" w14:textId="77777777" w:rsidR="004C5786" w:rsidRPr="004C5786" w:rsidRDefault="004C5786" w:rsidP="004C5786">
      <w:pPr>
        <w:rPr>
          <w:rFonts w:cs="Arial"/>
          <w:kern w:val="0"/>
          <w:sz w:val="20"/>
          <w:szCs w:val="20"/>
        </w:rPr>
      </w:pPr>
      <w:r w:rsidRPr="004C5786">
        <w:rPr>
          <w:rFonts w:cs="Arial"/>
          <w:kern w:val="0"/>
          <w:sz w:val="20"/>
          <w:szCs w:val="20"/>
        </w:rPr>
        <w:t>Alpha Waves (8 to 12 Hz). These are produced when we are awake and alert but in a calm and relaxed state of mind. Thoughts are quietly flowing and peaceful. We are in the moment, not stressed. Alpha waves aid mind/body integration and learning.</w:t>
      </w:r>
    </w:p>
    <w:p w14:paraId="530D61D9" w14:textId="77777777" w:rsidR="004C5786" w:rsidRPr="004C5786" w:rsidRDefault="004C5786" w:rsidP="004C5786">
      <w:pPr>
        <w:rPr>
          <w:rFonts w:cs="Arial"/>
          <w:kern w:val="0"/>
          <w:sz w:val="20"/>
          <w:szCs w:val="20"/>
        </w:rPr>
      </w:pPr>
      <w:r w:rsidRPr="004C5786">
        <w:rPr>
          <w:rFonts w:cs="Arial"/>
          <w:kern w:val="0"/>
          <w:sz w:val="20"/>
          <w:szCs w:val="20"/>
        </w:rPr>
        <w:t xml:space="preserve">Beta Waves (12 to 38 Hz). Beta waves are faster and quieter. They are dominant when we are fully conscious, active and attention is directed towards all the tasks we need to accomplish during the day. They are involved in problem-solving and decision-making </w:t>
      </w:r>
      <w:r w:rsidRPr="004C5786">
        <w:rPr>
          <w:rFonts w:cs="Arial"/>
          <w:kern w:val="0"/>
          <w:sz w:val="20"/>
          <w:szCs w:val="20"/>
        </w:rPr>
        <w:lastRenderedPageBreak/>
        <w:t>processes. Beta waves use up lots of brain energy, which is why thinking can sometimes be just as exhausting as running a marathon.</w:t>
      </w:r>
    </w:p>
    <w:p w14:paraId="436FAB42" w14:textId="77777777" w:rsidR="004C5786" w:rsidRPr="004C5786" w:rsidRDefault="004C5786" w:rsidP="004C5786">
      <w:pPr>
        <w:rPr>
          <w:rFonts w:cs="Arial"/>
          <w:kern w:val="0"/>
          <w:sz w:val="20"/>
          <w:szCs w:val="20"/>
        </w:rPr>
      </w:pPr>
      <w:r w:rsidRPr="004C5786">
        <w:rPr>
          <w:rFonts w:cs="Arial"/>
          <w:kern w:val="0"/>
          <w:sz w:val="20"/>
          <w:szCs w:val="20"/>
        </w:rPr>
        <w:t xml:space="preserve">There are also Gamma Waves (38 to 42 Hz), which are the fastest and most subtle of brainwaves and the mind </w:t>
      </w:r>
      <w:proofErr w:type="gramStart"/>
      <w:r w:rsidRPr="004C5786">
        <w:rPr>
          <w:rFonts w:cs="Arial"/>
          <w:kern w:val="0"/>
          <w:sz w:val="20"/>
          <w:szCs w:val="20"/>
        </w:rPr>
        <w:t>has to</w:t>
      </w:r>
      <w:proofErr w:type="gramEnd"/>
      <w:r w:rsidRPr="004C5786">
        <w:rPr>
          <w:rFonts w:cs="Arial"/>
          <w:kern w:val="0"/>
          <w:sz w:val="20"/>
          <w:szCs w:val="20"/>
        </w:rPr>
        <w:t xml:space="preserve"> be quiet in order to hear them. These waves appear to be involved in simultaneous processing of information from different brain areas. Research shows them to be more active in states of expanded consciousness, spiritual </w:t>
      </w:r>
      <w:proofErr w:type="gramStart"/>
      <w:r w:rsidRPr="004C5786">
        <w:rPr>
          <w:rFonts w:cs="Arial"/>
          <w:kern w:val="0"/>
          <w:sz w:val="20"/>
          <w:szCs w:val="20"/>
        </w:rPr>
        <w:t>connection</w:t>
      </w:r>
      <w:proofErr w:type="gramEnd"/>
      <w:r w:rsidRPr="004C5786">
        <w:rPr>
          <w:rFonts w:cs="Arial"/>
          <w:kern w:val="0"/>
          <w:sz w:val="20"/>
          <w:szCs w:val="20"/>
        </w:rPr>
        <w:t xml:space="preserve"> and universal love. Infra-Low waves (&lt;0.5HZ), the deepest and slowest of all, are difficult to detect but appear to be involved in brain timing. They underlie our higher brain functions, perhaps providing the stable base for our higher brain functions to take off and fly.</w:t>
      </w:r>
    </w:p>
    <w:p w14:paraId="2E09CC42" w14:textId="77777777" w:rsidR="004C5786" w:rsidRPr="004C5786" w:rsidRDefault="004C5786" w:rsidP="004C5786">
      <w:pPr>
        <w:rPr>
          <w:rFonts w:cs="Arial"/>
          <w:kern w:val="0"/>
          <w:sz w:val="20"/>
          <w:szCs w:val="20"/>
        </w:rPr>
      </w:pPr>
      <w:r w:rsidRPr="004C5786">
        <w:rPr>
          <w:rFonts w:cs="Arial"/>
          <w:kern w:val="0"/>
          <w:sz w:val="20"/>
          <w:szCs w:val="20"/>
          <w:u w:val="single"/>
        </w:rPr>
        <w:t>Issues</w:t>
      </w:r>
      <w:r w:rsidRPr="004C5786">
        <w:rPr>
          <w:rFonts w:cs="Arial"/>
          <w:kern w:val="0"/>
          <w:sz w:val="20"/>
          <w:szCs w:val="20"/>
        </w:rPr>
        <w:t xml:space="preserve">: Our typical western lifestyle of sensory overload and mental over-activity can disturb our brainwaves, with many of us stuck in beta mode too much of time, and not producing enough of the alpha waves that allow the brain to rest, or the delta waves we need for deep, </w:t>
      </w:r>
      <w:proofErr w:type="gramStart"/>
      <w:r w:rsidRPr="004C5786">
        <w:rPr>
          <w:rFonts w:cs="Arial"/>
          <w:kern w:val="0"/>
          <w:sz w:val="20"/>
          <w:szCs w:val="20"/>
        </w:rPr>
        <w:t>restorative</w:t>
      </w:r>
      <w:proofErr w:type="gramEnd"/>
      <w:r w:rsidRPr="004C5786">
        <w:rPr>
          <w:rFonts w:cs="Arial"/>
          <w:kern w:val="0"/>
          <w:sz w:val="20"/>
          <w:szCs w:val="20"/>
        </w:rPr>
        <w:t xml:space="preserve"> and healing sleep at night. Artificial light, EMF pollution, alcohol, certain </w:t>
      </w:r>
      <w:proofErr w:type="gramStart"/>
      <w:r w:rsidRPr="004C5786">
        <w:rPr>
          <w:rFonts w:cs="Arial"/>
          <w:kern w:val="0"/>
          <w:sz w:val="20"/>
          <w:szCs w:val="20"/>
        </w:rPr>
        <w:t>drugs</w:t>
      </w:r>
      <w:proofErr w:type="gramEnd"/>
      <w:r w:rsidRPr="004C5786">
        <w:rPr>
          <w:rFonts w:cs="Arial"/>
          <w:kern w:val="0"/>
          <w:sz w:val="20"/>
          <w:szCs w:val="20"/>
        </w:rPr>
        <w:t xml:space="preserve"> and prescribed medications can interfere with brainwave patterns. The nervous system energy fields are particularly adversely affected by several pollutants, including hydrocarbons, solvents, </w:t>
      </w:r>
      <w:proofErr w:type="gramStart"/>
      <w:r w:rsidRPr="004C5786">
        <w:rPr>
          <w:rFonts w:cs="Arial"/>
          <w:kern w:val="0"/>
          <w:sz w:val="20"/>
          <w:szCs w:val="20"/>
        </w:rPr>
        <w:t>organophosphates</w:t>
      </w:r>
      <w:proofErr w:type="gramEnd"/>
      <w:r w:rsidRPr="004C5786">
        <w:rPr>
          <w:rFonts w:cs="Arial"/>
          <w:kern w:val="0"/>
          <w:sz w:val="20"/>
          <w:szCs w:val="20"/>
        </w:rPr>
        <w:t xml:space="preserve"> and certain vaccinations.</w:t>
      </w:r>
    </w:p>
    <w:p w14:paraId="48EDCC2E" w14:textId="77777777" w:rsidR="004C5786" w:rsidRPr="004C5786" w:rsidRDefault="004C5786" w:rsidP="004C5786">
      <w:pPr>
        <w:rPr>
          <w:rFonts w:cs="Arial"/>
          <w:kern w:val="0"/>
          <w:sz w:val="20"/>
          <w:szCs w:val="20"/>
        </w:rPr>
      </w:pPr>
      <w:r w:rsidRPr="004C5786">
        <w:rPr>
          <w:rFonts w:cs="Arial"/>
          <w:kern w:val="0"/>
          <w:sz w:val="20"/>
          <w:szCs w:val="20"/>
        </w:rPr>
        <w:t xml:space="preserve">Fatigue and anxiety are two of the most common symptoms associated with a nervous system imbalance. Conditions like hypersensitivity (to noise, light, pain), mood disorders (hyperactivity, attention deficit disorder, depression, mood swings), insomnia, headaches, tingling, numbness, poor </w:t>
      </w:r>
      <w:proofErr w:type="gramStart"/>
      <w:r w:rsidRPr="004C5786">
        <w:rPr>
          <w:rFonts w:cs="Arial"/>
          <w:kern w:val="0"/>
          <w:sz w:val="20"/>
          <w:szCs w:val="20"/>
        </w:rPr>
        <w:t>memory</w:t>
      </w:r>
      <w:proofErr w:type="gramEnd"/>
      <w:r w:rsidRPr="004C5786">
        <w:rPr>
          <w:rFonts w:cs="Arial"/>
          <w:kern w:val="0"/>
          <w:sz w:val="20"/>
          <w:szCs w:val="20"/>
        </w:rPr>
        <w:t xml:space="preserve"> and concentration are other obvious connections, but the nervous system is going to be involved in pretty much every condition, given its role in orchestrating all body activities.</w:t>
      </w:r>
    </w:p>
    <w:p w14:paraId="65BED022" w14:textId="77777777" w:rsidR="004C5786" w:rsidRPr="004C5786" w:rsidRDefault="004C5786" w:rsidP="004C5786">
      <w:pPr>
        <w:rPr>
          <w:rFonts w:cs="Arial"/>
          <w:kern w:val="0"/>
          <w:sz w:val="20"/>
          <w:szCs w:val="20"/>
        </w:rPr>
      </w:pPr>
      <w:r w:rsidRPr="004C5786">
        <w:rPr>
          <w:rFonts w:cs="Arial"/>
          <w:kern w:val="0"/>
          <w:sz w:val="20"/>
          <w:szCs w:val="20"/>
        </w:rPr>
        <w:t xml:space="preserve">A nerve driver priority may also signify that some </w:t>
      </w:r>
      <w:proofErr w:type="gramStart"/>
      <w:r w:rsidRPr="004C5786">
        <w:rPr>
          <w:rFonts w:cs="Arial"/>
          <w:kern w:val="0"/>
          <w:sz w:val="20"/>
          <w:szCs w:val="20"/>
        </w:rPr>
        <w:t>aspect</w:t>
      </w:r>
      <w:proofErr w:type="gramEnd"/>
      <w:r w:rsidRPr="004C5786">
        <w:rPr>
          <w:rFonts w:cs="Arial"/>
          <w:kern w:val="0"/>
          <w:sz w:val="20"/>
          <w:szCs w:val="20"/>
        </w:rPr>
        <w:t xml:space="preserve"> of awareness needs attention.</w:t>
      </w:r>
    </w:p>
    <w:p w14:paraId="644396DE" w14:textId="77777777" w:rsidR="004C5786" w:rsidRPr="004C5786" w:rsidRDefault="004C5786" w:rsidP="004C5786">
      <w:pPr>
        <w:rPr>
          <w:rFonts w:cs="Arial"/>
          <w:kern w:val="0"/>
          <w:sz w:val="20"/>
          <w:szCs w:val="20"/>
        </w:rPr>
      </w:pPr>
      <w:r w:rsidRPr="004C5786">
        <w:rPr>
          <w:rFonts w:cs="Arial"/>
          <w:b/>
          <w:bCs/>
          <w:kern w:val="0"/>
          <w:sz w:val="20"/>
          <w:szCs w:val="20"/>
        </w:rPr>
        <w:t>ACTION:</w:t>
      </w:r>
      <w:r w:rsidRPr="004C5786">
        <w:rPr>
          <w:rFonts w:cs="Arial"/>
          <w:kern w:val="0"/>
          <w:sz w:val="20"/>
          <w:szCs w:val="20"/>
        </w:rPr>
        <w:t> Bring Balance, Resilience and Awareness to your life</w:t>
      </w:r>
    </w:p>
    <w:p w14:paraId="0FFFBFC8" w14:textId="77777777" w:rsidR="004C5786" w:rsidRPr="004C5786" w:rsidRDefault="004C5786" w:rsidP="004C5786">
      <w:pPr>
        <w:rPr>
          <w:rFonts w:cs="Arial"/>
          <w:kern w:val="0"/>
          <w:sz w:val="20"/>
          <w:szCs w:val="20"/>
        </w:rPr>
      </w:pPr>
      <w:r w:rsidRPr="004C5786">
        <w:rPr>
          <w:rFonts w:cs="Arial"/>
          <w:kern w:val="0"/>
          <w:sz w:val="20"/>
          <w:szCs w:val="20"/>
          <w:u w:val="single"/>
        </w:rPr>
        <w:t>Questions</w:t>
      </w:r>
      <w:r w:rsidRPr="004C5786">
        <w:rPr>
          <w:rFonts w:cs="Arial"/>
          <w:kern w:val="0"/>
          <w:sz w:val="20"/>
          <w:szCs w:val="20"/>
        </w:rPr>
        <w:t>: How is my nervous system tied in with my health goals? In what way may I be numbing my senses? Do I need to wake up to my situation? How can I take steps to slow down and calm my mind?</w:t>
      </w:r>
    </w:p>
    <w:p w14:paraId="616D1C2B" w14:textId="77777777" w:rsidR="004C5786" w:rsidRPr="004C5786" w:rsidRDefault="004C5786" w:rsidP="004C5786">
      <w:pPr>
        <w:rPr>
          <w:rFonts w:cs="Arial"/>
          <w:kern w:val="0"/>
          <w:sz w:val="20"/>
          <w:szCs w:val="20"/>
        </w:rPr>
      </w:pPr>
      <w:r w:rsidRPr="004C5786">
        <w:rPr>
          <w:rFonts w:cs="Arial"/>
          <w:b/>
          <w:bCs/>
          <w:kern w:val="0"/>
          <w:sz w:val="20"/>
          <w:szCs w:val="20"/>
        </w:rPr>
        <w:t>Go For It:</w:t>
      </w:r>
    </w:p>
    <w:p w14:paraId="31DE8686" w14:textId="77777777" w:rsidR="004C5786" w:rsidRPr="004C5786" w:rsidRDefault="004C5786" w:rsidP="004C5786">
      <w:pPr>
        <w:numPr>
          <w:ilvl w:val="0"/>
          <w:numId w:val="85"/>
        </w:numPr>
        <w:rPr>
          <w:rFonts w:cs="Arial"/>
          <w:kern w:val="0"/>
          <w:sz w:val="20"/>
          <w:szCs w:val="20"/>
        </w:rPr>
      </w:pPr>
      <w:r w:rsidRPr="004C5786">
        <w:rPr>
          <w:rFonts w:cs="Arial"/>
          <w:kern w:val="0"/>
          <w:sz w:val="20"/>
          <w:szCs w:val="20"/>
        </w:rPr>
        <w:t xml:space="preserve">Shift your brain activity to match what you are doing. This is a </w:t>
      </w:r>
      <w:proofErr w:type="gramStart"/>
      <w:r w:rsidRPr="004C5786">
        <w:rPr>
          <w:rFonts w:cs="Arial"/>
          <w:kern w:val="0"/>
          <w:sz w:val="20"/>
          <w:szCs w:val="20"/>
        </w:rPr>
        <w:t>two way</w:t>
      </w:r>
      <w:proofErr w:type="gramEnd"/>
      <w:r w:rsidRPr="004C5786">
        <w:rPr>
          <w:rFonts w:cs="Arial"/>
          <w:kern w:val="0"/>
          <w:sz w:val="20"/>
          <w:szCs w:val="20"/>
        </w:rPr>
        <w:t xml:space="preserve"> street. Change your thinking and doing and you can change your brainwaves. Change your brainwaves (through breath work for example) and change your thinking and doing.</w:t>
      </w:r>
    </w:p>
    <w:p w14:paraId="40DB818B" w14:textId="77777777" w:rsidR="004C5786" w:rsidRPr="004C5786" w:rsidRDefault="004C5786" w:rsidP="004C5786">
      <w:pPr>
        <w:numPr>
          <w:ilvl w:val="0"/>
          <w:numId w:val="85"/>
        </w:numPr>
        <w:rPr>
          <w:rFonts w:cs="Arial"/>
          <w:kern w:val="0"/>
          <w:sz w:val="20"/>
          <w:szCs w:val="20"/>
        </w:rPr>
      </w:pPr>
      <w:r w:rsidRPr="004C5786">
        <w:rPr>
          <w:rFonts w:cs="Arial"/>
          <w:kern w:val="0"/>
          <w:sz w:val="20"/>
          <w:szCs w:val="20"/>
        </w:rPr>
        <w:t xml:space="preserve">Practice Mindfulness. Mindfulness is being aware of what is going on inside you and around you. It is the awareness of your body, </w:t>
      </w:r>
      <w:proofErr w:type="gramStart"/>
      <w:r w:rsidRPr="004C5786">
        <w:rPr>
          <w:rFonts w:cs="Arial"/>
          <w:kern w:val="0"/>
          <w:sz w:val="20"/>
          <w:szCs w:val="20"/>
        </w:rPr>
        <w:t>thoughts</w:t>
      </w:r>
      <w:proofErr w:type="gramEnd"/>
      <w:r w:rsidRPr="004C5786">
        <w:rPr>
          <w:rFonts w:cs="Arial"/>
          <w:kern w:val="0"/>
          <w:sz w:val="20"/>
          <w:szCs w:val="20"/>
        </w:rPr>
        <w:t xml:space="preserve"> and feelings, and it is the ability to observe and be present in your life.</w:t>
      </w:r>
    </w:p>
    <w:p w14:paraId="40059A8C" w14:textId="77777777" w:rsidR="004C5786" w:rsidRPr="004C5786" w:rsidRDefault="004C5786" w:rsidP="004C5786">
      <w:pPr>
        <w:numPr>
          <w:ilvl w:val="0"/>
          <w:numId w:val="85"/>
        </w:numPr>
        <w:rPr>
          <w:rFonts w:cs="Arial"/>
          <w:kern w:val="0"/>
          <w:sz w:val="20"/>
          <w:szCs w:val="20"/>
        </w:rPr>
      </w:pPr>
      <w:r w:rsidRPr="004C5786">
        <w:rPr>
          <w:rFonts w:cs="Arial"/>
          <w:kern w:val="0"/>
          <w:sz w:val="20"/>
          <w:szCs w:val="20"/>
        </w:rPr>
        <w:t>Mediate. All meditation involves being in the present moment. Lots of different ways – by observing the breath, focusing on a mandala, saying a mantra, or simply by truly taking note of and experiencing your surroundings.</w:t>
      </w:r>
    </w:p>
    <w:p w14:paraId="3206B9A9" w14:textId="77777777" w:rsidR="004C5786" w:rsidRPr="004C5786" w:rsidRDefault="004C5786" w:rsidP="004C5786">
      <w:pPr>
        <w:numPr>
          <w:ilvl w:val="0"/>
          <w:numId w:val="85"/>
        </w:numPr>
        <w:rPr>
          <w:rFonts w:cs="Arial"/>
          <w:kern w:val="0"/>
          <w:sz w:val="20"/>
          <w:szCs w:val="20"/>
        </w:rPr>
      </w:pPr>
      <w:r w:rsidRPr="004C5786">
        <w:rPr>
          <w:rFonts w:cs="Arial"/>
          <w:kern w:val="0"/>
          <w:sz w:val="20"/>
          <w:szCs w:val="20"/>
        </w:rPr>
        <w:t>Switch off. Take a break from the over-stimulating world of multi-media and electromagnetic fields.</w:t>
      </w:r>
    </w:p>
    <w:p w14:paraId="470D6934" w14:textId="77777777" w:rsidR="004C5786" w:rsidRPr="004C5786" w:rsidRDefault="004C5786" w:rsidP="004C5786">
      <w:pPr>
        <w:numPr>
          <w:ilvl w:val="0"/>
          <w:numId w:val="85"/>
        </w:numPr>
        <w:rPr>
          <w:rFonts w:cs="Arial"/>
          <w:kern w:val="0"/>
          <w:sz w:val="20"/>
          <w:szCs w:val="20"/>
        </w:rPr>
      </w:pPr>
      <w:r w:rsidRPr="004C5786">
        <w:rPr>
          <w:rFonts w:cs="Arial"/>
          <w:kern w:val="0"/>
          <w:sz w:val="20"/>
          <w:szCs w:val="20"/>
        </w:rPr>
        <w:t>Brainwave entrainment and neurofeedback techniques can be helpful.</w:t>
      </w:r>
    </w:p>
    <w:p w14:paraId="6889BD70" w14:textId="77777777" w:rsidR="004C5786" w:rsidRPr="004C5786" w:rsidRDefault="004C5786" w:rsidP="004C5786">
      <w:pPr>
        <w:numPr>
          <w:ilvl w:val="0"/>
          <w:numId w:val="85"/>
        </w:numPr>
        <w:rPr>
          <w:rFonts w:cs="Arial"/>
          <w:kern w:val="0"/>
          <w:sz w:val="20"/>
          <w:szCs w:val="20"/>
        </w:rPr>
      </w:pPr>
      <w:r w:rsidRPr="004C5786">
        <w:rPr>
          <w:rFonts w:cs="Arial"/>
          <w:kern w:val="0"/>
          <w:sz w:val="20"/>
          <w:szCs w:val="20"/>
        </w:rPr>
        <w:t xml:space="preserve">NES Health imprinted sound </w:t>
      </w:r>
      <w:proofErr w:type="spellStart"/>
      <w:r w:rsidRPr="004C5786">
        <w:rPr>
          <w:rFonts w:cs="Arial"/>
          <w:kern w:val="0"/>
          <w:sz w:val="20"/>
          <w:szCs w:val="20"/>
        </w:rPr>
        <w:t>cds</w:t>
      </w:r>
      <w:proofErr w:type="spellEnd"/>
      <w:r w:rsidRPr="004C5786">
        <w:rPr>
          <w:rFonts w:cs="Arial"/>
          <w:kern w:val="0"/>
          <w:sz w:val="20"/>
          <w:szCs w:val="20"/>
        </w:rPr>
        <w:t xml:space="preserve"> can be played during the day to enhance creativity, </w:t>
      </w:r>
      <w:proofErr w:type="gramStart"/>
      <w:r w:rsidRPr="004C5786">
        <w:rPr>
          <w:rFonts w:cs="Arial"/>
          <w:kern w:val="0"/>
          <w:sz w:val="20"/>
          <w:szCs w:val="20"/>
        </w:rPr>
        <w:t>relaxation</w:t>
      </w:r>
      <w:proofErr w:type="gramEnd"/>
      <w:r w:rsidRPr="004C5786">
        <w:rPr>
          <w:rFonts w:cs="Arial"/>
          <w:kern w:val="0"/>
          <w:sz w:val="20"/>
          <w:szCs w:val="20"/>
        </w:rPr>
        <w:t xml:space="preserve"> and healing or at night to help with sleep and repair.</w:t>
      </w:r>
    </w:p>
    <w:p w14:paraId="073571D2" w14:textId="77777777" w:rsidR="004C5786" w:rsidRPr="004C5786" w:rsidRDefault="004C5786" w:rsidP="004C5786">
      <w:pPr>
        <w:numPr>
          <w:ilvl w:val="0"/>
          <w:numId w:val="85"/>
        </w:numPr>
        <w:rPr>
          <w:rFonts w:cs="Arial"/>
          <w:kern w:val="0"/>
          <w:sz w:val="20"/>
          <w:szCs w:val="20"/>
        </w:rPr>
      </w:pPr>
      <w:r w:rsidRPr="004C5786">
        <w:rPr>
          <w:rFonts w:cs="Arial"/>
          <w:kern w:val="0"/>
          <w:sz w:val="20"/>
          <w:szCs w:val="20"/>
        </w:rPr>
        <w:t xml:space="preserve">miHealth settings for mental clarity, peace, </w:t>
      </w:r>
      <w:proofErr w:type="gramStart"/>
      <w:r w:rsidRPr="004C5786">
        <w:rPr>
          <w:rFonts w:cs="Arial"/>
          <w:kern w:val="0"/>
          <w:sz w:val="20"/>
          <w:szCs w:val="20"/>
        </w:rPr>
        <w:t>love</w:t>
      </w:r>
      <w:proofErr w:type="gramEnd"/>
      <w:r w:rsidRPr="004C5786">
        <w:rPr>
          <w:rFonts w:cs="Arial"/>
          <w:kern w:val="0"/>
          <w:sz w:val="20"/>
          <w:szCs w:val="20"/>
        </w:rPr>
        <w:t xml:space="preserve"> and chill can help to entrain the brainwaves to a slower and more rhythmic state.</w:t>
      </w:r>
    </w:p>
    <w:p w14:paraId="285C29A2" w14:textId="77777777" w:rsidR="004C5786" w:rsidRPr="004C5786" w:rsidRDefault="004C5786" w:rsidP="004C5786">
      <w:pPr>
        <w:rPr>
          <w:rFonts w:cs="Arial"/>
          <w:kern w:val="0"/>
          <w:sz w:val="20"/>
          <w:szCs w:val="20"/>
        </w:rPr>
      </w:pPr>
      <w:r w:rsidRPr="004C5786">
        <w:rPr>
          <w:rFonts w:cs="Arial"/>
          <w:b/>
          <w:bCs/>
          <w:kern w:val="0"/>
          <w:sz w:val="20"/>
          <w:szCs w:val="20"/>
        </w:rPr>
        <w:t>NERVE DRIVER INFOCEUTICAL:</w:t>
      </w:r>
      <w:r w:rsidRPr="004C5786">
        <w:rPr>
          <w:rFonts w:cs="Arial"/>
          <w:kern w:val="0"/>
          <w:sz w:val="20"/>
          <w:szCs w:val="20"/>
        </w:rPr>
        <w:t xml:space="preserve"> Nerve Driver helps to bring both energy and harmony to the nervous system. It has a calming and relaxing but non-sedative effect and can be taken any time of day or night. It helps to restore natural brain rhythms, enhance awareness, and aid a deep and restful night’s sleep. It can help to </w:t>
      </w:r>
      <w:proofErr w:type="spellStart"/>
      <w:r w:rsidRPr="004C5786">
        <w:rPr>
          <w:rFonts w:cs="Arial"/>
          <w:kern w:val="0"/>
          <w:sz w:val="20"/>
          <w:szCs w:val="20"/>
        </w:rPr>
        <w:t>energise</w:t>
      </w:r>
      <w:proofErr w:type="spellEnd"/>
      <w:r w:rsidRPr="004C5786">
        <w:rPr>
          <w:rFonts w:cs="Arial"/>
          <w:kern w:val="0"/>
          <w:sz w:val="20"/>
          <w:szCs w:val="20"/>
        </w:rPr>
        <w:t xml:space="preserve"> and regenerate nerve cells and helps to clear pollutants that are adversely affecting your brain and nervous system.</w:t>
      </w:r>
    </w:p>
    <w:p w14:paraId="5733BDA2" w14:textId="77777777" w:rsidR="004C5786" w:rsidRDefault="004C5786" w:rsidP="00C954BC">
      <w:pPr>
        <w:rPr>
          <w:rFonts w:cs="Arial"/>
          <w:kern w:val="0"/>
          <w:sz w:val="20"/>
          <w:szCs w:val="20"/>
        </w:rPr>
      </w:pPr>
    </w:p>
    <w:p w14:paraId="4011A2C4" w14:textId="77777777" w:rsidR="004C5786" w:rsidRDefault="004C5786" w:rsidP="00C954BC">
      <w:pPr>
        <w:rPr>
          <w:rFonts w:cs="Arial"/>
          <w:kern w:val="0"/>
          <w:sz w:val="20"/>
          <w:szCs w:val="20"/>
        </w:rPr>
      </w:pPr>
    </w:p>
    <w:p w14:paraId="67733ED6" w14:textId="45CFF3E1" w:rsidR="004C5786" w:rsidRPr="004C5786" w:rsidRDefault="004C5786" w:rsidP="00C954BC">
      <w:pPr>
        <w:rPr>
          <w:rFonts w:cs="Arial"/>
          <w:b/>
          <w:bCs/>
          <w:kern w:val="0"/>
          <w:sz w:val="24"/>
          <w:szCs w:val="24"/>
        </w:rPr>
      </w:pPr>
      <w:r w:rsidRPr="004C5786">
        <w:rPr>
          <w:rFonts w:cs="Arial"/>
          <w:b/>
          <w:bCs/>
          <w:kern w:val="0"/>
          <w:sz w:val="24"/>
          <w:szCs w:val="24"/>
        </w:rPr>
        <w:lastRenderedPageBreak/>
        <w:t>Lung</w:t>
      </w:r>
    </w:p>
    <w:p w14:paraId="22504A7F" w14:textId="77777777" w:rsidR="004C5786" w:rsidRPr="004C5786" w:rsidRDefault="004C5786" w:rsidP="004C5786">
      <w:pPr>
        <w:rPr>
          <w:rFonts w:cs="Arial"/>
          <w:kern w:val="0"/>
          <w:sz w:val="20"/>
          <w:szCs w:val="20"/>
        </w:rPr>
      </w:pPr>
      <w:r w:rsidRPr="004C5786">
        <w:rPr>
          <w:rFonts w:cs="Arial"/>
          <w:b/>
          <w:bCs/>
          <w:kern w:val="0"/>
          <w:sz w:val="20"/>
          <w:szCs w:val="20"/>
        </w:rPr>
        <w:t>Primary Bioenergetic Matches:</w:t>
      </w:r>
    </w:p>
    <w:p w14:paraId="7D46BAFB" w14:textId="77777777" w:rsidR="004C5786" w:rsidRPr="004C5786" w:rsidRDefault="004C5786" w:rsidP="004C5786">
      <w:pPr>
        <w:numPr>
          <w:ilvl w:val="0"/>
          <w:numId w:val="82"/>
        </w:numPr>
        <w:rPr>
          <w:rFonts w:cs="Arial"/>
          <w:kern w:val="0"/>
          <w:sz w:val="20"/>
          <w:szCs w:val="20"/>
        </w:rPr>
      </w:pPr>
      <w:r w:rsidRPr="004C5786">
        <w:rPr>
          <w:rFonts w:cs="Arial"/>
          <w:kern w:val="0"/>
          <w:sz w:val="20"/>
          <w:szCs w:val="20"/>
        </w:rPr>
        <w:t xml:space="preserve">Exchange of </w:t>
      </w:r>
      <w:proofErr w:type="gramStart"/>
      <w:r w:rsidRPr="004C5786">
        <w:rPr>
          <w:rFonts w:cs="Arial"/>
          <w:kern w:val="0"/>
          <w:sz w:val="20"/>
          <w:szCs w:val="20"/>
        </w:rPr>
        <w:t>gasses</w:t>
      </w:r>
      <w:proofErr w:type="gramEnd"/>
      <w:r w:rsidRPr="004C5786">
        <w:rPr>
          <w:rFonts w:cs="Arial"/>
          <w:kern w:val="0"/>
          <w:sz w:val="20"/>
          <w:szCs w:val="20"/>
        </w:rPr>
        <w:t xml:space="preserve"> with the environment.</w:t>
      </w:r>
    </w:p>
    <w:p w14:paraId="1D802F04" w14:textId="77777777" w:rsidR="004C5786" w:rsidRPr="004C5786" w:rsidRDefault="004C5786" w:rsidP="004C5786">
      <w:pPr>
        <w:numPr>
          <w:ilvl w:val="0"/>
          <w:numId w:val="82"/>
        </w:numPr>
        <w:rPr>
          <w:rFonts w:cs="Arial"/>
          <w:kern w:val="0"/>
          <w:sz w:val="20"/>
          <w:szCs w:val="20"/>
        </w:rPr>
      </w:pPr>
      <w:r w:rsidRPr="004C5786">
        <w:rPr>
          <w:rFonts w:cs="Arial"/>
          <w:kern w:val="0"/>
          <w:sz w:val="20"/>
          <w:szCs w:val="20"/>
        </w:rPr>
        <w:t>Maturation of erythroblasts.</w:t>
      </w:r>
    </w:p>
    <w:p w14:paraId="59985B6F" w14:textId="77777777" w:rsidR="004C5786" w:rsidRPr="004C5786" w:rsidRDefault="004C5786" w:rsidP="004C5786">
      <w:pPr>
        <w:numPr>
          <w:ilvl w:val="0"/>
          <w:numId w:val="82"/>
        </w:numPr>
        <w:rPr>
          <w:rFonts w:cs="Arial"/>
          <w:kern w:val="0"/>
          <w:sz w:val="20"/>
          <w:szCs w:val="20"/>
        </w:rPr>
      </w:pPr>
      <w:r w:rsidRPr="004C5786">
        <w:rPr>
          <w:rFonts w:cs="Arial"/>
          <w:kern w:val="0"/>
          <w:sz w:val="20"/>
          <w:szCs w:val="20"/>
        </w:rPr>
        <w:t>Vitality, immunity, mental acuity.</w:t>
      </w:r>
    </w:p>
    <w:p w14:paraId="44F886E4" w14:textId="77777777" w:rsidR="004C5786" w:rsidRPr="004C5786" w:rsidRDefault="004C5786" w:rsidP="004C5786">
      <w:pPr>
        <w:numPr>
          <w:ilvl w:val="0"/>
          <w:numId w:val="82"/>
        </w:numPr>
        <w:rPr>
          <w:rFonts w:cs="Arial"/>
          <w:kern w:val="0"/>
          <w:sz w:val="20"/>
          <w:szCs w:val="20"/>
        </w:rPr>
      </w:pPr>
      <w:r w:rsidRPr="004C5786">
        <w:rPr>
          <w:rFonts w:cs="Arial"/>
          <w:kern w:val="0"/>
          <w:sz w:val="20"/>
          <w:szCs w:val="20"/>
        </w:rPr>
        <w:t>TCM association is Grief.</w:t>
      </w:r>
    </w:p>
    <w:p w14:paraId="0D5BC34E" w14:textId="77777777" w:rsidR="004C5786" w:rsidRPr="004C5786" w:rsidRDefault="004C5786" w:rsidP="004C5786">
      <w:pPr>
        <w:rPr>
          <w:rFonts w:cs="Arial"/>
          <w:kern w:val="0"/>
          <w:sz w:val="20"/>
          <w:szCs w:val="20"/>
        </w:rPr>
      </w:pPr>
      <w:r w:rsidRPr="004C5786">
        <w:rPr>
          <w:rFonts w:cs="Arial"/>
          <w:kern w:val="0"/>
          <w:sz w:val="20"/>
          <w:szCs w:val="20"/>
        </w:rPr>
        <w:t xml:space="preserve">The lungs oxygenate the blood, excrete carbon </w:t>
      </w:r>
      <w:proofErr w:type="gramStart"/>
      <w:r w:rsidRPr="004C5786">
        <w:rPr>
          <w:rFonts w:cs="Arial"/>
          <w:kern w:val="0"/>
          <w:sz w:val="20"/>
          <w:szCs w:val="20"/>
        </w:rPr>
        <w:t>dioxide</w:t>
      </w:r>
      <w:proofErr w:type="gramEnd"/>
      <w:r w:rsidRPr="004C5786">
        <w:rPr>
          <w:rFonts w:cs="Arial"/>
          <w:kern w:val="0"/>
          <w:sz w:val="20"/>
          <w:szCs w:val="20"/>
        </w:rPr>
        <w:t xml:space="preserve"> and water and initiate energetic movement through every tissue in the body. The lungs also produce the voice and so the larynx is included in this energy field. The movement of the lungs, the soundwaves they produce during the inhalation and exhalation of breath, the exchange of gases, and the vibrations of the larynx (which creates its own energy fields), generate the lung driver energy field.</w:t>
      </w:r>
    </w:p>
    <w:p w14:paraId="14603F16" w14:textId="77777777" w:rsidR="004C5786" w:rsidRPr="004C5786" w:rsidRDefault="004C5786" w:rsidP="004C5786">
      <w:pPr>
        <w:rPr>
          <w:rFonts w:cs="Arial"/>
          <w:kern w:val="0"/>
          <w:sz w:val="20"/>
          <w:szCs w:val="20"/>
        </w:rPr>
      </w:pPr>
      <w:r w:rsidRPr="004C5786">
        <w:rPr>
          <w:rFonts w:cs="Arial"/>
          <w:kern w:val="0"/>
          <w:sz w:val="20"/>
          <w:szCs w:val="20"/>
        </w:rPr>
        <w:t xml:space="preserve">All the tissues need a healthy supply of oxygen to function at their best. Poor oxygen delivery to your cells can lower their energy and increase your exposure to more of the harmful free radical molecules that are produced as a normal part of energy production. Think of how a poorly oxygenated fire only </w:t>
      </w:r>
      <w:proofErr w:type="spellStart"/>
      <w:r w:rsidRPr="004C5786">
        <w:rPr>
          <w:rFonts w:cs="Arial"/>
          <w:kern w:val="0"/>
          <w:sz w:val="20"/>
          <w:szCs w:val="20"/>
        </w:rPr>
        <w:t>smoulders</w:t>
      </w:r>
      <w:proofErr w:type="spellEnd"/>
      <w:r w:rsidRPr="004C5786">
        <w:rPr>
          <w:rFonts w:cs="Arial"/>
          <w:kern w:val="0"/>
          <w:sz w:val="20"/>
          <w:szCs w:val="20"/>
        </w:rPr>
        <w:t xml:space="preserve"> and produces more smoke and soot. The brain uses about 25% of our oxygen intake. It requires a constant supply of both oxygen and fuel to function well, including knowing where to send more blood to oxygen-hungry muscles and tissues - so it’s a double whammy when the brain and nervous system don’t receive the oxygen they need. Oxygen also helps to boost your immune system. Many bacteria and viruses thrive in a low oxygen environment so good lung energy can help to clear infection.</w:t>
      </w:r>
    </w:p>
    <w:p w14:paraId="4B60E7DD" w14:textId="77777777" w:rsidR="004C5786" w:rsidRPr="004C5786" w:rsidRDefault="004C5786" w:rsidP="004C5786">
      <w:pPr>
        <w:rPr>
          <w:rFonts w:cs="Arial"/>
          <w:kern w:val="0"/>
          <w:sz w:val="20"/>
          <w:szCs w:val="20"/>
        </w:rPr>
      </w:pPr>
      <w:r w:rsidRPr="004C5786">
        <w:rPr>
          <w:rFonts w:cs="Arial"/>
          <w:kern w:val="0"/>
          <w:sz w:val="20"/>
          <w:szCs w:val="20"/>
        </w:rPr>
        <w:t xml:space="preserve">The Lung Driver is associated with breathing and exchange in its broadest sense. In cultures across the world, </w:t>
      </w:r>
      <w:proofErr w:type="gramStart"/>
      <w:r w:rsidRPr="004C5786">
        <w:rPr>
          <w:rFonts w:cs="Arial"/>
          <w:kern w:val="0"/>
          <w:sz w:val="20"/>
          <w:szCs w:val="20"/>
        </w:rPr>
        <w:t>the breath</w:t>
      </w:r>
      <w:proofErr w:type="gramEnd"/>
      <w:r w:rsidRPr="004C5786">
        <w:rPr>
          <w:rFonts w:cs="Arial"/>
          <w:kern w:val="0"/>
          <w:sz w:val="20"/>
          <w:szCs w:val="20"/>
        </w:rPr>
        <w:t xml:space="preserve"> is seen as the life force energy and the vital spark that animates life. The lungs are the organs that take in this vital energy and distribute it around the body. Breath is also associated with higher consciousness and spiritual awareness. In many languages the words for breath and spirit are the same and if we think of the word inspiration, it means to take in breath but also to draw in something that raises us to higher states of feeling, </w:t>
      </w:r>
      <w:proofErr w:type="gramStart"/>
      <w:r w:rsidRPr="004C5786">
        <w:rPr>
          <w:rFonts w:cs="Arial"/>
          <w:kern w:val="0"/>
          <w:sz w:val="20"/>
          <w:szCs w:val="20"/>
        </w:rPr>
        <w:t>action</w:t>
      </w:r>
      <w:proofErr w:type="gramEnd"/>
      <w:r w:rsidRPr="004C5786">
        <w:rPr>
          <w:rFonts w:cs="Arial"/>
          <w:kern w:val="0"/>
          <w:sz w:val="20"/>
          <w:szCs w:val="20"/>
        </w:rPr>
        <w:t xml:space="preserve"> or </w:t>
      </w:r>
      <w:proofErr w:type="spellStart"/>
      <w:r w:rsidRPr="004C5786">
        <w:rPr>
          <w:rFonts w:cs="Arial"/>
          <w:kern w:val="0"/>
          <w:sz w:val="20"/>
          <w:szCs w:val="20"/>
        </w:rPr>
        <w:t>behaviour</w:t>
      </w:r>
      <w:proofErr w:type="spellEnd"/>
      <w:r w:rsidRPr="004C5786">
        <w:rPr>
          <w:rFonts w:cs="Arial"/>
          <w:kern w:val="0"/>
          <w:sz w:val="20"/>
          <w:szCs w:val="20"/>
        </w:rPr>
        <w:t>. The Lung Driver relates to inspiration, higher mental skills learnt by children, and higher consciousness development in adults.</w:t>
      </w:r>
    </w:p>
    <w:p w14:paraId="5FABDDF4" w14:textId="77777777" w:rsidR="004C5786" w:rsidRPr="004C5786" w:rsidRDefault="004C5786" w:rsidP="004C5786">
      <w:pPr>
        <w:rPr>
          <w:rFonts w:cs="Arial"/>
          <w:kern w:val="0"/>
          <w:sz w:val="20"/>
          <w:szCs w:val="20"/>
        </w:rPr>
      </w:pPr>
      <w:r w:rsidRPr="004C5786">
        <w:rPr>
          <w:rFonts w:cs="Arial"/>
          <w:kern w:val="0"/>
          <w:sz w:val="20"/>
          <w:szCs w:val="20"/>
          <w:u w:val="single"/>
        </w:rPr>
        <w:t>Issues</w:t>
      </w:r>
      <w:r w:rsidRPr="004C5786">
        <w:rPr>
          <w:rFonts w:cs="Arial"/>
          <w:kern w:val="0"/>
          <w:sz w:val="20"/>
          <w:szCs w:val="20"/>
        </w:rPr>
        <w:t xml:space="preserve">: In </w:t>
      </w:r>
      <w:proofErr w:type="spellStart"/>
      <w:r w:rsidRPr="004C5786">
        <w:rPr>
          <w:rFonts w:cs="Arial"/>
          <w:kern w:val="0"/>
          <w:sz w:val="20"/>
          <w:szCs w:val="20"/>
        </w:rPr>
        <w:t>industrialised</w:t>
      </w:r>
      <w:proofErr w:type="spellEnd"/>
      <w:r w:rsidRPr="004C5786">
        <w:rPr>
          <w:rFonts w:cs="Arial"/>
          <w:kern w:val="0"/>
          <w:sz w:val="20"/>
          <w:szCs w:val="20"/>
        </w:rPr>
        <w:t xml:space="preserve"> nations the lungs are exposed to </w:t>
      </w:r>
      <w:proofErr w:type="gramStart"/>
      <w:r w:rsidRPr="004C5786">
        <w:rPr>
          <w:rFonts w:cs="Arial"/>
          <w:kern w:val="0"/>
          <w:sz w:val="20"/>
          <w:szCs w:val="20"/>
        </w:rPr>
        <w:t>a number of</w:t>
      </w:r>
      <w:proofErr w:type="gramEnd"/>
      <w:r w:rsidRPr="004C5786">
        <w:rPr>
          <w:rFonts w:cs="Arial"/>
          <w:kern w:val="0"/>
          <w:sz w:val="20"/>
          <w:szCs w:val="20"/>
        </w:rPr>
        <w:t xml:space="preserve"> harmful airborne agricultural and industrial chemicals and pollutants. These </w:t>
      </w:r>
      <w:proofErr w:type="gramStart"/>
      <w:r w:rsidRPr="004C5786">
        <w:rPr>
          <w:rFonts w:cs="Arial"/>
          <w:kern w:val="0"/>
          <w:sz w:val="20"/>
          <w:szCs w:val="20"/>
        </w:rPr>
        <w:t>includes</w:t>
      </w:r>
      <w:proofErr w:type="gramEnd"/>
      <w:r w:rsidRPr="004C5786">
        <w:rPr>
          <w:rFonts w:cs="Arial"/>
          <w:kern w:val="0"/>
          <w:sz w:val="20"/>
          <w:szCs w:val="20"/>
        </w:rPr>
        <w:t xml:space="preserve"> diesel particulates, nitrogen dioxide, carbon monoxide, PCBs, lead, cadmium, and other heavy metals, many of which can accumulate in the lungs. Viruses and bacteria can also </w:t>
      </w:r>
      <w:proofErr w:type="spellStart"/>
      <w:r w:rsidRPr="004C5786">
        <w:rPr>
          <w:rFonts w:cs="Arial"/>
          <w:kern w:val="0"/>
          <w:sz w:val="20"/>
          <w:szCs w:val="20"/>
        </w:rPr>
        <w:t>harbour</w:t>
      </w:r>
      <w:proofErr w:type="spellEnd"/>
      <w:r w:rsidRPr="004C5786">
        <w:rPr>
          <w:rFonts w:cs="Arial"/>
          <w:kern w:val="0"/>
          <w:sz w:val="20"/>
          <w:szCs w:val="20"/>
        </w:rPr>
        <w:t xml:space="preserve"> in the lungs, often acting as a trigger that increases inflammation and tissue damage here.</w:t>
      </w:r>
    </w:p>
    <w:p w14:paraId="5F6EBD38" w14:textId="77777777" w:rsidR="004C5786" w:rsidRPr="004C5786" w:rsidRDefault="004C5786" w:rsidP="004C5786">
      <w:pPr>
        <w:rPr>
          <w:rFonts w:cs="Arial"/>
          <w:kern w:val="0"/>
          <w:sz w:val="20"/>
          <w:szCs w:val="20"/>
        </w:rPr>
      </w:pPr>
      <w:r w:rsidRPr="004C5786">
        <w:rPr>
          <w:rFonts w:cs="Arial"/>
          <w:kern w:val="0"/>
          <w:sz w:val="20"/>
          <w:szCs w:val="20"/>
        </w:rPr>
        <w:t xml:space="preserve">A priority here may simply mean you need to focus on some aspect of your breathing. When we are </w:t>
      </w:r>
      <w:proofErr w:type="gramStart"/>
      <w:r w:rsidRPr="004C5786">
        <w:rPr>
          <w:rFonts w:cs="Arial"/>
          <w:kern w:val="0"/>
          <w:sz w:val="20"/>
          <w:szCs w:val="20"/>
        </w:rPr>
        <w:t>anxious</w:t>
      </w:r>
      <w:proofErr w:type="gramEnd"/>
      <w:r w:rsidRPr="004C5786">
        <w:rPr>
          <w:rFonts w:cs="Arial"/>
          <w:kern w:val="0"/>
          <w:sz w:val="20"/>
          <w:szCs w:val="20"/>
        </w:rPr>
        <w:t xml:space="preserve"> we tend to hold our breath and breathe shallowly from the chest. Hunching the back and shoulders compresses the ribcage and hinders breathing. It is quite common to hold tension and stress in the large diaphragm muscle, diminishing its movement in breathing. In Chinese Medicine the emotion that most affects the lungs is grief. Deep, prolonged grief and loss can be held in the lungs, cutting us off from the breath that brings vitality and inspiration. Healthy breathing is both about our ability to take in breath (and that vital spark) and to let it go (releasing staleness, sadness and </w:t>
      </w:r>
      <w:proofErr w:type="gramStart"/>
      <w:r w:rsidRPr="004C5786">
        <w:rPr>
          <w:rFonts w:cs="Arial"/>
          <w:kern w:val="0"/>
          <w:sz w:val="20"/>
          <w:szCs w:val="20"/>
        </w:rPr>
        <w:t>pent up</w:t>
      </w:r>
      <w:proofErr w:type="gramEnd"/>
      <w:r w:rsidRPr="004C5786">
        <w:rPr>
          <w:rFonts w:cs="Arial"/>
          <w:kern w:val="0"/>
          <w:sz w:val="20"/>
          <w:szCs w:val="20"/>
        </w:rPr>
        <w:t xml:space="preserve"> emotions). We all feel better for expanding our lungs and taking in the fresh air that enlivens our tissues and our senses. Weak Lung Driver energy may manifest as low vitality, poor immunity, emotional constraint and decreased mental acuity.</w:t>
      </w:r>
    </w:p>
    <w:p w14:paraId="365DF68B" w14:textId="77777777" w:rsidR="004C5786" w:rsidRPr="004C5786" w:rsidRDefault="004C5786" w:rsidP="004C5786">
      <w:pPr>
        <w:rPr>
          <w:rFonts w:cs="Arial"/>
          <w:kern w:val="0"/>
          <w:sz w:val="20"/>
          <w:szCs w:val="20"/>
        </w:rPr>
      </w:pPr>
      <w:r w:rsidRPr="004C5786">
        <w:rPr>
          <w:rFonts w:cs="Arial"/>
          <w:b/>
          <w:bCs/>
          <w:kern w:val="0"/>
          <w:sz w:val="20"/>
          <w:szCs w:val="20"/>
        </w:rPr>
        <w:t>ACTION:</w:t>
      </w:r>
      <w:r w:rsidRPr="004C5786">
        <w:rPr>
          <w:rFonts w:cs="Arial"/>
          <w:kern w:val="0"/>
          <w:sz w:val="20"/>
          <w:szCs w:val="20"/>
        </w:rPr>
        <w:t> Connect to your Breath.</w:t>
      </w:r>
    </w:p>
    <w:p w14:paraId="4DC80D3C" w14:textId="77777777" w:rsidR="004C5786" w:rsidRPr="004C5786" w:rsidRDefault="004C5786" w:rsidP="004C5786">
      <w:pPr>
        <w:rPr>
          <w:rFonts w:cs="Arial"/>
          <w:kern w:val="0"/>
          <w:sz w:val="20"/>
          <w:szCs w:val="20"/>
        </w:rPr>
      </w:pPr>
      <w:r w:rsidRPr="004C5786">
        <w:rPr>
          <w:rFonts w:cs="Arial"/>
          <w:kern w:val="0"/>
          <w:sz w:val="20"/>
          <w:szCs w:val="20"/>
          <w:u w:val="single"/>
        </w:rPr>
        <w:t>Questions</w:t>
      </w:r>
      <w:r w:rsidRPr="004C5786">
        <w:rPr>
          <w:rFonts w:cs="Arial"/>
          <w:kern w:val="0"/>
          <w:sz w:val="20"/>
          <w:szCs w:val="20"/>
        </w:rPr>
        <w:t>: In what ways could I improve my breathing? What inspires me? How could my emotions be affecting my breathing? What have I lost that I continue to grieve for? Consider with your practitioner whether pollution, infection or grief could be affecting your lungs.</w:t>
      </w:r>
    </w:p>
    <w:p w14:paraId="0EB08F5E" w14:textId="77777777" w:rsidR="004C5786" w:rsidRPr="004C5786" w:rsidRDefault="004C5786" w:rsidP="004C5786">
      <w:pPr>
        <w:rPr>
          <w:rFonts w:cs="Arial"/>
          <w:kern w:val="0"/>
          <w:sz w:val="20"/>
          <w:szCs w:val="20"/>
        </w:rPr>
      </w:pPr>
      <w:r w:rsidRPr="004C5786">
        <w:rPr>
          <w:rFonts w:cs="Arial"/>
          <w:b/>
          <w:bCs/>
          <w:kern w:val="0"/>
          <w:sz w:val="20"/>
          <w:szCs w:val="20"/>
        </w:rPr>
        <w:t>Go For It:</w:t>
      </w:r>
    </w:p>
    <w:p w14:paraId="2678B116" w14:textId="77777777" w:rsidR="004C5786" w:rsidRPr="004C5786" w:rsidRDefault="004C5786" w:rsidP="004C5786">
      <w:pPr>
        <w:numPr>
          <w:ilvl w:val="0"/>
          <w:numId w:val="83"/>
        </w:numPr>
        <w:rPr>
          <w:rFonts w:cs="Arial"/>
          <w:kern w:val="0"/>
          <w:sz w:val="20"/>
          <w:szCs w:val="20"/>
        </w:rPr>
      </w:pPr>
      <w:r w:rsidRPr="004C5786">
        <w:rPr>
          <w:rFonts w:cs="Arial"/>
          <w:kern w:val="0"/>
          <w:sz w:val="20"/>
          <w:szCs w:val="20"/>
        </w:rPr>
        <w:lastRenderedPageBreak/>
        <w:t xml:space="preserve">The </w:t>
      </w:r>
      <w:proofErr w:type="gramStart"/>
      <w:r w:rsidRPr="004C5786">
        <w:rPr>
          <w:rFonts w:cs="Arial"/>
          <w:kern w:val="0"/>
          <w:sz w:val="20"/>
          <w:szCs w:val="20"/>
        </w:rPr>
        <w:t>lung is</w:t>
      </w:r>
      <w:proofErr w:type="gramEnd"/>
      <w:r w:rsidRPr="004C5786">
        <w:rPr>
          <w:rFonts w:cs="Arial"/>
          <w:kern w:val="0"/>
          <w:sz w:val="20"/>
          <w:szCs w:val="20"/>
        </w:rPr>
        <w:t xml:space="preserve"> nourished by breathing and the best way to increase lung energy is to take in plenty of fresh air. Develop the physical capacity of the lungs with aerobic exercise and controlled breathing techniques. Look at how you are holding your body. Use physical therapies to stretch and unwind.</w:t>
      </w:r>
    </w:p>
    <w:p w14:paraId="7F2E6BB6" w14:textId="77777777" w:rsidR="004C5786" w:rsidRPr="004C5786" w:rsidRDefault="004C5786" w:rsidP="004C5786">
      <w:pPr>
        <w:numPr>
          <w:ilvl w:val="0"/>
          <w:numId w:val="83"/>
        </w:numPr>
        <w:rPr>
          <w:rFonts w:cs="Arial"/>
          <w:kern w:val="0"/>
          <w:sz w:val="20"/>
          <w:szCs w:val="20"/>
        </w:rPr>
      </w:pPr>
      <w:r w:rsidRPr="004C5786">
        <w:rPr>
          <w:rFonts w:cs="Arial"/>
          <w:kern w:val="0"/>
          <w:sz w:val="20"/>
          <w:szCs w:val="20"/>
        </w:rPr>
        <w:t xml:space="preserve">Observe your breathing. Is it shallow? Are you holding your breath? Sometimes it’s more appropriate to work on letting </w:t>
      </w:r>
      <w:proofErr w:type="gramStart"/>
      <w:r w:rsidRPr="004C5786">
        <w:rPr>
          <w:rFonts w:cs="Arial"/>
          <w:kern w:val="0"/>
          <w:sz w:val="20"/>
          <w:szCs w:val="20"/>
        </w:rPr>
        <w:t>the</w:t>
      </w:r>
      <w:proofErr w:type="gramEnd"/>
      <w:r w:rsidRPr="004C5786">
        <w:rPr>
          <w:rFonts w:cs="Arial"/>
          <w:kern w:val="0"/>
          <w:sz w:val="20"/>
          <w:szCs w:val="20"/>
        </w:rPr>
        <w:t xml:space="preserve"> breath go.</w:t>
      </w:r>
    </w:p>
    <w:p w14:paraId="32E71356" w14:textId="77777777" w:rsidR="004C5786" w:rsidRPr="004C5786" w:rsidRDefault="004C5786" w:rsidP="004C5786">
      <w:pPr>
        <w:numPr>
          <w:ilvl w:val="0"/>
          <w:numId w:val="83"/>
        </w:numPr>
        <w:rPr>
          <w:rFonts w:cs="Arial"/>
          <w:kern w:val="0"/>
          <w:sz w:val="20"/>
          <w:szCs w:val="20"/>
        </w:rPr>
      </w:pPr>
      <w:r w:rsidRPr="004C5786">
        <w:rPr>
          <w:rFonts w:cs="Arial"/>
          <w:kern w:val="0"/>
          <w:sz w:val="20"/>
          <w:szCs w:val="20"/>
        </w:rPr>
        <w:t>Meditate by focusing on the breath, observing it as it enters the nostrils, fills the body and the leaves again through the through the nostrils or the mouth. Breath is the route to higher consciousness.</w:t>
      </w:r>
    </w:p>
    <w:p w14:paraId="65DDAB92" w14:textId="77777777" w:rsidR="004C5786" w:rsidRPr="004C5786" w:rsidRDefault="004C5786" w:rsidP="004C5786">
      <w:pPr>
        <w:numPr>
          <w:ilvl w:val="0"/>
          <w:numId w:val="83"/>
        </w:numPr>
        <w:rPr>
          <w:rFonts w:cs="Arial"/>
          <w:kern w:val="0"/>
          <w:sz w:val="20"/>
          <w:szCs w:val="20"/>
        </w:rPr>
      </w:pPr>
      <w:r w:rsidRPr="004C5786">
        <w:rPr>
          <w:rFonts w:cs="Arial"/>
          <w:kern w:val="0"/>
          <w:sz w:val="20"/>
          <w:szCs w:val="20"/>
        </w:rPr>
        <w:t xml:space="preserve">Use natural air purifiers in your environment, e.g. salt lamps, plants (but be careful with </w:t>
      </w:r>
      <w:proofErr w:type="spellStart"/>
      <w:r w:rsidRPr="004C5786">
        <w:rPr>
          <w:rFonts w:cs="Arial"/>
          <w:kern w:val="0"/>
          <w:sz w:val="20"/>
          <w:szCs w:val="20"/>
        </w:rPr>
        <w:t>moulds</w:t>
      </w:r>
      <w:proofErr w:type="spellEnd"/>
      <w:r w:rsidRPr="004C5786">
        <w:rPr>
          <w:rFonts w:cs="Arial"/>
          <w:kern w:val="0"/>
          <w:sz w:val="20"/>
          <w:szCs w:val="20"/>
        </w:rPr>
        <w:t xml:space="preserve">), an </w:t>
      </w:r>
      <w:proofErr w:type="spellStart"/>
      <w:r w:rsidRPr="004C5786">
        <w:rPr>
          <w:rFonts w:cs="Arial"/>
          <w:kern w:val="0"/>
          <w:sz w:val="20"/>
          <w:szCs w:val="20"/>
        </w:rPr>
        <w:t>ioniser</w:t>
      </w:r>
      <w:proofErr w:type="spellEnd"/>
      <w:r w:rsidRPr="004C5786">
        <w:rPr>
          <w:rFonts w:cs="Arial"/>
          <w:kern w:val="0"/>
          <w:sz w:val="20"/>
          <w:szCs w:val="20"/>
        </w:rPr>
        <w:t>.</w:t>
      </w:r>
    </w:p>
    <w:p w14:paraId="040BFE5F" w14:textId="77777777" w:rsidR="004C5786" w:rsidRPr="004C5786" w:rsidRDefault="004C5786" w:rsidP="004C5786">
      <w:pPr>
        <w:numPr>
          <w:ilvl w:val="0"/>
          <w:numId w:val="83"/>
        </w:numPr>
        <w:rPr>
          <w:rFonts w:cs="Arial"/>
          <w:kern w:val="0"/>
          <w:sz w:val="20"/>
          <w:szCs w:val="20"/>
        </w:rPr>
      </w:pPr>
      <w:r w:rsidRPr="004C5786">
        <w:rPr>
          <w:rFonts w:cs="Arial"/>
          <w:kern w:val="0"/>
          <w:sz w:val="20"/>
          <w:szCs w:val="20"/>
        </w:rPr>
        <w:t xml:space="preserve">Yoga. The Cat and Cow Pose and the Triangle Pose can both be helpful for </w:t>
      </w:r>
      <w:proofErr w:type="gramStart"/>
      <w:r w:rsidRPr="004C5786">
        <w:rPr>
          <w:rFonts w:cs="Arial"/>
          <w:kern w:val="0"/>
          <w:sz w:val="20"/>
          <w:szCs w:val="20"/>
        </w:rPr>
        <w:t>opening up</w:t>
      </w:r>
      <w:proofErr w:type="gramEnd"/>
      <w:r w:rsidRPr="004C5786">
        <w:rPr>
          <w:rFonts w:cs="Arial"/>
          <w:kern w:val="0"/>
          <w:sz w:val="20"/>
          <w:szCs w:val="20"/>
        </w:rPr>
        <w:t xml:space="preserve"> the lungs and the diaphragm.</w:t>
      </w:r>
    </w:p>
    <w:p w14:paraId="5B2A3F6D" w14:textId="77777777" w:rsidR="004C5786" w:rsidRPr="004C5786" w:rsidRDefault="004C5786" w:rsidP="004C5786">
      <w:pPr>
        <w:rPr>
          <w:rFonts w:cs="Arial"/>
          <w:kern w:val="0"/>
          <w:sz w:val="20"/>
          <w:szCs w:val="20"/>
        </w:rPr>
      </w:pPr>
      <w:r w:rsidRPr="004C5786">
        <w:rPr>
          <w:rFonts w:cs="Arial"/>
          <w:b/>
          <w:bCs/>
          <w:kern w:val="0"/>
          <w:sz w:val="20"/>
          <w:szCs w:val="20"/>
        </w:rPr>
        <w:t>LUNG DRIVER INFOCEUTICAL:</w:t>
      </w:r>
      <w:r w:rsidRPr="004C5786">
        <w:rPr>
          <w:rFonts w:cs="Arial"/>
          <w:kern w:val="0"/>
          <w:sz w:val="20"/>
          <w:szCs w:val="20"/>
        </w:rPr>
        <w:t xml:space="preserve"> The Lung Driver </w:t>
      </w:r>
      <w:proofErr w:type="spellStart"/>
      <w:r w:rsidRPr="004C5786">
        <w:rPr>
          <w:rFonts w:cs="Arial"/>
          <w:kern w:val="0"/>
          <w:sz w:val="20"/>
          <w:szCs w:val="20"/>
        </w:rPr>
        <w:t>Infoceutical</w:t>
      </w:r>
      <w:proofErr w:type="spellEnd"/>
      <w:r w:rsidRPr="004C5786">
        <w:rPr>
          <w:rFonts w:cs="Arial"/>
          <w:kern w:val="0"/>
          <w:sz w:val="20"/>
          <w:szCs w:val="20"/>
        </w:rPr>
        <w:t xml:space="preserve"> helps to correct breathing issues, oxygenate the tissues, drive </w:t>
      </w:r>
      <w:proofErr w:type="gramStart"/>
      <w:r w:rsidRPr="004C5786">
        <w:rPr>
          <w:rFonts w:cs="Arial"/>
          <w:kern w:val="0"/>
          <w:sz w:val="20"/>
          <w:szCs w:val="20"/>
        </w:rPr>
        <w:t>metabolism</w:t>
      </w:r>
      <w:proofErr w:type="gramEnd"/>
      <w:r w:rsidRPr="004C5786">
        <w:rPr>
          <w:rFonts w:cs="Arial"/>
          <w:kern w:val="0"/>
          <w:sz w:val="20"/>
          <w:szCs w:val="20"/>
        </w:rPr>
        <w:t xml:space="preserve"> and improve energy production. It can help the entire body to breathe, increasing movement and vitality in the tissues. By helping you to feel more </w:t>
      </w:r>
      <w:proofErr w:type="spellStart"/>
      <w:r w:rsidRPr="004C5786">
        <w:rPr>
          <w:rFonts w:cs="Arial"/>
          <w:kern w:val="0"/>
          <w:sz w:val="20"/>
          <w:szCs w:val="20"/>
        </w:rPr>
        <w:t>vitalised</w:t>
      </w:r>
      <w:proofErr w:type="spellEnd"/>
      <w:r w:rsidRPr="004C5786">
        <w:rPr>
          <w:rFonts w:cs="Arial"/>
          <w:kern w:val="0"/>
          <w:sz w:val="20"/>
          <w:szCs w:val="20"/>
        </w:rPr>
        <w:t xml:space="preserve"> it can help you to feel more inspired too. It can improve mental clarity and sharpness and, by connecting you with your breath, can help to further meditative and higher consciousness practices.</w:t>
      </w:r>
    </w:p>
    <w:p w14:paraId="529DC493" w14:textId="77777777" w:rsidR="004C5786" w:rsidRDefault="004C5786" w:rsidP="00C954BC">
      <w:pPr>
        <w:rPr>
          <w:rFonts w:cs="Arial"/>
          <w:kern w:val="0"/>
          <w:sz w:val="20"/>
          <w:szCs w:val="20"/>
        </w:rPr>
      </w:pPr>
    </w:p>
    <w:p w14:paraId="08ECEFAE" w14:textId="7A1625AA" w:rsidR="004C5786" w:rsidRPr="004C5786" w:rsidRDefault="004C5786" w:rsidP="00C954BC">
      <w:pPr>
        <w:rPr>
          <w:rFonts w:cs="Arial"/>
          <w:b/>
          <w:bCs/>
          <w:kern w:val="0"/>
          <w:sz w:val="24"/>
          <w:szCs w:val="24"/>
        </w:rPr>
      </w:pPr>
      <w:r w:rsidRPr="004C5786">
        <w:rPr>
          <w:rFonts w:cs="Arial"/>
          <w:b/>
          <w:bCs/>
          <w:kern w:val="0"/>
          <w:sz w:val="24"/>
          <w:szCs w:val="24"/>
        </w:rPr>
        <w:t>ESR</w:t>
      </w:r>
    </w:p>
    <w:p w14:paraId="64D4C7F8" w14:textId="77777777" w:rsidR="004C5786" w:rsidRPr="004C5786" w:rsidRDefault="004C5786" w:rsidP="004C5786">
      <w:pPr>
        <w:rPr>
          <w:rFonts w:cs="Arial"/>
          <w:kern w:val="0"/>
          <w:sz w:val="20"/>
          <w:szCs w:val="20"/>
        </w:rPr>
      </w:pPr>
      <w:r w:rsidRPr="004C5786">
        <w:rPr>
          <w:rFonts w:cs="Arial"/>
          <w:kern w:val="0"/>
          <w:sz w:val="20"/>
          <w:szCs w:val="20"/>
        </w:rPr>
        <w:t xml:space="preserve">The Emotional Stress Release (ESR) </w:t>
      </w:r>
      <w:proofErr w:type="spellStart"/>
      <w:r w:rsidRPr="004C5786">
        <w:rPr>
          <w:rFonts w:cs="Arial"/>
          <w:kern w:val="0"/>
          <w:sz w:val="20"/>
          <w:szCs w:val="20"/>
        </w:rPr>
        <w:t>Infoceutical</w:t>
      </w:r>
      <w:proofErr w:type="spellEnd"/>
      <w:r w:rsidRPr="004C5786">
        <w:rPr>
          <w:rFonts w:cs="Arial"/>
          <w:kern w:val="0"/>
          <w:sz w:val="20"/>
          <w:szCs w:val="20"/>
        </w:rPr>
        <w:t xml:space="preserve"> has been found to be helpful for relieving general day to day stress. Stress results when incoming data is not correctly processed into patterns.</w:t>
      </w:r>
    </w:p>
    <w:p w14:paraId="520871EC" w14:textId="77777777" w:rsidR="004C5786" w:rsidRPr="004C5786" w:rsidRDefault="004C5786" w:rsidP="004C5786">
      <w:pPr>
        <w:rPr>
          <w:rFonts w:cs="Arial"/>
          <w:kern w:val="0"/>
          <w:sz w:val="20"/>
          <w:szCs w:val="20"/>
        </w:rPr>
      </w:pPr>
      <w:r w:rsidRPr="004C5786">
        <w:rPr>
          <w:rFonts w:cs="Arial"/>
          <w:kern w:val="0"/>
          <w:sz w:val="20"/>
          <w:szCs w:val="20"/>
        </w:rPr>
        <w:t>ESR has the effect of helping the medulla process data faster and thus resolves issues into correct patterns.</w:t>
      </w:r>
    </w:p>
    <w:p w14:paraId="29075C1A" w14:textId="77777777" w:rsidR="004C5786" w:rsidRPr="004C5786" w:rsidRDefault="004C5786" w:rsidP="004C5786">
      <w:pPr>
        <w:rPr>
          <w:rFonts w:cs="Arial"/>
          <w:kern w:val="0"/>
          <w:sz w:val="20"/>
          <w:szCs w:val="20"/>
        </w:rPr>
      </w:pPr>
      <w:r w:rsidRPr="004C5786">
        <w:rPr>
          <w:rFonts w:cs="Arial"/>
          <w:kern w:val="0"/>
          <w:sz w:val="20"/>
          <w:szCs w:val="20"/>
        </w:rPr>
        <w:t xml:space="preserve">When a person is “stressed” their ability to absorb food is compromised as is their ability to process thoughts. For this </w:t>
      </w:r>
      <w:proofErr w:type="gramStart"/>
      <w:r w:rsidRPr="004C5786">
        <w:rPr>
          <w:rFonts w:cs="Arial"/>
          <w:kern w:val="0"/>
          <w:sz w:val="20"/>
          <w:szCs w:val="20"/>
        </w:rPr>
        <w:t>reason</w:t>
      </w:r>
      <w:proofErr w:type="gramEnd"/>
      <w:r w:rsidRPr="004C5786">
        <w:rPr>
          <w:rFonts w:cs="Arial"/>
          <w:kern w:val="0"/>
          <w:sz w:val="20"/>
          <w:szCs w:val="20"/>
        </w:rPr>
        <w:t xml:space="preserve"> ESR has been found helpful in aiding nutrient absorption.</w:t>
      </w:r>
    </w:p>
    <w:p w14:paraId="295B2827" w14:textId="77777777" w:rsidR="004C5786" w:rsidRDefault="004C5786" w:rsidP="00C954BC">
      <w:pPr>
        <w:rPr>
          <w:rFonts w:cs="Arial"/>
          <w:kern w:val="0"/>
          <w:sz w:val="20"/>
          <w:szCs w:val="20"/>
        </w:rPr>
      </w:pPr>
    </w:p>
    <w:p w14:paraId="7A7757E9" w14:textId="3E11C8C8" w:rsidR="004C5786" w:rsidRPr="004C5786" w:rsidRDefault="004C5786" w:rsidP="00C954BC">
      <w:pPr>
        <w:rPr>
          <w:rFonts w:cs="Arial"/>
          <w:b/>
          <w:bCs/>
          <w:kern w:val="0"/>
          <w:sz w:val="24"/>
          <w:szCs w:val="24"/>
        </w:rPr>
      </w:pPr>
      <w:r w:rsidRPr="004C5786">
        <w:rPr>
          <w:rFonts w:cs="Arial"/>
          <w:b/>
          <w:bCs/>
          <w:kern w:val="0"/>
          <w:sz w:val="24"/>
          <w:szCs w:val="24"/>
        </w:rPr>
        <w:t>CNS</w:t>
      </w:r>
    </w:p>
    <w:p w14:paraId="0802BC4D" w14:textId="77777777" w:rsidR="004C5786" w:rsidRPr="004C5786" w:rsidRDefault="004C5786" w:rsidP="004C5786">
      <w:pPr>
        <w:rPr>
          <w:rFonts w:cs="Arial"/>
          <w:kern w:val="0"/>
          <w:sz w:val="20"/>
          <w:szCs w:val="20"/>
        </w:rPr>
      </w:pPr>
      <w:r w:rsidRPr="004C5786">
        <w:rPr>
          <w:rFonts w:cs="Arial"/>
          <w:kern w:val="0"/>
          <w:sz w:val="20"/>
          <w:szCs w:val="20"/>
        </w:rPr>
        <w:t xml:space="preserve">Energetic Terrains are involved in the communication processes of protecting and healing the </w:t>
      </w:r>
      <w:proofErr w:type="gramStart"/>
      <w:r w:rsidRPr="004C5786">
        <w:rPr>
          <w:rFonts w:cs="Arial"/>
          <w:kern w:val="0"/>
          <w:sz w:val="20"/>
          <w:szCs w:val="20"/>
        </w:rPr>
        <w:t>body, and</w:t>
      </w:r>
      <w:proofErr w:type="gramEnd"/>
      <w:r w:rsidRPr="004C5786">
        <w:rPr>
          <w:rFonts w:cs="Arial"/>
          <w:kern w:val="0"/>
          <w:sz w:val="20"/>
          <w:szCs w:val="20"/>
        </w:rPr>
        <w:t xml:space="preserve"> are considered the basis of an energetic immune system.</w:t>
      </w:r>
    </w:p>
    <w:p w14:paraId="6BFE7D15" w14:textId="77777777" w:rsidR="004C5786" w:rsidRPr="004C5786" w:rsidRDefault="004C5786" w:rsidP="004C5786">
      <w:pPr>
        <w:rPr>
          <w:rFonts w:cs="Arial"/>
          <w:kern w:val="0"/>
          <w:sz w:val="20"/>
          <w:szCs w:val="20"/>
        </w:rPr>
      </w:pPr>
      <w:r w:rsidRPr="004C5786">
        <w:rPr>
          <w:rFonts w:cs="Arial"/>
          <w:kern w:val="0"/>
          <w:sz w:val="20"/>
          <w:szCs w:val="20"/>
        </w:rPr>
        <w:t>Primary bioenergetic correlations:</w:t>
      </w:r>
    </w:p>
    <w:p w14:paraId="1D1187CA" w14:textId="77777777" w:rsidR="004C5786" w:rsidRPr="004C5786" w:rsidRDefault="004C5786" w:rsidP="004C5786">
      <w:pPr>
        <w:numPr>
          <w:ilvl w:val="0"/>
          <w:numId w:val="81"/>
        </w:numPr>
        <w:rPr>
          <w:rFonts w:cs="Arial"/>
          <w:kern w:val="0"/>
          <w:sz w:val="20"/>
          <w:szCs w:val="20"/>
        </w:rPr>
      </w:pPr>
      <w:r w:rsidRPr="004C5786">
        <w:rPr>
          <w:rFonts w:cs="Arial"/>
          <w:kern w:val="0"/>
          <w:sz w:val="20"/>
          <w:szCs w:val="20"/>
        </w:rPr>
        <w:t>   Central nervous system (CNS)</w:t>
      </w:r>
    </w:p>
    <w:p w14:paraId="44931F48" w14:textId="77777777" w:rsidR="004C5786" w:rsidRPr="004C5786" w:rsidRDefault="004C5786" w:rsidP="004C5786">
      <w:pPr>
        <w:numPr>
          <w:ilvl w:val="0"/>
          <w:numId w:val="81"/>
        </w:numPr>
        <w:rPr>
          <w:rFonts w:cs="Arial"/>
          <w:kern w:val="0"/>
          <w:sz w:val="20"/>
          <w:szCs w:val="20"/>
        </w:rPr>
      </w:pPr>
      <w:r w:rsidRPr="004C5786">
        <w:rPr>
          <w:rFonts w:cs="Arial"/>
          <w:kern w:val="0"/>
          <w:sz w:val="20"/>
          <w:szCs w:val="20"/>
        </w:rPr>
        <w:t>   Myocardium</w:t>
      </w:r>
    </w:p>
    <w:p w14:paraId="5B23F142" w14:textId="77777777" w:rsidR="004C5786" w:rsidRPr="004C5786" w:rsidRDefault="004C5786" w:rsidP="004C5786">
      <w:pPr>
        <w:rPr>
          <w:rFonts w:cs="Arial"/>
          <w:kern w:val="0"/>
          <w:sz w:val="20"/>
          <w:szCs w:val="20"/>
        </w:rPr>
      </w:pPr>
      <w:r w:rsidRPr="004C5786">
        <w:rPr>
          <w:rFonts w:cs="Arial"/>
          <w:kern w:val="0"/>
          <w:sz w:val="20"/>
          <w:szCs w:val="20"/>
        </w:rPr>
        <w:t>This Terrain also relates to the cortex, midbrain tegmentum, auditory nerve, vestibular nerve, thalamus, medulla oblongata, inner testes, renal tubules, and sphincter muscles.</w:t>
      </w:r>
    </w:p>
    <w:p w14:paraId="0CEB6498" w14:textId="77777777" w:rsidR="004C5786" w:rsidRPr="004C5786" w:rsidRDefault="004C5786" w:rsidP="004C5786">
      <w:pPr>
        <w:rPr>
          <w:rFonts w:cs="Arial"/>
          <w:kern w:val="0"/>
          <w:sz w:val="20"/>
          <w:szCs w:val="20"/>
        </w:rPr>
      </w:pPr>
      <w:r w:rsidRPr="004C5786">
        <w:rPr>
          <w:rFonts w:cs="Arial"/>
          <w:kern w:val="0"/>
          <w:sz w:val="20"/>
          <w:szCs w:val="20"/>
        </w:rPr>
        <w:t>Correction of this Terrain may support those with mental confusion, poor learning processes, and delayed development in children, especially those strongly affected by childhood viruses.</w:t>
      </w:r>
    </w:p>
    <w:p w14:paraId="36450E02" w14:textId="77777777" w:rsidR="004C5786" w:rsidRDefault="004C5786" w:rsidP="00C954BC">
      <w:pPr>
        <w:rPr>
          <w:rFonts w:cs="Arial"/>
          <w:kern w:val="0"/>
          <w:sz w:val="20"/>
          <w:szCs w:val="20"/>
        </w:rPr>
      </w:pPr>
    </w:p>
    <w:p w14:paraId="66648F3E" w14:textId="05FB8455" w:rsidR="004C5786" w:rsidRPr="004C5786" w:rsidRDefault="004C5786" w:rsidP="00C954BC">
      <w:pPr>
        <w:rPr>
          <w:rFonts w:cs="Arial"/>
          <w:b/>
          <w:bCs/>
          <w:kern w:val="0"/>
          <w:sz w:val="24"/>
          <w:szCs w:val="24"/>
        </w:rPr>
      </w:pPr>
      <w:r w:rsidRPr="004C5786">
        <w:rPr>
          <w:rFonts w:cs="Arial"/>
          <w:b/>
          <w:bCs/>
          <w:kern w:val="0"/>
          <w:sz w:val="24"/>
          <w:szCs w:val="24"/>
        </w:rPr>
        <w:t>Neuro</w:t>
      </w:r>
    </w:p>
    <w:p w14:paraId="256212BB" w14:textId="77777777" w:rsidR="004C5786" w:rsidRPr="004C5786" w:rsidRDefault="004C5786" w:rsidP="004C5786">
      <w:pPr>
        <w:rPr>
          <w:rFonts w:cs="Arial"/>
          <w:kern w:val="0"/>
          <w:sz w:val="20"/>
          <w:szCs w:val="20"/>
        </w:rPr>
      </w:pPr>
      <w:r w:rsidRPr="004C5786">
        <w:rPr>
          <w:rFonts w:cs="Arial"/>
          <w:kern w:val="0"/>
          <w:sz w:val="20"/>
          <w:szCs w:val="20"/>
        </w:rPr>
        <w:t xml:space="preserve">Energetic Terrains are involved in the communication processes of protecting and healing the </w:t>
      </w:r>
      <w:proofErr w:type="gramStart"/>
      <w:r w:rsidRPr="004C5786">
        <w:rPr>
          <w:rFonts w:cs="Arial"/>
          <w:kern w:val="0"/>
          <w:sz w:val="20"/>
          <w:szCs w:val="20"/>
        </w:rPr>
        <w:t>body, and</w:t>
      </w:r>
      <w:proofErr w:type="gramEnd"/>
      <w:r w:rsidRPr="004C5786">
        <w:rPr>
          <w:rFonts w:cs="Arial"/>
          <w:kern w:val="0"/>
          <w:sz w:val="20"/>
          <w:szCs w:val="20"/>
        </w:rPr>
        <w:t xml:space="preserve"> are considered the basis of an energetic immune system.</w:t>
      </w:r>
    </w:p>
    <w:p w14:paraId="3E75625B" w14:textId="77777777" w:rsidR="004C5786" w:rsidRPr="004C5786" w:rsidRDefault="004C5786" w:rsidP="004C5786">
      <w:pPr>
        <w:rPr>
          <w:rFonts w:cs="Arial"/>
          <w:kern w:val="0"/>
          <w:sz w:val="20"/>
          <w:szCs w:val="20"/>
        </w:rPr>
      </w:pPr>
      <w:r w:rsidRPr="004C5786">
        <w:rPr>
          <w:rFonts w:cs="Arial"/>
          <w:kern w:val="0"/>
          <w:sz w:val="20"/>
          <w:szCs w:val="20"/>
        </w:rPr>
        <w:t>Primary bioenergetic correlations:</w:t>
      </w:r>
    </w:p>
    <w:p w14:paraId="384B0F68" w14:textId="77777777" w:rsidR="004C5786" w:rsidRPr="004C5786" w:rsidRDefault="004C5786" w:rsidP="004C5786">
      <w:pPr>
        <w:numPr>
          <w:ilvl w:val="0"/>
          <w:numId w:val="80"/>
        </w:numPr>
        <w:rPr>
          <w:rFonts w:cs="Arial"/>
          <w:kern w:val="0"/>
          <w:sz w:val="20"/>
          <w:szCs w:val="20"/>
        </w:rPr>
      </w:pPr>
      <w:r w:rsidRPr="004C5786">
        <w:rPr>
          <w:rFonts w:cs="Arial"/>
          <w:kern w:val="0"/>
          <w:sz w:val="20"/>
          <w:szCs w:val="20"/>
        </w:rPr>
        <w:lastRenderedPageBreak/>
        <w:t>Coating of the axons (myelin sheath)</w:t>
      </w:r>
    </w:p>
    <w:p w14:paraId="329AD429" w14:textId="77777777" w:rsidR="004C5786" w:rsidRPr="004C5786" w:rsidRDefault="004C5786" w:rsidP="004C5786">
      <w:pPr>
        <w:numPr>
          <w:ilvl w:val="0"/>
          <w:numId w:val="80"/>
        </w:numPr>
        <w:rPr>
          <w:rFonts w:cs="Arial"/>
          <w:kern w:val="0"/>
          <w:sz w:val="20"/>
          <w:szCs w:val="20"/>
        </w:rPr>
      </w:pPr>
      <w:r w:rsidRPr="004C5786">
        <w:rPr>
          <w:rFonts w:cs="Arial"/>
          <w:kern w:val="0"/>
          <w:sz w:val="20"/>
          <w:szCs w:val="20"/>
        </w:rPr>
        <w:t>Bladder</w:t>
      </w:r>
    </w:p>
    <w:p w14:paraId="78C9F864" w14:textId="77777777" w:rsidR="004C5786" w:rsidRPr="004C5786" w:rsidRDefault="004C5786" w:rsidP="004C5786">
      <w:pPr>
        <w:rPr>
          <w:rFonts w:cs="Arial"/>
          <w:kern w:val="0"/>
          <w:sz w:val="20"/>
          <w:szCs w:val="20"/>
        </w:rPr>
      </w:pPr>
      <w:r w:rsidRPr="004C5786">
        <w:rPr>
          <w:rFonts w:cs="Arial"/>
          <w:kern w:val="0"/>
          <w:sz w:val="20"/>
          <w:szCs w:val="20"/>
        </w:rPr>
        <w:t>This Terrain also relates to most organs and tissues found in Energetic Integrator 5, including the appendix, ileocecal valve, parts of the endocrine system, tonsils, some of the lymphatic tissues, many vertebrae, cerebellum, medulla oblongata, gray matter of the brain and spine, spinal nerves, and parts of the male genitalia. It also appears to link to the eyes, liver, and peritoneum.</w:t>
      </w:r>
    </w:p>
    <w:p w14:paraId="774B09D0" w14:textId="77777777" w:rsidR="004C5786" w:rsidRPr="004C5786" w:rsidRDefault="004C5786" w:rsidP="004C5786">
      <w:pPr>
        <w:rPr>
          <w:rFonts w:cs="Arial"/>
          <w:kern w:val="0"/>
          <w:sz w:val="20"/>
          <w:szCs w:val="20"/>
        </w:rPr>
      </w:pPr>
      <w:r w:rsidRPr="004C5786">
        <w:rPr>
          <w:rFonts w:cs="Arial"/>
          <w:kern w:val="0"/>
          <w:sz w:val="20"/>
          <w:szCs w:val="20"/>
        </w:rPr>
        <w:t>It may be associated with slowness or degeneration of the nervous system as well as lack of coordination.</w:t>
      </w:r>
    </w:p>
    <w:p w14:paraId="3335FF51" w14:textId="3990A643" w:rsidR="00C160F2" w:rsidRPr="00C150F4" w:rsidRDefault="00C160F2" w:rsidP="00C954BC">
      <w:pPr>
        <w:rPr>
          <w:rFonts w:cs="Arial"/>
          <w:kern w:val="0"/>
          <w:sz w:val="20"/>
          <w:szCs w:val="20"/>
        </w:rPr>
      </w:pPr>
    </w:p>
    <w:p w14:paraId="7D471807" w14:textId="2B71AD85" w:rsidR="00C160F2" w:rsidRPr="00C150F4" w:rsidRDefault="00C160F2" w:rsidP="00C954BC">
      <w:pPr>
        <w:rPr>
          <w:rFonts w:cs="Arial"/>
          <w:kern w:val="0"/>
          <w:sz w:val="20"/>
          <w:szCs w:val="20"/>
        </w:rPr>
      </w:pPr>
    </w:p>
    <w:p w14:paraId="431A8D3A" w14:textId="6CA8AF9A" w:rsidR="00C160F2" w:rsidRPr="00C150F4" w:rsidRDefault="00C160F2" w:rsidP="00C954BC">
      <w:pPr>
        <w:rPr>
          <w:rFonts w:cs="Arial"/>
          <w:kern w:val="0"/>
          <w:sz w:val="20"/>
          <w:szCs w:val="20"/>
        </w:rPr>
      </w:pPr>
    </w:p>
    <w:p w14:paraId="1E65965E" w14:textId="77777777" w:rsidR="00C160F2" w:rsidRPr="00C150F4" w:rsidRDefault="00C160F2" w:rsidP="00C954BC">
      <w:pPr>
        <w:rPr>
          <w:rFonts w:cs="Arial"/>
          <w:kern w:val="0"/>
          <w:sz w:val="20"/>
          <w:szCs w:val="20"/>
        </w:rPr>
      </w:pPr>
    </w:p>
    <w:p w14:paraId="17BB3B6D" w14:textId="1B243AD8" w:rsidR="00C954BC" w:rsidRPr="00C150F4" w:rsidRDefault="00C954BC" w:rsidP="00C954BC">
      <w:pPr>
        <w:rPr>
          <w:rFonts w:cs="Arial"/>
          <w:kern w:val="0"/>
          <w:sz w:val="20"/>
          <w:szCs w:val="20"/>
        </w:rPr>
      </w:pPr>
    </w:p>
    <w:p w14:paraId="57F23EB1" w14:textId="035BFE6C" w:rsidR="00102A4A" w:rsidRPr="00C150F4" w:rsidRDefault="00102A4A" w:rsidP="00C954BC">
      <w:pPr>
        <w:rPr>
          <w:rFonts w:cs="Arial"/>
          <w:kern w:val="0"/>
          <w:sz w:val="20"/>
          <w:szCs w:val="20"/>
        </w:rPr>
      </w:pPr>
    </w:p>
    <w:p w14:paraId="0F31FADE" w14:textId="77777777" w:rsidR="00875981" w:rsidRPr="00493964" w:rsidRDefault="00875981" w:rsidP="00C954BC">
      <w:pPr>
        <w:rPr>
          <w:rFonts w:cstheme="minorHAnsi"/>
          <w:kern w:val="0"/>
          <w:sz w:val="20"/>
          <w:szCs w:val="20"/>
        </w:rPr>
      </w:pPr>
    </w:p>
    <w:p w14:paraId="1361E7D5" w14:textId="77777777" w:rsidR="00C24C6C" w:rsidRDefault="00C24C6C" w:rsidP="008F6F2D">
      <w:pPr>
        <w:spacing w:line="360" w:lineRule="auto"/>
        <w:rPr>
          <w:rFonts w:cstheme="minorHAnsi"/>
          <w:b/>
          <w:bCs/>
          <w:kern w:val="0"/>
          <w:sz w:val="20"/>
          <w:szCs w:val="20"/>
        </w:rPr>
      </w:pPr>
    </w:p>
    <w:p w14:paraId="097D217B" w14:textId="77777777" w:rsidR="003B35E2" w:rsidRPr="00F018EA" w:rsidRDefault="003B35E2" w:rsidP="00F018EA">
      <w:pPr>
        <w:shd w:val="clear" w:color="auto" w:fill="FFFFFF"/>
        <w:spacing w:after="100" w:afterAutospacing="1" w:line="240" w:lineRule="auto"/>
        <w:rPr>
          <w:sz w:val="20"/>
          <w:szCs w:val="20"/>
        </w:rPr>
      </w:pPr>
    </w:p>
    <w:sectPr w:rsidR="003B35E2" w:rsidRPr="00F018EA" w:rsidSect="00967793">
      <w:headerReference w:type="default" r:id="rI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3A39D" w14:textId="77777777" w:rsidR="00967793" w:rsidRDefault="00967793" w:rsidP="00405939">
      <w:pPr>
        <w:spacing w:after="0" w:line="240" w:lineRule="auto"/>
      </w:pPr>
      <w:r>
        <w:separator/>
      </w:r>
    </w:p>
  </w:endnote>
  <w:endnote w:type="continuationSeparator" w:id="0">
    <w:p w14:paraId="5837146F" w14:textId="77777777" w:rsidR="00967793" w:rsidRDefault="00967793" w:rsidP="00405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96A9B3" w14:textId="77777777" w:rsidR="00967793" w:rsidRDefault="00967793" w:rsidP="00405939">
      <w:pPr>
        <w:spacing w:after="0" w:line="240" w:lineRule="auto"/>
      </w:pPr>
      <w:r>
        <w:separator/>
      </w:r>
    </w:p>
  </w:footnote>
  <w:footnote w:type="continuationSeparator" w:id="0">
    <w:p w14:paraId="50CB8165" w14:textId="77777777" w:rsidR="00967793" w:rsidRDefault="00967793" w:rsidP="00405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6C553" w14:textId="77777777" w:rsidR="00102A4A" w:rsidRDefault="00102A4A" w:rsidP="00405939">
    <w:pPr>
      <w:pStyle w:val="Header"/>
      <w:jc w:val="center"/>
    </w:pPr>
    <w:r>
      <w:rPr>
        <w:noProof/>
      </w:rPr>
      <w:drawing>
        <wp:inline distT="0" distB="0" distL="0" distR="0" wp14:anchorId="6935AF55" wp14:editId="4B944A50">
          <wp:extent cx="1836751" cy="59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F2BCC" w14:textId="77777777" w:rsidR="00102A4A" w:rsidRDefault="00102A4A" w:rsidP="00405939">
    <w:pPr>
      <w:pStyle w:val="Header"/>
      <w:jc w:val="center"/>
    </w:pPr>
    <w:r>
      <w:rPr>
        <w:noProof/>
      </w:rPr>
      <w:drawing>
        <wp:inline distT="0" distB="0" distL="0" distR="0" wp14:anchorId="12F3B143" wp14:editId="29E414C8">
          <wp:extent cx="1836751" cy="59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27A57" w14:textId="153B56CD" w:rsidR="00405939" w:rsidRDefault="00405939" w:rsidP="00405939">
    <w:pPr>
      <w:pStyle w:val="Header"/>
      <w:jc w:val="center"/>
    </w:pPr>
    <w:r>
      <w:rPr>
        <w:noProof/>
      </w:rPr>
      <w:drawing>
        <wp:inline distT="0" distB="0" distL="0" distR="0" wp14:anchorId="5FEA6BF8" wp14:editId="5C504B2E">
          <wp:extent cx="1836751" cy="5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E8E"/>
    <w:multiLevelType w:val="multilevel"/>
    <w:tmpl w:val="536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1232"/>
    <w:multiLevelType w:val="multilevel"/>
    <w:tmpl w:val="647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52F8"/>
    <w:multiLevelType w:val="multilevel"/>
    <w:tmpl w:val="97F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76B7"/>
    <w:multiLevelType w:val="multilevel"/>
    <w:tmpl w:val="564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089C"/>
    <w:multiLevelType w:val="multilevel"/>
    <w:tmpl w:val="E0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66AD6"/>
    <w:multiLevelType w:val="multilevel"/>
    <w:tmpl w:val="E7A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17F05"/>
    <w:multiLevelType w:val="multilevel"/>
    <w:tmpl w:val="89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B26D4"/>
    <w:multiLevelType w:val="multilevel"/>
    <w:tmpl w:val="AA1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A4CFF"/>
    <w:multiLevelType w:val="multilevel"/>
    <w:tmpl w:val="41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E4519"/>
    <w:multiLevelType w:val="multilevel"/>
    <w:tmpl w:val="2AE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B7396"/>
    <w:multiLevelType w:val="multilevel"/>
    <w:tmpl w:val="FF5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06136"/>
    <w:multiLevelType w:val="multilevel"/>
    <w:tmpl w:val="39B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26B6D"/>
    <w:multiLevelType w:val="multilevel"/>
    <w:tmpl w:val="EC8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A4BE8"/>
    <w:multiLevelType w:val="multilevel"/>
    <w:tmpl w:val="979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B1D57"/>
    <w:multiLevelType w:val="multilevel"/>
    <w:tmpl w:val="83D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C7B34"/>
    <w:multiLevelType w:val="multilevel"/>
    <w:tmpl w:val="AC3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45656"/>
    <w:multiLevelType w:val="multilevel"/>
    <w:tmpl w:val="D24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14483"/>
    <w:multiLevelType w:val="multilevel"/>
    <w:tmpl w:val="4A8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F40ED"/>
    <w:multiLevelType w:val="multilevel"/>
    <w:tmpl w:val="18B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12A0E"/>
    <w:multiLevelType w:val="multilevel"/>
    <w:tmpl w:val="0B7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C0710"/>
    <w:multiLevelType w:val="hybridMultilevel"/>
    <w:tmpl w:val="42563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0F2249"/>
    <w:multiLevelType w:val="multilevel"/>
    <w:tmpl w:val="21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93138"/>
    <w:multiLevelType w:val="multilevel"/>
    <w:tmpl w:val="EE86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75379"/>
    <w:multiLevelType w:val="multilevel"/>
    <w:tmpl w:val="1D0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D7AF4"/>
    <w:multiLevelType w:val="multilevel"/>
    <w:tmpl w:val="827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0131A"/>
    <w:multiLevelType w:val="multilevel"/>
    <w:tmpl w:val="0E3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901604"/>
    <w:multiLevelType w:val="multilevel"/>
    <w:tmpl w:val="7F0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35B6B"/>
    <w:multiLevelType w:val="multilevel"/>
    <w:tmpl w:val="CA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D367A"/>
    <w:multiLevelType w:val="multilevel"/>
    <w:tmpl w:val="593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C13C7"/>
    <w:multiLevelType w:val="multilevel"/>
    <w:tmpl w:val="B74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57B26"/>
    <w:multiLevelType w:val="multilevel"/>
    <w:tmpl w:val="56C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1802B2"/>
    <w:multiLevelType w:val="multilevel"/>
    <w:tmpl w:val="2D7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D1EC2"/>
    <w:multiLevelType w:val="hybridMultilevel"/>
    <w:tmpl w:val="7A404824"/>
    <w:lvl w:ilvl="0" w:tplc="0C2C4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C9B75C1"/>
    <w:multiLevelType w:val="multilevel"/>
    <w:tmpl w:val="7D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F2A6B"/>
    <w:multiLevelType w:val="multilevel"/>
    <w:tmpl w:val="EF8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F19E4"/>
    <w:multiLevelType w:val="multilevel"/>
    <w:tmpl w:val="0F4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C34F5"/>
    <w:multiLevelType w:val="multilevel"/>
    <w:tmpl w:val="B71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E5287"/>
    <w:multiLevelType w:val="multilevel"/>
    <w:tmpl w:val="96E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75905"/>
    <w:multiLevelType w:val="multilevel"/>
    <w:tmpl w:val="B54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248A5"/>
    <w:multiLevelType w:val="multilevel"/>
    <w:tmpl w:val="551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334851"/>
    <w:multiLevelType w:val="multilevel"/>
    <w:tmpl w:val="1B1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57329"/>
    <w:multiLevelType w:val="multilevel"/>
    <w:tmpl w:val="925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E4729"/>
    <w:multiLevelType w:val="multilevel"/>
    <w:tmpl w:val="70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321A0"/>
    <w:multiLevelType w:val="multilevel"/>
    <w:tmpl w:val="6E8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41417E"/>
    <w:multiLevelType w:val="multilevel"/>
    <w:tmpl w:val="654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32FFB"/>
    <w:multiLevelType w:val="multilevel"/>
    <w:tmpl w:val="D0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67FBF"/>
    <w:multiLevelType w:val="multilevel"/>
    <w:tmpl w:val="1D8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56BB6"/>
    <w:multiLevelType w:val="multilevel"/>
    <w:tmpl w:val="CBB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293BD3"/>
    <w:multiLevelType w:val="multilevel"/>
    <w:tmpl w:val="78C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04D41"/>
    <w:multiLevelType w:val="multilevel"/>
    <w:tmpl w:val="0F6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E117D2"/>
    <w:multiLevelType w:val="multilevel"/>
    <w:tmpl w:val="F3F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3E5458"/>
    <w:multiLevelType w:val="multilevel"/>
    <w:tmpl w:val="0AA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B15ECE"/>
    <w:multiLevelType w:val="multilevel"/>
    <w:tmpl w:val="AA7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12610E"/>
    <w:multiLevelType w:val="multilevel"/>
    <w:tmpl w:val="3D3E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B374C3"/>
    <w:multiLevelType w:val="multilevel"/>
    <w:tmpl w:val="498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19397F"/>
    <w:multiLevelType w:val="multilevel"/>
    <w:tmpl w:val="EB0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745741"/>
    <w:multiLevelType w:val="multilevel"/>
    <w:tmpl w:val="618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F2DC6"/>
    <w:multiLevelType w:val="multilevel"/>
    <w:tmpl w:val="6B7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363C7"/>
    <w:multiLevelType w:val="multilevel"/>
    <w:tmpl w:val="14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0C3223"/>
    <w:multiLevelType w:val="multilevel"/>
    <w:tmpl w:val="4E6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8D03EC"/>
    <w:multiLevelType w:val="multilevel"/>
    <w:tmpl w:val="29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AB461F"/>
    <w:multiLevelType w:val="multilevel"/>
    <w:tmpl w:val="C3F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51205C"/>
    <w:multiLevelType w:val="multilevel"/>
    <w:tmpl w:val="65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3D61B5"/>
    <w:multiLevelType w:val="multilevel"/>
    <w:tmpl w:val="73F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B6604F"/>
    <w:multiLevelType w:val="multilevel"/>
    <w:tmpl w:val="E10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A03AD1"/>
    <w:multiLevelType w:val="multilevel"/>
    <w:tmpl w:val="53C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67F44"/>
    <w:multiLevelType w:val="multilevel"/>
    <w:tmpl w:val="46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1B143B"/>
    <w:multiLevelType w:val="multilevel"/>
    <w:tmpl w:val="9A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832473"/>
    <w:multiLevelType w:val="multilevel"/>
    <w:tmpl w:val="07E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FE2C5B"/>
    <w:multiLevelType w:val="multilevel"/>
    <w:tmpl w:val="B9E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9B2AE9"/>
    <w:multiLevelType w:val="multilevel"/>
    <w:tmpl w:val="DCC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2359B"/>
    <w:multiLevelType w:val="multilevel"/>
    <w:tmpl w:val="710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EB50DC"/>
    <w:multiLevelType w:val="multilevel"/>
    <w:tmpl w:val="7AEE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76FC0"/>
    <w:multiLevelType w:val="multilevel"/>
    <w:tmpl w:val="B90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26313C"/>
    <w:multiLevelType w:val="multilevel"/>
    <w:tmpl w:val="EEC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744262"/>
    <w:multiLevelType w:val="multilevel"/>
    <w:tmpl w:val="B1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584E35"/>
    <w:multiLevelType w:val="multilevel"/>
    <w:tmpl w:val="03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7E62D3"/>
    <w:multiLevelType w:val="multilevel"/>
    <w:tmpl w:val="F4E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CD17E7"/>
    <w:multiLevelType w:val="multilevel"/>
    <w:tmpl w:val="5FB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E64FF"/>
    <w:multiLevelType w:val="multilevel"/>
    <w:tmpl w:val="89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A26FEB"/>
    <w:multiLevelType w:val="multilevel"/>
    <w:tmpl w:val="C10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E6FBB"/>
    <w:multiLevelType w:val="multilevel"/>
    <w:tmpl w:val="6C3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59189A"/>
    <w:multiLevelType w:val="multilevel"/>
    <w:tmpl w:val="28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8E0DF3"/>
    <w:multiLevelType w:val="multilevel"/>
    <w:tmpl w:val="9BD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DE12F4"/>
    <w:multiLevelType w:val="multilevel"/>
    <w:tmpl w:val="816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0710">
    <w:abstractNumId w:val="32"/>
  </w:num>
  <w:num w:numId="2" w16cid:durableId="988359913">
    <w:abstractNumId w:val="79"/>
  </w:num>
  <w:num w:numId="3" w16cid:durableId="1820344353">
    <w:abstractNumId w:val="0"/>
  </w:num>
  <w:num w:numId="4" w16cid:durableId="827596573">
    <w:abstractNumId w:val="82"/>
  </w:num>
  <w:num w:numId="5" w16cid:durableId="1414283598">
    <w:abstractNumId w:val="8"/>
  </w:num>
  <w:num w:numId="6" w16cid:durableId="1823934619">
    <w:abstractNumId w:val="15"/>
  </w:num>
  <w:num w:numId="7" w16cid:durableId="1803036692">
    <w:abstractNumId w:val="60"/>
  </w:num>
  <w:num w:numId="8" w16cid:durableId="900750462">
    <w:abstractNumId w:val="33"/>
  </w:num>
  <w:num w:numId="9" w16cid:durableId="1038749017">
    <w:abstractNumId w:val="66"/>
  </w:num>
  <w:num w:numId="10" w16cid:durableId="2105153569">
    <w:abstractNumId w:val="75"/>
  </w:num>
  <w:num w:numId="11" w16cid:durableId="1235628824">
    <w:abstractNumId w:val="42"/>
  </w:num>
  <w:num w:numId="12" w16cid:durableId="1780564013">
    <w:abstractNumId w:val="6"/>
  </w:num>
  <w:num w:numId="13" w16cid:durableId="1158575142">
    <w:abstractNumId w:val="76"/>
  </w:num>
  <w:num w:numId="14" w16cid:durableId="628632371">
    <w:abstractNumId w:val="24"/>
  </w:num>
  <w:num w:numId="15" w16cid:durableId="179705217">
    <w:abstractNumId w:val="56"/>
  </w:num>
  <w:num w:numId="16" w16cid:durableId="1105147804">
    <w:abstractNumId w:val="59"/>
  </w:num>
  <w:num w:numId="17" w16cid:durableId="299766941">
    <w:abstractNumId w:val="77"/>
  </w:num>
  <w:num w:numId="18" w16cid:durableId="402458660">
    <w:abstractNumId w:val="55"/>
  </w:num>
  <w:num w:numId="19" w16cid:durableId="706372235">
    <w:abstractNumId w:val="48"/>
  </w:num>
  <w:num w:numId="20" w16cid:durableId="716244990">
    <w:abstractNumId w:val="69"/>
  </w:num>
  <w:num w:numId="21" w16cid:durableId="327754809">
    <w:abstractNumId w:val="21"/>
  </w:num>
  <w:num w:numId="22" w16cid:durableId="1267035047">
    <w:abstractNumId w:val="43"/>
  </w:num>
  <w:num w:numId="23" w16cid:durableId="152726448">
    <w:abstractNumId w:val="62"/>
  </w:num>
  <w:num w:numId="24" w16cid:durableId="152836697">
    <w:abstractNumId w:val="4"/>
  </w:num>
  <w:num w:numId="25" w16cid:durableId="725374663">
    <w:abstractNumId w:val="61"/>
  </w:num>
  <w:num w:numId="26" w16cid:durableId="2104833958">
    <w:abstractNumId w:val="80"/>
  </w:num>
  <w:num w:numId="27" w16cid:durableId="871846302">
    <w:abstractNumId w:val="39"/>
  </w:num>
  <w:num w:numId="28" w16cid:durableId="2114812498">
    <w:abstractNumId w:val="58"/>
  </w:num>
  <w:num w:numId="29" w16cid:durableId="820384399">
    <w:abstractNumId w:val="38"/>
  </w:num>
  <w:num w:numId="30" w16cid:durableId="1176459959">
    <w:abstractNumId w:val="44"/>
  </w:num>
  <w:num w:numId="31" w16cid:durableId="1552114462">
    <w:abstractNumId w:val="45"/>
  </w:num>
  <w:num w:numId="32" w16cid:durableId="1036780757">
    <w:abstractNumId w:val="81"/>
  </w:num>
  <w:num w:numId="33" w16cid:durableId="1341589182">
    <w:abstractNumId w:val="27"/>
  </w:num>
  <w:num w:numId="34" w16cid:durableId="1253592045">
    <w:abstractNumId w:val="1"/>
  </w:num>
  <w:num w:numId="35" w16cid:durableId="130708958">
    <w:abstractNumId w:val="12"/>
  </w:num>
  <w:num w:numId="36" w16cid:durableId="341201614">
    <w:abstractNumId w:val="68"/>
  </w:num>
  <w:num w:numId="37" w16cid:durableId="1373457847">
    <w:abstractNumId w:val="70"/>
  </w:num>
  <w:num w:numId="38" w16cid:durableId="1311405190">
    <w:abstractNumId w:val="17"/>
  </w:num>
  <w:num w:numId="39" w16cid:durableId="643199701">
    <w:abstractNumId w:val="71"/>
  </w:num>
  <w:num w:numId="40" w16cid:durableId="35006898">
    <w:abstractNumId w:val="23"/>
  </w:num>
  <w:num w:numId="41" w16cid:durableId="277877744">
    <w:abstractNumId w:val="10"/>
  </w:num>
  <w:num w:numId="42" w16cid:durableId="5183498">
    <w:abstractNumId w:val="67"/>
  </w:num>
  <w:num w:numId="43" w16cid:durableId="1923560835">
    <w:abstractNumId w:val="29"/>
  </w:num>
  <w:num w:numId="44" w16cid:durableId="1408066248">
    <w:abstractNumId w:val="28"/>
  </w:num>
  <w:num w:numId="45" w16cid:durableId="736246124">
    <w:abstractNumId w:val="53"/>
  </w:num>
  <w:num w:numId="46" w16cid:durableId="1435132406">
    <w:abstractNumId w:val="50"/>
  </w:num>
  <w:num w:numId="47" w16cid:durableId="445201248">
    <w:abstractNumId w:val="74"/>
  </w:num>
  <w:num w:numId="48" w16cid:durableId="1937442795">
    <w:abstractNumId w:val="84"/>
  </w:num>
  <w:num w:numId="49" w16cid:durableId="923223010">
    <w:abstractNumId w:val="47"/>
  </w:num>
  <w:num w:numId="50" w16cid:durableId="1369722098">
    <w:abstractNumId w:val="73"/>
  </w:num>
  <w:num w:numId="51" w16cid:durableId="1733305537">
    <w:abstractNumId w:val="51"/>
  </w:num>
  <w:num w:numId="52" w16cid:durableId="876115168">
    <w:abstractNumId w:val="37"/>
  </w:num>
  <w:num w:numId="53" w16cid:durableId="1831091580">
    <w:abstractNumId w:val="65"/>
  </w:num>
  <w:num w:numId="54" w16cid:durableId="2102287616">
    <w:abstractNumId w:val="2"/>
  </w:num>
  <w:num w:numId="55" w16cid:durableId="787549617">
    <w:abstractNumId w:val="40"/>
  </w:num>
  <w:num w:numId="56" w16cid:durableId="1340766671">
    <w:abstractNumId w:val="63"/>
  </w:num>
  <w:num w:numId="57" w16cid:durableId="1498643298">
    <w:abstractNumId w:val="34"/>
  </w:num>
  <w:num w:numId="58" w16cid:durableId="972830261">
    <w:abstractNumId w:val="57"/>
  </w:num>
  <w:num w:numId="59" w16cid:durableId="2086340687">
    <w:abstractNumId w:val="46"/>
  </w:num>
  <w:num w:numId="60" w16cid:durableId="1266307202">
    <w:abstractNumId w:val="83"/>
  </w:num>
  <w:num w:numId="61" w16cid:durableId="1080253031">
    <w:abstractNumId w:val="11"/>
  </w:num>
  <w:num w:numId="62" w16cid:durableId="156041758">
    <w:abstractNumId w:val="64"/>
  </w:num>
  <w:num w:numId="63" w16cid:durableId="1595628910">
    <w:abstractNumId w:val="78"/>
  </w:num>
  <w:num w:numId="64" w16cid:durableId="2019506050">
    <w:abstractNumId w:val="9"/>
  </w:num>
  <w:num w:numId="65" w16cid:durableId="1924878372">
    <w:abstractNumId w:val="13"/>
  </w:num>
  <w:num w:numId="66" w16cid:durableId="873466904">
    <w:abstractNumId w:val="41"/>
  </w:num>
  <w:num w:numId="67" w16cid:durableId="1768650922">
    <w:abstractNumId w:val="52"/>
  </w:num>
  <w:num w:numId="68" w16cid:durableId="1234782308">
    <w:abstractNumId w:val="49"/>
  </w:num>
  <w:num w:numId="69" w16cid:durableId="286667618">
    <w:abstractNumId w:val="72"/>
  </w:num>
  <w:num w:numId="70" w16cid:durableId="689794516">
    <w:abstractNumId w:val="7"/>
  </w:num>
  <w:num w:numId="71" w16cid:durableId="486745771">
    <w:abstractNumId w:val="20"/>
  </w:num>
  <w:num w:numId="72" w16cid:durableId="1360814800">
    <w:abstractNumId w:val="18"/>
  </w:num>
  <w:num w:numId="73" w16cid:durableId="1311598207">
    <w:abstractNumId w:val="19"/>
  </w:num>
  <w:num w:numId="74" w16cid:durableId="282660324">
    <w:abstractNumId w:val="54"/>
  </w:num>
  <w:num w:numId="75" w16cid:durableId="1377655963">
    <w:abstractNumId w:val="14"/>
  </w:num>
  <w:num w:numId="76" w16cid:durableId="386882907">
    <w:abstractNumId w:val="26"/>
  </w:num>
  <w:num w:numId="77" w16cid:durableId="247228078">
    <w:abstractNumId w:val="30"/>
  </w:num>
  <w:num w:numId="78" w16cid:durableId="487936698">
    <w:abstractNumId w:val="31"/>
  </w:num>
  <w:num w:numId="79" w16cid:durableId="912813040">
    <w:abstractNumId w:val="36"/>
  </w:num>
  <w:num w:numId="80" w16cid:durableId="993486744">
    <w:abstractNumId w:val="3"/>
  </w:num>
  <w:num w:numId="81" w16cid:durableId="2004581386">
    <w:abstractNumId w:val="22"/>
  </w:num>
  <w:num w:numId="82" w16cid:durableId="1540359148">
    <w:abstractNumId w:val="25"/>
  </w:num>
  <w:num w:numId="83" w16cid:durableId="1894387577">
    <w:abstractNumId w:val="16"/>
  </w:num>
  <w:num w:numId="84" w16cid:durableId="1121847884">
    <w:abstractNumId w:val="5"/>
  </w:num>
  <w:num w:numId="85" w16cid:durableId="293292061">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54"/>
    <w:rsid w:val="00102A4A"/>
    <w:rsid w:val="00114AA3"/>
    <w:rsid w:val="001278B3"/>
    <w:rsid w:val="00226E10"/>
    <w:rsid w:val="002C7D97"/>
    <w:rsid w:val="003B1FF7"/>
    <w:rsid w:val="003B35E2"/>
    <w:rsid w:val="00405939"/>
    <w:rsid w:val="00493964"/>
    <w:rsid w:val="004C5786"/>
    <w:rsid w:val="00531354"/>
    <w:rsid w:val="005F1910"/>
    <w:rsid w:val="005F73F3"/>
    <w:rsid w:val="0061796A"/>
    <w:rsid w:val="006E48E4"/>
    <w:rsid w:val="00705CF7"/>
    <w:rsid w:val="007271E7"/>
    <w:rsid w:val="00792705"/>
    <w:rsid w:val="007B2D72"/>
    <w:rsid w:val="0081151F"/>
    <w:rsid w:val="00875981"/>
    <w:rsid w:val="008F1DC4"/>
    <w:rsid w:val="008F6F2D"/>
    <w:rsid w:val="00907DE8"/>
    <w:rsid w:val="00924325"/>
    <w:rsid w:val="00927FDF"/>
    <w:rsid w:val="00963AC4"/>
    <w:rsid w:val="00967793"/>
    <w:rsid w:val="009C51D9"/>
    <w:rsid w:val="00A04262"/>
    <w:rsid w:val="00A82961"/>
    <w:rsid w:val="00AE6182"/>
    <w:rsid w:val="00B52643"/>
    <w:rsid w:val="00B5392C"/>
    <w:rsid w:val="00C14444"/>
    <w:rsid w:val="00C150F4"/>
    <w:rsid w:val="00C160F2"/>
    <w:rsid w:val="00C24C6C"/>
    <w:rsid w:val="00C319EC"/>
    <w:rsid w:val="00C954BC"/>
    <w:rsid w:val="00F01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852"/>
  <w15:chartTrackingRefBased/>
  <w15:docId w15:val="{825D0F50-9075-4E83-9145-95CDA1F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19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40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939"/>
  </w:style>
  <w:style w:type="paragraph" w:styleId="Footer">
    <w:name w:val="footer"/>
    <w:basedOn w:val="Normal"/>
    <w:link w:val="FooterChar"/>
    <w:uiPriority w:val="99"/>
    <w:unhideWhenUsed/>
    <w:rsid w:val="0040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939"/>
  </w:style>
  <w:style w:type="paragraph" w:styleId="NormalWeb">
    <w:name w:val="Normal (Web)"/>
    <w:basedOn w:val="Normal"/>
    <w:uiPriority w:val="99"/>
    <w:unhideWhenUsed/>
    <w:rsid w:val="00405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DE8"/>
    <w:rPr>
      <w:b/>
      <w:bCs/>
    </w:rPr>
  </w:style>
  <w:style w:type="paragraph" w:styleId="BalloonText">
    <w:name w:val="Balloon Text"/>
    <w:basedOn w:val="Normal"/>
    <w:link w:val="BalloonTextChar"/>
    <w:uiPriority w:val="99"/>
    <w:semiHidden/>
    <w:unhideWhenUsed/>
    <w:rsid w:val="00C95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BC"/>
    <w:rPr>
      <w:rFonts w:ascii="Segoe UI" w:hAnsi="Segoe UI" w:cs="Segoe UI"/>
      <w:sz w:val="18"/>
      <w:szCs w:val="18"/>
    </w:rPr>
  </w:style>
  <w:style w:type="paragraph" w:styleId="ListParagraph">
    <w:name w:val="List Paragraph"/>
    <w:basedOn w:val="Normal"/>
    <w:uiPriority w:val="34"/>
    <w:qFormat/>
    <w:rsid w:val="00102A4A"/>
    <w:pPr>
      <w:ind w:left="720"/>
      <w:contextualSpacing/>
    </w:pPr>
  </w:style>
  <w:style w:type="character" w:styleId="Emphasis">
    <w:name w:val="Emphasis"/>
    <w:basedOn w:val="DefaultParagraphFont"/>
    <w:uiPriority w:val="20"/>
    <w:qFormat/>
    <w:rsid w:val="008F6F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7458">
      <w:bodyDiv w:val="1"/>
      <w:marLeft w:val="0"/>
      <w:marRight w:val="0"/>
      <w:marTop w:val="0"/>
      <w:marBottom w:val="0"/>
      <w:divBdr>
        <w:top w:val="none" w:sz="0" w:space="0" w:color="auto"/>
        <w:left w:val="none" w:sz="0" w:space="0" w:color="auto"/>
        <w:bottom w:val="none" w:sz="0" w:space="0" w:color="auto"/>
        <w:right w:val="none" w:sz="0" w:space="0" w:color="auto"/>
      </w:divBdr>
    </w:div>
    <w:div w:id="10837917">
      <w:bodyDiv w:val="1"/>
      <w:marLeft w:val="0"/>
      <w:marRight w:val="0"/>
      <w:marTop w:val="0"/>
      <w:marBottom w:val="0"/>
      <w:divBdr>
        <w:top w:val="none" w:sz="0" w:space="0" w:color="auto"/>
        <w:left w:val="none" w:sz="0" w:space="0" w:color="auto"/>
        <w:bottom w:val="none" w:sz="0" w:space="0" w:color="auto"/>
        <w:right w:val="none" w:sz="0" w:space="0" w:color="auto"/>
      </w:divBdr>
    </w:div>
    <w:div w:id="14235605">
      <w:bodyDiv w:val="1"/>
      <w:marLeft w:val="0"/>
      <w:marRight w:val="0"/>
      <w:marTop w:val="0"/>
      <w:marBottom w:val="0"/>
      <w:divBdr>
        <w:top w:val="none" w:sz="0" w:space="0" w:color="auto"/>
        <w:left w:val="none" w:sz="0" w:space="0" w:color="auto"/>
        <w:bottom w:val="none" w:sz="0" w:space="0" w:color="auto"/>
        <w:right w:val="none" w:sz="0" w:space="0" w:color="auto"/>
      </w:divBdr>
    </w:div>
    <w:div w:id="38820122">
      <w:bodyDiv w:val="1"/>
      <w:marLeft w:val="0"/>
      <w:marRight w:val="0"/>
      <w:marTop w:val="0"/>
      <w:marBottom w:val="0"/>
      <w:divBdr>
        <w:top w:val="none" w:sz="0" w:space="0" w:color="auto"/>
        <w:left w:val="none" w:sz="0" w:space="0" w:color="auto"/>
        <w:bottom w:val="none" w:sz="0" w:space="0" w:color="auto"/>
        <w:right w:val="none" w:sz="0" w:space="0" w:color="auto"/>
      </w:divBdr>
    </w:div>
    <w:div w:id="61681511">
      <w:bodyDiv w:val="1"/>
      <w:marLeft w:val="0"/>
      <w:marRight w:val="0"/>
      <w:marTop w:val="0"/>
      <w:marBottom w:val="0"/>
      <w:divBdr>
        <w:top w:val="none" w:sz="0" w:space="0" w:color="auto"/>
        <w:left w:val="none" w:sz="0" w:space="0" w:color="auto"/>
        <w:bottom w:val="none" w:sz="0" w:space="0" w:color="auto"/>
        <w:right w:val="none" w:sz="0" w:space="0" w:color="auto"/>
      </w:divBdr>
    </w:div>
    <w:div w:id="67846512">
      <w:bodyDiv w:val="1"/>
      <w:marLeft w:val="0"/>
      <w:marRight w:val="0"/>
      <w:marTop w:val="0"/>
      <w:marBottom w:val="0"/>
      <w:divBdr>
        <w:top w:val="none" w:sz="0" w:space="0" w:color="auto"/>
        <w:left w:val="none" w:sz="0" w:space="0" w:color="auto"/>
        <w:bottom w:val="none" w:sz="0" w:space="0" w:color="auto"/>
        <w:right w:val="none" w:sz="0" w:space="0" w:color="auto"/>
      </w:divBdr>
    </w:div>
    <w:div w:id="87846632">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175777018">
      <w:bodyDiv w:val="1"/>
      <w:marLeft w:val="0"/>
      <w:marRight w:val="0"/>
      <w:marTop w:val="0"/>
      <w:marBottom w:val="0"/>
      <w:divBdr>
        <w:top w:val="none" w:sz="0" w:space="0" w:color="auto"/>
        <w:left w:val="none" w:sz="0" w:space="0" w:color="auto"/>
        <w:bottom w:val="none" w:sz="0" w:space="0" w:color="auto"/>
        <w:right w:val="none" w:sz="0" w:space="0" w:color="auto"/>
      </w:divBdr>
    </w:div>
    <w:div w:id="177357871">
      <w:bodyDiv w:val="1"/>
      <w:marLeft w:val="0"/>
      <w:marRight w:val="0"/>
      <w:marTop w:val="0"/>
      <w:marBottom w:val="0"/>
      <w:divBdr>
        <w:top w:val="none" w:sz="0" w:space="0" w:color="auto"/>
        <w:left w:val="none" w:sz="0" w:space="0" w:color="auto"/>
        <w:bottom w:val="none" w:sz="0" w:space="0" w:color="auto"/>
        <w:right w:val="none" w:sz="0" w:space="0" w:color="auto"/>
      </w:divBdr>
    </w:div>
    <w:div w:id="178201780">
      <w:bodyDiv w:val="1"/>
      <w:marLeft w:val="0"/>
      <w:marRight w:val="0"/>
      <w:marTop w:val="0"/>
      <w:marBottom w:val="0"/>
      <w:divBdr>
        <w:top w:val="none" w:sz="0" w:space="0" w:color="auto"/>
        <w:left w:val="none" w:sz="0" w:space="0" w:color="auto"/>
        <w:bottom w:val="none" w:sz="0" w:space="0" w:color="auto"/>
        <w:right w:val="none" w:sz="0" w:space="0" w:color="auto"/>
      </w:divBdr>
    </w:div>
    <w:div w:id="189147188">
      <w:bodyDiv w:val="1"/>
      <w:marLeft w:val="0"/>
      <w:marRight w:val="0"/>
      <w:marTop w:val="0"/>
      <w:marBottom w:val="0"/>
      <w:divBdr>
        <w:top w:val="none" w:sz="0" w:space="0" w:color="auto"/>
        <w:left w:val="none" w:sz="0" w:space="0" w:color="auto"/>
        <w:bottom w:val="none" w:sz="0" w:space="0" w:color="auto"/>
        <w:right w:val="none" w:sz="0" w:space="0" w:color="auto"/>
      </w:divBdr>
    </w:div>
    <w:div w:id="193662431">
      <w:bodyDiv w:val="1"/>
      <w:marLeft w:val="0"/>
      <w:marRight w:val="0"/>
      <w:marTop w:val="0"/>
      <w:marBottom w:val="0"/>
      <w:divBdr>
        <w:top w:val="none" w:sz="0" w:space="0" w:color="auto"/>
        <w:left w:val="none" w:sz="0" w:space="0" w:color="auto"/>
        <w:bottom w:val="none" w:sz="0" w:space="0" w:color="auto"/>
        <w:right w:val="none" w:sz="0" w:space="0" w:color="auto"/>
      </w:divBdr>
    </w:div>
    <w:div w:id="210657836">
      <w:bodyDiv w:val="1"/>
      <w:marLeft w:val="0"/>
      <w:marRight w:val="0"/>
      <w:marTop w:val="0"/>
      <w:marBottom w:val="0"/>
      <w:divBdr>
        <w:top w:val="none" w:sz="0" w:space="0" w:color="auto"/>
        <w:left w:val="none" w:sz="0" w:space="0" w:color="auto"/>
        <w:bottom w:val="none" w:sz="0" w:space="0" w:color="auto"/>
        <w:right w:val="none" w:sz="0" w:space="0" w:color="auto"/>
      </w:divBdr>
    </w:div>
    <w:div w:id="244531891">
      <w:bodyDiv w:val="1"/>
      <w:marLeft w:val="0"/>
      <w:marRight w:val="0"/>
      <w:marTop w:val="0"/>
      <w:marBottom w:val="0"/>
      <w:divBdr>
        <w:top w:val="none" w:sz="0" w:space="0" w:color="auto"/>
        <w:left w:val="none" w:sz="0" w:space="0" w:color="auto"/>
        <w:bottom w:val="none" w:sz="0" w:space="0" w:color="auto"/>
        <w:right w:val="none" w:sz="0" w:space="0" w:color="auto"/>
      </w:divBdr>
    </w:div>
    <w:div w:id="261379956">
      <w:bodyDiv w:val="1"/>
      <w:marLeft w:val="0"/>
      <w:marRight w:val="0"/>
      <w:marTop w:val="0"/>
      <w:marBottom w:val="0"/>
      <w:divBdr>
        <w:top w:val="none" w:sz="0" w:space="0" w:color="auto"/>
        <w:left w:val="none" w:sz="0" w:space="0" w:color="auto"/>
        <w:bottom w:val="none" w:sz="0" w:space="0" w:color="auto"/>
        <w:right w:val="none" w:sz="0" w:space="0" w:color="auto"/>
      </w:divBdr>
    </w:div>
    <w:div w:id="280652278">
      <w:bodyDiv w:val="1"/>
      <w:marLeft w:val="0"/>
      <w:marRight w:val="0"/>
      <w:marTop w:val="0"/>
      <w:marBottom w:val="0"/>
      <w:divBdr>
        <w:top w:val="none" w:sz="0" w:space="0" w:color="auto"/>
        <w:left w:val="none" w:sz="0" w:space="0" w:color="auto"/>
        <w:bottom w:val="none" w:sz="0" w:space="0" w:color="auto"/>
        <w:right w:val="none" w:sz="0" w:space="0" w:color="auto"/>
      </w:divBdr>
    </w:div>
    <w:div w:id="293828806">
      <w:bodyDiv w:val="1"/>
      <w:marLeft w:val="0"/>
      <w:marRight w:val="0"/>
      <w:marTop w:val="0"/>
      <w:marBottom w:val="0"/>
      <w:divBdr>
        <w:top w:val="none" w:sz="0" w:space="0" w:color="auto"/>
        <w:left w:val="none" w:sz="0" w:space="0" w:color="auto"/>
        <w:bottom w:val="none" w:sz="0" w:space="0" w:color="auto"/>
        <w:right w:val="none" w:sz="0" w:space="0" w:color="auto"/>
      </w:divBdr>
    </w:div>
    <w:div w:id="302152327">
      <w:bodyDiv w:val="1"/>
      <w:marLeft w:val="0"/>
      <w:marRight w:val="0"/>
      <w:marTop w:val="0"/>
      <w:marBottom w:val="0"/>
      <w:divBdr>
        <w:top w:val="none" w:sz="0" w:space="0" w:color="auto"/>
        <w:left w:val="none" w:sz="0" w:space="0" w:color="auto"/>
        <w:bottom w:val="none" w:sz="0" w:space="0" w:color="auto"/>
        <w:right w:val="none" w:sz="0" w:space="0" w:color="auto"/>
      </w:divBdr>
    </w:div>
    <w:div w:id="333731042">
      <w:bodyDiv w:val="1"/>
      <w:marLeft w:val="0"/>
      <w:marRight w:val="0"/>
      <w:marTop w:val="0"/>
      <w:marBottom w:val="0"/>
      <w:divBdr>
        <w:top w:val="none" w:sz="0" w:space="0" w:color="auto"/>
        <w:left w:val="none" w:sz="0" w:space="0" w:color="auto"/>
        <w:bottom w:val="none" w:sz="0" w:space="0" w:color="auto"/>
        <w:right w:val="none" w:sz="0" w:space="0" w:color="auto"/>
      </w:divBdr>
    </w:div>
    <w:div w:id="364213009">
      <w:bodyDiv w:val="1"/>
      <w:marLeft w:val="0"/>
      <w:marRight w:val="0"/>
      <w:marTop w:val="0"/>
      <w:marBottom w:val="0"/>
      <w:divBdr>
        <w:top w:val="none" w:sz="0" w:space="0" w:color="auto"/>
        <w:left w:val="none" w:sz="0" w:space="0" w:color="auto"/>
        <w:bottom w:val="none" w:sz="0" w:space="0" w:color="auto"/>
        <w:right w:val="none" w:sz="0" w:space="0" w:color="auto"/>
      </w:divBdr>
    </w:div>
    <w:div w:id="367727968">
      <w:bodyDiv w:val="1"/>
      <w:marLeft w:val="0"/>
      <w:marRight w:val="0"/>
      <w:marTop w:val="0"/>
      <w:marBottom w:val="0"/>
      <w:divBdr>
        <w:top w:val="none" w:sz="0" w:space="0" w:color="auto"/>
        <w:left w:val="none" w:sz="0" w:space="0" w:color="auto"/>
        <w:bottom w:val="none" w:sz="0" w:space="0" w:color="auto"/>
        <w:right w:val="none" w:sz="0" w:space="0" w:color="auto"/>
      </w:divBdr>
    </w:div>
    <w:div w:id="372576601">
      <w:bodyDiv w:val="1"/>
      <w:marLeft w:val="0"/>
      <w:marRight w:val="0"/>
      <w:marTop w:val="0"/>
      <w:marBottom w:val="0"/>
      <w:divBdr>
        <w:top w:val="none" w:sz="0" w:space="0" w:color="auto"/>
        <w:left w:val="none" w:sz="0" w:space="0" w:color="auto"/>
        <w:bottom w:val="none" w:sz="0" w:space="0" w:color="auto"/>
        <w:right w:val="none" w:sz="0" w:space="0" w:color="auto"/>
      </w:divBdr>
    </w:div>
    <w:div w:id="410591795">
      <w:bodyDiv w:val="1"/>
      <w:marLeft w:val="0"/>
      <w:marRight w:val="0"/>
      <w:marTop w:val="0"/>
      <w:marBottom w:val="0"/>
      <w:divBdr>
        <w:top w:val="none" w:sz="0" w:space="0" w:color="auto"/>
        <w:left w:val="none" w:sz="0" w:space="0" w:color="auto"/>
        <w:bottom w:val="none" w:sz="0" w:space="0" w:color="auto"/>
        <w:right w:val="none" w:sz="0" w:space="0" w:color="auto"/>
      </w:divBdr>
    </w:div>
    <w:div w:id="430517716">
      <w:bodyDiv w:val="1"/>
      <w:marLeft w:val="0"/>
      <w:marRight w:val="0"/>
      <w:marTop w:val="0"/>
      <w:marBottom w:val="0"/>
      <w:divBdr>
        <w:top w:val="none" w:sz="0" w:space="0" w:color="auto"/>
        <w:left w:val="none" w:sz="0" w:space="0" w:color="auto"/>
        <w:bottom w:val="none" w:sz="0" w:space="0" w:color="auto"/>
        <w:right w:val="none" w:sz="0" w:space="0" w:color="auto"/>
      </w:divBdr>
    </w:div>
    <w:div w:id="435827195">
      <w:bodyDiv w:val="1"/>
      <w:marLeft w:val="0"/>
      <w:marRight w:val="0"/>
      <w:marTop w:val="0"/>
      <w:marBottom w:val="0"/>
      <w:divBdr>
        <w:top w:val="none" w:sz="0" w:space="0" w:color="auto"/>
        <w:left w:val="none" w:sz="0" w:space="0" w:color="auto"/>
        <w:bottom w:val="none" w:sz="0" w:space="0" w:color="auto"/>
        <w:right w:val="none" w:sz="0" w:space="0" w:color="auto"/>
      </w:divBdr>
    </w:div>
    <w:div w:id="453060114">
      <w:bodyDiv w:val="1"/>
      <w:marLeft w:val="0"/>
      <w:marRight w:val="0"/>
      <w:marTop w:val="0"/>
      <w:marBottom w:val="0"/>
      <w:divBdr>
        <w:top w:val="none" w:sz="0" w:space="0" w:color="auto"/>
        <w:left w:val="none" w:sz="0" w:space="0" w:color="auto"/>
        <w:bottom w:val="none" w:sz="0" w:space="0" w:color="auto"/>
        <w:right w:val="none" w:sz="0" w:space="0" w:color="auto"/>
      </w:divBdr>
    </w:div>
    <w:div w:id="466171060">
      <w:bodyDiv w:val="1"/>
      <w:marLeft w:val="0"/>
      <w:marRight w:val="0"/>
      <w:marTop w:val="0"/>
      <w:marBottom w:val="0"/>
      <w:divBdr>
        <w:top w:val="none" w:sz="0" w:space="0" w:color="auto"/>
        <w:left w:val="none" w:sz="0" w:space="0" w:color="auto"/>
        <w:bottom w:val="none" w:sz="0" w:space="0" w:color="auto"/>
        <w:right w:val="none" w:sz="0" w:space="0" w:color="auto"/>
      </w:divBdr>
    </w:div>
    <w:div w:id="480468081">
      <w:bodyDiv w:val="1"/>
      <w:marLeft w:val="0"/>
      <w:marRight w:val="0"/>
      <w:marTop w:val="0"/>
      <w:marBottom w:val="0"/>
      <w:divBdr>
        <w:top w:val="none" w:sz="0" w:space="0" w:color="auto"/>
        <w:left w:val="none" w:sz="0" w:space="0" w:color="auto"/>
        <w:bottom w:val="none" w:sz="0" w:space="0" w:color="auto"/>
        <w:right w:val="none" w:sz="0" w:space="0" w:color="auto"/>
      </w:divBdr>
    </w:div>
    <w:div w:id="484862497">
      <w:bodyDiv w:val="1"/>
      <w:marLeft w:val="0"/>
      <w:marRight w:val="0"/>
      <w:marTop w:val="0"/>
      <w:marBottom w:val="0"/>
      <w:divBdr>
        <w:top w:val="none" w:sz="0" w:space="0" w:color="auto"/>
        <w:left w:val="none" w:sz="0" w:space="0" w:color="auto"/>
        <w:bottom w:val="none" w:sz="0" w:space="0" w:color="auto"/>
        <w:right w:val="none" w:sz="0" w:space="0" w:color="auto"/>
      </w:divBdr>
    </w:div>
    <w:div w:id="494763862">
      <w:bodyDiv w:val="1"/>
      <w:marLeft w:val="0"/>
      <w:marRight w:val="0"/>
      <w:marTop w:val="0"/>
      <w:marBottom w:val="0"/>
      <w:divBdr>
        <w:top w:val="none" w:sz="0" w:space="0" w:color="auto"/>
        <w:left w:val="none" w:sz="0" w:space="0" w:color="auto"/>
        <w:bottom w:val="none" w:sz="0" w:space="0" w:color="auto"/>
        <w:right w:val="none" w:sz="0" w:space="0" w:color="auto"/>
      </w:divBdr>
    </w:div>
    <w:div w:id="502161094">
      <w:bodyDiv w:val="1"/>
      <w:marLeft w:val="0"/>
      <w:marRight w:val="0"/>
      <w:marTop w:val="0"/>
      <w:marBottom w:val="0"/>
      <w:divBdr>
        <w:top w:val="none" w:sz="0" w:space="0" w:color="auto"/>
        <w:left w:val="none" w:sz="0" w:space="0" w:color="auto"/>
        <w:bottom w:val="none" w:sz="0" w:space="0" w:color="auto"/>
        <w:right w:val="none" w:sz="0" w:space="0" w:color="auto"/>
      </w:divBdr>
    </w:div>
    <w:div w:id="522939134">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08775776">
      <w:bodyDiv w:val="1"/>
      <w:marLeft w:val="0"/>
      <w:marRight w:val="0"/>
      <w:marTop w:val="0"/>
      <w:marBottom w:val="0"/>
      <w:divBdr>
        <w:top w:val="none" w:sz="0" w:space="0" w:color="auto"/>
        <w:left w:val="none" w:sz="0" w:space="0" w:color="auto"/>
        <w:bottom w:val="none" w:sz="0" w:space="0" w:color="auto"/>
        <w:right w:val="none" w:sz="0" w:space="0" w:color="auto"/>
      </w:divBdr>
    </w:div>
    <w:div w:id="626543646">
      <w:bodyDiv w:val="1"/>
      <w:marLeft w:val="0"/>
      <w:marRight w:val="0"/>
      <w:marTop w:val="0"/>
      <w:marBottom w:val="0"/>
      <w:divBdr>
        <w:top w:val="none" w:sz="0" w:space="0" w:color="auto"/>
        <w:left w:val="none" w:sz="0" w:space="0" w:color="auto"/>
        <w:bottom w:val="none" w:sz="0" w:space="0" w:color="auto"/>
        <w:right w:val="none" w:sz="0" w:space="0" w:color="auto"/>
      </w:divBdr>
    </w:div>
    <w:div w:id="629214481">
      <w:bodyDiv w:val="1"/>
      <w:marLeft w:val="0"/>
      <w:marRight w:val="0"/>
      <w:marTop w:val="0"/>
      <w:marBottom w:val="0"/>
      <w:divBdr>
        <w:top w:val="none" w:sz="0" w:space="0" w:color="auto"/>
        <w:left w:val="none" w:sz="0" w:space="0" w:color="auto"/>
        <w:bottom w:val="none" w:sz="0" w:space="0" w:color="auto"/>
        <w:right w:val="none" w:sz="0" w:space="0" w:color="auto"/>
      </w:divBdr>
    </w:div>
    <w:div w:id="637759758">
      <w:bodyDiv w:val="1"/>
      <w:marLeft w:val="0"/>
      <w:marRight w:val="0"/>
      <w:marTop w:val="0"/>
      <w:marBottom w:val="0"/>
      <w:divBdr>
        <w:top w:val="none" w:sz="0" w:space="0" w:color="auto"/>
        <w:left w:val="none" w:sz="0" w:space="0" w:color="auto"/>
        <w:bottom w:val="none" w:sz="0" w:space="0" w:color="auto"/>
        <w:right w:val="none" w:sz="0" w:space="0" w:color="auto"/>
      </w:divBdr>
    </w:div>
    <w:div w:id="645595338">
      <w:bodyDiv w:val="1"/>
      <w:marLeft w:val="0"/>
      <w:marRight w:val="0"/>
      <w:marTop w:val="0"/>
      <w:marBottom w:val="0"/>
      <w:divBdr>
        <w:top w:val="none" w:sz="0" w:space="0" w:color="auto"/>
        <w:left w:val="none" w:sz="0" w:space="0" w:color="auto"/>
        <w:bottom w:val="none" w:sz="0" w:space="0" w:color="auto"/>
        <w:right w:val="none" w:sz="0" w:space="0" w:color="auto"/>
      </w:divBdr>
    </w:div>
    <w:div w:id="645672287">
      <w:bodyDiv w:val="1"/>
      <w:marLeft w:val="0"/>
      <w:marRight w:val="0"/>
      <w:marTop w:val="0"/>
      <w:marBottom w:val="0"/>
      <w:divBdr>
        <w:top w:val="none" w:sz="0" w:space="0" w:color="auto"/>
        <w:left w:val="none" w:sz="0" w:space="0" w:color="auto"/>
        <w:bottom w:val="none" w:sz="0" w:space="0" w:color="auto"/>
        <w:right w:val="none" w:sz="0" w:space="0" w:color="auto"/>
      </w:divBdr>
    </w:div>
    <w:div w:id="650015604">
      <w:bodyDiv w:val="1"/>
      <w:marLeft w:val="0"/>
      <w:marRight w:val="0"/>
      <w:marTop w:val="0"/>
      <w:marBottom w:val="0"/>
      <w:divBdr>
        <w:top w:val="none" w:sz="0" w:space="0" w:color="auto"/>
        <w:left w:val="none" w:sz="0" w:space="0" w:color="auto"/>
        <w:bottom w:val="none" w:sz="0" w:space="0" w:color="auto"/>
        <w:right w:val="none" w:sz="0" w:space="0" w:color="auto"/>
      </w:divBdr>
    </w:div>
    <w:div w:id="680741410">
      <w:bodyDiv w:val="1"/>
      <w:marLeft w:val="0"/>
      <w:marRight w:val="0"/>
      <w:marTop w:val="0"/>
      <w:marBottom w:val="0"/>
      <w:divBdr>
        <w:top w:val="none" w:sz="0" w:space="0" w:color="auto"/>
        <w:left w:val="none" w:sz="0" w:space="0" w:color="auto"/>
        <w:bottom w:val="none" w:sz="0" w:space="0" w:color="auto"/>
        <w:right w:val="none" w:sz="0" w:space="0" w:color="auto"/>
      </w:divBdr>
    </w:div>
    <w:div w:id="700934721">
      <w:bodyDiv w:val="1"/>
      <w:marLeft w:val="0"/>
      <w:marRight w:val="0"/>
      <w:marTop w:val="0"/>
      <w:marBottom w:val="0"/>
      <w:divBdr>
        <w:top w:val="none" w:sz="0" w:space="0" w:color="auto"/>
        <w:left w:val="none" w:sz="0" w:space="0" w:color="auto"/>
        <w:bottom w:val="none" w:sz="0" w:space="0" w:color="auto"/>
        <w:right w:val="none" w:sz="0" w:space="0" w:color="auto"/>
      </w:divBdr>
    </w:div>
    <w:div w:id="705060937">
      <w:bodyDiv w:val="1"/>
      <w:marLeft w:val="0"/>
      <w:marRight w:val="0"/>
      <w:marTop w:val="0"/>
      <w:marBottom w:val="0"/>
      <w:divBdr>
        <w:top w:val="none" w:sz="0" w:space="0" w:color="auto"/>
        <w:left w:val="none" w:sz="0" w:space="0" w:color="auto"/>
        <w:bottom w:val="none" w:sz="0" w:space="0" w:color="auto"/>
        <w:right w:val="none" w:sz="0" w:space="0" w:color="auto"/>
      </w:divBdr>
    </w:div>
    <w:div w:id="719787380">
      <w:bodyDiv w:val="1"/>
      <w:marLeft w:val="0"/>
      <w:marRight w:val="0"/>
      <w:marTop w:val="0"/>
      <w:marBottom w:val="0"/>
      <w:divBdr>
        <w:top w:val="none" w:sz="0" w:space="0" w:color="auto"/>
        <w:left w:val="none" w:sz="0" w:space="0" w:color="auto"/>
        <w:bottom w:val="none" w:sz="0" w:space="0" w:color="auto"/>
        <w:right w:val="none" w:sz="0" w:space="0" w:color="auto"/>
      </w:divBdr>
    </w:div>
    <w:div w:id="730274580">
      <w:bodyDiv w:val="1"/>
      <w:marLeft w:val="0"/>
      <w:marRight w:val="0"/>
      <w:marTop w:val="0"/>
      <w:marBottom w:val="0"/>
      <w:divBdr>
        <w:top w:val="none" w:sz="0" w:space="0" w:color="auto"/>
        <w:left w:val="none" w:sz="0" w:space="0" w:color="auto"/>
        <w:bottom w:val="none" w:sz="0" w:space="0" w:color="auto"/>
        <w:right w:val="none" w:sz="0" w:space="0" w:color="auto"/>
      </w:divBdr>
    </w:div>
    <w:div w:id="753745019">
      <w:bodyDiv w:val="1"/>
      <w:marLeft w:val="0"/>
      <w:marRight w:val="0"/>
      <w:marTop w:val="0"/>
      <w:marBottom w:val="0"/>
      <w:divBdr>
        <w:top w:val="none" w:sz="0" w:space="0" w:color="auto"/>
        <w:left w:val="none" w:sz="0" w:space="0" w:color="auto"/>
        <w:bottom w:val="none" w:sz="0" w:space="0" w:color="auto"/>
        <w:right w:val="none" w:sz="0" w:space="0" w:color="auto"/>
      </w:divBdr>
    </w:div>
    <w:div w:id="769620771">
      <w:bodyDiv w:val="1"/>
      <w:marLeft w:val="0"/>
      <w:marRight w:val="0"/>
      <w:marTop w:val="0"/>
      <w:marBottom w:val="0"/>
      <w:divBdr>
        <w:top w:val="none" w:sz="0" w:space="0" w:color="auto"/>
        <w:left w:val="none" w:sz="0" w:space="0" w:color="auto"/>
        <w:bottom w:val="none" w:sz="0" w:space="0" w:color="auto"/>
        <w:right w:val="none" w:sz="0" w:space="0" w:color="auto"/>
      </w:divBdr>
    </w:div>
    <w:div w:id="806976343">
      <w:bodyDiv w:val="1"/>
      <w:marLeft w:val="0"/>
      <w:marRight w:val="0"/>
      <w:marTop w:val="0"/>
      <w:marBottom w:val="0"/>
      <w:divBdr>
        <w:top w:val="none" w:sz="0" w:space="0" w:color="auto"/>
        <w:left w:val="none" w:sz="0" w:space="0" w:color="auto"/>
        <w:bottom w:val="none" w:sz="0" w:space="0" w:color="auto"/>
        <w:right w:val="none" w:sz="0" w:space="0" w:color="auto"/>
      </w:divBdr>
    </w:div>
    <w:div w:id="813058492">
      <w:bodyDiv w:val="1"/>
      <w:marLeft w:val="0"/>
      <w:marRight w:val="0"/>
      <w:marTop w:val="0"/>
      <w:marBottom w:val="0"/>
      <w:divBdr>
        <w:top w:val="none" w:sz="0" w:space="0" w:color="auto"/>
        <w:left w:val="none" w:sz="0" w:space="0" w:color="auto"/>
        <w:bottom w:val="none" w:sz="0" w:space="0" w:color="auto"/>
        <w:right w:val="none" w:sz="0" w:space="0" w:color="auto"/>
      </w:divBdr>
    </w:div>
    <w:div w:id="824782767">
      <w:bodyDiv w:val="1"/>
      <w:marLeft w:val="0"/>
      <w:marRight w:val="0"/>
      <w:marTop w:val="0"/>
      <w:marBottom w:val="0"/>
      <w:divBdr>
        <w:top w:val="none" w:sz="0" w:space="0" w:color="auto"/>
        <w:left w:val="none" w:sz="0" w:space="0" w:color="auto"/>
        <w:bottom w:val="none" w:sz="0" w:space="0" w:color="auto"/>
        <w:right w:val="none" w:sz="0" w:space="0" w:color="auto"/>
      </w:divBdr>
    </w:div>
    <w:div w:id="828790134">
      <w:bodyDiv w:val="1"/>
      <w:marLeft w:val="0"/>
      <w:marRight w:val="0"/>
      <w:marTop w:val="0"/>
      <w:marBottom w:val="0"/>
      <w:divBdr>
        <w:top w:val="none" w:sz="0" w:space="0" w:color="auto"/>
        <w:left w:val="none" w:sz="0" w:space="0" w:color="auto"/>
        <w:bottom w:val="none" w:sz="0" w:space="0" w:color="auto"/>
        <w:right w:val="none" w:sz="0" w:space="0" w:color="auto"/>
      </w:divBdr>
    </w:div>
    <w:div w:id="834104766">
      <w:bodyDiv w:val="1"/>
      <w:marLeft w:val="0"/>
      <w:marRight w:val="0"/>
      <w:marTop w:val="0"/>
      <w:marBottom w:val="0"/>
      <w:divBdr>
        <w:top w:val="none" w:sz="0" w:space="0" w:color="auto"/>
        <w:left w:val="none" w:sz="0" w:space="0" w:color="auto"/>
        <w:bottom w:val="none" w:sz="0" w:space="0" w:color="auto"/>
        <w:right w:val="none" w:sz="0" w:space="0" w:color="auto"/>
      </w:divBdr>
    </w:div>
    <w:div w:id="849442499">
      <w:bodyDiv w:val="1"/>
      <w:marLeft w:val="0"/>
      <w:marRight w:val="0"/>
      <w:marTop w:val="0"/>
      <w:marBottom w:val="0"/>
      <w:divBdr>
        <w:top w:val="none" w:sz="0" w:space="0" w:color="auto"/>
        <w:left w:val="none" w:sz="0" w:space="0" w:color="auto"/>
        <w:bottom w:val="none" w:sz="0" w:space="0" w:color="auto"/>
        <w:right w:val="none" w:sz="0" w:space="0" w:color="auto"/>
      </w:divBdr>
    </w:div>
    <w:div w:id="871069770">
      <w:bodyDiv w:val="1"/>
      <w:marLeft w:val="0"/>
      <w:marRight w:val="0"/>
      <w:marTop w:val="0"/>
      <w:marBottom w:val="0"/>
      <w:divBdr>
        <w:top w:val="none" w:sz="0" w:space="0" w:color="auto"/>
        <w:left w:val="none" w:sz="0" w:space="0" w:color="auto"/>
        <w:bottom w:val="none" w:sz="0" w:space="0" w:color="auto"/>
        <w:right w:val="none" w:sz="0" w:space="0" w:color="auto"/>
      </w:divBdr>
    </w:div>
    <w:div w:id="874079260">
      <w:bodyDiv w:val="1"/>
      <w:marLeft w:val="0"/>
      <w:marRight w:val="0"/>
      <w:marTop w:val="0"/>
      <w:marBottom w:val="0"/>
      <w:divBdr>
        <w:top w:val="none" w:sz="0" w:space="0" w:color="auto"/>
        <w:left w:val="none" w:sz="0" w:space="0" w:color="auto"/>
        <w:bottom w:val="none" w:sz="0" w:space="0" w:color="auto"/>
        <w:right w:val="none" w:sz="0" w:space="0" w:color="auto"/>
      </w:divBdr>
    </w:div>
    <w:div w:id="874385307">
      <w:bodyDiv w:val="1"/>
      <w:marLeft w:val="0"/>
      <w:marRight w:val="0"/>
      <w:marTop w:val="0"/>
      <w:marBottom w:val="0"/>
      <w:divBdr>
        <w:top w:val="none" w:sz="0" w:space="0" w:color="auto"/>
        <w:left w:val="none" w:sz="0" w:space="0" w:color="auto"/>
        <w:bottom w:val="none" w:sz="0" w:space="0" w:color="auto"/>
        <w:right w:val="none" w:sz="0" w:space="0" w:color="auto"/>
      </w:divBdr>
    </w:div>
    <w:div w:id="878132799">
      <w:bodyDiv w:val="1"/>
      <w:marLeft w:val="0"/>
      <w:marRight w:val="0"/>
      <w:marTop w:val="0"/>
      <w:marBottom w:val="0"/>
      <w:divBdr>
        <w:top w:val="none" w:sz="0" w:space="0" w:color="auto"/>
        <w:left w:val="none" w:sz="0" w:space="0" w:color="auto"/>
        <w:bottom w:val="none" w:sz="0" w:space="0" w:color="auto"/>
        <w:right w:val="none" w:sz="0" w:space="0" w:color="auto"/>
      </w:divBdr>
    </w:div>
    <w:div w:id="882670005">
      <w:bodyDiv w:val="1"/>
      <w:marLeft w:val="0"/>
      <w:marRight w:val="0"/>
      <w:marTop w:val="0"/>
      <w:marBottom w:val="0"/>
      <w:divBdr>
        <w:top w:val="none" w:sz="0" w:space="0" w:color="auto"/>
        <w:left w:val="none" w:sz="0" w:space="0" w:color="auto"/>
        <w:bottom w:val="none" w:sz="0" w:space="0" w:color="auto"/>
        <w:right w:val="none" w:sz="0" w:space="0" w:color="auto"/>
      </w:divBdr>
    </w:div>
    <w:div w:id="882790432">
      <w:bodyDiv w:val="1"/>
      <w:marLeft w:val="0"/>
      <w:marRight w:val="0"/>
      <w:marTop w:val="0"/>
      <w:marBottom w:val="0"/>
      <w:divBdr>
        <w:top w:val="none" w:sz="0" w:space="0" w:color="auto"/>
        <w:left w:val="none" w:sz="0" w:space="0" w:color="auto"/>
        <w:bottom w:val="none" w:sz="0" w:space="0" w:color="auto"/>
        <w:right w:val="none" w:sz="0" w:space="0" w:color="auto"/>
      </w:divBdr>
    </w:div>
    <w:div w:id="887839788">
      <w:bodyDiv w:val="1"/>
      <w:marLeft w:val="0"/>
      <w:marRight w:val="0"/>
      <w:marTop w:val="0"/>
      <w:marBottom w:val="0"/>
      <w:divBdr>
        <w:top w:val="none" w:sz="0" w:space="0" w:color="auto"/>
        <w:left w:val="none" w:sz="0" w:space="0" w:color="auto"/>
        <w:bottom w:val="none" w:sz="0" w:space="0" w:color="auto"/>
        <w:right w:val="none" w:sz="0" w:space="0" w:color="auto"/>
      </w:divBdr>
    </w:div>
    <w:div w:id="894197313">
      <w:bodyDiv w:val="1"/>
      <w:marLeft w:val="0"/>
      <w:marRight w:val="0"/>
      <w:marTop w:val="0"/>
      <w:marBottom w:val="0"/>
      <w:divBdr>
        <w:top w:val="none" w:sz="0" w:space="0" w:color="auto"/>
        <w:left w:val="none" w:sz="0" w:space="0" w:color="auto"/>
        <w:bottom w:val="none" w:sz="0" w:space="0" w:color="auto"/>
        <w:right w:val="none" w:sz="0" w:space="0" w:color="auto"/>
      </w:divBdr>
    </w:div>
    <w:div w:id="923609917">
      <w:bodyDiv w:val="1"/>
      <w:marLeft w:val="0"/>
      <w:marRight w:val="0"/>
      <w:marTop w:val="0"/>
      <w:marBottom w:val="0"/>
      <w:divBdr>
        <w:top w:val="none" w:sz="0" w:space="0" w:color="auto"/>
        <w:left w:val="none" w:sz="0" w:space="0" w:color="auto"/>
        <w:bottom w:val="none" w:sz="0" w:space="0" w:color="auto"/>
        <w:right w:val="none" w:sz="0" w:space="0" w:color="auto"/>
      </w:divBdr>
    </w:div>
    <w:div w:id="951668061">
      <w:bodyDiv w:val="1"/>
      <w:marLeft w:val="0"/>
      <w:marRight w:val="0"/>
      <w:marTop w:val="0"/>
      <w:marBottom w:val="0"/>
      <w:divBdr>
        <w:top w:val="none" w:sz="0" w:space="0" w:color="auto"/>
        <w:left w:val="none" w:sz="0" w:space="0" w:color="auto"/>
        <w:bottom w:val="none" w:sz="0" w:space="0" w:color="auto"/>
        <w:right w:val="none" w:sz="0" w:space="0" w:color="auto"/>
      </w:divBdr>
    </w:div>
    <w:div w:id="952708651">
      <w:bodyDiv w:val="1"/>
      <w:marLeft w:val="0"/>
      <w:marRight w:val="0"/>
      <w:marTop w:val="0"/>
      <w:marBottom w:val="0"/>
      <w:divBdr>
        <w:top w:val="none" w:sz="0" w:space="0" w:color="auto"/>
        <w:left w:val="none" w:sz="0" w:space="0" w:color="auto"/>
        <w:bottom w:val="none" w:sz="0" w:space="0" w:color="auto"/>
        <w:right w:val="none" w:sz="0" w:space="0" w:color="auto"/>
      </w:divBdr>
    </w:div>
    <w:div w:id="958025124">
      <w:bodyDiv w:val="1"/>
      <w:marLeft w:val="0"/>
      <w:marRight w:val="0"/>
      <w:marTop w:val="0"/>
      <w:marBottom w:val="0"/>
      <w:divBdr>
        <w:top w:val="none" w:sz="0" w:space="0" w:color="auto"/>
        <w:left w:val="none" w:sz="0" w:space="0" w:color="auto"/>
        <w:bottom w:val="none" w:sz="0" w:space="0" w:color="auto"/>
        <w:right w:val="none" w:sz="0" w:space="0" w:color="auto"/>
      </w:divBdr>
    </w:div>
    <w:div w:id="963270016">
      <w:bodyDiv w:val="1"/>
      <w:marLeft w:val="0"/>
      <w:marRight w:val="0"/>
      <w:marTop w:val="0"/>
      <w:marBottom w:val="0"/>
      <w:divBdr>
        <w:top w:val="none" w:sz="0" w:space="0" w:color="auto"/>
        <w:left w:val="none" w:sz="0" w:space="0" w:color="auto"/>
        <w:bottom w:val="none" w:sz="0" w:space="0" w:color="auto"/>
        <w:right w:val="none" w:sz="0" w:space="0" w:color="auto"/>
      </w:divBdr>
    </w:div>
    <w:div w:id="970866776">
      <w:bodyDiv w:val="1"/>
      <w:marLeft w:val="0"/>
      <w:marRight w:val="0"/>
      <w:marTop w:val="0"/>
      <w:marBottom w:val="0"/>
      <w:divBdr>
        <w:top w:val="none" w:sz="0" w:space="0" w:color="auto"/>
        <w:left w:val="none" w:sz="0" w:space="0" w:color="auto"/>
        <w:bottom w:val="none" w:sz="0" w:space="0" w:color="auto"/>
        <w:right w:val="none" w:sz="0" w:space="0" w:color="auto"/>
      </w:divBdr>
    </w:div>
    <w:div w:id="976955213">
      <w:bodyDiv w:val="1"/>
      <w:marLeft w:val="0"/>
      <w:marRight w:val="0"/>
      <w:marTop w:val="0"/>
      <w:marBottom w:val="0"/>
      <w:divBdr>
        <w:top w:val="none" w:sz="0" w:space="0" w:color="auto"/>
        <w:left w:val="none" w:sz="0" w:space="0" w:color="auto"/>
        <w:bottom w:val="none" w:sz="0" w:space="0" w:color="auto"/>
        <w:right w:val="none" w:sz="0" w:space="0" w:color="auto"/>
      </w:divBdr>
    </w:div>
    <w:div w:id="996611211">
      <w:bodyDiv w:val="1"/>
      <w:marLeft w:val="0"/>
      <w:marRight w:val="0"/>
      <w:marTop w:val="0"/>
      <w:marBottom w:val="0"/>
      <w:divBdr>
        <w:top w:val="none" w:sz="0" w:space="0" w:color="auto"/>
        <w:left w:val="none" w:sz="0" w:space="0" w:color="auto"/>
        <w:bottom w:val="none" w:sz="0" w:space="0" w:color="auto"/>
        <w:right w:val="none" w:sz="0" w:space="0" w:color="auto"/>
      </w:divBdr>
    </w:div>
    <w:div w:id="1007250547">
      <w:bodyDiv w:val="1"/>
      <w:marLeft w:val="0"/>
      <w:marRight w:val="0"/>
      <w:marTop w:val="0"/>
      <w:marBottom w:val="0"/>
      <w:divBdr>
        <w:top w:val="none" w:sz="0" w:space="0" w:color="auto"/>
        <w:left w:val="none" w:sz="0" w:space="0" w:color="auto"/>
        <w:bottom w:val="none" w:sz="0" w:space="0" w:color="auto"/>
        <w:right w:val="none" w:sz="0" w:space="0" w:color="auto"/>
      </w:divBdr>
    </w:div>
    <w:div w:id="1012075583">
      <w:bodyDiv w:val="1"/>
      <w:marLeft w:val="0"/>
      <w:marRight w:val="0"/>
      <w:marTop w:val="0"/>
      <w:marBottom w:val="0"/>
      <w:divBdr>
        <w:top w:val="none" w:sz="0" w:space="0" w:color="auto"/>
        <w:left w:val="none" w:sz="0" w:space="0" w:color="auto"/>
        <w:bottom w:val="none" w:sz="0" w:space="0" w:color="auto"/>
        <w:right w:val="none" w:sz="0" w:space="0" w:color="auto"/>
      </w:divBdr>
    </w:div>
    <w:div w:id="1024942592">
      <w:bodyDiv w:val="1"/>
      <w:marLeft w:val="0"/>
      <w:marRight w:val="0"/>
      <w:marTop w:val="0"/>
      <w:marBottom w:val="0"/>
      <w:divBdr>
        <w:top w:val="none" w:sz="0" w:space="0" w:color="auto"/>
        <w:left w:val="none" w:sz="0" w:space="0" w:color="auto"/>
        <w:bottom w:val="none" w:sz="0" w:space="0" w:color="auto"/>
        <w:right w:val="none" w:sz="0" w:space="0" w:color="auto"/>
      </w:divBdr>
    </w:div>
    <w:div w:id="1037582861">
      <w:bodyDiv w:val="1"/>
      <w:marLeft w:val="0"/>
      <w:marRight w:val="0"/>
      <w:marTop w:val="0"/>
      <w:marBottom w:val="0"/>
      <w:divBdr>
        <w:top w:val="none" w:sz="0" w:space="0" w:color="auto"/>
        <w:left w:val="none" w:sz="0" w:space="0" w:color="auto"/>
        <w:bottom w:val="none" w:sz="0" w:space="0" w:color="auto"/>
        <w:right w:val="none" w:sz="0" w:space="0" w:color="auto"/>
      </w:divBdr>
    </w:div>
    <w:div w:id="1041906150">
      <w:bodyDiv w:val="1"/>
      <w:marLeft w:val="0"/>
      <w:marRight w:val="0"/>
      <w:marTop w:val="0"/>
      <w:marBottom w:val="0"/>
      <w:divBdr>
        <w:top w:val="none" w:sz="0" w:space="0" w:color="auto"/>
        <w:left w:val="none" w:sz="0" w:space="0" w:color="auto"/>
        <w:bottom w:val="none" w:sz="0" w:space="0" w:color="auto"/>
        <w:right w:val="none" w:sz="0" w:space="0" w:color="auto"/>
      </w:divBdr>
    </w:div>
    <w:div w:id="1055935366">
      <w:bodyDiv w:val="1"/>
      <w:marLeft w:val="0"/>
      <w:marRight w:val="0"/>
      <w:marTop w:val="0"/>
      <w:marBottom w:val="0"/>
      <w:divBdr>
        <w:top w:val="none" w:sz="0" w:space="0" w:color="auto"/>
        <w:left w:val="none" w:sz="0" w:space="0" w:color="auto"/>
        <w:bottom w:val="none" w:sz="0" w:space="0" w:color="auto"/>
        <w:right w:val="none" w:sz="0" w:space="0" w:color="auto"/>
      </w:divBdr>
    </w:div>
    <w:div w:id="1088622733">
      <w:bodyDiv w:val="1"/>
      <w:marLeft w:val="0"/>
      <w:marRight w:val="0"/>
      <w:marTop w:val="0"/>
      <w:marBottom w:val="0"/>
      <w:divBdr>
        <w:top w:val="none" w:sz="0" w:space="0" w:color="auto"/>
        <w:left w:val="none" w:sz="0" w:space="0" w:color="auto"/>
        <w:bottom w:val="none" w:sz="0" w:space="0" w:color="auto"/>
        <w:right w:val="none" w:sz="0" w:space="0" w:color="auto"/>
      </w:divBdr>
    </w:div>
    <w:div w:id="1094744349">
      <w:bodyDiv w:val="1"/>
      <w:marLeft w:val="0"/>
      <w:marRight w:val="0"/>
      <w:marTop w:val="0"/>
      <w:marBottom w:val="0"/>
      <w:divBdr>
        <w:top w:val="none" w:sz="0" w:space="0" w:color="auto"/>
        <w:left w:val="none" w:sz="0" w:space="0" w:color="auto"/>
        <w:bottom w:val="none" w:sz="0" w:space="0" w:color="auto"/>
        <w:right w:val="none" w:sz="0" w:space="0" w:color="auto"/>
      </w:divBdr>
    </w:div>
    <w:div w:id="1097602812">
      <w:bodyDiv w:val="1"/>
      <w:marLeft w:val="0"/>
      <w:marRight w:val="0"/>
      <w:marTop w:val="0"/>
      <w:marBottom w:val="0"/>
      <w:divBdr>
        <w:top w:val="none" w:sz="0" w:space="0" w:color="auto"/>
        <w:left w:val="none" w:sz="0" w:space="0" w:color="auto"/>
        <w:bottom w:val="none" w:sz="0" w:space="0" w:color="auto"/>
        <w:right w:val="none" w:sz="0" w:space="0" w:color="auto"/>
      </w:divBdr>
    </w:div>
    <w:div w:id="1114130471">
      <w:bodyDiv w:val="1"/>
      <w:marLeft w:val="0"/>
      <w:marRight w:val="0"/>
      <w:marTop w:val="0"/>
      <w:marBottom w:val="0"/>
      <w:divBdr>
        <w:top w:val="none" w:sz="0" w:space="0" w:color="auto"/>
        <w:left w:val="none" w:sz="0" w:space="0" w:color="auto"/>
        <w:bottom w:val="none" w:sz="0" w:space="0" w:color="auto"/>
        <w:right w:val="none" w:sz="0" w:space="0" w:color="auto"/>
      </w:divBdr>
    </w:div>
    <w:div w:id="1127699563">
      <w:bodyDiv w:val="1"/>
      <w:marLeft w:val="0"/>
      <w:marRight w:val="0"/>
      <w:marTop w:val="0"/>
      <w:marBottom w:val="0"/>
      <w:divBdr>
        <w:top w:val="none" w:sz="0" w:space="0" w:color="auto"/>
        <w:left w:val="none" w:sz="0" w:space="0" w:color="auto"/>
        <w:bottom w:val="none" w:sz="0" w:space="0" w:color="auto"/>
        <w:right w:val="none" w:sz="0" w:space="0" w:color="auto"/>
      </w:divBdr>
    </w:div>
    <w:div w:id="1136920890">
      <w:bodyDiv w:val="1"/>
      <w:marLeft w:val="0"/>
      <w:marRight w:val="0"/>
      <w:marTop w:val="0"/>
      <w:marBottom w:val="0"/>
      <w:divBdr>
        <w:top w:val="none" w:sz="0" w:space="0" w:color="auto"/>
        <w:left w:val="none" w:sz="0" w:space="0" w:color="auto"/>
        <w:bottom w:val="none" w:sz="0" w:space="0" w:color="auto"/>
        <w:right w:val="none" w:sz="0" w:space="0" w:color="auto"/>
      </w:divBdr>
    </w:div>
    <w:div w:id="1149008705">
      <w:bodyDiv w:val="1"/>
      <w:marLeft w:val="0"/>
      <w:marRight w:val="0"/>
      <w:marTop w:val="0"/>
      <w:marBottom w:val="0"/>
      <w:divBdr>
        <w:top w:val="none" w:sz="0" w:space="0" w:color="auto"/>
        <w:left w:val="none" w:sz="0" w:space="0" w:color="auto"/>
        <w:bottom w:val="none" w:sz="0" w:space="0" w:color="auto"/>
        <w:right w:val="none" w:sz="0" w:space="0" w:color="auto"/>
      </w:divBdr>
    </w:div>
    <w:div w:id="1159888218">
      <w:bodyDiv w:val="1"/>
      <w:marLeft w:val="0"/>
      <w:marRight w:val="0"/>
      <w:marTop w:val="0"/>
      <w:marBottom w:val="0"/>
      <w:divBdr>
        <w:top w:val="none" w:sz="0" w:space="0" w:color="auto"/>
        <w:left w:val="none" w:sz="0" w:space="0" w:color="auto"/>
        <w:bottom w:val="none" w:sz="0" w:space="0" w:color="auto"/>
        <w:right w:val="none" w:sz="0" w:space="0" w:color="auto"/>
      </w:divBdr>
    </w:div>
    <w:div w:id="1178276203">
      <w:bodyDiv w:val="1"/>
      <w:marLeft w:val="0"/>
      <w:marRight w:val="0"/>
      <w:marTop w:val="0"/>
      <w:marBottom w:val="0"/>
      <w:divBdr>
        <w:top w:val="none" w:sz="0" w:space="0" w:color="auto"/>
        <w:left w:val="none" w:sz="0" w:space="0" w:color="auto"/>
        <w:bottom w:val="none" w:sz="0" w:space="0" w:color="auto"/>
        <w:right w:val="none" w:sz="0" w:space="0" w:color="auto"/>
      </w:divBdr>
    </w:div>
    <w:div w:id="1184174814">
      <w:bodyDiv w:val="1"/>
      <w:marLeft w:val="0"/>
      <w:marRight w:val="0"/>
      <w:marTop w:val="0"/>
      <w:marBottom w:val="0"/>
      <w:divBdr>
        <w:top w:val="none" w:sz="0" w:space="0" w:color="auto"/>
        <w:left w:val="none" w:sz="0" w:space="0" w:color="auto"/>
        <w:bottom w:val="none" w:sz="0" w:space="0" w:color="auto"/>
        <w:right w:val="none" w:sz="0" w:space="0" w:color="auto"/>
      </w:divBdr>
    </w:div>
    <w:div w:id="1214728975">
      <w:bodyDiv w:val="1"/>
      <w:marLeft w:val="0"/>
      <w:marRight w:val="0"/>
      <w:marTop w:val="0"/>
      <w:marBottom w:val="0"/>
      <w:divBdr>
        <w:top w:val="none" w:sz="0" w:space="0" w:color="auto"/>
        <w:left w:val="none" w:sz="0" w:space="0" w:color="auto"/>
        <w:bottom w:val="none" w:sz="0" w:space="0" w:color="auto"/>
        <w:right w:val="none" w:sz="0" w:space="0" w:color="auto"/>
      </w:divBdr>
    </w:div>
    <w:div w:id="1251428474">
      <w:bodyDiv w:val="1"/>
      <w:marLeft w:val="0"/>
      <w:marRight w:val="0"/>
      <w:marTop w:val="0"/>
      <w:marBottom w:val="0"/>
      <w:divBdr>
        <w:top w:val="none" w:sz="0" w:space="0" w:color="auto"/>
        <w:left w:val="none" w:sz="0" w:space="0" w:color="auto"/>
        <w:bottom w:val="none" w:sz="0" w:space="0" w:color="auto"/>
        <w:right w:val="none" w:sz="0" w:space="0" w:color="auto"/>
      </w:divBdr>
    </w:div>
    <w:div w:id="1285888648">
      <w:bodyDiv w:val="1"/>
      <w:marLeft w:val="0"/>
      <w:marRight w:val="0"/>
      <w:marTop w:val="0"/>
      <w:marBottom w:val="0"/>
      <w:divBdr>
        <w:top w:val="none" w:sz="0" w:space="0" w:color="auto"/>
        <w:left w:val="none" w:sz="0" w:space="0" w:color="auto"/>
        <w:bottom w:val="none" w:sz="0" w:space="0" w:color="auto"/>
        <w:right w:val="none" w:sz="0" w:space="0" w:color="auto"/>
      </w:divBdr>
    </w:div>
    <w:div w:id="1314260556">
      <w:bodyDiv w:val="1"/>
      <w:marLeft w:val="0"/>
      <w:marRight w:val="0"/>
      <w:marTop w:val="0"/>
      <w:marBottom w:val="0"/>
      <w:divBdr>
        <w:top w:val="none" w:sz="0" w:space="0" w:color="auto"/>
        <w:left w:val="none" w:sz="0" w:space="0" w:color="auto"/>
        <w:bottom w:val="none" w:sz="0" w:space="0" w:color="auto"/>
        <w:right w:val="none" w:sz="0" w:space="0" w:color="auto"/>
      </w:divBdr>
    </w:div>
    <w:div w:id="1330601399">
      <w:bodyDiv w:val="1"/>
      <w:marLeft w:val="0"/>
      <w:marRight w:val="0"/>
      <w:marTop w:val="0"/>
      <w:marBottom w:val="0"/>
      <w:divBdr>
        <w:top w:val="none" w:sz="0" w:space="0" w:color="auto"/>
        <w:left w:val="none" w:sz="0" w:space="0" w:color="auto"/>
        <w:bottom w:val="none" w:sz="0" w:space="0" w:color="auto"/>
        <w:right w:val="none" w:sz="0" w:space="0" w:color="auto"/>
      </w:divBdr>
    </w:div>
    <w:div w:id="1353189348">
      <w:bodyDiv w:val="1"/>
      <w:marLeft w:val="0"/>
      <w:marRight w:val="0"/>
      <w:marTop w:val="0"/>
      <w:marBottom w:val="0"/>
      <w:divBdr>
        <w:top w:val="none" w:sz="0" w:space="0" w:color="auto"/>
        <w:left w:val="none" w:sz="0" w:space="0" w:color="auto"/>
        <w:bottom w:val="none" w:sz="0" w:space="0" w:color="auto"/>
        <w:right w:val="none" w:sz="0" w:space="0" w:color="auto"/>
      </w:divBdr>
    </w:div>
    <w:div w:id="1429807693">
      <w:bodyDiv w:val="1"/>
      <w:marLeft w:val="0"/>
      <w:marRight w:val="0"/>
      <w:marTop w:val="0"/>
      <w:marBottom w:val="0"/>
      <w:divBdr>
        <w:top w:val="none" w:sz="0" w:space="0" w:color="auto"/>
        <w:left w:val="none" w:sz="0" w:space="0" w:color="auto"/>
        <w:bottom w:val="none" w:sz="0" w:space="0" w:color="auto"/>
        <w:right w:val="none" w:sz="0" w:space="0" w:color="auto"/>
      </w:divBdr>
    </w:div>
    <w:div w:id="1470174241">
      <w:bodyDiv w:val="1"/>
      <w:marLeft w:val="0"/>
      <w:marRight w:val="0"/>
      <w:marTop w:val="0"/>
      <w:marBottom w:val="0"/>
      <w:divBdr>
        <w:top w:val="none" w:sz="0" w:space="0" w:color="auto"/>
        <w:left w:val="none" w:sz="0" w:space="0" w:color="auto"/>
        <w:bottom w:val="none" w:sz="0" w:space="0" w:color="auto"/>
        <w:right w:val="none" w:sz="0" w:space="0" w:color="auto"/>
      </w:divBdr>
    </w:div>
    <w:div w:id="1492871171">
      <w:bodyDiv w:val="1"/>
      <w:marLeft w:val="0"/>
      <w:marRight w:val="0"/>
      <w:marTop w:val="0"/>
      <w:marBottom w:val="0"/>
      <w:divBdr>
        <w:top w:val="none" w:sz="0" w:space="0" w:color="auto"/>
        <w:left w:val="none" w:sz="0" w:space="0" w:color="auto"/>
        <w:bottom w:val="none" w:sz="0" w:space="0" w:color="auto"/>
        <w:right w:val="none" w:sz="0" w:space="0" w:color="auto"/>
      </w:divBdr>
    </w:div>
    <w:div w:id="1501963095">
      <w:bodyDiv w:val="1"/>
      <w:marLeft w:val="0"/>
      <w:marRight w:val="0"/>
      <w:marTop w:val="0"/>
      <w:marBottom w:val="0"/>
      <w:divBdr>
        <w:top w:val="none" w:sz="0" w:space="0" w:color="auto"/>
        <w:left w:val="none" w:sz="0" w:space="0" w:color="auto"/>
        <w:bottom w:val="none" w:sz="0" w:space="0" w:color="auto"/>
        <w:right w:val="none" w:sz="0" w:space="0" w:color="auto"/>
      </w:divBdr>
    </w:div>
    <w:div w:id="1534153207">
      <w:bodyDiv w:val="1"/>
      <w:marLeft w:val="0"/>
      <w:marRight w:val="0"/>
      <w:marTop w:val="0"/>
      <w:marBottom w:val="0"/>
      <w:divBdr>
        <w:top w:val="none" w:sz="0" w:space="0" w:color="auto"/>
        <w:left w:val="none" w:sz="0" w:space="0" w:color="auto"/>
        <w:bottom w:val="none" w:sz="0" w:space="0" w:color="auto"/>
        <w:right w:val="none" w:sz="0" w:space="0" w:color="auto"/>
      </w:divBdr>
    </w:div>
    <w:div w:id="1554342560">
      <w:bodyDiv w:val="1"/>
      <w:marLeft w:val="0"/>
      <w:marRight w:val="0"/>
      <w:marTop w:val="0"/>
      <w:marBottom w:val="0"/>
      <w:divBdr>
        <w:top w:val="none" w:sz="0" w:space="0" w:color="auto"/>
        <w:left w:val="none" w:sz="0" w:space="0" w:color="auto"/>
        <w:bottom w:val="none" w:sz="0" w:space="0" w:color="auto"/>
        <w:right w:val="none" w:sz="0" w:space="0" w:color="auto"/>
      </w:divBdr>
    </w:div>
    <w:div w:id="1555854182">
      <w:bodyDiv w:val="1"/>
      <w:marLeft w:val="0"/>
      <w:marRight w:val="0"/>
      <w:marTop w:val="0"/>
      <w:marBottom w:val="0"/>
      <w:divBdr>
        <w:top w:val="none" w:sz="0" w:space="0" w:color="auto"/>
        <w:left w:val="none" w:sz="0" w:space="0" w:color="auto"/>
        <w:bottom w:val="none" w:sz="0" w:space="0" w:color="auto"/>
        <w:right w:val="none" w:sz="0" w:space="0" w:color="auto"/>
      </w:divBdr>
    </w:div>
    <w:div w:id="1560632076">
      <w:bodyDiv w:val="1"/>
      <w:marLeft w:val="0"/>
      <w:marRight w:val="0"/>
      <w:marTop w:val="0"/>
      <w:marBottom w:val="0"/>
      <w:divBdr>
        <w:top w:val="none" w:sz="0" w:space="0" w:color="auto"/>
        <w:left w:val="none" w:sz="0" w:space="0" w:color="auto"/>
        <w:bottom w:val="none" w:sz="0" w:space="0" w:color="auto"/>
        <w:right w:val="none" w:sz="0" w:space="0" w:color="auto"/>
      </w:divBdr>
    </w:div>
    <w:div w:id="1563714658">
      <w:bodyDiv w:val="1"/>
      <w:marLeft w:val="0"/>
      <w:marRight w:val="0"/>
      <w:marTop w:val="0"/>
      <w:marBottom w:val="0"/>
      <w:divBdr>
        <w:top w:val="none" w:sz="0" w:space="0" w:color="auto"/>
        <w:left w:val="none" w:sz="0" w:space="0" w:color="auto"/>
        <w:bottom w:val="none" w:sz="0" w:space="0" w:color="auto"/>
        <w:right w:val="none" w:sz="0" w:space="0" w:color="auto"/>
      </w:divBdr>
    </w:div>
    <w:div w:id="1566834844">
      <w:bodyDiv w:val="1"/>
      <w:marLeft w:val="0"/>
      <w:marRight w:val="0"/>
      <w:marTop w:val="0"/>
      <w:marBottom w:val="0"/>
      <w:divBdr>
        <w:top w:val="none" w:sz="0" w:space="0" w:color="auto"/>
        <w:left w:val="none" w:sz="0" w:space="0" w:color="auto"/>
        <w:bottom w:val="none" w:sz="0" w:space="0" w:color="auto"/>
        <w:right w:val="none" w:sz="0" w:space="0" w:color="auto"/>
      </w:divBdr>
    </w:div>
    <w:div w:id="1579289206">
      <w:bodyDiv w:val="1"/>
      <w:marLeft w:val="0"/>
      <w:marRight w:val="0"/>
      <w:marTop w:val="0"/>
      <w:marBottom w:val="0"/>
      <w:divBdr>
        <w:top w:val="none" w:sz="0" w:space="0" w:color="auto"/>
        <w:left w:val="none" w:sz="0" w:space="0" w:color="auto"/>
        <w:bottom w:val="none" w:sz="0" w:space="0" w:color="auto"/>
        <w:right w:val="none" w:sz="0" w:space="0" w:color="auto"/>
      </w:divBdr>
    </w:div>
    <w:div w:id="1581715569">
      <w:bodyDiv w:val="1"/>
      <w:marLeft w:val="0"/>
      <w:marRight w:val="0"/>
      <w:marTop w:val="0"/>
      <w:marBottom w:val="0"/>
      <w:divBdr>
        <w:top w:val="none" w:sz="0" w:space="0" w:color="auto"/>
        <w:left w:val="none" w:sz="0" w:space="0" w:color="auto"/>
        <w:bottom w:val="none" w:sz="0" w:space="0" w:color="auto"/>
        <w:right w:val="none" w:sz="0" w:space="0" w:color="auto"/>
      </w:divBdr>
    </w:div>
    <w:div w:id="1582713831">
      <w:bodyDiv w:val="1"/>
      <w:marLeft w:val="0"/>
      <w:marRight w:val="0"/>
      <w:marTop w:val="0"/>
      <w:marBottom w:val="0"/>
      <w:divBdr>
        <w:top w:val="none" w:sz="0" w:space="0" w:color="auto"/>
        <w:left w:val="none" w:sz="0" w:space="0" w:color="auto"/>
        <w:bottom w:val="none" w:sz="0" w:space="0" w:color="auto"/>
        <w:right w:val="none" w:sz="0" w:space="0" w:color="auto"/>
      </w:divBdr>
    </w:div>
    <w:div w:id="1590626376">
      <w:bodyDiv w:val="1"/>
      <w:marLeft w:val="0"/>
      <w:marRight w:val="0"/>
      <w:marTop w:val="0"/>
      <w:marBottom w:val="0"/>
      <w:divBdr>
        <w:top w:val="none" w:sz="0" w:space="0" w:color="auto"/>
        <w:left w:val="none" w:sz="0" w:space="0" w:color="auto"/>
        <w:bottom w:val="none" w:sz="0" w:space="0" w:color="auto"/>
        <w:right w:val="none" w:sz="0" w:space="0" w:color="auto"/>
      </w:divBdr>
    </w:div>
    <w:div w:id="1609503799">
      <w:bodyDiv w:val="1"/>
      <w:marLeft w:val="0"/>
      <w:marRight w:val="0"/>
      <w:marTop w:val="0"/>
      <w:marBottom w:val="0"/>
      <w:divBdr>
        <w:top w:val="none" w:sz="0" w:space="0" w:color="auto"/>
        <w:left w:val="none" w:sz="0" w:space="0" w:color="auto"/>
        <w:bottom w:val="none" w:sz="0" w:space="0" w:color="auto"/>
        <w:right w:val="none" w:sz="0" w:space="0" w:color="auto"/>
      </w:divBdr>
    </w:div>
    <w:div w:id="1613240198">
      <w:bodyDiv w:val="1"/>
      <w:marLeft w:val="0"/>
      <w:marRight w:val="0"/>
      <w:marTop w:val="0"/>
      <w:marBottom w:val="0"/>
      <w:divBdr>
        <w:top w:val="none" w:sz="0" w:space="0" w:color="auto"/>
        <w:left w:val="none" w:sz="0" w:space="0" w:color="auto"/>
        <w:bottom w:val="none" w:sz="0" w:space="0" w:color="auto"/>
        <w:right w:val="none" w:sz="0" w:space="0" w:color="auto"/>
      </w:divBdr>
    </w:div>
    <w:div w:id="1615821411">
      <w:bodyDiv w:val="1"/>
      <w:marLeft w:val="0"/>
      <w:marRight w:val="0"/>
      <w:marTop w:val="0"/>
      <w:marBottom w:val="0"/>
      <w:divBdr>
        <w:top w:val="none" w:sz="0" w:space="0" w:color="auto"/>
        <w:left w:val="none" w:sz="0" w:space="0" w:color="auto"/>
        <w:bottom w:val="none" w:sz="0" w:space="0" w:color="auto"/>
        <w:right w:val="none" w:sz="0" w:space="0" w:color="auto"/>
      </w:divBdr>
    </w:div>
    <w:div w:id="1711148142">
      <w:bodyDiv w:val="1"/>
      <w:marLeft w:val="0"/>
      <w:marRight w:val="0"/>
      <w:marTop w:val="0"/>
      <w:marBottom w:val="0"/>
      <w:divBdr>
        <w:top w:val="none" w:sz="0" w:space="0" w:color="auto"/>
        <w:left w:val="none" w:sz="0" w:space="0" w:color="auto"/>
        <w:bottom w:val="none" w:sz="0" w:space="0" w:color="auto"/>
        <w:right w:val="none" w:sz="0" w:space="0" w:color="auto"/>
      </w:divBdr>
    </w:div>
    <w:div w:id="1749115569">
      <w:bodyDiv w:val="1"/>
      <w:marLeft w:val="0"/>
      <w:marRight w:val="0"/>
      <w:marTop w:val="0"/>
      <w:marBottom w:val="0"/>
      <w:divBdr>
        <w:top w:val="none" w:sz="0" w:space="0" w:color="auto"/>
        <w:left w:val="none" w:sz="0" w:space="0" w:color="auto"/>
        <w:bottom w:val="none" w:sz="0" w:space="0" w:color="auto"/>
        <w:right w:val="none" w:sz="0" w:space="0" w:color="auto"/>
      </w:divBdr>
    </w:div>
    <w:div w:id="1768573428">
      <w:bodyDiv w:val="1"/>
      <w:marLeft w:val="0"/>
      <w:marRight w:val="0"/>
      <w:marTop w:val="0"/>
      <w:marBottom w:val="0"/>
      <w:divBdr>
        <w:top w:val="none" w:sz="0" w:space="0" w:color="auto"/>
        <w:left w:val="none" w:sz="0" w:space="0" w:color="auto"/>
        <w:bottom w:val="none" w:sz="0" w:space="0" w:color="auto"/>
        <w:right w:val="none" w:sz="0" w:space="0" w:color="auto"/>
      </w:divBdr>
    </w:div>
    <w:div w:id="1793203092">
      <w:bodyDiv w:val="1"/>
      <w:marLeft w:val="0"/>
      <w:marRight w:val="0"/>
      <w:marTop w:val="0"/>
      <w:marBottom w:val="0"/>
      <w:divBdr>
        <w:top w:val="none" w:sz="0" w:space="0" w:color="auto"/>
        <w:left w:val="none" w:sz="0" w:space="0" w:color="auto"/>
        <w:bottom w:val="none" w:sz="0" w:space="0" w:color="auto"/>
        <w:right w:val="none" w:sz="0" w:space="0" w:color="auto"/>
      </w:divBdr>
    </w:div>
    <w:div w:id="1814179623">
      <w:bodyDiv w:val="1"/>
      <w:marLeft w:val="0"/>
      <w:marRight w:val="0"/>
      <w:marTop w:val="0"/>
      <w:marBottom w:val="0"/>
      <w:divBdr>
        <w:top w:val="none" w:sz="0" w:space="0" w:color="auto"/>
        <w:left w:val="none" w:sz="0" w:space="0" w:color="auto"/>
        <w:bottom w:val="none" w:sz="0" w:space="0" w:color="auto"/>
        <w:right w:val="none" w:sz="0" w:space="0" w:color="auto"/>
      </w:divBdr>
    </w:div>
    <w:div w:id="1814591904">
      <w:bodyDiv w:val="1"/>
      <w:marLeft w:val="0"/>
      <w:marRight w:val="0"/>
      <w:marTop w:val="0"/>
      <w:marBottom w:val="0"/>
      <w:divBdr>
        <w:top w:val="none" w:sz="0" w:space="0" w:color="auto"/>
        <w:left w:val="none" w:sz="0" w:space="0" w:color="auto"/>
        <w:bottom w:val="none" w:sz="0" w:space="0" w:color="auto"/>
        <w:right w:val="none" w:sz="0" w:space="0" w:color="auto"/>
      </w:divBdr>
    </w:div>
    <w:div w:id="1823933489">
      <w:bodyDiv w:val="1"/>
      <w:marLeft w:val="0"/>
      <w:marRight w:val="0"/>
      <w:marTop w:val="0"/>
      <w:marBottom w:val="0"/>
      <w:divBdr>
        <w:top w:val="none" w:sz="0" w:space="0" w:color="auto"/>
        <w:left w:val="none" w:sz="0" w:space="0" w:color="auto"/>
        <w:bottom w:val="none" w:sz="0" w:space="0" w:color="auto"/>
        <w:right w:val="none" w:sz="0" w:space="0" w:color="auto"/>
      </w:divBdr>
    </w:div>
    <w:div w:id="1828089353">
      <w:bodyDiv w:val="1"/>
      <w:marLeft w:val="0"/>
      <w:marRight w:val="0"/>
      <w:marTop w:val="0"/>
      <w:marBottom w:val="0"/>
      <w:divBdr>
        <w:top w:val="none" w:sz="0" w:space="0" w:color="auto"/>
        <w:left w:val="none" w:sz="0" w:space="0" w:color="auto"/>
        <w:bottom w:val="none" w:sz="0" w:space="0" w:color="auto"/>
        <w:right w:val="none" w:sz="0" w:space="0" w:color="auto"/>
      </w:divBdr>
    </w:div>
    <w:div w:id="1835335717">
      <w:bodyDiv w:val="1"/>
      <w:marLeft w:val="0"/>
      <w:marRight w:val="0"/>
      <w:marTop w:val="0"/>
      <w:marBottom w:val="0"/>
      <w:divBdr>
        <w:top w:val="none" w:sz="0" w:space="0" w:color="auto"/>
        <w:left w:val="none" w:sz="0" w:space="0" w:color="auto"/>
        <w:bottom w:val="none" w:sz="0" w:space="0" w:color="auto"/>
        <w:right w:val="none" w:sz="0" w:space="0" w:color="auto"/>
      </w:divBdr>
    </w:div>
    <w:div w:id="1846087478">
      <w:bodyDiv w:val="1"/>
      <w:marLeft w:val="0"/>
      <w:marRight w:val="0"/>
      <w:marTop w:val="0"/>
      <w:marBottom w:val="0"/>
      <w:divBdr>
        <w:top w:val="none" w:sz="0" w:space="0" w:color="auto"/>
        <w:left w:val="none" w:sz="0" w:space="0" w:color="auto"/>
        <w:bottom w:val="none" w:sz="0" w:space="0" w:color="auto"/>
        <w:right w:val="none" w:sz="0" w:space="0" w:color="auto"/>
      </w:divBdr>
    </w:div>
    <w:div w:id="1862237361">
      <w:bodyDiv w:val="1"/>
      <w:marLeft w:val="0"/>
      <w:marRight w:val="0"/>
      <w:marTop w:val="0"/>
      <w:marBottom w:val="0"/>
      <w:divBdr>
        <w:top w:val="none" w:sz="0" w:space="0" w:color="auto"/>
        <w:left w:val="none" w:sz="0" w:space="0" w:color="auto"/>
        <w:bottom w:val="none" w:sz="0" w:space="0" w:color="auto"/>
        <w:right w:val="none" w:sz="0" w:space="0" w:color="auto"/>
      </w:divBdr>
    </w:div>
    <w:div w:id="1863006278">
      <w:bodyDiv w:val="1"/>
      <w:marLeft w:val="0"/>
      <w:marRight w:val="0"/>
      <w:marTop w:val="0"/>
      <w:marBottom w:val="0"/>
      <w:divBdr>
        <w:top w:val="none" w:sz="0" w:space="0" w:color="auto"/>
        <w:left w:val="none" w:sz="0" w:space="0" w:color="auto"/>
        <w:bottom w:val="none" w:sz="0" w:space="0" w:color="auto"/>
        <w:right w:val="none" w:sz="0" w:space="0" w:color="auto"/>
      </w:divBdr>
    </w:div>
    <w:div w:id="1876386656">
      <w:bodyDiv w:val="1"/>
      <w:marLeft w:val="0"/>
      <w:marRight w:val="0"/>
      <w:marTop w:val="0"/>
      <w:marBottom w:val="0"/>
      <w:divBdr>
        <w:top w:val="none" w:sz="0" w:space="0" w:color="auto"/>
        <w:left w:val="none" w:sz="0" w:space="0" w:color="auto"/>
        <w:bottom w:val="none" w:sz="0" w:space="0" w:color="auto"/>
        <w:right w:val="none" w:sz="0" w:space="0" w:color="auto"/>
      </w:divBdr>
    </w:div>
    <w:div w:id="1913813438">
      <w:bodyDiv w:val="1"/>
      <w:marLeft w:val="0"/>
      <w:marRight w:val="0"/>
      <w:marTop w:val="0"/>
      <w:marBottom w:val="0"/>
      <w:divBdr>
        <w:top w:val="none" w:sz="0" w:space="0" w:color="auto"/>
        <w:left w:val="none" w:sz="0" w:space="0" w:color="auto"/>
        <w:bottom w:val="none" w:sz="0" w:space="0" w:color="auto"/>
        <w:right w:val="none" w:sz="0" w:space="0" w:color="auto"/>
      </w:divBdr>
    </w:div>
    <w:div w:id="1950576854">
      <w:bodyDiv w:val="1"/>
      <w:marLeft w:val="0"/>
      <w:marRight w:val="0"/>
      <w:marTop w:val="0"/>
      <w:marBottom w:val="0"/>
      <w:divBdr>
        <w:top w:val="none" w:sz="0" w:space="0" w:color="auto"/>
        <w:left w:val="none" w:sz="0" w:space="0" w:color="auto"/>
        <w:bottom w:val="none" w:sz="0" w:space="0" w:color="auto"/>
        <w:right w:val="none" w:sz="0" w:space="0" w:color="auto"/>
      </w:divBdr>
    </w:div>
    <w:div w:id="1951084943">
      <w:bodyDiv w:val="1"/>
      <w:marLeft w:val="0"/>
      <w:marRight w:val="0"/>
      <w:marTop w:val="0"/>
      <w:marBottom w:val="0"/>
      <w:divBdr>
        <w:top w:val="none" w:sz="0" w:space="0" w:color="auto"/>
        <w:left w:val="none" w:sz="0" w:space="0" w:color="auto"/>
        <w:bottom w:val="none" w:sz="0" w:space="0" w:color="auto"/>
        <w:right w:val="none" w:sz="0" w:space="0" w:color="auto"/>
      </w:divBdr>
    </w:div>
    <w:div w:id="1959408719">
      <w:bodyDiv w:val="1"/>
      <w:marLeft w:val="0"/>
      <w:marRight w:val="0"/>
      <w:marTop w:val="0"/>
      <w:marBottom w:val="0"/>
      <w:divBdr>
        <w:top w:val="none" w:sz="0" w:space="0" w:color="auto"/>
        <w:left w:val="none" w:sz="0" w:space="0" w:color="auto"/>
        <w:bottom w:val="none" w:sz="0" w:space="0" w:color="auto"/>
        <w:right w:val="none" w:sz="0" w:space="0" w:color="auto"/>
      </w:divBdr>
    </w:div>
    <w:div w:id="1964992687">
      <w:bodyDiv w:val="1"/>
      <w:marLeft w:val="0"/>
      <w:marRight w:val="0"/>
      <w:marTop w:val="0"/>
      <w:marBottom w:val="0"/>
      <w:divBdr>
        <w:top w:val="none" w:sz="0" w:space="0" w:color="auto"/>
        <w:left w:val="none" w:sz="0" w:space="0" w:color="auto"/>
        <w:bottom w:val="none" w:sz="0" w:space="0" w:color="auto"/>
        <w:right w:val="none" w:sz="0" w:space="0" w:color="auto"/>
      </w:divBdr>
    </w:div>
    <w:div w:id="1973291541">
      <w:bodyDiv w:val="1"/>
      <w:marLeft w:val="0"/>
      <w:marRight w:val="0"/>
      <w:marTop w:val="0"/>
      <w:marBottom w:val="0"/>
      <w:divBdr>
        <w:top w:val="none" w:sz="0" w:space="0" w:color="auto"/>
        <w:left w:val="none" w:sz="0" w:space="0" w:color="auto"/>
        <w:bottom w:val="none" w:sz="0" w:space="0" w:color="auto"/>
        <w:right w:val="none" w:sz="0" w:space="0" w:color="auto"/>
      </w:divBdr>
    </w:div>
    <w:div w:id="1981493813">
      <w:bodyDiv w:val="1"/>
      <w:marLeft w:val="0"/>
      <w:marRight w:val="0"/>
      <w:marTop w:val="0"/>
      <w:marBottom w:val="0"/>
      <w:divBdr>
        <w:top w:val="none" w:sz="0" w:space="0" w:color="auto"/>
        <w:left w:val="none" w:sz="0" w:space="0" w:color="auto"/>
        <w:bottom w:val="none" w:sz="0" w:space="0" w:color="auto"/>
        <w:right w:val="none" w:sz="0" w:space="0" w:color="auto"/>
      </w:divBdr>
    </w:div>
    <w:div w:id="1983998455">
      <w:bodyDiv w:val="1"/>
      <w:marLeft w:val="0"/>
      <w:marRight w:val="0"/>
      <w:marTop w:val="0"/>
      <w:marBottom w:val="0"/>
      <w:divBdr>
        <w:top w:val="none" w:sz="0" w:space="0" w:color="auto"/>
        <w:left w:val="none" w:sz="0" w:space="0" w:color="auto"/>
        <w:bottom w:val="none" w:sz="0" w:space="0" w:color="auto"/>
        <w:right w:val="none" w:sz="0" w:space="0" w:color="auto"/>
      </w:divBdr>
    </w:div>
    <w:div w:id="2000304280">
      <w:bodyDiv w:val="1"/>
      <w:marLeft w:val="0"/>
      <w:marRight w:val="0"/>
      <w:marTop w:val="0"/>
      <w:marBottom w:val="0"/>
      <w:divBdr>
        <w:top w:val="none" w:sz="0" w:space="0" w:color="auto"/>
        <w:left w:val="none" w:sz="0" w:space="0" w:color="auto"/>
        <w:bottom w:val="none" w:sz="0" w:space="0" w:color="auto"/>
        <w:right w:val="none" w:sz="0" w:space="0" w:color="auto"/>
      </w:divBdr>
    </w:div>
    <w:div w:id="2005428061">
      <w:bodyDiv w:val="1"/>
      <w:marLeft w:val="0"/>
      <w:marRight w:val="0"/>
      <w:marTop w:val="0"/>
      <w:marBottom w:val="0"/>
      <w:divBdr>
        <w:top w:val="none" w:sz="0" w:space="0" w:color="auto"/>
        <w:left w:val="none" w:sz="0" w:space="0" w:color="auto"/>
        <w:bottom w:val="none" w:sz="0" w:space="0" w:color="auto"/>
        <w:right w:val="none" w:sz="0" w:space="0" w:color="auto"/>
      </w:divBdr>
    </w:div>
    <w:div w:id="2006321900">
      <w:bodyDiv w:val="1"/>
      <w:marLeft w:val="0"/>
      <w:marRight w:val="0"/>
      <w:marTop w:val="0"/>
      <w:marBottom w:val="0"/>
      <w:divBdr>
        <w:top w:val="none" w:sz="0" w:space="0" w:color="auto"/>
        <w:left w:val="none" w:sz="0" w:space="0" w:color="auto"/>
        <w:bottom w:val="none" w:sz="0" w:space="0" w:color="auto"/>
        <w:right w:val="none" w:sz="0" w:space="0" w:color="auto"/>
      </w:divBdr>
    </w:div>
    <w:div w:id="2029062780">
      <w:bodyDiv w:val="1"/>
      <w:marLeft w:val="0"/>
      <w:marRight w:val="0"/>
      <w:marTop w:val="0"/>
      <w:marBottom w:val="0"/>
      <w:divBdr>
        <w:top w:val="none" w:sz="0" w:space="0" w:color="auto"/>
        <w:left w:val="none" w:sz="0" w:space="0" w:color="auto"/>
        <w:bottom w:val="none" w:sz="0" w:space="0" w:color="auto"/>
        <w:right w:val="none" w:sz="0" w:space="0" w:color="auto"/>
      </w:divBdr>
    </w:div>
    <w:div w:id="2032146970">
      <w:bodyDiv w:val="1"/>
      <w:marLeft w:val="0"/>
      <w:marRight w:val="0"/>
      <w:marTop w:val="0"/>
      <w:marBottom w:val="0"/>
      <w:divBdr>
        <w:top w:val="none" w:sz="0" w:space="0" w:color="auto"/>
        <w:left w:val="none" w:sz="0" w:space="0" w:color="auto"/>
        <w:bottom w:val="none" w:sz="0" w:space="0" w:color="auto"/>
        <w:right w:val="none" w:sz="0" w:space="0" w:color="auto"/>
      </w:divBdr>
    </w:div>
    <w:div w:id="2034988308">
      <w:bodyDiv w:val="1"/>
      <w:marLeft w:val="0"/>
      <w:marRight w:val="0"/>
      <w:marTop w:val="0"/>
      <w:marBottom w:val="0"/>
      <w:divBdr>
        <w:top w:val="none" w:sz="0" w:space="0" w:color="auto"/>
        <w:left w:val="none" w:sz="0" w:space="0" w:color="auto"/>
        <w:bottom w:val="none" w:sz="0" w:space="0" w:color="auto"/>
        <w:right w:val="none" w:sz="0" w:space="0" w:color="auto"/>
      </w:divBdr>
      <w:divsChild>
        <w:div w:id="1258751971">
          <w:marLeft w:val="0"/>
          <w:marRight w:val="0"/>
          <w:marTop w:val="0"/>
          <w:marBottom w:val="0"/>
          <w:divBdr>
            <w:top w:val="none" w:sz="0" w:space="0" w:color="auto"/>
            <w:left w:val="none" w:sz="0" w:space="0" w:color="auto"/>
            <w:bottom w:val="none" w:sz="0" w:space="0" w:color="auto"/>
            <w:right w:val="none" w:sz="0" w:space="0" w:color="auto"/>
          </w:divBdr>
          <w:divsChild>
            <w:div w:id="1376539442">
              <w:marLeft w:val="0"/>
              <w:marRight w:val="0"/>
              <w:marTop w:val="0"/>
              <w:marBottom w:val="0"/>
              <w:divBdr>
                <w:top w:val="none" w:sz="0" w:space="0" w:color="auto"/>
                <w:left w:val="none" w:sz="0" w:space="0" w:color="auto"/>
                <w:bottom w:val="none" w:sz="0" w:space="0" w:color="auto"/>
                <w:right w:val="none" w:sz="0" w:space="0" w:color="auto"/>
              </w:divBdr>
              <w:divsChild>
                <w:div w:id="10560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5571">
      <w:bodyDiv w:val="1"/>
      <w:marLeft w:val="0"/>
      <w:marRight w:val="0"/>
      <w:marTop w:val="0"/>
      <w:marBottom w:val="0"/>
      <w:divBdr>
        <w:top w:val="none" w:sz="0" w:space="0" w:color="auto"/>
        <w:left w:val="none" w:sz="0" w:space="0" w:color="auto"/>
        <w:bottom w:val="none" w:sz="0" w:space="0" w:color="auto"/>
        <w:right w:val="none" w:sz="0" w:space="0" w:color="auto"/>
      </w:divBdr>
    </w:div>
    <w:div w:id="2052727150">
      <w:bodyDiv w:val="1"/>
      <w:marLeft w:val="0"/>
      <w:marRight w:val="0"/>
      <w:marTop w:val="0"/>
      <w:marBottom w:val="0"/>
      <w:divBdr>
        <w:top w:val="none" w:sz="0" w:space="0" w:color="auto"/>
        <w:left w:val="none" w:sz="0" w:space="0" w:color="auto"/>
        <w:bottom w:val="none" w:sz="0" w:space="0" w:color="auto"/>
        <w:right w:val="none" w:sz="0" w:space="0" w:color="auto"/>
      </w:divBdr>
    </w:div>
    <w:div w:id="2072074505">
      <w:bodyDiv w:val="1"/>
      <w:marLeft w:val="0"/>
      <w:marRight w:val="0"/>
      <w:marTop w:val="0"/>
      <w:marBottom w:val="0"/>
      <w:divBdr>
        <w:top w:val="none" w:sz="0" w:space="0" w:color="auto"/>
        <w:left w:val="none" w:sz="0" w:space="0" w:color="auto"/>
        <w:bottom w:val="none" w:sz="0" w:space="0" w:color="auto"/>
        <w:right w:val="none" w:sz="0" w:space="0" w:color="auto"/>
      </w:divBdr>
    </w:div>
    <w:div w:id="2100248460">
      <w:bodyDiv w:val="1"/>
      <w:marLeft w:val="0"/>
      <w:marRight w:val="0"/>
      <w:marTop w:val="0"/>
      <w:marBottom w:val="0"/>
      <w:divBdr>
        <w:top w:val="none" w:sz="0" w:space="0" w:color="auto"/>
        <w:left w:val="none" w:sz="0" w:space="0" w:color="auto"/>
        <w:bottom w:val="none" w:sz="0" w:space="0" w:color="auto"/>
        <w:right w:val="none" w:sz="0" w:space="0" w:color="auto"/>
      </w:divBdr>
    </w:div>
    <w:div w:id="2109152442">
      <w:bodyDiv w:val="1"/>
      <w:marLeft w:val="0"/>
      <w:marRight w:val="0"/>
      <w:marTop w:val="0"/>
      <w:marBottom w:val="0"/>
      <w:divBdr>
        <w:top w:val="none" w:sz="0" w:space="0" w:color="auto"/>
        <w:left w:val="none" w:sz="0" w:space="0" w:color="auto"/>
        <w:bottom w:val="none" w:sz="0" w:space="0" w:color="auto"/>
        <w:right w:val="none" w:sz="0" w:space="0" w:color="auto"/>
      </w:divBdr>
    </w:div>
    <w:div w:id="2131699270">
      <w:bodyDiv w:val="1"/>
      <w:marLeft w:val="0"/>
      <w:marRight w:val="0"/>
      <w:marTop w:val="0"/>
      <w:marBottom w:val="0"/>
      <w:divBdr>
        <w:top w:val="none" w:sz="0" w:space="0" w:color="auto"/>
        <w:left w:val="none" w:sz="0" w:space="0" w:color="auto"/>
        <w:bottom w:val="none" w:sz="0" w:space="0" w:color="auto"/>
        <w:right w:val="none" w:sz="0" w:space="0" w:color="auto"/>
      </w:divBdr>
    </w:div>
    <w:div w:id="21460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5796</Words>
  <Characters>33040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Kafora</dc:creator>
  <cp:keywords/>
  <dc:description/>
  <cp:lastModifiedBy>Alia shslasvegas.com</cp:lastModifiedBy>
  <cp:revision>5</cp:revision>
  <cp:lastPrinted>2024-01-17T02:02:00Z</cp:lastPrinted>
  <dcterms:created xsi:type="dcterms:W3CDTF">2024-01-17T02:03:00Z</dcterms:created>
  <dcterms:modified xsi:type="dcterms:W3CDTF">2024-05-02T22:16:00Z</dcterms:modified>
</cp:coreProperties>
</file>