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77DC9" w14:textId="77777777" w:rsidR="003031D9" w:rsidRPr="003031D9" w:rsidRDefault="003031D9" w:rsidP="003031D9">
      <w:pPr>
        <w:spacing w:after="17"/>
        <w:ind w:left="172"/>
        <w:rPr>
          <w:rFonts w:ascii="Arial" w:eastAsia="Arial" w:hAnsi="Arial" w:cs="Arial"/>
          <w:color w:val="000000"/>
          <w:sz w:val="18"/>
          <w:szCs w:val="18"/>
        </w:rPr>
      </w:pPr>
      <w:r w:rsidRPr="003031D9">
        <w:rPr>
          <w:rFonts w:ascii="Calibri" w:eastAsia="Calibri" w:hAnsi="Calibri" w:cs="Calibri"/>
          <w:b/>
          <w:i/>
          <w:color w:val="000000"/>
          <w:sz w:val="18"/>
          <w:szCs w:val="18"/>
        </w:rPr>
        <w:t>Civil Service Form No. 6</w:t>
      </w:r>
    </w:p>
    <w:p w14:paraId="522156FE" w14:textId="77777777" w:rsidR="003031D9" w:rsidRPr="003031D9" w:rsidRDefault="003031D9" w:rsidP="003031D9">
      <w:pPr>
        <w:tabs>
          <w:tab w:val="center" w:pos="988"/>
          <w:tab w:val="right" w:pos="9360"/>
        </w:tabs>
        <w:spacing w:after="124"/>
        <w:rPr>
          <w:rFonts w:ascii="Arial" w:eastAsia="Arial" w:hAnsi="Arial" w:cs="Arial"/>
          <w:color w:val="000000"/>
          <w:sz w:val="18"/>
          <w:szCs w:val="18"/>
        </w:rPr>
      </w:pPr>
      <w:r w:rsidRPr="003031D9">
        <w:rPr>
          <w:rFonts w:ascii="GeoSlab703 Md BT" w:eastAsia="Arial" w:hAnsi="GeoSlab703 Md BT" w:cs="Arial"/>
          <w:noProof/>
          <w:color w:val="000000"/>
          <w:sz w:val="18"/>
          <w:szCs w:val="18"/>
        </w:rPr>
        <w:drawing>
          <wp:anchor distT="0" distB="0" distL="114300" distR="114300" simplePos="0" relativeHeight="251662336" behindDoc="1" locked="0" layoutInCell="1" allowOverlap="1" wp14:anchorId="2731252E" wp14:editId="236C2C8E">
            <wp:simplePos x="0" y="0"/>
            <wp:positionH relativeFrom="column">
              <wp:posOffset>1181100</wp:posOffset>
            </wp:positionH>
            <wp:positionV relativeFrom="paragraph">
              <wp:posOffset>123825</wp:posOffset>
            </wp:positionV>
            <wp:extent cx="831850" cy="816301"/>
            <wp:effectExtent l="0" t="0" r="635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oon LGU Ling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31850" cy="816301"/>
                    </a:xfrm>
                    <a:prstGeom prst="rect">
                      <a:avLst/>
                    </a:prstGeom>
                  </pic:spPr>
                </pic:pic>
              </a:graphicData>
            </a:graphic>
            <wp14:sizeRelH relativeFrom="page">
              <wp14:pctWidth>0</wp14:pctWidth>
            </wp14:sizeRelH>
            <wp14:sizeRelV relativeFrom="page">
              <wp14:pctHeight>0</wp14:pctHeight>
            </wp14:sizeRelV>
          </wp:anchor>
        </w:drawing>
      </w:r>
      <w:r w:rsidRPr="003031D9">
        <w:rPr>
          <w:rFonts w:ascii="Calibri" w:eastAsia="Calibri" w:hAnsi="Calibri" w:cs="Calibri"/>
          <w:color w:val="000000"/>
          <w:sz w:val="18"/>
          <w:szCs w:val="18"/>
        </w:rPr>
        <w:tab/>
      </w:r>
      <w:r w:rsidRPr="003031D9">
        <w:rPr>
          <w:rFonts w:ascii="Calibri" w:eastAsia="Calibri" w:hAnsi="Calibri" w:cs="Calibri"/>
          <w:b/>
          <w:i/>
          <w:color w:val="000000"/>
          <w:sz w:val="18"/>
          <w:szCs w:val="18"/>
        </w:rPr>
        <w:t>Revised 2020</w:t>
      </w:r>
      <w:r w:rsidRPr="003031D9">
        <w:rPr>
          <w:rFonts w:ascii="Calibri" w:eastAsia="Calibri" w:hAnsi="Calibri" w:cs="Calibri"/>
          <w:b/>
          <w:i/>
          <w:color w:val="000000"/>
          <w:sz w:val="18"/>
          <w:szCs w:val="18"/>
        </w:rPr>
        <w:tab/>
      </w:r>
      <w:r w:rsidR="00166677" w:rsidRPr="003031D9">
        <w:rPr>
          <w:rFonts w:ascii="Calibri" w:eastAsia="Calibri" w:hAnsi="Calibri" w:cs="Calibri"/>
          <w:b/>
          <w:color w:val="000000"/>
          <w:sz w:val="20"/>
          <w:szCs w:val="20"/>
        </w:rPr>
        <w:t>ANNEX A</w:t>
      </w:r>
    </w:p>
    <w:p w14:paraId="64133958" w14:textId="77777777" w:rsidR="003031D9" w:rsidRPr="003031D9" w:rsidRDefault="003031D9" w:rsidP="003031D9">
      <w:pPr>
        <w:tabs>
          <w:tab w:val="center" w:pos="4430"/>
        </w:tabs>
        <w:spacing w:after="7"/>
        <w:ind w:left="172" w:right="506" w:hanging="172"/>
        <w:jc w:val="center"/>
        <w:rPr>
          <w:rFonts w:ascii="Arial" w:eastAsia="Arial" w:hAnsi="Arial" w:cs="Arial"/>
          <w:color w:val="000000"/>
          <w:szCs w:val="18"/>
        </w:rPr>
      </w:pPr>
      <w:r w:rsidRPr="003031D9">
        <w:rPr>
          <w:rFonts w:ascii="Arial" w:eastAsia="Arial" w:hAnsi="Arial" w:cs="Arial"/>
          <w:b/>
          <w:color w:val="000000"/>
          <w:sz w:val="18"/>
          <w:szCs w:val="18"/>
        </w:rPr>
        <w:tab/>
        <w:t xml:space="preserve">      </w:t>
      </w:r>
      <w:r w:rsidRPr="003031D9">
        <w:rPr>
          <w:rFonts w:ascii="Arial" w:eastAsia="Arial" w:hAnsi="Arial" w:cs="Arial"/>
          <w:b/>
          <w:color w:val="000000"/>
          <w:szCs w:val="18"/>
        </w:rPr>
        <w:t>Republic of the Philippines</w:t>
      </w:r>
    </w:p>
    <w:p w14:paraId="508BD476" w14:textId="77777777" w:rsidR="003031D9" w:rsidRPr="003031D9" w:rsidRDefault="003031D9" w:rsidP="003031D9">
      <w:pPr>
        <w:spacing w:after="1" w:line="265" w:lineRule="auto"/>
        <w:ind w:left="172" w:right="506" w:hanging="172"/>
        <w:jc w:val="center"/>
        <w:rPr>
          <w:rFonts w:ascii="Arial" w:eastAsia="Arial" w:hAnsi="Arial" w:cs="Arial"/>
          <w:color w:val="000000"/>
          <w:szCs w:val="18"/>
        </w:rPr>
      </w:pPr>
      <w:r w:rsidRPr="003031D9">
        <w:rPr>
          <w:rFonts w:ascii="Arial" w:eastAsia="Arial" w:hAnsi="Arial" w:cs="Arial"/>
          <w:b/>
          <w:i/>
          <w:color w:val="000000"/>
          <w:szCs w:val="18"/>
        </w:rPr>
        <w:t xml:space="preserve">       Municipality of Lingayen</w:t>
      </w:r>
    </w:p>
    <w:p w14:paraId="1F629780" w14:textId="77777777" w:rsidR="003031D9" w:rsidRPr="003031D9" w:rsidRDefault="003031D9" w:rsidP="003031D9">
      <w:pPr>
        <w:spacing w:after="373" w:line="265" w:lineRule="auto"/>
        <w:ind w:left="172" w:right="506" w:hanging="172"/>
        <w:jc w:val="center"/>
        <w:rPr>
          <w:rFonts w:ascii="Arial" w:eastAsia="Arial" w:hAnsi="Arial" w:cs="Arial"/>
          <w:color w:val="000000"/>
          <w:szCs w:val="18"/>
        </w:rPr>
      </w:pPr>
      <w:r w:rsidRPr="003031D9">
        <w:rPr>
          <w:rFonts w:ascii="Arial" w:eastAsia="Arial" w:hAnsi="Arial" w:cs="Arial"/>
          <w:b/>
          <w:i/>
          <w:color w:val="000000"/>
          <w:szCs w:val="18"/>
        </w:rPr>
        <w:t xml:space="preserve">       Lingayen, Pangasinan</w:t>
      </w:r>
    </w:p>
    <w:p w14:paraId="245ABACE" w14:textId="77777777" w:rsidR="003031D9" w:rsidRPr="003031D9" w:rsidRDefault="003031D9" w:rsidP="003031D9">
      <w:pPr>
        <w:keepNext/>
        <w:keepLines/>
        <w:spacing w:after="0"/>
        <w:jc w:val="center"/>
        <w:outlineLvl w:val="0"/>
        <w:rPr>
          <w:rFonts w:ascii="Arial" w:eastAsia="Arial" w:hAnsi="Arial" w:cs="Arial"/>
          <w:b/>
          <w:color w:val="000000"/>
          <w:sz w:val="28"/>
          <w:szCs w:val="18"/>
        </w:rPr>
      </w:pPr>
      <w:r w:rsidRPr="003031D9">
        <w:rPr>
          <w:rFonts w:ascii="Arial" w:eastAsia="Arial" w:hAnsi="Arial" w:cs="Arial"/>
          <w:b/>
          <w:color w:val="000000"/>
          <w:sz w:val="28"/>
          <w:szCs w:val="18"/>
        </w:rPr>
        <w:t>APPLICATION FOR LEAVE</w:t>
      </w:r>
    </w:p>
    <w:p w14:paraId="47BD383E" w14:textId="77777777" w:rsidR="003031D9" w:rsidRPr="003031D9" w:rsidRDefault="003031D9" w:rsidP="00B83763">
      <w:pPr>
        <w:spacing w:after="3" w:line="249" w:lineRule="auto"/>
        <w:jc w:val="both"/>
        <w:rPr>
          <w:rFonts w:ascii="Arial" w:eastAsia="Arial" w:hAnsi="Arial" w:cs="Arial"/>
          <w:color w:val="000000"/>
          <w:sz w:val="16"/>
        </w:rPr>
      </w:pPr>
    </w:p>
    <w:tbl>
      <w:tblPr>
        <w:tblStyle w:val="TableGrid"/>
        <w:tblpPr w:leftFromText="180" w:rightFromText="180" w:vertAnchor="text" w:horzAnchor="margin" w:tblpXSpec="center" w:tblpY="-65"/>
        <w:tblW w:w="11636" w:type="dxa"/>
        <w:tblInd w:w="0" w:type="dxa"/>
        <w:tblCellMar>
          <w:top w:w="16" w:type="dxa"/>
          <w:left w:w="29" w:type="dxa"/>
          <w:right w:w="115" w:type="dxa"/>
        </w:tblCellMar>
        <w:tblLook w:val="04A0" w:firstRow="1" w:lastRow="0" w:firstColumn="1" w:lastColumn="0" w:noHBand="0" w:noVBand="1"/>
      </w:tblPr>
      <w:tblGrid>
        <w:gridCol w:w="6362"/>
        <w:gridCol w:w="5274"/>
      </w:tblGrid>
      <w:tr w:rsidR="003031D9" w:rsidRPr="003031D9" w14:paraId="1C78C71A" w14:textId="77777777" w:rsidTr="006801B4">
        <w:trPr>
          <w:trHeight w:val="706"/>
        </w:trPr>
        <w:tc>
          <w:tcPr>
            <w:tcW w:w="11636" w:type="dxa"/>
            <w:gridSpan w:val="2"/>
            <w:tcBorders>
              <w:top w:val="single" w:sz="6" w:space="0" w:color="000000"/>
              <w:left w:val="single" w:sz="6" w:space="0" w:color="000000"/>
              <w:bottom w:val="single" w:sz="6" w:space="0" w:color="000000"/>
              <w:right w:val="single" w:sz="6" w:space="0" w:color="000000"/>
            </w:tcBorders>
          </w:tcPr>
          <w:p w14:paraId="41238055" w14:textId="77777777" w:rsidR="003031D9" w:rsidRPr="00860059" w:rsidRDefault="003031D9" w:rsidP="003031D9">
            <w:pPr>
              <w:tabs>
                <w:tab w:val="center" w:pos="5328"/>
              </w:tabs>
              <w:spacing w:after="177"/>
              <w:rPr>
                <w:rFonts w:ascii="Arial" w:eastAsia="Arial" w:hAnsi="Arial" w:cs="Arial"/>
                <w:color w:val="000000" w:themeColor="text1"/>
              </w:rPr>
            </w:pPr>
            <w:r w:rsidRPr="00860059">
              <w:rPr>
                <w:rFonts w:ascii="Arial" w:eastAsia="Arial" w:hAnsi="Arial" w:cs="Arial"/>
                <w:color w:val="000000" w:themeColor="text1"/>
                <w:sz w:val="20"/>
              </w:rPr>
              <w:t xml:space="preserve">1.   OFFICE/DEPARTMENT         </w:t>
            </w:r>
            <w:r w:rsidR="00B10F47" w:rsidRPr="00860059">
              <w:rPr>
                <w:rFonts w:ascii="Arial" w:eastAsia="Arial" w:hAnsi="Arial" w:cs="Arial"/>
                <w:color w:val="000000" w:themeColor="text1"/>
                <w:sz w:val="20"/>
              </w:rPr>
              <w:t xml:space="preserve"> </w:t>
            </w:r>
            <w:r w:rsidRPr="00860059">
              <w:rPr>
                <w:rFonts w:ascii="Arial" w:eastAsia="Arial" w:hAnsi="Arial" w:cs="Arial"/>
                <w:color w:val="000000" w:themeColor="text1"/>
                <w:sz w:val="20"/>
              </w:rPr>
              <w:t xml:space="preserve">        </w:t>
            </w:r>
            <w:r w:rsidRPr="00860059">
              <w:rPr>
                <w:rFonts w:ascii="Arial" w:eastAsia="Arial" w:hAnsi="Arial" w:cs="Arial"/>
                <w:color w:val="000000" w:themeColor="text1"/>
                <w:sz w:val="20"/>
              </w:rPr>
              <w:tab/>
              <w:t xml:space="preserve">2.  NAME:           </w:t>
            </w:r>
            <w:proofErr w:type="gramStart"/>
            <w:r w:rsidR="00224068" w:rsidRPr="00860059">
              <w:rPr>
                <w:rFonts w:ascii="Arial" w:eastAsia="Arial" w:hAnsi="Arial" w:cs="Arial"/>
                <w:color w:val="000000" w:themeColor="text1"/>
                <w:sz w:val="20"/>
              </w:rPr>
              <w:t xml:space="preserve">  </w:t>
            </w:r>
            <w:r w:rsidRPr="00860059">
              <w:rPr>
                <w:rFonts w:ascii="Arial" w:eastAsia="Arial" w:hAnsi="Arial" w:cs="Arial"/>
                <w:color w:val="000000" w:themeColor="text1"/>
                <w:sz w:val="20"/>
              </w:rPr>
              <w:t xml:space="preserve"> (Last)   </w:t>
            </w:r>
            <w:proofErr w:type="gramEnd"/>
            <w:r w:rsidRPr="00860059">
              <w:rPr>
                <w:rFonts w:ascii="Arial" w:eastAsia="Arial" w:hAnsi="Arial" w:cs="Arial"/>
                <w:color w:val="000000" w:themeColor="text1"/>
                <w:sz w:val="20"/>
              </w:rPr>
              <w:t xml:space="preserve">                         </w:t>
            </w:r>
            <w:proofErr w:type="gramStart"/>
            <w:r w:rsidRPr="00860059">
              <w:rPr>
                <w:rFonts w:ascii="Arial" w:eastAsia="Arial" w:hAnsi="Arial" w:cs="Arial"/>
                <w:color w:val="000000" w:themeColor="text1"/>
                <w:sz w:val="20"/>
              </w:rPr>
              <w:t xml:space="preserve">   (First)   </w:t>
            </w:r>
            <w:proofErr w:type="gramEnd"/>
            <w:r w:rsidRPr="00860059">
              <w:rPr>
                <w:rFonts w:ascii="Arial" w:eastAsia="Arial" w:hAnsi="Arial" w:cs="Arial"/>
                <w:color w:val="000000" w:themeColor="text1"/>
                <w:sz w:val="20"/>
              </w:rPr>
              <w:t xml:space="preserve">                   </w:t>
            </w:r>
            <w:proofErr w:type="gramStart"/>
            <w:r w:rsidRPr="00860059">
              <w:rPr>
                <w:rFonts w:ascii="Arial" w:eastAsia="Arial" w:hAnsi="Arial" w:cs="Arial"/>
                <w:color w:val="000000" w:themeColor="text1"/>
                <w:sz w:val="20"/>
              </w:rPr>
              <w:t xml:space="preserve">   (</w:t>
            </w:r>
            <w:proofErr w:type="gramEnd"/>
            <w:r w:rsidRPr="00860059">
              <w:rPr>
                <w:rFonts w:ascii="Arial" w:eastAsia="Arial" w:hAnsi="Arial" w:cs="Arial"/>
                <w:color w:val="000000" w:themeColor="text1"/>
                <w:sz w:val="20"/>
              </w:rPr>
              <w:t>Middle)</w:t>
            </w:r>
          </w:p>
          <w:p w14:paraId="09FF269B" w14:textId="27BD5DA8" w:rsidR="003031D9" w:rsidRPr="00860059" w:rsidRDefault="003031D9" w:rsidP="000D2D5A">
            <w:pPr>
              <w:tabs>
                <w:tab w:val="left" w:pos="5328"/>
              </w:tabs>
              <w:rPr>
                <w:rFonts w:ascii="Bahnschrift" w:eastAsia="Arial" w:hAnsi="Bahnschrift" w:cs="Arial"/>
                <w:b/>
                <w:color w:val="000000" w:themeColor="text1"/>
                <w:sz w:val="18"/>
              </w:rPr>
            </w:pPr>
          </w:p>
        </w:tc>
      </w:tr>
      <w:tr w:rsidR="003031D9" w:rsidRPr="003031D9" w14:paraId="66C2D82E" w14:textId="77777777" w:rsidTr="006801B4">
        <w:trPr>
          <w:trHeight w:val="579"/>
        </w:trPr>
        <w:tc>
          <w:tcPr>
            <w:tcW w:w="11636" w:type="dxa"/>
            <w:gridSpan w:val="2"/>
            <w:tcBorders>
              <w:top w:val="single" w:sz="6" w:space="0" w:color="000000"/>
              <w:left w:val="single" w:sz="6" w:space="0" w:color="000000"/>
              <w:bottom w:val="double" w:sz="6" w:space="0" w:color="000000"/>
              <w:right w:val="single" w:sz="6" w:space="0" w:color="000000"/>
            </w:tcBorders>
            <w:vAlign w:val="center"/>
          </w:tcPr>
          <w:p w14:paraId="607AEC29" w14:textId="76497713" w:rsidR="003031D9" w:rsidRPr="00860059" w:rsidRDefault="00770904" w:rsidP="000D2D5A">
            <w:pPr>
              <w:rPr>
                <w:rFonts w:ascii="Arial" w:eastAsia="Arial" w:hAnsi="Arial" w:cs="Arial"/>
                <w:color w:val="000000" w:themeColor="text1"/>
                <w:sz w:val="16"/>
              </w:rPr>
            </w:pPr>
            <w:r w:rsidRPr="00860059">
              <w:rPr>
                <w:rFonts w:ascii="Arial" w:eastAsia="Arial" w:hAnsi="Arial" w:cs="Arial"/>
                <w:color w:val="000000" w:themeColor="text1"/>
                <w:sz w:val="18"/>
              </w:rPr>
              <w:t xml:space="preserve">3.   DATE OF </w:t>
            </w:r>
            <w:r w:rsidR="00860059" w:rsidRPr="00860059">
              <w:rPr>
                <w:rFonts w:ascii="Arial" w:eastAsia="Arial" w:hAnsi="Arial" w:cs="Arial"/>
                <w:color w:val="000000" w:themeColor="text1"/>
                <w:sz w:val="18"/>
              </w:rPr>
              <w:t xml:space="preserve">FILING </w:t>
            </w:r>
            <w:r w:rsidR="007D30B9">
              <w:rPr>
                <w:rFonts w:ascii="Arial" w:eastAsia="Arial" w:hAnsi="Arial" w:cs="Arial"/>
                <w:b/>
                <w:bCs/>
                <w:color w:val="000000" w:themeColor="text1"/>
                <w:sz w:val="18"/>
                <w:u w:val="single"/>
              </w:rPr>
              <w:t>_____________________</w:t>
            </w:r>
            <w:r w:rsidR="00860059">
              <w:rPr>
                <w:rFonts w:ascii="Arial" w:eastAsia="Arial" w:hAnsi="Arial" w:cs="Arial"/>
                <w:color w:val="000000" w:themeColor="text1"/>
                <w:sz w:val="18"/>
              </w:rPr>
              <w:t xml:space="preserve">4. </w:t>
            </w:r>
            <w:proofErr w:type="gramStart"/>
            <w:r w:rsidR="00310BC7" w:rsidRPr="00860059">
              <w:rPr>
                <w:rFonts w:ascii="Arial" w:eastAsia="Arial" w:hAnsi="Arial" w:cs="Arial"/>
                <w:color w:val="000000" w:themeColor="text1"/>
                <w:sz w:val="18"/>
              </w:rPr>
              <w:t xml:space="preserve">POSITION </w:t>
            </w:r>
            <w:r w:rsidR="006244E2">
              <w:rPr>
                <w:rFonts w:ascii="Arial" w:eastAsia="Arial" w:hAnsi="Arial" w:cs="Arial"/>
                <w:b/>
                <w:color w:val="000000" w:themeColor="text1"/>
                <w:sz w:val="18"/>
                <w:u w:val="single"/>
              </w:rPr>
              <w:t xml:space="preserve"> </w:t>
            </w:r>
            <w:r w:rsidR="007D30B9">
              <w:rPr>
                <w:rFonts w:ascii="Arial" w:eastAsia="Arial" w:hAnsi="Arial" w:cs="Arial"/>
                <w:b/>
                <w:bCs/>
                <w:color w:val="000000" w:themeColor="text1"/>
                <w:sz w:val="18"/>
                <w:u w:val="single"/>
              </w:rPr>
              <w:t>_</w:t>
            </w:r>
            <w:proofErr w:type="gramEnd"/>
            <w:r w:rsidR="007D30B9">
              <w:rPr>
                <w:rFonts w:ascii="Arial" w:eastAsia="Arial" w:hAnsi="Arial" w:cs="Arial"/>
                <w:b/>
                <w:bCs/>
                <w:color w:val="000000" w:themeColor="text1"/>
                <w:sz w:val="18"/>
                <w:u w:val="single"/>
              </w:rPr>
              <w:t>________________</w:t>
            </w:r>
            <w:proofErr w:type="gramStart"/>
            <w:r w:rsidR="007D30B9">
              <w:rPr>
                <w:rFonts w:ascii="Arial" w:eastAsia="Arial" w:hAnsi="Arial" w:cs="Arial"/>
                <w:b/>
                <w:bCs/>
                <w:color w:val="000000" w:themeColor="text1"/>
                <w:sz w:val="18"/>
                <w:u w:val="single"/>
              </w:rPr>
              <w:t xml:space="preserve">_ </w:t>
            </w:r>
            <w:r w:rsidR="0042130F" w:rsidRPr="0042130F">
              <w:rPr>
                <w:rFonts w:ascii="Arial" w:eastAsia="Arial" w:hAnsi="Arial" w:cs="Arial"/>
                <w:b/>
                <w:bCs/>
                <w:color w:val="000000" w:themeColor="text1"/>
                <w:sz w:val="18"/>
                <w:u w:val="single"/>
              </w:rPr>
              <w:t> </w:t>
            </w:r>
            <w:r w:rsidR="00AA4C58">
              <w:rPr>
                <w:rFonts w:ascii="Arial" w:eastAsia="Arial" w:hAnsi="Arial" w:cs="Arial"/>
                <w:b/>
                <w:color w:val="000000" w:themeColor="text1"/>
                <w:sz w:val="18"/>
                <w:u w:val="single"/>
              </w:rPr>
              <w:t>5</w:t>
            </w:r>
            <w:proofErr w:type="gramEnd"/>
            <w:r w:rsidR="003031D9" w:rsidRPr="00860059">
              <w:rPr>
                <w:rFonts w:ascii="Arial" w:eastAsia="Arial" w:hAnsi="Arial" w:cs="Arial"/>
                <w:color w:val="000000" w:themeColor="text1"/>
                <w:sz w:val="18"/>
              </w:rPr>
              <w:t xml:space="preserve">.  </w:t>
            </w:r>
            <w:r w:rsidR="00FA6B4A" w:rsidRPr="00860059">
              <w:rPr>
                <w:rFonts w:ascii="Arial" w:eastAsia="Arial" w:hAnsi="Arial" w:cs="Arial"/>
                <w:color w:val="000000" w:themeColor="text1"/>
                <w:sz w:val="18"/>
              </w:rPr>
              <w:t>SALARY</w:t>
            </w:r>
            <w:r w:rsidR="003F08E9">
              <w:rPr>
                <w:rFonts w:ascii="Arial" w:eastAsia="Arial" w:hAnsi="Arial" w:cs="Arial"/>
                <w:color w:val="000000" w:themeColor="text1"/>
                <w:sz w:val="18"/>
              </w:rPr>
              <w:t xml:space="preserve"> </w:t>
            </w:r>
            <w:r w:rsidR="007D30B9">
              <w:rPr>
                <w:rFonts w:ascii="Arial" w:eastAsia="Arial" w:hAnsi="Arial" w:cs="Arial"/>
                <w:b/>
                <w:color w:val="000000" w:themeColor="text1"/>
                <w:sz w:val="18"/>
                <w:u w:val="single"/>
              </w:rPr>
              <w:t>______________</w:t>
            </w:r>
            <w:r w:rsidR="00D65A60" w:rsidRPr="00860059">
              <w:rPr>
                <w:rFonts w:ascii="Arial" w:eastAsia="Arial" w:hAnsi="Arial" w:cs="Arial"/>
                <w:color w:val="000000" w:themeColor="text1"/>
                <w:sz w:val="18"/>
              </w:rPr>
              <w:t xml:space="preserve"> </w:t>
            </w:r>
          </w:p>
        </w:tc>
      </w:tr>
      <w:tr w:rsidR="003031D9" w:rsidRPr="003031D9" w14:paraId="10F28584" w14:textId="77777777" w:rsidTr="006801B4">
        <w:trPr>
          <w:trHeight w:val="365"/>
        </w:trPr>
        <w:tc>
          <w:tcPr>
            <w:tcW w:w="11636" w:type="dxa"/>
            <w:gridSpan w:val="2"/>
            <w:tcBorders>
              <w:top w:val="double" w:sz="6" w:space="0" w:color="000000"/>
              <w:left w:val="single" w:sz="6" w:space="0" w:color="000000"/>
              <w:bottom w:val="double" w:sz="6" w:space="0" w:color="000000"/>
              <w:right w:val="single" w:sz="6" w:space="0" w:color="000000"/>
            </w:tcBorders>
          </w:tcPr>
          <w:p w14:paraId="5BEC3D24" w14:textId="77777777" w:rsidR="003031D9" w:rsidRPr="00EC7B16" w:rsidRDefault="003031D9" w:rsidP="003031D9">
            <w:pPr>
              <w:ind w:left="243"/>
              <w:jc w:val="center"/>
              <w:rPr>
                <w:rFonts w:ascii="Arial" w:eastAsia="Arial" w:hAnsi="Arial" w:cs="Arial"/>
                <w:color w:val="000000" w:themeColor="text1"/>
                <w:sz w:val="16"/>
              </w:rPr>
            </w:pPr>
            <w:r w:rsidRPr="00EC7B16">
              <w:rPr>
                <w:rFonts w:ascii="Arial" w:eastAsia="Arial" w:hAnsi="Arial" w:cs="Arial"/>
                <w:b/>
                <w:color w:val="000000" w:themeColor="text1"/>
              </w:rPr>
              <w:t>6.  DETAILS OF APPLICATION</w:t>
            </w:r>
          </w:p>
        </w:tc>
      </w:tr>
      <w:tr w:rsidR="003031D9" w:rsidRPr="003031D9" w14:paraId="4661C58D" w14:textId="77777777" w:rsidTr="00517B57">
        <w:trPr>
          <w:trHeight w:val="5515"/>
        </w:trPr>
        <w:tc>
          <w:tcPr>
            <w:tcW w:w="6362" w:type="dxa"/>
            <w:tcBorders>
              <w:top w:val="double" w:sz="6" w:space="0" w:color="000000"/>
              <w:left w:val="single" w:sz="6" w:space="0" w:color="000000"/>
              <w:bottom w:val="single" w:sz="6" w:space="0" w:color="000000"/>
              <w:right w:val="single" w:sz="6" w:space="0" w:color="000000"/>
            </w:tcBorders>
          </w:tcPr>
          <w:p w14:paraId="42F8E0F6" w14:textId="77777777" w:rsidR="003031D9" w:rsidRPr="003031D9" w:rsidRDefault="003031D9" w:rsidP="003031D9">
            <w:pPr>
              <w:spacing w:after="153"/>
              <w:rPr>
                <w:rFonts w:ascii="Arial" w:eastAsia="Arial" w:hAnsi="Arial" w:cs="Arial"/>
                <w:color w:val="000000"/>
                <w:sz w:val="16"/>
                <w:szCs w:val="14"/>
              </w:rPr>
            </w:pPr>
            <w:r w:rsidRPr="003031D9">
              <w:rPr>
                <w:rFonts w:ascii="Arial" w:eastAsia="Arial" w:hAnsi="Arial" w:cs="Arial"/>
                <w:noProof/>
                <w:color w:val="000000"/>
                <w:sz w:val="16"/>
                <w:szCs w:val="16"/>
              </w:rPr>
              <mc:AlternateContent>
                <mc:Choice Requires="wps">
                  <w:drawing>
                    <wp:anchor distT="0" distB="0" distL="114300" distR="114300" simplePos="0" relativeHeight="251663360" behindDoc="0" locked="0" layoutInCell="1" allowOverlap="1" wp14:anchorId="07F60B12" wp14:editId="05136FF5">
                      <wp:simplePos x="0" y="0"/>
                      <wp:positionH relativeFrom="column">
                        <wp:posOffset>89535</wp:posOffset>
                      </wp:positionH>
                      <wp:positionV relativeFrom="paragraph">
                        <wp:posOffset>232410</wp:posOffset>
                      </wp:positionV>
                      <wp:extent cx="114300" cy="114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4300" cy="11430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CB450" id="Rectangle 1" o:spid="_x0000_s1026" style="position:absolute;margin-left:7.05pt;margin-top:18.3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" filled="f" strokecolor="windowText" strokeweight="1.5pt"/>
                  </w:pict>
                </mc:Fallback>
              </mc:AlternateContent>
            </w:r>
            <w:r w:rsidRPr="003031D9">
              <w:rPr>
                <w:rFonts w:ascii="Arial" w:eastAsia="Arial" w:hAnsi="Arial" w:cs="Arial"/>
                <w:color w:val="000000"/>
                <w:sz w:val="18"/>
                <w:szCs w:val="14"/>
              </w:rPr>
              <w:t>6.A TYPE OF LEAVE TO BE AVAILED</w:t>
            </w:r>
            <w:r w:rsidRPr="003031D9">
              <w:rPr>
                <w:rFonts w:ascii="Arial" w:eastAsia="Arial" w:hAnsi="Arial" w:cs="Arial"/>
                <w:color w:val="000000"/>
                <w:sz w:val="20"/>
                <w:szCs w:val="14"/>
              </w:rPr>
              <w:t xml:space="preserve"> </w:t>
            </w:r>
            <w:r w:rsidRPr="003031D9">
              <w:rPr>
                <w:rFonts w:ascii="Arial" w:eastAsia="Arial" w:hAnsi="Arial" w:cs="Arial"/>
                <w:color w:val="000000"/>
                <w:sz w:val="18"/>
                <w:szCs w:val="14"/>
              </w:rPr>
              <w:t>OF</w:t>
            </w:r>
          </w:p>
          <w:p w14:paraId="60DB0632"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color w:val="000000"/>
                <w:sz w:val="16"/>
                <w:szCs w:val="16"/>
              </w:rPr>
              <w:t xml:space="preserve">         Vacation Leave (Sec. 51, Rule XVI, Omnibus Rules Implementing E.O. No. 292)</w:t>
            </w:r>
          </w:p>
          <w:p w14:paraId="4D899B48"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noProof/>
                <w:color w:val="000000"/>
                <w:sz w:val="16"/>
                <w:szCs w:val="16"/>
              </w:rPr>
              <mc:AlternateContent>
                <mc:Choice Requires="wps">
                  <w:drawing>
                    <wp:anchor distT="0" distB="0" distL="114300" distR="114300" simplePos="0" relativeHeight="251664384" behindDoc="0" locked="0" layoutInCell="1" allowOverlap="1" wp14:anchorId="55BAC93E" wp14:editId="79C7350C">
                      <wp:simplePos x="0" y="0"/>
                      <wp:positionH relativeFrom="column">
                        <wp:posOffset>85725</wp:posOffset>
                      </wp:positionH>
                      <wp:positionV relativeFrom="paragraph">
                        <wp:posOffset>117475</wp:posOffset>
                      </wp:positionV>
                      <wp:extent cx="114300" cy="114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14300" cy="1143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19D2F" id="Rectangle 12" o:spid="_x0000_s1026" style="position:absolute;margin-left:6.75pt;margin-top:9.25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" fillcolor="white [3212]" strokecolor="windowText" strokeweight="1.5pt"/>
                  </w:pict>
                </mc:Fallback>
              </mc:AlternateContent>
            </w:r>
            <w:r w:rsidRPr="003031D9">
              <w:rPr>
                <w:rFonts w:ascii="Arial" w:eastAsia="Arial" w:hAnsi="Arial" w:cs="Arial"/>
                <w:color w:val="000000"/>
                <w:sz w:val="16"/>
                <w:szCs w:val="16"/>
              </w:rPr>
              <w:t xml:space="preserve">         </w:t>
            </w:r>
          </w:p>
          <w:p w14:paraId="3317014F" w14:textId="77777777" w:rsidR="003031D9" w:rsidRPr="003031D9" w:rsidRDefault="003031D9" w:rsidP="003031D9">
            <w:pPr>
              <w:ind w:left="144" w:hanging="172"/>
              <w:rPr>
                <w:rFonts w:ascii="Arial" w:eastAsia="Arial" w:hAnsi="Arial" w:cs="Arial"/>
                <w:color w:val="000000"/>
                <w:sz w:val="13"/>
                <w:szCs w:val="13"/>
              </w:rPr>
            </w:pPr>
            <w:r w:rsidRPr="003031D9">
              <w:rPr>
                <w:rFonts w:ascii="Arial" w:eastAsia="Arial" w:hAnsi="Arial" w:cs="Arial"/>
                <w:color w:val="000000"/>
                <w:sz w:val="16"/>
                <w:szCs w:val="16"/>
              </w:rPr>
              <w:t xml:space="preserve">          Mandatory/Forced Leave </w:t>
            </w:r>
            <w:r w:rsidRPr="003031D9">
              <w:rPr>
                <w:rFonts w:ascii="Arial" w:eastAsia="Arial" w:hAnsi="Arial" w:cs="Arial"/>
                <w:color w:val="000000"/>
                <w:sz w:val="13"/>
                <w:szCs w:val="13"/>
              </w:rPr>
              <w:t>(Sec. 25, Rule XVI, Omnibus Rules Implementing E.O. No. 292)</w:t>
            </w:r>
          </w:p>
          <w:p w14:paraId="1499F99C"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noProof/>
                <w:color w:val="000000"/>
                <w:sz w:val="16"/>
                <w:szCs w:val="16"/>
              </w:rPr>
              <mc:AlternateContent>
                <mc:Choice Requires="wps">
                  <w:drawing>
                    <wp:anchor distT="0" distB="0" distL="114300" distR="114300" simplePos="0" relativeHeight="251665408" behindDoc="0" locked="0" layoutInCell="1" allowOverlap="1" wp14:anchorId="6A4B1248" wp14:editId="5D0936FC">
                      <wp:simplePos x="0" y="0"/>
                      <wp:positionH relativeFrom="column">
                        <wp:posOffset>85725</wp:posOffset>
                      </wp:positionH>
                      <wp:positionV relativeFrom="paragraph">
                        <wp:posOffset>115570</wp:posOffset>
                      </wp:positionV>
                      <wp:extent cx="114300" cy="1143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14300" cy="11430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08407" id="Rectangle 13" o:spid="_x0000_s1026" style="position:absolute;margin-left:6.75pt;margin-top:9.1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" filled="f" strokecolor="windowText" strokeweight="1.5pt"/>
                  </w:pict>
                </mc:Fallback>
              </mc:AlternateContent>
            </w:r>
            <w:r w:rsidRPr="003031D9">
              <w:rPr>
                <w:rFonts w:ascii="Arial" w:eastAsia="Arial" w:hAnsi="Arial" w:cs="Arial"/>
                <w:color w:val="000000"/>
                <w:sz w:val="16"/>
                <w:szCs w:val="16"/>
              </w:rPr>
              <w:t xml:space="preserve">        </w:t>
            </w:r>
          </w:p>
          <w:p w14:paraId="72099B34"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color w:val="000000"/>
                <w:sz w:val="16"/>
                <w:szCs w:val="16"/>
              </w:rPr>
              <w:t xml:space="preserve">          Sick Leave (Sec. 43, Rule XVI, Omnibus Rules Implementing E.O. No. 292)</w:t>
            </w:r>
          </w:p>
          <w:p w14:paraId="7594094E"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noProof/>
                <w:color w:val="000000"/>
                <w:sz w:val="16"/>
                <w:szCs w:val="16"/>
              </w:rPr>
              <mc:AlternateContent>
                <mc:Choice Requires="wps">
                  <w:drawing>
                    <wp:anchor distT="0" distB="0" distL="114300" distR="114300" simplePos="0" relativeHeight="251666432" behindDoc="0" locked="0" layoutInCell="1" allowOverlap="1" wp14:anchorId="458F51CA" wp14:editId="26418FF8">
                      <wp:simplePos x="0" y="0"/>
                      <wp:positionH relativeFrom="column">
                        <wp:posOffset>85725</wp:posOffset>
                      </wp:positionH>
                      <wp:positionV relativeFrom="paragraph">
                        <wp:posOffset>116205</wp:posOffset>
                      </wp:positionV>
                      <wp:extent cx="114300" cy="1143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14300" cy="1143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BB1B2" id="Rectangle 14" o:spid="_x0000_s1026" style="position:absolute;margin-left:6.75pt;margin-top:9.15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" fillcolor="white [3212]" strokecolor="windowText" strokeweight="1.5pt"/>
                  </w:pict>
                </mc:Fallback>
              </mc:AlternateContent>
            </w:r>
            <w:r w:rsidRPr="003031D9">
              <w:rPr>
                <w:rFonts w:ascii="Arial" w:eastAsia="Arial" w:hAnsi="Arial" w:cs="Arial"/>
                <w:color w:val="000000"/>
                <w:sz w:val="16"/>
                <w:szCs w:val="16"/>
              </w:rPr>
              <w:t xml:space="preserve">         </w:t>
            </w:r>
          </w:p>
          <w:p w14:paraId="4B35F96F"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color w:val="000000"/>
                <w:sz w:val="16"/>
                <w:szCs w:val="16"/>
              </w:rPr>
              <w:t xml:space="preserve">          Maternity Leave (R.A. No. 11210 / IRR issued by CSC, DOLE and SSS)</w:t>
            </w:r>
          </w:p>
          <w:p w14:paraId="70AEFA27" w14:textId="77777777" w:rsidR="003031D9" w:rsidRPr="003031D9" w:rsidRDefault="003031D9" w:rsidP="003031D9">
            <w:pPr>
              <w:ind w:left="144"/>
              <w:rPr>
                <w:rFonts w:ascii="Arial" w:eastAsia="Arial" w:hAnsi="Arial" w:cs="Arial"/>
                <w:color w:val="000000"/>
                <w:sz w:val="16"/>
                <w:szCs w:val="16"/>
              </w:rPr>
            </w:pPr>
          </w:p>
          <w:p w14:paraId="03BF9A6A" w14:textId="77777777" w:rsidR="003031D9" w:rsidRPr="003031D9" w:rsidRDefault="003031D9" w:rsidP="003031D9">
            <w:pPr>
              <w:ind w:left="144"/>
              <w:rPr>
                <w:rFonts w:ascii="Arial" w:eastAsia="Arial" w:hAnsi="Arial" w:cs="Arial"/>
                <w:color w:val="000000"/>
                <w:sz w:val="16"/>
                <w:szCs w:val="16"/>
              </w:rPr>
            </w:pPr>
            <w:r w:rsidRPr="003031D9">
              <w:rPr>
                <w:rFonts w:ascii="Arial" w:eastAsia="Arial" w:hAnsi="Arial" w:cs="Arial"/>
                <w:noProof/>
                <w:color w:val="000000"/>
                <w:sz w:val="16"/>
                <w:szCs w:val="16"/>
              </w:rPr>
              <mc:AlternateContent>
                <mc:Choice Requires="wps">
                  <w:drawing>
                    <wp:anchor distT="0" distB="0" distL="114300" distR="114300" simplePos="0" relativeHeight="251667456" behindDoc="0" locked="0" layoutInCell="1" allowOverlap="1" wp14:anchorId="3C3CF1EA" wp14:editId="0919692A">
                      <wp:simplePos x="0" y="0"/>
                      <wp:positionH relativeFrom="column">
                        <wp:posOffset>85725</wp:posOffset>
                      </wp:positionH>
                      <wp:positionV relativeFrom="paragraph">
                        <wp:posOffset>1905</wp:posOffset>
                      </wp:positionV>
                      <wp:extent cx="114300" cy="1143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14300" cy="1143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94620" id="Rectangle 15" o:spid="_x0000_s1026" style="position:absolute;margin-left:6.75pt;margin-top:.15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" fillcolor="white [3212]" strokecolor="windowText" strokeweight="1.5pt"/>
                  </w:pict>
                </mc:Fallback>
              </mc:AlternateContent>
            </w:r>
            <w:r w:rsidRPr="003031D9">
              <w:rPr>
                <w:rFonts w:ascii="Arial" w:eastAsia="Arial" w:hAnsi="Arial" w:cs="Arial"/>
                <w:color w:val="000000"/>
                <w:sz w:val="16"/>
                <w:szCs w:val="16"/>
              </w:rPr>
              <w:t xml:space="preserve">      Paternity Leave (R.A. No. 8187 / CSC MC No. 71, s. 1998, as amended)</w:t>
            </w:r>
          </w:p>
          <w:p w14:paraId="68938BE1" w14:textId="77777777" w:rsidR="003031D9" w:rsidRPr="00144311" w:rsidRDefault="003031D9" w:rsidP="003031D9">
            <w:pPr>
              <w:ind w:left="144" w:hanging="172"/>
              <w:rPr>
                <w:rFonts w:ascii="Arial" w:eastAsia="Arial" w:hAnsi="Arial" w:cs="Arial"/>
                <w:color w:val="FFFFFF" w:themeColor="background1"/>
                <w:sz w:val="16"/>
                <w:szCs w:val="16"/>
              </w:rPr>
            </w:pPr>
            <w:r w:rsidRPr="00144311">
              <w:rPr>
                <w:rFonts w:ascii="Arial" w:eastAsia="Arial" w:hAnsi="Arial" w:cs="Arial"/>
                <w:noProof/>
                <w:color w:val="FFFFFF" w:themeColor="background1"/>
                <w:sz w:val="16"/>
                <w:szCs w:val="16"/>
              </w:rPr>
              <mc:AlternateContent>
                <mc:Choice Requires="wps">
                  <w:drawing>
                    <wp:anchor distT="0" distB="0" distL="114300" distR="114300" simplePos="0" relativeHeight="251668480" behindDoc="0" locked="0" layoutInCell="1" allowOverlap="1" wp14:anchorId="2EE42ADA" wp14:editId="024CC8B0">
                      <wp:simplePos x="0" y="0"/>
                      <wp:positionH relativeFrom="column">
                        <wp:posOffset>85725</wp:posOffset>
                      </wp:positionH>
                      <wp:positionV relativeFrom="paragraph">
                        <wp:posOffset>106680</wp:posOffset>
                      </wp:positionV>
                      <wp:extent cx="114300" cy="1143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14300" cy="1143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4058D" id="Rectangle 16" o:spid="_x0000_s1026" style="position:absolute;margin-left:6.75pt;margin-top:8.4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" fillcolor="white [3212]" strokecolor="windowText" strokeweight="1.5pt"/>
                  </w:pict>
                </mc:Fallback>
              </mc:AlternateContent>
            </w:r>
          </w:p>
          <w:p w14:paraId="7F6A197D" w14:textId="77777777" w:rsidR="003031D9" w:rsidRPr="003031D9" w:rsidRDefault="003031D9" w:rsidP="003031D9">
            <w:pPr>
              <w:ind w:left="144" w:hanging="172"/>
              <w:rPr>
                <w:rFonts w:ascii="Arial" w:eastAsia="Arial" w:hAnsi="Arial" w:cs="Arial"/>
                <w:color w:val="000000"/>
                <w:sz w:val="13"/>
                <w:szCs w:val="13"/>
              </w:rPr>
            </w:pPr>
            <w:r w:rsidRPr="003031D9">
              <w:rPr>
                <w:rFonts w:ascii="Arial" w:eastAsia="Arial" w:hAnsi="Arial" w:cs="Arial"/>
                <w:color w:val="000000"/>
                <w:sz w:val="16"/>
                <w:szCs w:val="16"/>
              </w:rPr>
              <w:t xml:space="preserve">          Special Privilege Leave </w:t>
            </w:r>
            <w:r w:rsidRPr="003031D9">
              <w:rPr>
                <w:rFonts w:ascii="Arial" w:eastAsia="Arial" w:hAnsi="Arial" w:cs="Arial"/>
                <w:color w:val="000000"/>
                <w:sz w:val="13"/>
                <w:szCs w:val="13"/>
              </w:rPr>
              <w:t>(Sec. 21, Rule XVI, Omnibus Rules Implementing E.O. No. 292)</w:t>
            </w:r>
          </w:p>
          <w:p w14:paraId="2460E00D"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noProof/>
                <w:color w:val="000000"/>
                <w:sz w:val="16"/>
                <w:szCs w:val="16"/>
              </w:rPr>
              <mc:AlternateContent>
                <mc:Choice Requires="wps">
                  <w:drawing>
                    <wp:anchor distT="0" distB="0" distL="114300" distR="114300" simplePos="0" relativeHeight="251669504" behindDoc="0" locked="0" layoutInCell="1" allowOverlap="1" wp14:anchorId="56BBB318" wp14:editId="79D29189">
                      <wp:simplePos x="0" y="0"/>
                      <wp:positionH relativeFrom="column">
                        <wp:posOffset>85725</wp:posOffset>
                      </wp:positionH>
                      <wp:positionV relativeFrom="paragraph">
                        <wp:posOffset>106680</wp:posOffset>
                      </wp:positionV>
                      <wp:extent cx="114300" cy="1143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14300" cy="114300"/>
                              </a:xfrm>
                              <a:prstGeom prst="rect">
                                <a:avLst/>
                              </a:prstGeom>
                              <a:solidFill>
                                <a:sysClr val="window" lastClr="FFFFFF"/>
                              </a:solidFill>
                              <a:ln w="19050" cap="flat" cmpd="sng" algn="ctr">
                                <a:solidFill>
                                  <a:sysClr val="windowText" lastClr="000000"/>
                                </a:solidFill>
                                <a:prstDash val="solid"/>
                                <a:miter lim="800000"/>
                              </a:ln>
                              <a:effectLst/>
                            </wps:spPr>
                            <wps:txbx>
                              <w:txbxContent>
                                <w:p w14:paraId="60799C5A" w14:textId="77777777" w:rsidR="003031D9" w:rsidRDefault="003031D9" w:rsidP="003031D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BB318" id="Rectangle 17" o:spid="_x0000_s1026" style="position:absolute;left:0;text-align:left;margin-left:6.75pt;margin-top:8.4pt;width: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" fillcolor="window" strokecolor="windowText" strokeweight="1.5pt">
                      <v:textbox>
                        <w:txbxContent>
                          <w:p w14:paraId="60799C5A" w14:textId="77777777" w:rsidR="003031D9" w:rsidRDefault="003031D9" w:rsidP="003031D9">
                            <w:pPr>
                              <w:jc w:val="center"/>
                            </w:pPr>
                            <w:r>
                              <w:t>0</w:t>
                            </w:r>
                          </w:p>
                        </w:txbxContent>
                      </v:textbox>
                    </v:rect>
                  </w:pict>
                </mc:Fallback>
              </mc:AlternateContent>
            </w:r>
          </w:p>
          <w:p w14:paraId="33800E24"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color w:val="000000"/>
                <w:sz w:val="16"/>
                <w:szCs w:val="16"/>
              </w:rPr>
              <w:t xml:space="preserve">          Solo Parent Leave (RA No. 8972 / CSC MC No. 8, s. 2004)</w:t>
            </w:r>
          </w:p>
          <w:p w14:paraId="52AB567D"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noProof/>
                <w:color w:val="000000"/>
                <w:sz w:val="16"/>
                <w:szCs w:val="16"/>
              </w:rPr>
              <mc:AlternateContent>
                <mc:Choice Requires="wps">
                  <w:drawing>
                    <wp:anchor distT="0" distB="0" distL="114300" distR="114300" simplePos="0" relativeHeight="251670528" behindDoc="0" locked="0" layoutInCell="1" allowOverlap="1" wp14:anchorId="1E26223E" wp14:editId="37FC6689">
                      <wp:simplePos x="0" y="0"/>
                      <wp:positionH relativeFrom="column">
                        <wp:posOffset>95250</wp:posOffset>
                      </wp:positionH>
                      <wp:positionV relativeFrom="paragraph">
                        <wp:posOffset>106680</wp:posOffset>
                      </wp:positionV>
                      <wp:extent cx="114300" cy="1143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4300" cy="1143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0ADC1" id="Rectangle 18" o:spid="_x0000_s1026" style="position:absolute;margin-left:7.5pt;margin-top:8.4pt;width:9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" fillcolor="white [3212]" strokecolor="windowText" strokeweight="1.5pt"/>
                  </w:pict>
                </mc:Fallback>
              </mc:AlternateContent>
            </w:r>
          </w:p>
          <w:p w14:paraId="1221EA55"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color w:val="000000"/>
                <w:sz w:val="16"/>
                <w:szCs w:val="16"/>
              </w:rPr>
              <w:t xml:space="preserve">          Study Leave (Sec. 68, Rule XVI, Omnibus Rules Implementing E.O. No. 292)</w:t>
            </w:r>
          </w:p>
          <w:p w14:paraId="3A276817"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noProof/>
                <w:color w:val="000000"/>
                <w:sz w:val="16"/>
                <w:szCs w:val="16"/>
              </w:rPr>
              <mc:AlternateContent>
                <mc:Choice Requires="wps">
                  <w:drawing>
                    <wp:anchor distT="0" distB="0" distL="114300" distR="114300" simplePos="0" relativeHeight="251671552" behindDoc="0" locked="0" layoutInCell="1" allowOverlap="1" wp14:anchorId="68F67095" wp14:editId="5149E3A9">
                      <wp:simplePos x="0" y="0"/>
                      <wp:positionH relativeFrom="column">
                        <wp:posOffset>95250</wp:posOffset>
                      </wp:positionH>
                      <wp:positionV relativeFrom="paragraph">
                        <wp:posOffset>116205</wp:posOffset>
                      </wp:positionV>
                      <wp:extent cx="114300" cy="1143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4300" cy="1143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4271D" id="Rectangle 19" o:spid="_x0000_s1026" style="position:absolute;margin-left:7.5pt;margin-top:9.15pt;width:9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" fillcolor="window" strokecolor="windowText" strokeweight="1.5pt"/>
                  </w:pict>
                </mc:Fallback>
              </mc:AlternateContent>
            </w:r>
            <w:r w:rsidRPr="003031D9">
              <w:rPr>
                <w:rFonts w:ascii="Arial" w:eastAsia="Arial" w:hAnsi="Arial" w:cs="Arial"/>
                <w:color w:val="000000"/>
                <w:sz w:val="16"/>
                <w:szCs w:val="16"/>
              </w:rPr>
              <w:t xml:space="preserve">   </w:t>
            </w:r>
          </w:p>
          <w:p w14:paraId="14D11073"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color w:val="000000"/>
                <w:sz w:val="16"/>
                <w:szCs w:val="16"/>
              </w:rPr>
              <w:t xml:space="preserve">          10-Day VAWC Leave (RA No. 9262 / CSC MC No. 15, s. 2005)</w:t>
            </w:r>
          </w:p>
          <w:p w14:paraId="3370DA4E"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noProof/>
                <w:color w:val="000000"/>
                <w:sz w:val="16"/>
                <w:szCs w:val="16"/>
              </w:rPr>
              <mc:AlternateContent>
                <mc:Choice Requires="wps">
                  <w:drawing>
                    <wp:anchor distT="0" distB="0" distL="114300" distR="114300" simplePos="0" relativeHeight="251672576" behindDoc="0" locked="0" layoutInCell="1" allowOverlap="1" wp14:anchorId="1AAFBAF0" wp14:editId="62A35C48">
                      <wp:simplePos x="0" y="0"/>
                      <wp:positionH relativeFrom="column">
                        <wp:posOffset>85725</wp:posOffset>
                      </wp:positionH>
                      <wp:positionV relativeFrom="paragraph">
                        <wp:posOffset>116205</wp:posOffset>
                      </wp:positionV>
                      <wp:extent cx="114300" cy="1143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4300" cy="11430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18ACA" id="Rectangle 20" o:spid="_x0000_s1026" style="position:absolute;margin-left:6.75pt;margin-top:9.15pt;width:9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" filled="f" strokecolor="windowText" strokeweight="1.5pt"/>
                  </w:pict>
                </mc:Fallback>
              </mc:AlternateContent>
            </w:r>
            <w:r w:rsidRPr="003031D9">
              <w:rPr>
                <w:rFonts w:ascii="Arial" w:eastAsia="Arial" w:hAnsi="Arial" w:cs="Arial"/>
                <w:color w:val="000000"/>
                <w:sz w:val="16"/>
                <w:szCs w:val="16"/>
              </w:rPr>
              <w:t xml:space="preserve"> </w:t>
            </w:r>
          </w:p>
          <w:p w14:paraId="0B73A39A" w14:textId="77777777" w:rsidR="003031D9" w:rsidRPr="003031D9" w:rsidRDefault="003031D9" w:rsidP="003031D9">
            <w:pPr>
              <w:ind w:left="144" w:hanging="172"/>
              <w:rPr>
                <w:rFonts w:ascii="Arial" w:eastAsia="Arial" w:hAnsi="Arial" w:cs="Arial"/>
                <w:color w:val="000000"/>
                <w:sz w:val="13"/>
                <w:szCs w:val="13"/>
              </w:rPr>
            </w:pPr>
            <w:r w:rsidRPr="003031D9">
              <w:rPr>
                <w:rFonts w:ascii="Arial" w:eastAsia="Arial" w:hAnsi="Arial" w:cs="Arial"/>
                <w:color w:val="000000"/>
                <w:sz w:val="16"/>
                <w:szCs w:val="16"/>
              </w:rPr>
              <w:t xml:space="preserve">          Rehabilitation Privilege </w:t>
            </w:r>
            <w:r w:rsidRPr="003031D9">
              <w:rPr>
                <w:rFonts w:ascii="Arial" w:eastAsia="Arial" w:hAnsi="Arial" w:cs="Arial"/>
                <w:color w:val="000000"/>
                <w:sz w:val="13"/>
                <w:szCs w:val="13"/>
              </w:rPr>
              <w:t>(Sec. 55, Rule XVI, Omnibus Rules Implementing E.O. No. 292)</w:t>
            </w:r>
          </w:p>
          <w:p w14:paraId="6E580670" w14:textId="77777777" w:rsidR="003031D9" w:rsidRPr="003031D9" w:rsidRDefault="003031D9" w:rsidP="003031D9">
            <w:pPr>
              <w:ind w:left="144" w:hanging="172"/>
              <w:rPr>
                <w:rFonts w:ascii="Arial" w:eastAsia="Arial" w:hAnsi="Arial" w:cs="Arial"/>
                <w:color w:val="000000"/>
                <w:sz w:val="16"/>
                <w:szCs w:val="16"/>
              </w:rPr>
            </w:pPr>
          </w:p>
          <w:p w14:paraId="41FBD912"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noProof/>
                <w:color w:val="000000"/>
                <w:sz w:val="16"/>
                <w:szCs w:val="16"/>
              </w:rPr>
              <mc:AlternateContent>
                <mc:Choice Requires="wps">
                  <w:drawing>
                    <wp:anchor distT="0" distB="0" distL="114300" distR="114300" simplePos="0" relativeHeight="251673600" behindDoc="0" locked="0" layoutInCell="1" allowOverlap="1" wp14:anchorId="301820DB" wp14:editId="28B13E36">
                      <wp:simplePos x="0" y="0"/>
                      <wp:positionH relativeFrom="column">
                        <wp:posOffset>95250</wp:posOffset>
                      </wp:positionH>
                      <wp:positionV relativeFrom="paragraph">
                        <wp:posOffset>-635</wp:posOffset>
                      </wp:positionV>
                      <wp:extent cx="114300" cy="1143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14300" cy="1143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82F47" id="Rectangle 21" o:spid="_x0000_s1026" style="position:absolute;margin-left:7.5pt;margin-top:-.05pt;width:9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" fillcolor="window" strokecolor="windowText" strokeweight="1.5pt"/>
                  </w:pict>
                </mc:Fallback>
              </mc:AlternateContent>
            </w:r>
            <w:r w:rsidRPr="003031D9">
              <w:rPr>
                <w:rFonts w:ascii="Arial" w:eastAsia="Arial" w:hAnsi="Arial" w:cs="Arial"/>
                <w:color w:val="000000"/>
                <w:sz w:val="16"/>
                <w:szCs w:val="16"/>
              </w:rPr>
              <w:t xml:space="preserve">          Special Leave Benefits for Women (RA No. 9710 / CSC MC No. 25, s. 2010)</w:t>
            </w:r>
          </w:p>
          <w:p w14:paraId="75C34E0B" w14:textId="77777777" w:rsidR="003031D9" w:rsidRPr="003031D9" w:rsidRDefault="003031D9" w:rsidP="003031D9">
            <w:pPr>
              <w:ind w:left="144" w:hanging="172"/>
              <w:rPr>
                <w:rFonts w:ascii="Arial" w:eastAsia="Arial" w:hAnsi="Arial" w:cs="Arial"/>
                <w:color w:val="000000"/>
                <w:sz w:val="16"/>
                <w:szCs w:val="16"/>
              </w:rPr>
            </w:pPr>
          </w:p>
          <w:p w14:paraId="6095F946"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noProof/>
                <w:color w:val="000000"/>
                <w:sz w:val="16"/>
                <w:szCs w:val="16"/>
              </w:rPr>
              <mc:AlternateContent>
                <mc:Choice Requires="wps">
                  <w:drawing>
                    <wp:anchor distT="0" distB="0" distL="114300" distR="114300" simplePos="0" relativeHeight="251674624" behindDoc="0" locked="0" layoutInCell="1" allowOverlap="1" wp14:anchorId="32AC707D" wp14:editId="1C644135">
                      <wp:simplePos x="0" y="0"/>
                      <wp:positionH relativeFrom="column">
                        <wp:posOffset>95250</wp:posOffset>
                      </wp:positionH>
                      <wp:positionV relativeFrom="paragraph">
                        <wp:posOffset>12700</wp:posOffset>
                      </wp:positionV>
                      <wp:extent cx="114300" cy="1143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14300" cy="1143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D2376" id="Rectangle 22" o:spid="_x0000_s1026" style="position:absolute;margin-left:7.5pt;margin-top:1pt;width: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" fillcolor="window" strokecolor="windowText" strokeweight="1.5pt"/>
                  </w:pict>
                </mc:Fallback>
              </mc:AlternateContent>
            </w:r>
            <w:r w:rsidRPr="003031D9">
              <w:rPr>
                <w:rFonts w:ascii="Arial" w:eastAsia="Arial" w:hAnsi="Arial" w:cs="Arial"/>
                <w:color w:val="000000"/>
                <w:sz w:val="16"/>
                <w:szCs w:val="16"/>
              </w:rPr>
              <w:t xml:space="preserve">           Special Emergency (Calamity) Leave (CSC MC No. 2, s. 2012, as amended) </w:t>
            </w:r>
          </w:p>
          <w:p w14:paraId="7488E73D"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noProof/>
                <w:color w:val="000000"/>
                <w:sz w:val="16"/>
                <w:szCs w:val="16"/>
              </w:rPr>
              <mc:AlternateContent>
                <mc:Choice Requires="wps">
                  <w:drawing>
                    <wp:anchor distT="0" distB="0" distL="114300" distR="114300" simplePos="0" relativeHeight="251675648" behindDoc="0" locked="0" layoutInCell="1" allowOverlap="1" wp14:anchorId="4D2640E8" wp14:editId="4F94D607">
                      <wp:simplePos x="0" y="0"/>
                      <wp:positionH relativeFrom="column">
                        <wp:posOffset>95250</wp:posOffset>
                      </wp:positionH>
                      <wp:positionV relativeFrom="paragraph">
                        <wp:posOffset>105410</wp:posOffset>
                      </wp:positionV>
                      <wp:extent cx="114300" cy="114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14300" cy="1143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FABDA" id="Rectangle 23" o:spid="_x0000_s1026" style="position:absolute;margin-left:7.5pt;margin-top:8.3pt;width:9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" fillcolor="window" strokecolor="windowText" strokeweight="1.5pt"/>
                  </w:pict>
                </mc:Fallback>
              </mc:AlternateContent>
            </w:r>
          </w:p>
          <w:p w14:paraId="431C162E" w14:textId="77777777" w:rsidR="003031D9" w:rsidRPr="003031D9" w:rsidRDefault="003031D9" w:rsidP="003031D9">
            <w:pPr>
              <w:ind w:left="144" w:hanging="172"/>
              <w:rPr>
                <w:rFonts w:ascii="Arial" w:eastAsia="Arial" w:hAnsi="Arial" w:cs="Arial"/>
                <w:color w:val="000000"/>
                <w:sz w:val="16"/>
                <w:szCs w:val="16"/>
              </w:rPr>
            </w:pPr>
            <w:r w:rsidRPr="003031D9">
              <w:rPr>
                <w:rFonts w:ascii="Arial" w:eastAsia="Arial" w:hAnsi="Arial" w:cs="Arial"/>
                <w:color w:val="000000"/>
                <w:sz w:val="16"/>
                <w:szCs w:val="16"/>
              </w:rPr>
              <w:t xml:space="preserve">           Adoption Leave (R.A. No. 8552)</w:t>
            </w:r>
          </w:p>
          <w:p w14:paraId="278BC8D7" w14:textId="77777777" w:rsidR="003031D9" w:rsidRPr="003031D9" w:rsidRDefault="003031D9" w:rsidP="003031D9">
            <w:pPr>
              <w:spacing w:after="79"/>
              <w:ind w:left="144"/>
              <w:rPr>
                <w:rFonts w:ascii="Arial" w:eastAsia="Arial" w:hAnsi="Arial" w:cs="Arial"/>
                <w:i/>
                <w:color w:val="000000"/>
                <w:sz w:val="16"/>
                <w:szCs w:val="16"/>
              </w:rPr>
            </w:pPr>
          </w:p>
          <w:p w14:paraId="38A4A9B0" w14:textId="77777777" w:rsidR="003031D9" w:rsidRPr="00DE3D79" w:rsidRDefault="003031D9" w:rsidP="003031D9">
            <w:pPr>
              <w:spacing w:after="79"/>
              <w:ind w:left="144"/>
              <w:rPr>
                <w:rFonts w:ascii="Arial" w:eastAsia="Arial" w:hAnsi="Arial" w:cs="Arial"/>
                <w:color w:val="000000"/>
                <w:sz w:val="14"/>
                <w:szCs w:val="16"/>
              </w:rPr>
            </w:pPr>
            <w:r w:rsidRPr="003031D9">
              <w:rPr>
                <w:rFonts w:ascii="Arial" w:eastAsia="Arial" w:hAnsi="Arial" w:cs="Arial"/>
                <w:i/>
                <w:color w:val="000000"/>
                <w:sz w:val="16"/>
                <w:szCs w:val="16"/>
              </w:rPr>
              <w:t xml:space="preserve">Others: </w:t>
            </w:r>
          </w:p>
          <w:p w14:paraId="200E86A7" w14:textId="77777777" w:rsidR="003031D9" w:rsidRPr="00C77536" w:rsidRDefault="007C3844" w:rsidP="00CB295F">
            <w:pPr>
              <w:ind w:left="144"/>
              <w:rPr>
                <w:rFonts w:ascii="Bahnschrift" w:eastAsia="Arial" w:hAnsi="Bahnschrift" w:cs="Arial"/>
                <w:b/>
                <w:i/>
                <w:color w:val="000000" w:themeColor="text1"/>
                <w:sz w:val="18"/>
              </w:rPr>
            </w:pPr>
            <w:r w:rsidRPr="004C6A12">
              <w:rPr>
                <w:rFonts w:ascii="Bahnschrift" w:eastAsia="Arial" w:hAnsi="Bahnschrift" w:cs="Arial"/>
                <w:b/>
                <w:color w:val="000000" w:themeColor="text1"/>
                <w:sz w:val="18"/>
              </w:rPr>
              <w:t xml:space="preserve">  </w:t>
            </w:r>
            <w:r w:rsidRPr="003F6CD1">
              <w:rPr>
                <w:rFonts w:ascii="Bahnschrift" w:eastAsia="Arial" w:hAnsi="Bahnschrift" w:cs="Arial"/>
                <w:b/>
                <w:color w:val="FFFFFF" w:themeColor="background1"/>
                <w:sz w:val="18"/>
              </w:rPr>
              <w:t xml:space="preserve"> </w:t>
            </w:r>
          </w:p>
        </w:tc>
        <w:tc>
          <w:tcPr>
            <w:tcW w:w="5274" w:type="dxa"/>
            <w:tcBorders>
              <w:top w:val="double" w:sz="6" w:space="0" w:color="000000"/>
              <w:left w:val="single" w:sz="6" w:space="0" w:color="000000"/>
              <w:bottom w:val="single" w:sz="6" w:space="0" w:color="000000"/>
              <w:right w:val="single" w:sz="6" w:space="0" w:color="000000"/>
            </w:tcBorders>
          </w:tcPr>
          <w:p w14:paraId="6850739B" w14:textId="77777777" w:rsidR="003031D9" w:rsidRPr="003031D9" w:rsidRDefault="003031D9" w:rsidP="003031D9">
            <w:pPr>
              <w:spacing w:after="109"/>
              <w:rPr>
                <w:rFonts w:ascii="Arial" w:eastAsia="Arial" w:hAnsi="Arial" w:cs="Arial"/>
                <w:color w:val="000000"/>
                <w:sz w:val="18"/>
                <w:szCs w:val="18"/>
              </w:rPr>
            </w:pPr>
            <w:r w:rsidRPr="003031D9">
              <w:rPr>
                <w:rFonts w:ascii="Arial" w:eastAsia="Arial" w:hAnsi="Arial" w:cs="Arial"/>
                <w:color w:val="000000"/>
                <w:sz w:val="18"/>
                <w:szCs w:val="18"/>
              </w:rPr>
              <w:t xml:space="preserve">6.B DETAILS OF LEAVE </w:t>
            </w:r>
          </w:p>
          <w:p w14:paraId="716FF153" w14:textId="77777777" w:rsidR="003031D9" w:rsidRPr="003031D9" w:rsidRDefault="003031D9" w:rsidP="003031D9">
            <w:pPr>
              <w:spacing w:after="89"/>
              <w:ind w:left="199"/>
              <w:rPr>
                <w:rFonts w:ascii="Arial" w:eastAsia="Arial" w:hAnsi="Arial" w:cs="Arial"/>
                <w:color w:val="000000"/>
                <w:sz w:val="17"/>
                <w:szCs w:val="17"/>
              </w:rPr>
            </w:pPr>
            <w:r w:rsidRPr="003031D9">
              <w:rPr>
                <w:rFonts w:ascii="Arial" w:eastAsia="Arial" w:hAnsi="Arial" w:cs="Arial"/>
                <w:i/>
                <w:color w:val="000000"/>
                <w:sz w:val="17"/>
                <w:szCs w:val="17"/>
              </w:rPr>
              <w:t>In case of Vacation/Special Privilege Leave:</w:t>
            </w:r>
          </w:p>
          <w:p w14:paraId="6E89EC32" w14:textId="77777777" w:rsidR="003031D9" w:rsidRPr="003031D9" w:rsidRDefault="000A0000" w:rsidP="003031D9">
            <w:pPr>
              <w:spacing w:after="79"/>
              <w:ind w:left="158"/>
              <w:rPr>
                <w:rFonts w:ascii="Arial" w:eastAsia="Arial" w:hAnsi="Arial" w:cs="Arial"/>
                <w:color w:val="000000"/>
                <w:sz w:val="17"/>
                <w:szCs w:val="17"/>
              </w:rPr>
            </w:pPr>
            <w:r w:rsidRPr="003031D9">
              <w:rPr>
                <w:rFonts w:ascii="Calibri" w:eastAsia="Calibri" w:hAnsi="Calibri" w:cs="Calibri"/>
                <w:noProof/>
                <w:color w:val="000000"/>
                <w:sz w:val="17"/>
                <w:szCs w:val="17"/>
              </w:rPr>
              <mc:AlternateContent>
                <mc:Choice Requires="wpg">
                  <w:drawing>
                    <wp:anchor distT="0" distB="0" distL="114300" distR="114300" simplePos="0" relativeHeight="251659264" behindDoc="0" locked="0" layoutInCell="1" allowOverlap="1" wp14:anchorId="1BE3AAE7" wp14:editId="08202A07">
                      <wp:simplePos x="0" y="0"/>
                      <wp:positionH relativeFrom="column">
                        <wp:posOffset>140335</wp:posOffset>
                      </wp:positionH>
                      <wp:positionV relativeFrom="paragraph">
                        <wp:posOffset>20320</wp:posOffset>
                      </wp:positionV>
                      <wp:extent cx="160655" cy="942975"/>
                      <wp:effectExtent l="95250" t="57150" r="86995" b="28575"/>
                      <wp:wrapSquare wrapText="bothSides"/>
                      <wp:docPr id="6525" name="Group 6525"/>
                      <wp:cNvGraphicFramePr/>
                      <a:graphic xmlns:a="http://schemas.openxmlformats.org/drawingml/2006/main">
                        <a:graphicData uri="http://schemas.microsoft.com/office/word/2010/wordprocessingGroup">
                          <wpg:wgp>
                            <wpg:cNvGrpSpPr/>
                            <wpg:grpSpPr>
                              <a:xfrm>
                                <a:off x="0" y="0"/>
                                <a:ext cx="160655" cy="942975"/>
                                <a:chOff x="0" y="0"/>
                                <a:chExt cx="143256" cy="772668"/>
                              </a:xfrm>
                              <a:solidFill>
                                <a:schemeClr val="tx1"/>
                              </a:solidFill>
                            </wpg:grpSpPr>
                            <wps:wsp>
                              <wps:cNvPr id="7471" name="Shape 7471"/>
                              <wps:cNvSpPr/>
                              <wps:spPr>
                                <a:xfrm>
                                  <a:off x="0" y="0"/>
                                  <a:ext cx="16764" cy="132588"/>
                                </a:xfrm>
                                <a:custGeom>
                                  <a:avLst/>
                                  <a:gdLst/>
                                  <a:ahLst/>
                                  <a:cxnLst/>
                                  <a:rect l="0" t="0" r="0" b="0"/>
                                  <a:pathLst>
                                    <a:path w="16764" h="132588">
                                      <a:moveTo>
                                        <a:pt x="0" y="0"/>
                                      </a:moveTo>
                                      <a:lnTo>
                                        <a:pt x="16764" y="0"/>
                                      </a:lnTo>
                                      <a:lnTo>
                                        <a:pt x="16764" y="132588"/>
                                      </a:lnTo>
                                      <a:lnTo>
                                        <a:pt x="0" y="132588"/>
                                      </a:lnTo>
                                      <a:lnTo>
                                        <a:pt x="0" y="0"/>
                                      </a:lnTo>
                                    </a:path>
                                  </a:pathLst>
                                </a:custGeom>
                                <a:grpFill/>
                                <a:ln w="0" cap="flat">
                                  <a:noFill/>
                                  <a:miter lim="127000"/>
                                </a:ln>
                                <a:effectLst/>
                              </wps:spPr>
                              <wps:bodyPr/>
                            </wps:wsp>
                            <wps:wsp>
                              <wps:cNvPr id="7472" name="Shape 7472"/>
                              <wps:cNvSpPr/>
                              <wps:spPr>
                                <a:xfrm>
                                  <a:off x="126492" y="16764"/>
                                  <a:ext cx="16764" cy="115824"/>
                                </a:xfrm>
                                <a:custGeom>
                                  <a:avLst/>
                                  <a:gdLst/>
                                  <a:ahLst/>
                                  <a:cxnLst/>
                                  <a:rect l="0" t="0" r="0" b="0"/>
                                  <a:pathLst>
                                    <a:path w="16764" h="115824">
                                      <a:moveTo>
                                        <a:pt x="0" y="0"/>
                                      </a:moveTo>
                                      <a:lnTo>
                                        <a:pt x="16764" y="0"/>
                                      </a:lnTo>
                                      <a:lnTo>
                                        <a:pt x="16764" y="115824"/>
                                      </a:lnTo>
                                      <a:lnTo>
                                        <a:pt x="0" y="115824"/>
                                      </a:lnTo>
                                      <a:lnTo>
                                        <a:pt x="0" y="0"/>
                                      </a:lnTo>
                                    </a:path>
                                  </a:pathLst>
                                </a:custGeom>
                                <a:grpFill/>
                                <a:ln w="0" cap="flat">
                                  <a:noFill/>
                                  <a:miter lim="127000"/>
                                </a:ln>
                                <a:effectLst/>
                              </wps:spPr>
                              <wps:bodyPr/>
                            </wps:wsp>
                            <wps:wsp>
                              <wps:cNvPr id="7474" name="Shape 7474"/>
                              <wps:cNvSpPr/>
                              <wps:spPr>
                                <a:xfrm flipH="1">
                                  <a:off x="0" y="184590"/>
                                  <a:ext cx="126492" cy="119795"/>
                                </a:xfrm>
                                <a:custGeom>
                                  <a:avLst/>
                                  <a:gdLst/>
                                  <a:ahLst/>
                                  <a:cxnLst/>
                                  <a:rect l="0" t="0" r="0" b="0"/>
                                  <a:pathLst>
                                    <a:path w="16764" h="115824">
                                      <a:moveTo>
                                        <a:pt x="0" y="0"/>
                                      </a:moveTo>
                                      <a:lnTo>
                                        <a:pt x="16764" y="0"/>
                                      </a:lnTo>
                                      <a:lnTo>
                                        <a:pt x="16764" y="115824"/>
                                      </a:lnTo>
                                      <a:lnTo>
                                        <a:pt x="0" y="115824"/>
                                      </a:lnTo>
                                      <a:lnTo>
                                        <a:pt x="0" y="0"/>
                                      </a:lnTo>
                                    </a:path>
                                  </a:pathLst>
                                </a:custGeom>
                                <a:noFill/>
                                <a:ln w="19050" cap="flat">
                                  <a:solidFill>
                                    <a:schemeClr val="tx1"/>
                                  </a:solidFill>
                                  <a:miter lim="127000"/>
                                </a:ln>
                                <a:effectLst/>
                              </wps:spPr>
                              <wps:bodyPr/>
                            </wps:wsp>
                            <wps:wsp>
                              <wps:cNvPr id="7475" name="Shape 7475"/>
                              <wps:cNvSpPr/>
                              <wps:spPr>
                                <a:xfrm>
                                  <a:off x="0" y="480060"/>
                                  <a:ext cx="16764" cy="132588"/>
                                </a:xfrm>
                                <a:custGeom>
                                  <a:avLst/>
                                  <a:gdLst/>
                                  <a:ahLst/>
                                  <a:cxnLst/>
                                  <a:rect l="0" t="0" r="0" b="0"/>
                                  <a:pathLst>
                                    <a:path w="16764" h="132588">
                                      <a:moveTo>
                                        <a:pt x="0" y="0"/>
                                      </a:moveTo>
                                      <a:lnTo>
                                        <a:pt x="16764" y="0"/>
                                      </a:lnTo>
                                      <a:lnTo>
                                        <a:pt x="16764" y="132588"/>
                                      </a:lnTo>
                                      <a:lnTo>
                                        <a:pt x="0" y="132588"/>
                                      </a:lnTo>
                                      <a:lnTo>
                                        <a:pt x="0" y="0"/>
                                      </a:lnTo>
                                    </a:path>
                                  </a:pathLst>
                                </a:custGeom>
                                <a:grpFill/>
                                <a:ln w="0" cap="flat">
                                  <a:noFill/>
                                  <a:miter lim="127000"/>
                                </a:ln>
                                <a:effectLst/>
                              </wps:spPr>
                              <wps:bodyPr/>
                            </wps:wsp>
                            <wps:wsp>
                              <wps:cNvPr id="7476" name="Shape 7476"/>
                              <wps:cNvSpPr/>
                              <wps:spPr>
                                <a:xfrm>
                                  <a:off x="126492" y="496824"/>
                                  <a:ext cx="16764" cy="115824"/>
                                </a:xfrm>
                                <a:custGeom>
                                  <a:avLst/>
                                  <a:gdLst/>
                                  <a:ahLst/>
                                  <a:cxnLst/>
                                  <a:rect l="0" t="0" r="0" b="0"/>
                                  <a:pathLst>
                                    <a:path w="16764" h="115824">
                                      <a:moveTo>
                                        <a:pt x="0" y="0"/>
                                      </a:moveTo>
                                      <a:lnTo>
                                        <a:pt x="16764" y="0"/>
                                      </a:lnTo>
                                      <a:lnTo>
                                        <a:pt x="16764" y="115824"/>
                                      </a:lnTo>
                                      <a:lnTo>
                                        <a:pt x="0" y="115824"/>
                                      </a:lnTo>
                                      <a:lnTo>
                                        <a:pt x="0" y="0"/>
                                      </a:lnTo>
                                    </a:path>
                                  </a:pathLst>
                                </a:custGeom>
                                <a:grpFill/>
                                <a:ln w="0" cap="flat">
                                  <a:noFill/>
                                  <a:miter lim="127000"/>
                                </a:ln>
                                <a:effectLst/>
                              </wps:spPr>
                              <wps:bodyPr/>
                            </wps:wsp>
                            <wps:wsp>
                              <wps:cNvPr id="7477" name="Shape 7477"/>
                              <wps:cNvSpPr/>
                              <wps:spPr>
                                <a:xfrm>
                                  <a:off x="0" y="640080"/>
                                  <a:ext cx="16764" cy="132588"/>
                                </a:xfrm>
                                <a:custGeom>
                                  <a:avLst/>
                                  <a:gdLst/>
                                  <a:ahLst/>
                                  <a:cxnLst/>
                                  <a:rect l="0" t="0" r="0" b="0"/>
                                  <a:pathLst>
                                    <a:path w="16764" h="132588">
                                      <a:moveTo>
                                        <a:pt x="0" y="0"/>
                                      </a:moveTo>
                                      <a:lnTo>
                                        <a:pt x="16764" y="0"/>
                                      </a:lnTo>
                                      <a:lnTo>
                                        <a:pt x="16764" y="132588"/>
                                      </a:lnTo>
                                      <a:lnTo>
                                        <a:pt x="0" y="132588"/>
                                      </a:lnTo>
                                      <a:lnTo>
                                        <a:pt x="0" y="0"/>
                                      </a:lnTo>
                                    </a:path>
                                  </a:pathLst>
                                </a:custGeom>
                                <a:grpFill/>
                                <a:ln w="0" cap="flat">
                                  <a:noFill/>
                                  <a:miter lim="127000"/>
                                </a:ln>
                                <a:effectLst/>
                              </wps:spPr>
                              <wps:bodyPr/>
                            </wps:wsp>
                            <wps:wsp>
                              <wps:cNvPr id="7478" name="Shape 7478"/>
                              <wps:cNvSpPr/>
                              <wps:spPr>
                                <a:xfrm>
                                  <a:off x="126492" y="656844"/>
                                  <a:ext cx="16764" cy="115824"/>
                                </a:xfrm>
                                <a:custGeom>
                                  <a:avLst/>
                                  <a:gdLst/>
                                  <a:ahLst/>
                                  <a:cxnLst/>
                                  <a:rect l="0" t="0" r="0" b="0"/>
                                  <a:pathLst>
                                    <a:path w="16764" h="115824">
                                      <a:moveTo>
                                        <a:pt x="0" y="0"/>
                                      </a:moveTo>
                                      <a:lnTo>
                                        <a:pt x="16764" y="0"/>
                                      </a:lnTo>
                                      <a:lnTo>
                                        <a:pt x="16764" y="115824"/>
                                      </a:lnTo>
                                      <a:lnTo>
                                        <a:pt x="0" y="115824"/>
                                      </a:lnTo>
                                      <a:lnTo>
                                        <a:pt x="0" y="0"/>
                                      </a:lnTo>
                                    </a:path>
                                  </a:pathLst>
                                </a:custGeom>
                                <a:grpFill/>
                                <a:ln w="0" cap="flat">
                                  <a:noFill/>
                                  <a:miter lim="127000"/>
                                </a:ln>
                                <a:effectLst/>
                              </wps:spPr>
                              <wps:bodyPr/>
                            </wps:wsp>
                            <wps:wsp>
                              <wps:cNvPr id="7479" name="Shape 7479"/>
                              <wps:cNvSpPr/>
                              <wps:spPr>
                                <a:xfrm>
                                  <a:off x="16764" y="0"/>
                                  <a:ext cx="126492" cy="16764"/>
                                </a:xfrm>
                                <a:custGeom>
                                  <a:avLst/>
                                  <a:gdLst/>
                                  <a:ahLst/>
                                  <a:cxnLst/>
                                  <a:rect l="0" t="0" r="0" b="0"/>
                                  <a:pathLst>
                                    <a:path w="126492" h="16764">
                                      <a:moveTo>
                                        <a:pt x="0" y="0"/>
                                      </a:moveTo>
                                      <a:lnTo>
                                        <a:pt x="126492" y="0"/>
                                      </a:lnTo>
                                      <a:lnTo>
                                        <a:pt x="126492" y="16764"/>
                                      </a:lnTo>
                                      <a:lnTo>
                                        <a:pt x="0" y="16764"/>
                                      </a:lnTo>
                                      <a:lnTo>
                                        <a:pt x="0" y="0"/>
                                      </a:lnTo>
                                    </a:path>
                                  </a:pathLst>
                                </a:custGeom>
                                <a:grpFill/>
                                <a:ln w="0" cap="flat">
                                  <a:noFill/>
                                  <a:miter lim="127000"/>
                                </a:ln>
                                <a:effectLst/>
                              </wps:spPr>
                              <wps:bodyPr/>
                            </wps:wsp>
                            <wps:wsp>
                              <wps:cNvPr id="7480" name="Shape 7480"/>
                              <wps:cNvSpPr/>
                              <wps:spPr>
                                <a:xfrm>
                                  <a:off x="16764" y="115824"/>
                                  <a:ext cx="126492" cy="16764"/>
                                </a:xfrm>
                                <a:custGeom>
                                  <a:avLst/>
                                  <a:gdLst/>
                                  <a:ahLst/>
                                  <a:cxnLst/>
                                  <a:rect l="0" t="0" r="0" b="0"/>
                                  <a:pathLst>
                                    <a:path w="126492" h="16764">
                                      <a:moveTo>
                                        <a:pt x="0" y="0"/>
                                      </a:moveTo>
                                      <a:lnTo>
                                        <a:pt x="126492" y="0"/>
                                      </a:lnTo>
                                      <a:lnTo>
                                        <a:pt x="126492" y="16764"/>
                                      </a:lnTo>
                                      <a:lnTo>
                                        <a:pt x="0" y="16764"/>
                                      </a:lnTo>
                                      <a:lnTo>
                                        <a:pt x="0" y="0"/>
                                      </a:lnTo>
                                    </a:path>
                                  </a:pathLst>
                                </a:custGeom>
                                <a:grpFill/>
                                <a:ln w="0" cap="flat">
                                  <a:noFill/>
                                  <a:miter lim="127000"/>
                                </a:ln>
                                <a:effectLst/>
                              </wps:spPr>
                              <wps:bodyPr/>
                            </wps:wsp>
                            <wps:wsp>
                              <wps:cNvPr id="7483" name="Shape 7483"/>
                              <wps:cNvSpPr/>
                              <wps:spPr>
                                <a:xfrm>
                                  <a:off x="16764" y="480060"/>
                                  <a:ext cx="126492" cy="16764"/>
                                </a:xfrm>
                                <a:custGeom>
                                  <a:avLst/>
                                  <a:gdLst/>
                                  <a:ahLst/>
                                  <a:cxnLst/>
                                  <a:rect l="0" t="0" r="0" b="0"/>
                                  <a:pathLst>
                                    <a:path w="126492" h="16764">
                                      <a:moveTo>
                                        <a:pt x="0" y="0"/>
                                      </a:moveTo>
                                      <a:lnTo>
                                        <a:pt x="126492" y="0"/>
                                      </a:lnTo>
                                      <a:lnTo>
                                        <a:pt x="126492" y="16764"/>
                                      </a:lnTo>
                                      <a:lnTo>
                                        <a:pt x="0" y="16764"/>
                                      </a:lnTo>
                                      <a:lnTo>
                                        <a:pt x="0" y="0"/>
                                      </a:lnTo>
                                    </a:path>
                                  </a:pathLst>
                                </a:custGeom>
                                <a:grpFill/>
                                <a:ln w="0" cap="flat">
                                  <a:noFill/>
                                  <a:miter lim="127000"/>
                                </a:ln>
                                <a:effectLst/>
                              </wps:spPr>
                              <wps:bodyPr/>
                            </wps:wsp>
                            <wps:wsp>
                              <wps:cNvPr id="7484" name="Shape 7484"/>
                              <wps:cNvSpPr/>
                              <wps:spPr>
                                <a:xfrm>
                                  <a:off x="16764" y="595884"/>
                                  <a:ext cx="126492" cy="16764"/>
                                </a:xfrm>
                                <a:custGeom>
                                  <a:avLst/>
                                  <a:gdLst/>
                                  <a:ahLst/>
                                  <a:cxnLst/>
                                  <a:rect l="0" t="0" r="0" b="0"/>
                                  <a:pathLst>
                                    <a:path w="126492" h="16764">
                                      <a:moveTo>
                                        <a:pt x="0" y="0"/>
                                      </a:moveTo>
                                      <a:lnTo>
                                        <a:pt x="126492" y="0"/>
                                      </a:lnTo>
                                      <a:lnTo>
                                        <a:pt x="126492" y="16764"/>
                                      </a:lnTo>
                                      <a:lnTo>
                                        <a:pt x="0" y="16764"/>
                                      </a:lnTo>
                                      <a:lnTo>
                                        <a:pt x="0" y="0"/>
                                      </a:lnTo>
                                    </a:path>
                                  </a:pathLst>
                                </a:custGeom>
                                <a:grpFill/>
                                <a:ln w="0" cap="flat">
                                  <a:noFill/>
                                  <a:miter lim="127000"/>
                                </a:ln>
                                <a:effectLst/>
                              </wps:spPr>
                              <wps:bodyPr/>
                            </wps:wsp>
                            <wps:wsp>
                              <wps:cNvPr id="7485" name="Shape 7485"/>
                              <wps:cNvSpPr/>
                              <wps:spPr>
                                <a:xfrm>
                                  <a:off x="16764" y="640080"/>
                                  <a:ext cx="126492" cy="16764"/>
                                </a:xfrm>
                                <a:custGeom>
                                  <a:avLst/>
                                  <a:gdLst/>
                                  <a:ahLst/>
                                  <a:cxnLst/>
                                  <a:rect l="0" t="0" r="0" b="0"/>
                                  <a:pathLst>
                                    <a:path w="126492" h="16764">
                                      <a:moveTo>
                                        <a:pt x="0" y="0"/>
                                      </a:moveTo>
                                      <a:lnTo>
                                        <a:pt x="126492" y="0"/>
                                      </a:lnTo>
                                      <a:lnTo>
                                        <a:pt x="126492" y="16764"/>
                                      </a:lnTo>
                                      <a:lnTo>
                                        <a:pt x="0" y="16764"/>
                                      </a:lnTo>
                                      <a:lnTo>
                                        <a:pt x="0" y="0"/>
                                      </a:lnTo>
                                    </a:path>
                                  </a:pathLst>
                                </a:custGeom>
                                <a:grpFill/>
                                <a:ln w="0" cap="flat">
                                  <a:noFill/>
                                  <a:miter lim="127000"/>
                                </a:ln>
                                <a:effectLst/>
                              </wps:spPr>
                              <wps:bodyPr/>
                            </wps:wsp>
                            <wps:wsp>
                              <wps:cNvPr id="7486" name="Shape 7486"/>
                              <wps:cNvSpPr/>
                              <wps:spPr>
                                <a:xfrm>
                                  <a:off x="16764" y="755904"/>
                                  <a:ext cx="126492" cy="16764"/>
                                </a:xfrm>
                                <a:custGeom>
                                  <a:avLst/>
                                  <a:gdLst/>
                                  <a:ahLst/>
                                  <a:cxnLst/>
                                  <a:rect l="0" t="0" r="0" b="0"/>
                                  <a:pathLst>
                                    <a:path w="126492" h="16764">
                                      <a:moveTo>
                                        <a:pt x="0" y="0"/>
                                      </a:moveTo>
                                      <a:lnTo>
                                        <a:pt x="126492" y="0"/>
                                      </a:lnTo>
                                      <a:lnTo>
                                        <a:pt x="126492" y="16764"/>
                                      </a:lnTo>
                                      <a:lnTo>
                                        <a:pt x="0" y="16764"/>
                                      </a:lnTo>
                                      <a:lnTo>
                                        <a:pt x="0" y="0"/>
                                      </a:lnTo>
                                    </a:path>
                                  </a:pathLst>
                                </a:custGeom>
                                <a:grpFill/>
                                <a:ln w="0" cap="flat">
                                  <a:noFill/>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3C480E08" id="Group 6525" o:spid="_x0000_s1026" style="position:absolute;margin-left:11.05pt;margin-top:1.6pt;width:12.65pt;height:74.25pt;z-index:251659264;mso-width-relative:margin;mso-height-relative:margin" coordsize="1432,7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">
                      <v:shape id="Shape 7471" o:spid="_x0000_s1027" style="position:absolute;width:167;height:1325;visibility:visible;mso-wrap-style:square;v-text-anchor:top" coordsize="16764,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" path="m,l16764,r,132588l,132588,,e" filled="f" stroked="f" strokeweight="0">
                        <v:stroke miterlimit="83231f" joinstyle="miter"/>
                        <v:path arrowok="t" textboxrect="0,0,16764,132588"/>
                      </v:shape>
                      <v:shape id="Shape 7472" o:spid="_x0000_s1028" style="position:absolute;left:1264;top:167;width:168;height:1158;visibility:visible;mso-wrap-style:square;v-text-anchor:top" coordsize="16764,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" path="m,l16764,r,115824l,115824,,e" filled="f" stroked="f" strokeweight="0">
                        <v:stroke miterlimit="83231f" joinstyle="miter"/>
                        <v:path arrowok="t" textboxrect="0,0,16764,115824"/>
                      </v:shape>
                      <v:shape id="Shape 7474" o:spid="_x0000_s1029" style="position:absolute;top:1845;width:1264;height:1198;flip:x;visibility:visible;mso-wrap-style:square;v-text-anchor:top" coordsize="16764,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" path="m,l16764,r,115824l,115824,,e" filled="f" strokecolor="black [3213]" strokeweight="1.5pt">
                        <v:stroke miterlimit="83231f" joinstyle="miter"/>
                        <v:path arrowok="t" textboxrect="0,0,16764,115824"/>
                      </v:shape>
                      <v:shape id="Shape 7475" o:spid="_x0000_s1030" style="position:absolute;top:4800;width:167;height:1326;visibility:visible;mso-wrap-style:square;v-text-anchor:top" coordsize="16764,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" path="m,l16764,r,132588l,132588,,e" filled="f" stroked="f" strokeweight="0">
                        <v:stroke miterlimit="83231f" joinstyle="miter"/>
                        <v:path arrowok="t" textboxrect="0,0,16764,132588"/>
                      </v:shape>
                      <v:shape id="Shape 7476" o:spid="_x0000_s1031" style="position:absolute;left:1264;top:4968;width:168;height:1158;visibility:visible;mso-wrap-style:square;v-text-anchor:top" coordsize="16764,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" path="m,l16764,r,115824l,115824,,e" filled="f" stroked="f" strokeweight="0">
                        <v:stroke miterlimit="83231f" joinstyle="miter"/>
                        <v:path arrowok="t" textboxrect="0,0,16764,115824"/>
                      </v:shape>
                      <v:shape id="Shape 7477" o:spid="_x0000_s1032" style="position:absolute;top:6400;width:167;height:1326;visibility:visible;mso-wrap-style:square;v-text-anchor:top" coordsize="16764,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" path="m,l16764,r,132588l,132588,,e" filled="f" stroked="f" strokeweight="0">
                        <v:stroke miterlimit="83231f" joinstyle="miter"/>
                        <v:path arrowok="t" textboxrect="0,0,16764,132588"/>
                      </v:shape>
                      <v:shape id="Shape 7478" o:spid="_x0000_s1033" style="position:absolute;left:1264;top:6568;width:168;height:1158;visibility:visible;mso-wrap-style:square;v-text-anchor:top" coordsize="16764,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" path="m,l16764,r,115824l,115824,,e" filled="f" stroked="f" strokeweight="0">
                        <v:stroke miterlimit="83231f" joinstyle="miter"/>
                        <v:path arrowok="t" textboxrect="0,0,16764,115824"/>
                      </v:shape>
                      <v:shape id="Shape 7479" o:spid="_x0000_s1034" style="position:absolute;left:167;width:1265;height:167;visibility:visible;mso-wrap-style:square;v-text-anchor:top" coordsize="12649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" path="m,l126492,r,16764l,16764,,e" filled="f" stroked="f" strokeweight="0">
                        <v:stroke miterlimit="83231f" joinstyle="miter"/>
                        <v:path arrowok="t" textboxrect="0,0,126492,16764"/>
                      </v:shape>
                      <v:shape id="Shape 7480" o:spid="_x0000_s1035" style="position:absolute;left:167;top:1158;width:1265;height:167;visibility:visible;mso-wrap-style:square;v-text-anchor:top" coordsize="12649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" path="m,l126492,r,16764l,16764,,e" filled="f" stroked="f" strokeweight="0">
                        <v:stroke miterlimit="83231f" joinstyle="miter"/>
                        <v:path arrowok="t" textboxrect="0,0,126492,16764"/>
                      </v:shape>
                      <v:shape id="Shape 7483" o:spid="_x0000_s1036" style="position:absolute;left:167;top:4800;width:1265;height:168;visibility:visible;mso-wrap-style:square;v-text-anchor:top" coordsize="12649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" path="m,l126492,r,16764l,16764,,e" filled="f" stroked="f" strokeweight="0">
                        <v:stroke miterlimit="83231f" joinstyle="miter"/>
                        <v:path arrowok="t" textboxrect="0,0,126492,16764"/>
                      </v:shape>
                      <v:shape id="Shape 7484" o:spid="_x0000_s1037" style="position:absolute;left:167;top:5958;width:1265;height:168;visibility:visible;mso-wrap-style:square;v-text-anchor:top" coordsize="12649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" path="m,l126492,r,16764l,16764,,e" filled="f" stroked="f" strokeweight="0">
                        <v:stroke miterlimit="83231f" joinstyle="miter"/>
                        <v:path arrowok="t" textboxrect="0,0,126492,16764"/>
                      </v:shape>
                      <v:shape id="Shape 7485" o:spid="_x0000_s1038" style="position:absolute;left:167;top:6400;width:1265;height:168;visibility:visible;mso-wrap-style:square;v-text-anchor:top" coordsize="12649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" path="m,l126492,r,16764l,16764,,e" filled="f" stroked="f" strokeweight="0">
                        <v:stroke miterlimit="83231f" joinstyle="miter"/>
                        <v:path arrowok="t" textboxrect="0,0,126492,16764"/>
                      </v:shape>
                      <v:shape id="Shape 7486" o:spid="_x0000_s1039" style="position:absolute;left:167;top:7559;width:1265;height:167;visibility:visible;mso-wrap-style:square;v-text-anchor:top" coordsize="12649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" path="m,l126492,r,16764l,16764,,e" filled="f" stroked="f" strokeweight="0">
                        <v:stroke miterlimit="83231f" joinstyle="miter"/>
                        <v:path arrowok="t" textboxrect="0,0,126492,16764"/>
                      </v:shape>
                      <w10:wrap type="square"/>
                    </v:group>
                  </w:pict>
                </mc:Fallback>
              </mc:AlternateContent>
            </w:r>
            <w:r w:rsidR="003031D9" w:rsidRPr="003031D9">
              <w:rPr>
                <w:rFonts w:ascii="Arial" w:eastAsia="Arial" w:hAnsi="Arial" w:cs="Arial"/>
                <w:color w:val="000000"/>
                <w:sz w:val="17"/>
                <w:szCs w:val="17"/>
              </w:rPr>
              <w:t>Within the Philippines __________________________</w:t>
            </w:r>
          </w:p>
          <w:p w14:paraId="3C371B7F" w14:textId="77777777" w:rsidR="003031D9" w:rsidRPr="00C03D61" w:rsidRDefault="00941DB9" w:rsidP="00C03D61">
            <w:pPr>
              <w:spacing w:after="19" w:line="363" w:lineRule="auto"/>
              <w:ind w:left="199" w:firstLine="14"/>
              <w:rPr>
                <w:rFonts w:ascii="Arial" w:eastAsia="Arial" w:hAnsi="Arial" w:cs="Arial"/>
                <w:color w:val="000000"/>
                <w:sz w:val="16"/>
                <w:szCs w:val="17"/>
                <w:u w:val="single"/>
              </w:rPr>
            </w:pPr>
            <w:r>
              <w:rPr>
                <w:rFonts w:ascii="Arial" w:eastAsia="Arial" w:hAnsi="Arial" w:cs="Arial"/>
                <w:color w:val="000000"/>
                <w:sz w:val="17"/>
                <w:szCs w:val="17"/>
              </w:rPr>
              <w:t>Abroad (</w:t>
            </w:r>
            <w:proofErr w:type="gramStart"/>
            <w:r w:rsidR="00A56D0B">
              <w:rPr>
                <w:rFonts w:ascii="Arial" w:eastAsia="Arial" w:hAnsi="Arial" w:cs="Arial"/>
                <w:color w:val="000000"/>
                <w:sz w:val="17"/>
                <w:szCs w:val="17"/>
              </w:rPr>
              <w:t xml:space="preserve">Specify)  </w:t>
            </w:r>
            <w:r w:rsidR="00C03D61" w:rsidRPr="00C03D61">
              <w:rPr>
                <w:rFonts w:ascii="Arial" w:eastAsia="Arial" w:hAnsi="Arial" w:cs="Arial"/>
                <w:color w:val="000000"/>
                <w:sz w:val="16"/>
                <w:szCs w:val="17"/>
              </w:rPr>
              <w:t>_</w:t>
            </w:r>
            <w:proofErr w:type="gramEnd"/>
            <w:r w:rsidR="00C03D61" w:rsidRPr="00C03D61">
              <w:rPr>
                <w:rFonts w:ascii="Arial" w:eastAsia="Arial" w:hAnsi="Arial" w:cs="Arial"/>
                <w:color w:val="000000"/>
                <w:sz w:val="16"/>
                <w:szCs w:val="17"/>
              </w:rPr>
              <w:t>____</w:t>
            </w:r>
            <w:r w:rsidR="00C64DA9">
              <w:rPr>
                <w:rFonts w:ascii="Arial" w:eastAsia="Arial" w:hAnsi="Arial" w:cs="Arial"/>
                <w:color w:val="000000"/>
                <w:sz w:val="16"/>
                <w:szCs w:val="17"/>
              </w:rPr>
              <w:t>__</w:t>
            </w:r>
            <w:r w:rsidR="00CE17AA">
              <w:rPr>
                <w:rFonts w:ascii="Arial" w:eastAsia="Arial" w:hAnsi="Arial" w:cs="Arial"/>
                <w:color w:val="000000"/>
                <w:sz w:val="16"/>
                <w:szCs w:val="17"/>
              </w:rPr>
              <w:t xml:space="preserve">_________ </w:t>
            </w:r>
            <w:r w:rsidR="00C64DA9">
              <w:rPr>
                <w:rFonts w:ascii="Arial" w:eastAsia="Arial" w:hAnsi="Arial" w:cs="Arial"/>
                <w:color w:val="000000"/>
                <w:sz w:val="16"/>
                <w:szCs w:val="17"/>
              </w:rPr>
              <w:t xml:space="preserve">______ </w:t>
            </w:r>
            <w:r w:rsidR="003F08E9">
              <w:rPr>
                <w:rFonts w:ascii="Arial" w:eastAsia="Arial" w:hAnsi="Arial" w:cs="Arial"/>
                <w:color w:val="000000"/>
                <w:sz w:val="16"/>
                <w:szCs w:val="17"/>
              </w:rPr>
              <w:t>________</w:t>
            </w:r>
            <w:r w:rsidR="009B70E8">
              <w:rPr>
                <w:rFonts w:ascii="Arial" w:eastAsia="Arial" w:hAnsi="Arial" w:cs="Arial"/>
                <w:b/>
                <w:color w:val="000000"/>
                <w:sz w:val="16"/>
                <w:szCs w:val="17"/>
                <w:u w:val="single"/>
              </w:rPr>
              <w:t xml:space="preserve">    </w:t>
            </w:r>
            <w:r w:rsidR="006B75C2">
              <w:rPr>
                <w:rFonts w:ascii="Arial" w:eastAsia="Arial" w:hAnsi="Arial" w:cs="Arial"/>
                <w:b/>
                <w:color w:val="000000"/>
                <w:sz w:val="16"/>
                <w:szCs w:val="17"/>
                <w:u w:val="single"/>
              </w:rPr>
              <w:t xml:space="preserve"> </w:t>
            </w:r>
          </w:p>
          <w:p w14:paraId="2926AF2E" w14:textId="77777777" w:rsidR="003031D9" w:rsidRPr="003031D9" w:rsidRDefault="003031D9" w:rsidP="003031D9">
            <w:pPr>
              <w:spacing w:after="19" w:line="363" w:lineRule="auto"/>
              <w:ind w:left="199" w:firstLine="14"/>
              <w:rPr>
                <w:rFonts w:ascii="Arial" w:eastAsia="Arial" w:hAnsi="Arial" w:cs="Arial"/>
                <w:color w:val="000000"/>
                <w:sz w:val="17"/>
                <w:szCs w:val="17"/>
              </w:rPr>
            </w:pPr>
            <w:r w:rsidRPr="003031D9">
              <w:rPr>
                <w:rFonts w:ascii="Arial" w:eastAsia="Arial" w:hAnsi="Arial" w:cs="Arial"/>
                <w:i/>
                <w:color w:val="000000"/>
                <w:sz w:val="17"/>
                <w:szCs w:val="17"/>
              </w:rPr>
              <w:t>In case of Sick Leave:</w:t>
            </w:r>
          </w:p>
          <w:p w14:paraId="4C1B3B98" w14:textId="77777777" w:rsidR="003031D9" w:rsidRPr="003031D9" w:rsidRDefault="003031D9" w:rsidP="003031D9">
            <w:pPr>
              <w:spacing w:after="79"/>
              <w:ind w:left="158"/>
              <w:rPr>
                <w:rFonts w:ascii="Arial" w:eastAsia="Arial" w:hAnsi="Arial" w:cs="Arial"/>
                <w:color w:val="000000"/>
                <w:sz w:val="17"/>
                <w:szCs w:val="17"/>
              </w:rPr>
            </w:pPr>
            <w:r w:rsidRPr="003031D9">
              <w:rPr>
                <w:rFonts w:ascii="Arial" w:eastAsia="Arial" w:hAnsi="Arial" w:cs="Arial"/>
                <w:color w:val="000000"/>
                <w:sz w:val="17"/>
                <w:szCs w:val="17"/>
              </w:rPr>
              <w:t>In Hospital (Specify Illness) _____________________</w:t>
            </w:r>
          </w:p>
          <w:p w14:paraId="4BCA25C9" w14:textId="77777777" w:rsidR="003031D9" w:rsidRPr="003031D9" w:rsidRDefault="003031D9" w:rsidP="003031D9">
            <w:pPr>
              <w:spacing w:after="5" w:line="371" w:lineRule="auto"/>
              <w:ind w:left="199" w:right="38" w:firstLine="14"/>
              <w:rPr>
                <w:rFonts w:ascii="Arial" w:eastAsia="Arial" w:hAnsi="Arial" w:cs="Arial"/>
                <w:color w:val="000000"/>
                <w:sz w:val="17"/>
                <w:szCs w:val="17"/>
              </w:rPr>
            </w:pPr>
            <w:r w:rsidRPr="003031D9">
              <w:rPr>
                <w:rFonts w:ascii="Arial" w:eastAsia="Arial" w:hAnsi="Arial" w:cs="Arial"/>
                <w:color w:val="000000"/>
                <w:sz w:val="17"/>
                <w:szCs w:val="17"/>
              </w:rPr>
              <w:t xml:space="preserve">Out Patient (Specify Illness) _____________________ _____________________________________________ </w:t>
            </w:r>
          </w:p>
          <w:p w14:paraId="25187B9E" w14:textId="77777777" w:rsidR="003031D9" w:rsidRPr="003031D9" w:rsidRDefault="00A32112" w:rsidP="003031D9">
            <w:pPr>
              <w:spacing w:after="5" w:line="371" w:lineRule="auto"/>
              <w:ind w:left="199" w:right="38" w:firstLine="14"/>
              <w:rPr>
                <w:rFonts w:ascii="Arial" w:eastAsia="Arial" w:hAnsi="Arial" w:cs="Arial"/>
                <w:color w:val="000000"/>
                <w:sz w:val="17"/>
                <w:szCs w:val="17"/>
              </w:rPr>
            </w:pPr>
            <w:r>
              <w:rPr>
                <w:rFonts w:ascii="Arial" w:eastAsia="Arial" w:hAnsi="Arial" w:cs="Arial"/>
                <w:i/>
                <w:color w:val="000000"/>
                <w:sz w:val="17"/>
                <w:szCs w:val="17"/>
              </w:rPr>
              <w:softHyphen/>
            </w:r>
            <w:r w:rsidR="003031D9" w:rsidRPr="003031D9">
              <w:rPr>
                <w:rFonts w:ascii="Arial" w:eastAsia="Arial" w:hAnsi="Arial" w:cs="Arial"/>
                <w:i/>
                <w:color w:val="000000"/>
                <w:sz w:val="17"/>
                <w:szCs w:val="17"/>
              </w:rPr>
              <w:t>In case of Special Leave Benefits for Women:</w:t>
            </w:r>
          </w:p>
          <w:p w14:paraId="374B2FF2" w14:textId="77777777" w:rsidR="003031D9" w:rsidRPr="003031D9" w:rsidRDefault="003031D9" w:rsidP="003031D9">
            <w:pPr>
              <w:spacing w:after="79"/>
              <w:ind w:left="199"/>
              <w:rPr>
                <w:rFonts w:ascii="Arial" w:eastAsia="Arial" w:hAnsi="Arial" w:cs="Arial"/>
                <w:color w:val="000000"/>
                <w:sz w:val="17"/>
                <w:szCs w:val="17"/>
              </w:rPr>
            </w:pPr>
            <w:r w:rsidRPr="003031D9">
              <w:rPr>
                <w:rFonts w:ascii="Arial" w:eastAsia="Arial" w:hAnsi="Arial" w:cs="Arial"/>
                <w:color w:val="000000"/>
                <w:sz w:val="17"/>
                <w:szCs w:val="17"/>
              </w:rPr>
              <w:t>(Specify Illness) ________________________________</w:t>
            </w:r>
          </w:p>
          <w:p w14:paraId="5A7B1EB2" w14:textId="77777777" w:rsidR="003031D9" w:rsidRPr="003031D9" w:rsidRDefault="003031D9" w:rsidP="003031D9">
            <w:pPr>
              <w:spacing w:after="10" w:line="378" w:lineRule="auto"/>
              <w:ind w:left="199" w:right="38"/>
              <w:rPr>
                <w:rFonts w:ascii="Arial" w:eastAsia="Arial" w:hAnsi="Arial" w:cs="Arial"/>
                <w:color w:val="000000"/>
                <w:sz w:val="17"/>
                <w:szCs w:val="17"/>
              </w:rPr>
            </w:pPr>
            <w:r w:rsidRPr="003031D9">
              <w:rPr>
                <w:rFonts w:ascii="Arial" w:eastAsia="Arial" w:hAnsi="Arial" w:cs="Arial"/>
                <w:color w:val="000000"/>
                <w:sz w:val="17"/>
                <w:szCs w:val="17"/>
              </w:rPr>
              <w:t xml:space="preserve">_____________________________________________ </w:t>
            </w:r>
          </w:p>
          <w:p w14:paraId="40556CF4" w14:textId="77777777" w:rsidR="003031D9" w:rsidRPr="003031D9" w:rsidRDefault="003031D9" w:rsidP="003031D9">
            <w:pPr>
              <w:spacing w:after="10" w:line="378" w:lineRule="auto"/>
              <w:ind w:left="199" w:right="38"/>
              <w:rPr>
                <w:rFonts w:ascii="Arial" w:eastAsia="Arial" w:hAnsi="Arial" w:cs="Arial"/>
                <w:color w:val="000000"/>
                <w:sz w:val="17"/>
                <w:szCs w:val="17"/>
              </w:rPr>
            </w:pPr>
            <w:r w:rsidRPr="003031D9">
              <w:rPr>
                <w:rFonts w:ascii="Arial" w:eastAsia="Arial" w:hAnsi="Arial" w:cs="Arial"/>
                <w:i/>
                <w:color w:val="000000"/>
                <w:sz w:val="17"/>
                <w:szCs w:val="17"/>
              </w:rPr>
              <w:t>In case of Study Leave:</w:t>
            </w:r>
          </w:p>
          <w:p w14:paraId="2841A1C3" w14:textId="77777777" w:rsidR="003031D9" w:rsidRPr="003031D9" w:rsidRDefault="00A14C39" w:rsidP="003031D9">
            <w:pPr>
              <w:spacing w:after="84"/>
              <w:ind w:left="158"/>
              <w:rPr>
                <w:rFonts w:ascii="Arial" w:eastAsia="Arial" w:hAnsi="Arial" w:cs="Arial"/>
                <w:color w:val="000000"/>
                <w:sz w:val="17"/>
                <w:szCs w:val="17"/>
              </w:rPr>
            </w:pPr>
            <w:r w:rsidRPr="003031D9">
              <w:rPr>
                <w:rFonts w:ascii="Calibri" w:eastAsia="Calibri" w:hAnsi="Calibri" w:cs="Calibri"/>
                <w:noProof/>
                <w:color w:val="000000"/>
                <w:sz w:val="17"/>
                <w:szCs w:val="17"/>
              </w:rPr>
              <mc:AlternateContent>
                <mc:Choice Requires="wpg">
                  <w:drawing>
                    <wp:anchor distT="0" distB="0" distL="114300" distR="114300" simplePos="0" relativeHeight="251660288" behindDoc="0" locked="0" layoutInCell="1" allowOverlap="1" wp14:anchorId="54F8F44E" wp14:editId="6DC14327">
                      <wp:simplePos x="0" y="0"/>
                      <wp:positionH relativeFrom="column">
                        <wp:posOffset>233680</wp:posOffset>
                      </wp:positionH>
                      <wp:positionV relativeFrom="paragraph">
                        <wp:posOffset>24130</wp:posOffset>
                      </wp:positionV>
                      <wp:extent cx="180975" cy="933450"/>
                      <wp:effectExtent l="0" t="0" r="28575" b="19050"/>
                      <wp:wrapSquare wrapText="bothSides"/>
                      <wp:docPr id="6526" name="Group 6526"/>
                      <wp:cNvGraphicFramePr/>
                      <a:graphic xmlns:a="http://schemas.openxmlformats.org/drawingml/2006/main">
                        <a:graphicData uri="http://schemas.microsoft.com/office/word/2010/wordprocessingGroup">
                          <wpg:wgp>
                            <wpg:cNvGrpSpPr/>
                            <wpg:grpSpPr>
                              <a:xfrm>
                                <a:off x="0" y="0"/>
                                <a:ext cx="180975" cy="933450"/>
                                <a:chOff x="6958" y="0"/>
                                <a:chExt cx="145143" cy="788852"/>
                              </a:xfrm>
                              <a:solidFill>
                                <a:schemeClr val="bg1"/>
                              </a:solidFill>
                            </wpg:grpSpPr>
                            <wps:wsp>
                              <wps:cNvPr id="7508" name="Shape 7508"/>
                              <wps:cNvSpPr/>
                              <wps:spPr>
                                <a:xfrm flipH="1">
                                  <a:off x="6959" y="482653"/>
                                  <a:ext cx="138451" cy="120662"/>
                                </a:xfrm>
                                <a:custGeom>
                                  <a:avLst/>
                                  <a:gdLst/>
                                  <a:ahLst/>
                                  <a:cxnLst/>
                                  <a:rect l="0" t="0" r="0" b="0"/>
                                  <a:pathLst>
                                    <a:path w="16764" h="115824">
                                      <a:moveTo>
                                        <a:pt x="0" y="0"/>
                                      </a:moveTo>
                                      <a:lnTo>
                                        <a:pt x="16764" y="0"/>
                                      </a:lnTo>
                                      <a:lnTo>
                                        <a:pt x="16764" y="115824"/>
                                      </a:lnTo>
                                      <a:lnTo>
                                        <a:pt x="0" y="115824"/>
                                      </a:lnTo>
                                      <a:lnTo>
                                        <a:pt x="0" y="0"/>
                                      </a:lnTo>
                                    </a:path>
                                  </a:pathLst>
                                </a:custGeom>
                                <a:noFill/>
                                <a:ln/>
                              </wps:spPr>
                              <wps:style>
                                <a:lnRef idx="1">
                                  <a:schemeClr val="dk1"/>
                                </a:lnRef>
                                <a:fillRef idx="0">
                                  <a:schemeClr val="dk1"/>
                                </a:fillRef>
                                <a:effectRef idx="0">
                                  <a:schemeClr val="dk1"/>
                                </a:effectRef>
                                <a:fontRef idx="minor">
                                  <a:schemeClr val="tx1"/>
                                </a:fontRef>
                              </wps:style>
                              <wps:bodyPr/>
                            </wps:wsp>
                            <wps:wsp>
                              <wps:cNvPr id="7510" name="Shape 7510"/>
                              <wps:cNvSpPr/>
                              <wps:spPr>
                                <a:xfrm flipH="1">
                                  <a:off x="6958" y="664463"/>
                                  <a:ext cx="145007" cy="124389"/>
                                </a:xfrm>
                                <a:custGeom>
                                  <a:avLst/>
                                  <a:gdLst/>
                                  <a:ahLst/>
                                  <a:cxnLst/>
                                  <a:rect l="0" t="0" r="0" b="0"/>
                                  <a:pathLst>
                                    <a:path w="16764" h="115824">
                                      <a:moveTo>
                                        <a:pt x="0" y="0"/>
                                      </a:moveTo>
                                      <a:lnTo>
                                        <a:pt x="16764" y="0"/>
                                      </a:lnTo>
                                      <a:lnTo>
                                        <a:pt x="16764" y="115824"/>
                                      </a:lnTo>
                                      <a:lnTo>
                                        <a:pt x="0" y="115824"/>
                                      </a:lnTo>
                                      <a:lnTo>
                                        <a:pt x="0" y="0"/>
                                      </a:lnTo>
                                    </a:path>
                                  </a:pathLst>
                                </a:custGeom>
                                <a:noFill/>
                                <a:ln/>
                              </wps:spPr>
                              <wps:style>
                                <a:lnRef idx="1">
                                  <a:schemeClr val="dk1"/>
                                </a:lnRef>
                                <a:fillRef idx="0">
                                  <a:schemeClr val="dk1"/>
                                </a:fillRef>
                                <a:effectRef idx="0">
                                  <a:schemeClr val="dk1"/>
                                </a:effectRef>
                                <a:fontRef idx="minor">
                                  <a:schemeClr val="tx1"/>
                                </a:fontRef>
                              </wps:style>
                              <wps:bodyPr/>
                            </wps:wsp>
                            <wps:wsp>
                              <wps:cNvPr id="7511" name="Shape 7511"/>
                              <wps:cNvSpPr/>
                              <wps:spPr>
                                <a:xfrm>
                                  <a:off x="16764" y="0"/>
                                  <a:ext cx="133952" cy="128707"/>
                                </a:xfrm>
                                <a:custGeom>
                                  <a:avLst/>
                                  <a:gdLst/>
                                  <a:ahLst/>
                                  <a:cxnLst/>
                                  <a:rect l="0" t="0" r="0" b="0"/>
                                  <a:pathLst>
                                    <a:path w="126492" h="16764">
                                      <a:moveTo>
                                        <a:pt x="0" y="0"/>
                                      </a:moveTo>
                                      <a:lnTo>
                                        <a:pt x="126492" y="0"/>
                                      </a:lnTo>
                                      <a:lnTo>
                                        <a:pt x="126492" y="16764"/>
                                      </a:lnTo>
                                      <a:lnTo>
                                        <a:pt x="0" y="16764"/>
                                      </a:lnTo>
                                      <a:lnTo>
                                        <a:pt x="0" y="0"/>
                                      </a:lnTo>
                                    </a:path>
                                  </a:pathLst>
                                </a:custGeom>
                                <a:grpFill/>
                                <a:ln/>
                              </wps:spPr>
                              <wps:style>
                                <a:lnRef idx="1">
                                  <a:schemeClr val="dk1"/>
                                </a:lnRef>
                                <a:fillRef idx="0">
                                  <a:schemeClr val="dk1"/>
                                </a:fillRef>
                                <a:effectRef idx="0">
                                  <a:schemeClr val="dk1"/>
                                </a:effectRef>
                                <a:fontRef idx="minor">
                                  <a:schemeClr val="tx1"/>
                                </a:fontRef>
                              </wps:style>
                              <wps:bodyPr/>
                            </wps:wsp>
                            <wps:wsp>
                              <wps:cNvPr id="7513" name="Shape 7513"/>
                              <wps:cNvSpPr/>
                              <wps:spPr>
                                <a:xfrm>
                                  <a:off x="16765" y="160021"/>
                                  <a:ext cx="135336" cy="121527"/>
                                </a:xfrm>
                                <a:custGeom>
                                  <a:avLst/>
                                  <a:gdLst/>
                                  <a:ahLst/>
                                  <a:cxnLst/>
                                  <a:rect l="0" t="0" r="0" b="0"/>
                                  <a:pathLst>
                                    <a:path w="126492" h="16764">
                                      <a:moveTo>
                                        <a:pt x="0" y="0"/>
                                      </a:moveTo>
                                      <a:lnTo>
                                        <a:pt x="126492" y="0"/>
                                      </a:lnTo>
                                      <a:lnTo>
                                        <a:pt x="126492" y="16764"/>
                                      </a:lnTo>
                                      <a:lnTo>
                                        <a:pt x="0" y="16764"/>
                                      </a:lnTo>
                                      <a:lnTo>
                                        <a:pt x="0" y="0"/>
                                      </a:lnTo>
                                    </a:path>
                                  </a:pathLst>
                                </a:custGeom>
                                <a:grp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763F44" id="Group 6526" o:spid="_x0000_s1026" style="position:absolute;margin-left:18.4pt;margin-top:1.9pt;width:14.25pt;height:73.5pt;z-index:251660288;mso-width-relative:margin;mso-height-relative:margin" coordorigin="69" coordsize="1451,7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">
                      <v:shape id="Shape 7508" o:spid="_x0000_s1027" style="position:absolute;left:69;top:4826;width:1385;height:1207;flip:x;visibility:visible;mso-wrap-style:square;v-text-anchor:top" coordsize="16764,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" path="m,l16764,r,115824l,115824,,e" filled="f" strokecolor="black [3200]" strokeweight=".5pt">
                        <v:stroke joinstyle="miter"/>
                        <v:path arrowok="t" textboxrect="0,0,16764,115824"/>
                      </v:shape>
                      <v:shape id="Shape 7510" o:spid="_x0000_s1028" style="position:absolute;left:69;top:6644;width:1450;height:1244;flip:x;visibility:visible;mso-wrap-style:square;v-text-anchor:top" coordsize="16764,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" path="m,l16764,r,115824l,115824,,e" filled="f" strokecolor="black [3200]" strokeweight=".5pt">
                        <v:stroke joinstyle="miter"/>
                        <v:path arrowok="t" textboxrect="0,0,16764,115824"/>
                      </v:shape>
                      <v:shape id="Shape 7511" o:spid="_x0000_s1029" style="position:absolute;left:167;width:1340;height:1287;visibility:visible;mso-wrap-style:square;v-text-anchor:top" coordsize="12649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" path="m,l126492,r,16764l,16764,,e" filled="f" strokecolor="black [3200]" strokeweight=".5pt">
                        <v:stroke joinstyle="miter"/>
                        <v:path arrowok="t" textboxrect="0,0,126492,16764"/>
                      </v:shape>
                      <v:shape id="Shape 7513" o:spid="_x0000_s1030" style="position:absolute;left:167;top:1600;width:1354;height:1215;visibility:visible;mso-wrap-style:square;v-text-anchor:top" coordsize="12649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" path="m,l126492,r,16764l,16764,,e" filled="f" strokecolor="black [3200]" strokeweight=".5pt">
                        <v:stroke joinstyle="miter"/>
                        <v:path arrowok="t" textboxrect="0,0,126492,16764"/>
                      </v:shape>
                      <w10:wrap type="square"/>
                    </v:group>
                  </w:pict>
                </mc:Fallback>
              </mc:AlternateContent>
            </w:r>
            <w:r w:rsidR="003031D9" w:rsidRPr="003031D9">
              <w:rPr>
                <w:rFonts w:ascii="Arial" w:eastAsia="Arial" w:hAnsi="Arial" w:cs="Arial"/>
                <w:color w:val="000000"/>
                <w:sz w:val="17"/>
                <w:szCs w:val="17"/>
              </w:rPr>
              <w:t>Completion of Master's Degree</w:t>
            </w:r>
          </w:p>
          <w:p w14:paraId="78E77680" w14:textId="77777777" w:rsidR="003031D9" w:rsidRPr="003031D9" w:rsidRDefault="003031D9" w:rsidP="003031D9">
            <w:pPr>
              <w:spacing w:line="392" w:lineRule="auto"/>
              <w:ind w:left="199" w:right="1073" w:firstLine="14"/>
              <w:rPr>
                <w:rFonts w:ascii="Arial" w:eastAsia="Arial" w:hAnsi="Arial" w:cs="Arial"/>
                <w:color w:val="000000"/>
                <w:sz w:val="17"/>
                <w:szCs w:val="17"/>
              </w:rPr>
            </w:pPr>
            <w:r w:rsidRPr="003031D9">
              <w:rPr>
                <w:rFonts w:ascii="Arial" w:eastAsia="Arial" w:hAnsi="Arial" w:cs="Arial"/>
                <w:color w:val="000000"/>
                <w:sz w:val="17"/>
                <w:szCs w:val="17"/>
              </w:rPr>
              <w:t xml:space="preserve">BAR/Board Examination Review </w:t>
            </w:r>
          </w:p>
          <w:p w14:paraId="62BA0356" w14:textId="77777777" w:rsidR="003031D9" w:rsidRPr="003031D9" w:rsidRDefault="003031D9" w:rsidP="003031D9">
            <w:pPr>
              <w:spacing w:line="392" w:lineRule="auto"/>
              <w:ind w:left="199" w:right="1073" w:firstLine="14"/>
              <w:rPr>
                <w:rFonts w:ascii="Arial" w:eastAsia="Arial" w:hAnsi="Arial" w:cs="Arial"/>
                <w:color w:val="000000"/>
                <w:sz w:val="17"/>
                <w:szCs w:val="17"/>
              </w:rPr>
            </w:pPr>
            <w:r w:rsidRPr="003031D9">
              <w:rPr>
                <w:rFonts w:ascii="Arial" w:eastAsia="Arial" w:hAnsi="Arial" w:cs="Arial"/>
                <w:i/>
                <w:color w:val="000000"/>
                <w:sz w:val="17"/>
                <w:szCs w:val="17"/>
              </w:rPr>
              <w:t>Other purpose:</w:t>
            </w:r>
          </w:p>
          <w:p w14:paraId="151ED762" w14:textId="77777777" w:rsidR="003031D9" w:rsidRPr="003031D9" w:rsidRDefault="003031D9" w:rsidP="003031D9">
            <w:pPr>
              <w:spacing w:after="79"/>
              <w:ind w:left="158"/>
              <w:rPr>
                <w:rFonts w:ascii="Arial" w:eastAsia="Arial" w:hAnsi="Arial" w:cs="Arial"/>
                <w:color w:val="000000"/>
                <w:sz w:val="17"/>
                <w:szCs w:val="17"/>
              </w:rPr>
            </w:pPr>
            <w:r w:rsidRPr="003031D9">
              <w:rPr>
                <w:rFonts w:ascii="Arial" w:eastAsia="Arial" w:hAnsi="Arial" w:cs="Arial"/>
                <w:color w:val="000000"/>
                <w:sz w:val="17"/>
                <w:szCs w:val="17"/>
              </w:rPr>
              <w:t>Monetization of Leave Credits</w:t>
            </w:r>
          </w:p>
          <w:p w14:paraId="5B39759C" w14:textId="77777777" w:rsidR="003031D9" w:rsidRPr="003031D9" w:rsidRDefault="003031D9" w:rsidP="003031D9">
            <w:pPr>
              <w:ind w:left="158"/>
              <w:rPr>
                <w:rFonts w:ascii="Arial" w:eastAsia="Arial" w:hAnsi="Arial" w:cs="Arial"/>
                <w:color w:val="000000"/>
                <w:sz w:val="16"/>
              </w:rPr>
            </w:pPr>
            <w:r w:rsidRPr="003031D9">
              <w:rPr>
                <w:rFonts w:ascii="Arial" w:eastAsia="Arial" w:hAnsi="Arial" w:cs="Arial"/>
                <w:color w:val="000000"/>
                <w:sz w:val="17"/>
                <w:szCs w:val="17"/>
              </w:rPr>
              <w:t>Terminal Leave</w:t>
            </w:r>
            <w:r w:rsidRPr="003031D9">
              <w:rPr>
                <w:rFonts w:ascii="Arial" w:eastAsia="Arial" w:hAnsi="Arial" w:cs="Arial"/>
                <w:color w:val="000000"/>
                <w:sz w:val="14"/>
              </w:rPr>
              <w:t xml:space="preserve"> </w:t>
            </w:r>
          </w:p>
        </w:tc>
      </w:tr>
      <w:tr w:rsidR="003031D9" w:rsidRPr="003031D9" w14:paraId="3DEEE69B" w14:textId="77777777" w:rsidTr="0073129E">
        <w:trPr>
          <w:trHeight w:val="1229"/>
        </w:trPr>
        <w:tc>
          <w:tcPr>
            <w:tcW w:w="6362" w:type="dxa"/>
            <w:vMerge w:val="restart"/>
            <w:tcBorders>
              <w:top w:val="single" w:sz="6" w:space="0" w:color="000000"/>
              <w:left w:val="single" w:sz="6" w:space="0" w:color="000000"/>
              <w:bottom w:val="double" w:sz="6" w:space="0" w:color="000000"/>
              <w:right w:val="single" w:sz="6" w:space="0" w:color="000000"/>
            </w:tcBorders>
          </w:tcPr>
          <w:p w14:paraId="2FE490EF" w14:textId="77777777" w:rsidR="003031D9" w:rsidRPr="003031D9" w:rsidRDefault="003031D9" w:rsidP="003031D9">
            <w:pPr>
              <w:spacing w:after="67"/>
              <w:rPr>
                <w:rFonts w:ascii="Arial" w:eastAsia="Arial" w:hAnsi="Arial" w:cs="Arial"/>
                <w:color w:val="000000"/>
                <w:sz w:val="18"/>
                <w:szCs w:val="18"/>
              </w:rPr>
            </w:pPr>
            <w:r w:rsidRPr="003031D9">
              <w:rPr>
                <w:rFonts w:ascii="Arial" w:eastAsia="Arial" w:hAnsi="Arial" w:cs="Arial"/>
                <w:color w:val="000000"/>
                <w:sz w:val="18"/>
                <w:szCs w:val="18"/>
              </w:rPr>
              <w:t>6.C NUMBER OF WORKING DAYS APPLIED FOR</w:t>
            </w:r>
          </w:p>
          <w:p w14:paraId="6E98EB13" w14:textId="6923374C" w:rsidR="003031D9" w:rsidRPr="0017390C" w:rsidRDefault="00063690" w:rsidP="0017390C">
            <w:pPr>
              <w:spacing w:after="79"/>
              <w:ind w:left="310"/>
              <w:rPr>
                <w:rFonts w:ascii="Arial" w:eastAsia="Arial" w:hAnsi="Arial" w:cs="Arial"/>
                <w:b/>
                <w:color w:val="000000"/>
                <w:sz w:val="17"/>
                <w:szCs w:val="17"/>
                <w:u w:val="single"/>
              </w:rPr>
            </w:pPr>
            <w:r>
              <w:rPr>
                <w:rFonts w:ascii="Arial" w:eastAsia="Arial" w:hAnsi="Arial" w:cs="Arial"/>
                <w:color w:val="000000"/>
                <w:sz w:val="17"/>
                <w:szCs w:val="17"/>
                <w:u w:val="single"/>
              </w:rPr>
              <w:t>___</w:t>
            </w:r>
            <w:r w:rsidR="004656AE">
              <w:rPr>
                <w:rFonts w:ascii="Arial" w:eastAsia="Arial" w:hAnsi="Arial" w:cs="Arial"/>
                <w:color w:val="000000"/>
                <w:sz w:val="17"/>
                <w:szCs w:val="17"/>
                <w:u w:val="single"/>
              </w:rPr>
              <w:t>__</w:t>
            </w:r>
            <w:r w:rsidR="004761B5">
              <w:rPr>
                <w:rFonts w:ascii="Arial" w:eastAsia="Arial" w:hAnsi="Arial" w:cs="Arial"/>
                <w:color w:val="000000"/>
                <w:sz w:val="17"/>
                <w:szCs w:val="17"/>
                <w:u w:val="single"/>
              </w:rPr>
              <w:softHyphen/>
            </w:r>
            <w:r w:rsidR="004761B5">
              <w:rPr>
                <w:rFonts w:ascii="Arial" w:eastAsia="Arial" w:hAnsi="Arial" w:cs="Arial"/>
                <w:color w:val="000000"/>
                <w:sz w:val="17"/>
                <w:szCs w:val="17"/>
                <w:u w:val="single"/>
              </w:rPr>
              <w:softHyphen/>
            </w:r>
            <w:r w:rsidR="004761B5">
              <w:rPr>
                <w:rFonts w:ascii="Arial" w:eastAsia="Arial" w:hAnsi="Arial" w:cs="Arial"/>
                <w:color w:val="000000"/>
                <w:sz w:val="17"/>
                <w:szCs w:val="17"/>
                <w:u w:val="single"/>
              </w:rPr>
              <w:softHyphen/>
              <w:t xml:space="preserve"> </w:t>
            </w:r>
            <w:r w:rsidR="004656AE">
              <w:rPr>
                <w:rFonts w:ascii="Arial" w:eastAsia="Arial" w:hAnsi="Arial" w:cs="Arial"/>
                <w:color w:val="000000"/>
                <w:sz w:val="17"/>
                <w:szCs w:val="17"/>
                <w:u w:val="single"/>
              </w:rPr>
              <w:t>_</w:t>
            </w:r>
            <w:r w:rsidR="00284BB9">
              <w:rPr>
                <w:rFonts w:ascii="Arial" w:eastAsia="Arial" w:hAnsi="Arial" w:cs="Arial"/>
                <w:color w:val="000000"/>
                <w:sz w:val="17"/>
                <w:szCs w:val="17"/>
                <w:u w:val="single"/>
              </w:rPr>
              <w:t>__</w:t>
            </w:r>
            <w:r w:rsidR="00123F48">
              <w:rPr>
                <w:rFonts w:ascii="Arial" w:eastAsia="Arial" w:hAnsi="Arial" w:cs="Arial"/>
                <w:color w:val="000000"/>
                <w:sz w:val="17"/>
                <w:szCs w:val="17"/>
                <w:u w:val="single"/>
              </w:rPr>
              <w:t xml:space="preserve"> </w:t>
            </w:r>
            <w:r w:rsidR="00284BB9">
              <w:rPr>
                <w:rFonts w:ascii="Arial" w:eastAsia="Arial" w:hAnsi="Arial" w:cs="Arial"/>
                <w:color w:val="000000"/>
                <w:sz w:val="17"/>
                <w:szCs w:val="17"/>
                <w:u w:val="single"/>
              </w:rPr>
              <w:t>_</w:t>
            </w:r>
            <w:r w:rsidR="000D2D5A">
              <w:rPr>
                <w:rFonts w:ascii="Arial" w:eastAsia="Arial" w:hAnsi="Arial" w:cs="Arial"/>
                <w:color w:val="000000"/>
                <w:sz w:val="17"/>
                <w:szCs w:val="17"/>
                <w:u w:val="single"/>
              </w:rPr>
              <w:t>1</w:t>
            </w:r>
            <w:r w:rsidR="0040064E">
              <w:rPr>
                <w:rFonts w:ascii="Arial" w:eastAsia="Arial" w:hAnsi="Arial" w:cs="Arial"/>
                <w:color w:val="000000"/>
                <w:sz w:val="17"/>
                <w:szCs w:val="17"/>
                <w:u w:val="single"/>
              </w:rPr>
              <w:t xml:space="preserve"> </w:t>
            </w:r>
            <w:r w:rsidR="00D02A94">
              <w:rPr>
                <w:rFonts w:ascii="Arial" w:eastAsia="Arial" w:hAnsi="Arial" w:cs="Arial"/>
                <w:color w:val="000000"/>
                <w:sz w:val="17"/>
                <w:szCs w:val="17"/>
                <w:u w:val="single"/>
              </w:rPr>
              <w:t>WORKING DAY_______________</w:t>
            </w:r>
          </w:p>
          <w:p w14:paraId="7B7F3853" w14:textId="77777777" w:rsidR="003031D9" w:rsidRPr="003031D9" w:rsidRDefault="003031D9" w:rsidP="003031D9">
            <w:pPr>
              <w:spacing w:after="94"/>
              <w:ind w:left="343"/>
              <w:rPr>
                <w:rFonts w:ascii="Arial" w:eastAsia="Arial" w:hAnsi="Arial" w:cs="Arial"/>
                <w:color w:val="000000"/>
                <w:sz w:val="17"/>
                <w:szCs w:val="17"/>
              </w:rPr>
            </w:pPr>
            <w:r w:rsidRPr="003031D9">
              <w:rPr>
                <w:rFonts w:ascii="Arial" w:eastAsia="Arial" w:hAnsi="Arial" w:cs="Arial"/>
                <w:color w:val="000000"/>
                <w:sz w:val="17"/>
                <w:szCs w:val="17"/>
              </w:rPr>
              <w:t>INCLUSIVE DATES</w:t>
            </w:r>
          </w:p>
          <w:p w14:paraId="5AA0D53E" w14:textId="40316EEF" w:rsidR="009A6872" w:rsidRPr="003F08E9" w:rsidRDefault="0078150F" w:rsidP="000D2D5A">
            <w:pPr>
              <w:tabs>
                <w:tab w:val="left" w:pos="5115"/>
              </w:tabs>
              <w:ind w:left="310"/>
              <w:rPr>
                <w:rFonts w:ascii="Arial" w:eastAsia="Arial" w:hAnsi="Arial" w:cs="Arial"/>
                <w:b/>
                <w:color w:val="000000" w:themeColor="text1"/>
                <w:sz w:val="17"/>
                <w:szCs w:val="17"/>
                <w:u w:val="single"/>
              </w:rPr>
            </w:pPr>
            <w:r>
              <w:rPr>
                <w:rFonts w:ascii="Arial" w:eastAsia="Arial" w:hAnsi="Arial" w:cs="Arial"/>
                <w:b/>
                <w:color w:val="000000" w:themeColor="text1"/>
                <w:sz w:val="17"/>
                <w:szCs w:val="17"/>
                <w:u w:val="single"/>
              </w:rPr>
              <w:t>_</w:t>
            </w:r>
            <w:r w:rsidR="004129E2">
              <w:rPr>
                <w:rFonts w:ascii="Arial" w:eastAsia="Arial" w:hAnsi="Arial" w:cs="Arial"/>
                <w:b/>
                <w:color w:val="000000" w:themeColor="text1"/>
                <w:sz w:val="17"/>
                <w:szCs w:val="17"/>
                <w:u w:val="single"/>
              </w:rPr>
              <w:t xml:space="preserve"> </w:t>
            </w:r>
            <w:r w:rsidR="00EB2D14">
              <w:rPr>
                <w:rFonts w:ascii="Arial" w:eastAsia="Arial" w:hAnsi="Arial" w:cs="Arial"/>
                <w:b/>
                <w:color w:val="000000" w:themeColor="text1"/>
                <w:sz w:val="17"/>
                <w:szCs w:val="17"/>
                <w:u w:val="single"/>
              </w:rPr>
              <w:t xml:space="preserve">       </w:t>
            </w:r>
            <w:r w:rsidR="00EB2D14">
              <w:rPr>
                <w:rFonts w:ascii="Arial" w:eastAsia="Arial" w:hAnsi="Arial" w:cs="Arial"/>
                <w:b/>
                <w:color w:val="000000" w:themeColor="text1"/>
                <w:sz w:val="18"/>
                <w:u w:val="single"/>
              </w:rPr>
              <w:t xml:space="preserve"> </w:t>
            </w:r>
            <w:r w:rsidR="004129E2" w:rsidRPr="004129E2">
              <w:rPr>
                <w:rFonts w:ascii="Arial" w:eastAsia="Arial" w:hAnsi="Arial" w:cs="Arial"/>
                <w:b/>
                <w:bCs/>
                <w:color w:val="000000" w:themeColor="text1"/>
                <w:sz w:val="18"/>
                <w:u w:val="single"/>
              </w:rPr>
              <w:t xml:space="preserve"> </w:t>
            </w:r>
            <w:r w:rsidR="00584BA8">
              <w:rPr>
                <w:rFonts w:ascii="Arial" w:eastAsia="Arial" w:hAnsi="Arial" w:cs="Arial"/>
                <w:b/>
                <w:bCs/>
                <w:color w:val="000000" w:themeColor="text1"/>
                <w:sz w:val="18"/>
                <w:u w:val="single"/>
              </w:rPr>
              <w:t>___________________</w:t>
            </w:r>
            <w:r w:rsidR="000D2D5A">
              <w:rPr>
                <w:rFonts w:ascii="Arial" w:eastAsia="Arial" w:hAnsi="Arial" w:cs="Arial"/>
                <w:b/>
                <w:color w:val="000000" w:themeColor="text1"/>
                <w:sz w:val="17"/>
                <w:szCs w:val="17"/>
                <w:u w:val="single"/>
              </w:rPr>
              <w:t>_____________</w:t>
            </w:r>
          </w:p>
        </w:tc>
        <w:tc>
          <w:tcPr>
            <w:tcW w:w="5274" w:type="dxa"/>
            <w:tcBorders>
              <w:top w:val="single" w:sz="6" w:space="0" w:color="000000"/>
              <w:left w:val="single" w:sz="6" w:space="0" w:color="000000"/>
              <w:bottom w:val="single" w:sz="6" w:space="0" w:color="000000"/>
              <w:right w:val="single" w:sz="6" w:space="0" w:color="000000"/>
            </w:tcBorders>
          </w:tcPr>
          <w:p w14:paraId="6721868F" w14:textId="77777777" w:rsidR="003031D9" w:rsidRPr="003031D9" w:rsidRDefault="003031D9" w:rsidP="00310BC7">
            <w:pPr>
              <w:tabs>
                <w:tab w:val="left" w:pos="3330"/>
              </w:tabs>
              <w:spacing w:after="77"/>
              <w:rPr>
                <w:rFonts w:ascii="Arial" w:eastAsia="Arial" w:hAnsi="Arial" w:cs="Arial"/>
                <w:color w:val="000000"/>
                <w:sz w:val="18"/>
                <w:szCs w:val="18"/>
              </w:rPr>
            </w:pPr>
            <w:r w:rsidRPr="003031D9">
              <w:rPr>
                <w:rFonts w:ascii="Arial" w:eastAsia="Arial" w:hAnsi="Arial" w:cs="Arial"/>
                <w:color w:val="000000"/>
                <w:sz w:val="18"/>
                <w:szCs w:val="18"/>
              </w:rPr>
              <w:t xml:space="preserve">6.D COMMUTATION </w:t>
            </w:r>
            <w:r w:rsidR="00310BC7">
              <w:rPr>
                <w:rFonts w:ascii="Arial" w:eastAsia="Arial" w:hAnsi="Arial" w:cs="Arial"/>
                <w:color w:val="000000"/>
                <w:sz w:val="18"/>
                <w:szCs w:val="18"/>
              </w:rPr>
              <w:tab/>
            </w:r>
          </w:p>
          <w:p w14:paraId="0C341064" w14:textId="77777777" w:rsidR="003031D9" w:rsidRPr="003031D9" w:rsidRDefault="00E05DDF" w:rsidP="003031D9">
            <w:pPr>
              <w:spacing w:after="79"/>
              <w:ind w:left="158"/>
              <w:rPr>
                <w:rFonts w:ascii="Arial" w:eastAsia="Arial" w:hAnsi="Arial" w:cs="Arial"/>
                <w:color w:val="000000"/>
                <w:sz w:val="18"/>
                <w:szCs w:val="18"/>
              </w:rPr>
            </w:pPr>
            <w:r w:rsidRPr="003031D9">
              <w:rPr>
                <w:rFonts w:ascii="Calibri" w:eastAsia="Calibri" w:hAnsi="Calibri" w:cs="Calibri"/>
                <w:noProof/>
                <w:color w:val="000000"/>
                <w:sz w:val="18"/>
                <w:szCs w:val="18"/>
              </w:rPr>
              <mc:AlternateContent>
                <mc:Choice Requires="wpg">
                  <w:drawing>
                    <wp:anchor distT="0" distB="0" distL="114300" distR="114300" simplePos="0" relativeHeight="251661312" behindDoc="0" locked="0" layoutInCell="1" allowOverlap="1" wp14:anchorId="2A3A21CF" wp14:editId="132FD8BF">
                      <wp:simplePos x="0" y="0"/>
                      <wp:positionH relativeFrom="column">
                        <wp:posOffset>235585</wp:posOffset>
                      </wp:positionH>
                      <wp:positionV relativeFrom="paragraph">
                        <wp:posOffset>15875</wp:posOffset>
                      </wp:positionV>
                      <wp:extent cx="181610" cy="314325"/>
                      <wp:effectExtent l="0" t="0" r="27940" b="28575"/>
                      <wp:wrapSquare wrapText="bothSides"/>
                      <wp:docPr id="6608" name="Group 6608"/>
                      <wp:cNvGraphicFramePr/>
                      <a:graphic xmlns:a="http://schemas.openxmlformats.org/drawingml/2006/main">
                        <a:graphicData uri="http://schemas.microsoft.com/office/word/2010/wordprocessingGroup">
                          <wpg:wgp>
                            <wpg:cNvGrpSpPr/>
                            <wpg:grpSpPr>
                              <a:xfrm>
                                <a:off x="0" y="0"/>
                                <a:ext cx="181610" cy="314325"/>
                                <a:chOff x="24015" y="1"/>
                                <a:chExt cx="114478" cy="269774"/>
                              </a:xfrm>
                              <a:solidFill>
                                <a:schemeClr val="tx1"/>
                              </a:solidFill>
                            </wpg:grpSpPr>
                            <wps:wsp>
                              <wps:cNvPr id="7535" name="Shape 7535"/>
                              <wps:cNvSpPr/>
                              <wps:spPr>
                                <a:xfrm>
                                  <a:off x="30019" y="1"/>
                                  <a:ext cx="108473" cy="106274"/>
                                </a:xfrm>
                                <a:custGeom>
                                  <a:avLst/>
                                  <a:gdLst/>
                                  <a:ahLst/>
                                  <a:cxnLst/>
                                  <a:rect l="0" t="0" r="0" b="0"/>
                                  <a:pathLst>
                                    <a:path w="16764" h="132588">
                                      <a:moveTo>
                                        <a:pt x="0" y="0"/>
                                      </a:moveTo>
                                      <a:lnTo>
                                        <a:pt x="16764" y="0"/>
                                      </a:lnTo>
                                      <a:lnTo>
                                        <a:pt x="16764" y="132588"/>
                                      </a:lnTo>
                                      <a:lnTo>
                                        <a:pt x="0" y="132588"/>
                                      </a:lnTo>
                                      <a:lnTo>
                                        <a:pt x="0" y="0"/>
                                      </a:lnTo>
                                    </a:path>
                                  </a:pathLst>
                                </a:custGeom>
                                <a:noFill/>
                                <a:ln w="19050" cap="flat">
                                  <a:solidFill>
                                    <a:schemeClr val="tx1"/>
                                  </a:solidFill>
                                  <a:miter lim="127000"/>
                                </a:ln>
                                <a:effectLst/>
                              </wps:spPr>
                              <wps:bodyPr/>
                            </wps:wsp>
                            <wps:wsp>
                              <wps:cNvPr id="7538" name="Shape 7538"/>
                              <wps:cNvSpPr/>
                              <wps:spPr>
                                <a:xfrm flipH="1">
                                  <a:off x="24015" y="165039"/>
                                  <a:ext cx="114478" cy="104736"/>
                                </a:xfrm>
                                <a:custGeom>
                                  <a:avLst/>
                                  <a:gdLst/>
                                  <a:ahLst/>
                                  <a:cxnLst/>
                                  <a:rect l="0" t="0" r="0" b="0"/>
                                  <a:pathLst>
                                    <a:path w="16764" h="115824">
                                      <a:moveTo>
                                        <a:pt x="0" y="0"/>
                                      </a:moveTo>
                                      <a:lnTo>
                                        <a:pt x="16764" y="0"/>
                                      </a:lnTo>
                                      <a:lnTo>
                                        <a:pt x="16764" y="115824"/>
                                      </a:lnTo>
                                      <a:lnTo>
                                        <a:pt x="0" y="115824"/>
                                      </a:lnTo>
                                      <a:lnTo>
                                        <a:pt x="0" y="0"/>
                                      </a:lnTo>
                                    </a:path>
                                  </a:pathLst>
                                </a:custGeom>
                                <a:noFill/>
                                <a:ln w="19050" cap="flat">
                                  <a:solidFill>
                                    <a:schemeClr val="tx1"/>
                                  </a:solidFill>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67632B51" id="Group 6608" o:spid="_x0000_s1026" style="position:absolute;margin-left:18.55pt;margin-top:1.25pt;width:14.3pt;height:24.75pt;z-index:251661312;mso-width-relative:margin;mso-height-relative:margin" coordorigin="24015,1" coordsize="114478,269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">
                      <v:shape id="Shape 7535" o:spid="_x0000_s1027" style="position:absolute;left:30019;top:1;width:108473;height:106274;visibility:visible;mso-wrap-style:square;v-text-anchor:top" coordsize="16764,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" path="m,l16764,r,132588l,132588,,e" filled="f" strokecolor="black [3213]" strokeweight="1.5pt">
                        <v:stroke miterlimit="83231f" joinstyle="miter"/>
                        <v:path arrowok="t" textboxrect="0,0,16764,132588"/>
                      </v:shape>
                      <v:shape id="Shape 7538" o:spid="_x0000_s1028" style="position:absolute;left:24015;top:165039;width:114478;height:104736;flip:x;visibility:visible;mso-wrap-style:square;v-text-anchor:top" coordsize="16764,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" path="m,l16764,r,115824l,115824,,e" filled="f" strokecolor="black [3213]" strokeweight="1.5pt">
                        <v:stroke miterlimit="83231f" joinstyle="miter"/>
                        <v:path arrowok="t" textboxrect="0,0,16764,115824"/>
                      </v:shape>
                      <w10:wrap type="square"/>
                    </v:group>
                  </w:pict>
                </mc:Fallback>
              </mc:AlternateContent>
            </w:r>
            <w:r w:rsidR="003031D9" w:rsidRPr="003031D9">
              <w:rPr>
                <w:rFonts w:ascii="Arial" w:eastAsia="Arial" w:hAnsi="Arial" w:cs="Arial"/>
                <w:color w:val="000000"/>
                <w:sz w:val="18"/>
                <w:szCs w:val="18"/>
              </w:rPr>
              <w:t>Not Requested</w:t>
            </w:r>
          </w:p>
          <w:p w14:paraId="44658A25" w14:textId="77777777" w:rsidR="003031D9" w:rsidRDefault="003031D9" w:rsidP="003031D9">
            <w:pPr>
              <w:ind w:left="158"/>
              <w:rPr>
                <w:rFonts w:ascii="Arial" w:eastAsia="Arial" w:hAnsi="Arial" w:cs="Arial"/>
                <w:color w:val="000000"/>
                <w:sz w:val="18"/>
                <w:szCs w:val="18"/>
              </w:rPr>
            </w:pPr>
            <w:r w:rsidRPr="003031D9">
              <w:rPr>
                <w:rFonts w:ascii="Arial" w:eastAsia="Arial" w:hAnsi="Arial" w:cs="Arial"/>
                <w:color w:val="000000"/>
                <w:sz w:val="18"/>
                <w:szCs w:val="18"/>
              </w:rPr>
              <w:t>Requested</w:t>
            </w:r>
          </w:p>
          <w:p w14:paraId="067181AA" w14:textId="77777777" w:rsidR="008915B3" w:rsidRDefault="008915B3" w:rsidP="003031D9">
            <w:pPr>
              <w:ind w:left="158"/>
              <w:rPr>
                <w:rFonts w:ascii="Arial" w:eastAsia="Arial" w:hAnsi="Arial" w:cs="Arial"/>
                <w:color w:val="000000"/>
                <w:sz w:val="18"/>
                <w:szCs w:val="18"/>
              </w:rPr>
            </w:pPr>
          </w:p>
          <w:p w14:paraId="4B881087" w14:textId="77777777" w:rsidR="008915B3" w:rsidRPr="00362AA0" w:rsidRDefault="008915B3" w:rsidP="002D7882">
            <w:pPr>
              <w:ind w:left="158"/>
              <w:rPr>
                <w:rFonts w:ascii="Arial" w:eastAsia="Arial" w:hAnsi="Arial" w:cs="Arial"/>
                <w:b/>
                <w:color w:val="000000"/>
                <w:sz w:val="16"/>
              </w:rPr>
            </w:pPr>
            <w:r>
              <w:rPr>
                <w:rFonts w:ascii="Arial" w:eastAsia="Arial" w:hAnsi="Arial" w:cs="Arial"/>
                <w:color w:val="000000"/>
                <w:sz w:val="18"/>
                <w:szCs w:val="18"/>
              </w:rPr>
              <w:t xml:space="preserve">                              </w:t>
            </w:r>
          </w:p>
        </w:tc>
      </w:tr>
      <w:tr w:rsidR="003031D9" w:rsidRPr="003031D9" w14:paraId="38C978AE" w14:textId="77777777" w:rsidTr="0073129E">
        <w:trPr>
          <w:trHeight w:val="340"/>
        </w:trPr>
        <w:tc>
          <w:tcPr>
            <w:tcW w:w="0" w:type="auto"/>
            <w:vMerge/>
            <w:tcBorders>
              <w:top w:val="nil"/>
              <w:left w:val="single" w:sz="6" w:space="0" w:color="000000"/>
              <w:bottom w:val="double" w:sz="6" w:space="0" w:color="000000"/>
              <w:right w:val="single" w:sz="6" w:space="0" w:color="000000"/>
            </w:tcBorders>
          </w:tcPr>
          <w:p w14:paraId="1111A0CD" w14:textId="77777777" w:rsidR="003031D9" w:rsidRPr="003031D9" w:rsidRDefault="003031D9" w:rsidP="003031D9">
            <w:pPr>
              <w:rPr>
                <w:rFonts w:ascii="Arial" w:eastAsia="Arial" w:hAnsi="Arial" w:cs="Arial"/>
                <w:color w:val="000000"/>
                <w:sz w:val="16"/>
              </w:rPr>
            </w:pPr>
          </w:p>
        </w:tc>
        <w:tc>
          <w:tcPr>
            <w:tcW w:w="5274" w:type="dxa"/>
            <w:tcBorders>
              <w:top w:val="single" w:sz="6" w:space="0" w:color="000000"/>
              <w:left w:val="single" w:sz="6" w:space="0" w:color="000000"/>
              <w:bottom w:val="double" w:sz="6" w:space="0" w:color="000000"/>
              <w:right w:val="single" w:sz="6" w:space="0" w:color="000000"/>
            </w:tcBorders>
          </w:tcPr>
          <w:p w14:paraId="6C529FCD" w14:textId="77777777" w:rsidR="003031D9" w:rsidRPr="003031D9" w:rsidRDefault="003031D9" w:rsidP="003031D9">
            <w:pPr>
              <w:ind w:left="106"/>
              <w:jc w:val="center"/>
              <w:rPr>
                <w:rFonts w:ascii="Arial" w:eastAsia="Arial" w:hAnsi="Arial" w:cs="Arial"/>
                <w:color w:val="000000"/>
                <w:sz w:val="18"/>
                <w:szCs w:val="18"/>
              </w:rPr>
            </w:pPr>
            <w:r w:rsidRPr="003031D9">
              <w:rPr>
                <w:rFonts w:ascii="Arial" w:eastAsia="Arial" w:hAnsi="Arial" w:cs="Arial"/>
                <w:color w:val="000000"/>
                <w:sz w:val="18"/>
                <w:szCs w:val="18"/>
              </w:rPr>
              <w:t>(Signature of Applicant)</w:t>
            </w:r>
          </w:p>
        </w:tc>
      </w:tr>
      <w:tr w:rsidR="003031D9" w:rsidRPr="003031D9" w14:paraId="186AB4F4" w14:textId="77777777" w:rsidTr="006801B4">
        <w:trPr>
          <w:trHeight w:val="366"/>
        </w:trPr>
        <w:tc>
          <w:tcPr>
            <w:tcW w:w="11636" w:type="dxa"/>
            <w:gridSpan w:val="2"/>
            <w:tcBorders>
              <w:top w:val="double" w:sz="6" w:space="0" w:color="000000"/>
              <w:left w:val="single" w:sz="6" w:space="0" w:color="000000"/>
              <w:bottom w:val="double" w:sz="6" w:space="0" w:color="000000"/>
              <w:right w:val="single" w:sz="6" w:space="0" w:color="000000"/>
            </w:tcBorders>
          </w:tcPr>
          <w:p w14:paraId="242772C5" w14:textId="77777777" w:rsidR="003031D9" w:rsidRPr="003031D9" w:rsidRDefault="003031D9" w:rsidP="003031D9">
            <w:pPr>
              <w:ind w:left="245"/>
              <w:jc w:val="center"/>
              <w:rPr>
                <w:rFonts w:ascii="Arial" w:eastAsia="Arial" w:hAnsi="Arial" w:cs="Arial"/>
                <w:color w:val="000000"/>
                <w:sz w:val="20"/>
                <w:szCs w:val="20"/>
              </w:rPr>
            </w:pPr>
            <w:r w:rsidRPr="003031D9">
              <w:rPr>
                <w:rFonts w:ascii="Arial" w:eastAsia="Arial" w:hAnsi="Arial" w:cs="Arial"/>
                <w:b/>
                <w:color w:val="000000"/>
                <w:sz w:val="20"/>
                <w:szCs w:val="20"/>
              </w:rPr>
              <w:t>7.  DETAILS OF ACTION ON APPLICATION</w:t>
            </w:r>
          </w:p>
        </w:tc>
      </w:tr>
      <w:tr w:rsidR="003031D9" w:rsidRPr="003031D9" w14:paraId="601E1DED" w14:textId="77777777" w:rsidTr="0073129E">
        <w:trPr>
          <w:trHeight w:val="2566"/>
        </w:trPr>
        <w:tc>
          <w:tcPr>
            <w:tcW w:w="6362" w:type="dxa"/>
            <w:tcBorders>
              <w:top w:val="double" w:sz="6" w:space="0" w:color="000000"/>
              <w:left w:val="single" w:sz="6" w:space="0" w:color="000000"/>
              <w:bottom w:val="double" w:sz="6" w:space="0" w:color="000000"/>
              <w:right w:val="single" w:sz="6" w:space="0" w:color="000000"/>
            </w:tcBorders>
            <w:vAlign w:val="center"/>
          </w:tcPr>
          <w:p w14:paraId="50ACAFC2" w14:textId="77777777" w:rsidR="003031D9" w:rsidRPr="003031D9" w:rsidRDefault="003031D9" w:rsidP="003031D9">
            <w:pPr>
              <w:spacing w:after="58"/>
              <w:rPr>
                <w:rFonts w:ascii="Arial" w:eastAsia="Arial" w:hAnsi="Arial" w:cs="Arial"/>
                <w:color w:val="000000"/>
                <w:sz w:val="18"/>
                <w:szCs w:val="18"/>
              </w:rPr>
            </w:pPr>
            <w:r w:rsidRPr="003031D9">
              <w:rPr>
                <w:rFonts w:ascii="Arial" w:eastAsia="Arial" w:hAnsi="Arial" w:cs="Arial"/>
                <w:color w:val="000000"/>
                <w:sz w:val="18"/>
                <w:szCs w:val="18"/>
              </w:rPr>
              <w:t>7.A CERTIFICATION OF LEAVE CREDITS</w:t>
            </w:r>
          </w:p>
          <w:p w14:paraId="0BDF8B62" w14:textId="77777777" w:rsidR="003031D9" w:rsidRPr="003031D9" w:rsidRDefault="00724E94" w:rsidP="003031D9">
            <w:pPr>
              <w:ind w:left="168"/>
              <w:jc w:val="center"/>
              <w:rPr>
                <w:rFonts w:ascii="Arial" w:eastAsia="Arial" w:hAnsi="Arial" w:cs="Arial"/>
                <w:color w:val="000000"/>
                <w:sz w:val="17"/>
                <w:szCs w:val="17"/>
              </w:rPr>
            </w:pPr>
            <w:r>
              <w:rPr>
                <w:rFonts w:ascii="Arial" w:eastAsia="Arial" w:hAnsi="Arial" w:cs="Arial"/>
                <w:color w:val="000000"/>
                <w:sz w:val="17"/>
                <w:szCs w:val="17"/>
              </w:rPr>
              <w:t xml:space="preserve">As </w:t>
            </w:r>
            <w:r w:rsidR="00842530">
              <w:rPr>
                <w:rFonts w:ascii="Arial" w:eastAsia="Arial" w:hAnsi="Arial" w:cs="Arial"/>
                <w:color w:val="000000"/>
                <w:sz w:val="17"/>
                <w:szCs w:val="17"/>
              </w:rPr>
              <w:t>of ____</w:t>
            </w:r>
            <w:r w:rsidR="00895057">
              <w:rPr>
                <w:rFonts w:ascii="Arial" w:eastAsia="Arial" w:hAnsi="Arial" w:cs="Arial"/>
                <w:color w:val="000000"/>
                <w:sz w:val="17"/>
                <w:szCs w:val="17"/>
              </w:rPr>
              <w:t>____________</w:t>
            </w:r>
            <w:r w:rsidR="00895057" w:rsidRPr="00CF0DC3">
              <w:rPr>
                <w:rFonts w:ascii="Arial" w:eastAsia="Arial" w:hAnsi="Arial" w:cs="Arial"/>
                <w:b/>
                <w:color w:val="FFFFFF" w:themeColor="background1"/>
                <w:szCs w:val="17"/>
              </w:rPr>
              <w:t xml:space="preserve"> </w:t>
            </w:r>
            <w:r w:rsidR="006F72BF" w:rsidRPr="00CF0DC3">
              <w:rPr>
                <w:rFonts w:ascii="Arial" w:eastAsia="Arial" w:hAnsi="Arial" w:cs="Arial"/>
                <w:b/>
                <w:color w:val="FFFFFF" w:themeColor="background1"/>
                <w:szCs w:val="17"/>
              </w:rPr>
              <w:t>______________</w:t>
            </w:r>
            <w:r w:rsidRPr="00573EBA">
              <w:rPr>
                <w:rFonts w:ascii="Arial" w:eastAsia="Arial" w:hAnsi="Arial" w:cs="Arial"/>
                <w:b/>
                <w:color w:val="FFFFFF" w:themeColor="background1"/>
                <w:szCs w:val="17"/>
              </w:rPr>
              <w:t xml:space="preserve"> </w:t>
            </w:r>
            <w:r w:rsidRPr="00CD01BD">
              <w:rPr>
                <w:rFonts w:ascii="Arial" w:eastAsia="Arial" w:hAnsi="Arial" w:cs="Arial"/>
                <w:b/>
                <w:color w:val="FFFFFF" w:themeColor="background1"/>
                <w:sz w:val="20"/>
                <w:szCs w:val="17"/>
              </w:rPr>
              <w:t>24, 2022</w:t>
            </w:r>
          </w:p>
          <w:tbl>
            <w:tblPr>
              <w:tblStyle w:val="TableGrid"/>
              <w:tblW w:w="5675" w:type="dxa"/>
              <w:tblInd w:w="446" w:type="dxa"/>
              <w:tblCellMar>
                <w:top w:w="13" w:type="dxa"/>
                <w:left w:w="70" w:type="dxa"/>
                <w:right w:w="74" w:type="dxa"/>
              </w:tblCellMar>
              <w:tblLook w:val="04A0" w:firstRow="1" w:lastRow="0" w:firstColumn="1" w:lastColumn="0" w:noHBand="0" w:noVBand="1"/>
            </w:tblPr>
            <w:tblGrid>
              <w:gridCol w:w="1933"/>
              <w:gridCol w:w="1871"/>
              <w:gridCol w:w="1871"/>
            </w:tblGrid>
            <w:tr w:rsidR="003031D9" w:rsidRPr="003031D9" w14:paraId="13CC493D" w14:textId="77777777" w:rsidTr="006801B4">
              <w:trPr>
                <w:trHeight w:val="304"/>
              </w:trPr>
              <w:tc>
                <w:tcPr>
                  <w:tcW w:w="1933" w:type="dxa"/>
                  <w:tcBorders>
                    <w:top w:val="single" w:sz="6" w:space="0" w:color="000000"/>
                    <w:left w:val="single" w:sz="6" w:space="0" w:color="000000"/>
                    <w:bottom w:val="single" w:sz="6" w:space="0" w:color="000000"/>
                    <w:right w:val="single" w:sz="6" w:space="0" w:color="000000"/>
                  </w:tcBorders>
                </w:tcPr>
                <w:p w14:paraId="19F2E347" w14:textId="77777777" w:rsidR="003031D9" w:rsidRPr="003031D9" w:rsidRDefault="003031D9" w:rsidP="007D30B9">
                  <w:pPr>
                    <w:framePr w:hSpace="180" w:wrap="around" w:vAnchor="text" w:hAnchor="margin" w:xAlign="center" w:y="-65"/>
                    <w:rPr>
                      <w:rFonts w:ascii="Arial" w:eastAsia="Arial" w:hAnsi="Arial" w:cs="Arial"/>
                      <w:color w:val="000000"/>
                      <w:sz w:val="17"/>
                      <w:szCs w:val="17"/>
                    </w:rPr>
                  </w:pPr>
                </w:p>
              </w:tc>
              <w:tc>
                <w:tcPr>
                  <w:tcW w:w="1871" w:type="dxa"/>
                  <w:tcBorders>
                    <w:top w:val="single" w:sz="6" w:space="0" w:color="000000"/>
                    <w:left w:val="single" w:sz="6" w:space="0" w:color="000000"/>
                    <w:bottom w:val="single" w:sz="6" w:space="0" w:color="000000"/>
                    <w:right w:val="single" w:sz="6" w:space="0" w:color="000000"/>
                  </w:tcBorders>
                </w:tcPr>
                <w:p w14:paraId="1605E8DF" w14:textId="77777777" w:rsidR="003031D9" w:rsidRPr="003031D9" w:rsidRDefault="003031D9" w:rsidP="007D30B9">
                  <w:pPr>
                    <w:framePr w:hSpace="180" w:wrap="around" w:vAnchor="text" w:hAnchor="margin" w:xAlign="center" w:y="-65"/>
                    <w:ind w:left="21"/>
                    <w:jc w:val="center"/>
                    <w:rPr>
                      <w:rFonts w:ascii="Arial" w:eastAsia="Arial" w:hAnsi="Arial" w:cs="Arial"/>
                      <w:color w:val="000000"/>
                      <w:sz w:val="17"/>
                      <w:szCs w:val="17"/>
                    </w:rPr>
                  </w:pPr>
                  <w:r w:rsidRPr="003031D9">
                    <w:rPr>
                      <w:rFonts w:ascii="Arial" w:eastAsia="Arial" w:hAnsi="Arial" w:cs="Arial"/>
                      <w:color w:val="000000"/>
                      <w:sz w:val="17"/>
                      <w:szCs w:val="17"/>
                    </w:rPr>
                    <w:t>Vacation Leave</w:t>
                  </w:r>
                </w:p>
              </w:tc>
              <w:tc>
                <w:tcPr>
                  <w:tcW w:w="1871" w:type="dxa"/>
                  <w:tcBorders>
                    <w:top w:val="single" w:sz="6" w:space="0" w:color="000000"/>
                    <w:left w:val="single" w:sz="6" w:space="0" w:color="000000"/>
                    <w:bottom w:val="single" w:sz="6" w:space="0" w:color="000000"/>
                    <w:right w:val="single" w:sz="6" w:space="0" w:color="000000"/>
                  </w:tcBorders>
                </w:tcPr>
                <w:p w14:paraId="7BC370D3" w14:textId="77777777" w:rsidR="003031D9" w:rsidRPr="003031D9" w:rsidRDefault="003031D9" w:rsidP="007D30B9">
                  <w:pPr>
                    <w:framePr w:hSpace="180" w:wrap="around" w:vAnchor="text" w:hAnchor="margin" w:xAlign="center" w:y="-65"/>
                    <w:ind w:left="21"/>
                    <w:jc w:val="center"/>
                    <w:rPr>
                      <w:rFonts w:ascii="Arial" w:eastAsia="Arial" w:hAnsi="Arial" w:cs="Arial"/>
                      <w:color w:val="000000"/>
                      <w:sz w:val="17"/>
                      <w:szCs w:val="17"/>
                    </w:rPr>
                  </w:pPr>
                  <w:r w:rsidRPr="003031D9">
                    <w:rPr>
                      <w:rFonts w:ascii="Arial" w:eastAsia="Arial" w:hAnsi="Arial" w:cs="Arial"/>
                      <w:color w:val="000000"/>
                      <w:sz w:val="17"/>
                      <w:szCs w:val="17"/>
                    </w:rPr>
                    <w:t>Sick Leave</w:t>
                  </w:r>
                </w:p>
              </w:tc>
            </w:tr>
            <w:tr w:rsidR="003031D9" w:rsidRPr="003031D9" w14:paraId="078B600D" w14:textId="77777777" w:rsidTr="00895057">
              <w:trPr>
                <w:trHeight w:val="344"/>
              </w:trPr>
              <w:tc>
                <w:tcPr>
                  <w:tcW w:w="1933" w:type="dxa"/>
                  <w:tcBorders>
                    <w:top w:val="single" w:sz="6" w:space="0" w:color="000000"/>
                    <w:left w:val="single" w:sz="6" w:space="0" w:color="000000"/>
                    <w:bottom w:val="single" w:sz="6" w:space="0" w:color="000000"/>
                    <w:right w:val="single" w:sz="6" w:space="0" w:color="000000"/>
                  </w:tcBorders>
                </w:tcPr>
                <w:p w14:paraId="1F2262EF" w14:textId="77777777" w:rsidR="003031D9" w:rsidRPr="003031D9" w:rsidRDefault="003031D9" w:rsidP="007D30B9">
                  <w:pPr>
                    <w:framePr w:hSpace="180" w:wrap="around" w:vAnchor="text" w:hAnchor="margin" w:xAlign="center" w:y="-65"/>
                    <w:jc w:val="center"/>
                    <w:rPr>
                      <w:rFonts w:ascii="Arial" w:eastAsia="Arial" w:hAnsi="Arial" w:cs="Arial"/>
                      <w:color w:val="000000"/>
                      <w:sz w:val="17"/>
                      <w:szCs w:val="17"/>
                    </w:rPr>
                  </w:pPr>
                  <w:r w:rsidRPr="003031D9">
                    <w:rPr>
                      <w:rFonts w:ascii="Arial" w:eastAsia="Arial" w:hAnsi="Arial" w:cs="Arial"/>
                      <w:i/>
                      <w:color w:val="000000"/>
                      <w:sz w:val="17"/>
                      <w:szCs w:val="17"/>
                    </w:rPr>
                    <w:t>Total Earned</w:t>
                  </w:r>
                </w:p>
              </w:tc>
              <w:tc>
                <w:tcPr>
                  <w:tcW w:w="1871" w:type="dxa"/>
                  <w:tcBorders>
                    <w:top w:val="single" w:sz="6" w:space="0" w:color="000000"/>
                    <w:left w:val="single" w:sz="6" w:space="0" w:color="000000"/>
                    <w:bottom w:val="single" w:sz="6" w:space="0" w:color="000000"/>
                    <w:right w:val="single" w:sz="6" w:space="0" w:color="000000"/>
                  </w:tcBorders>
                </w:tcPr>
                <w:p w14:paraId="053A2007" w14:textId="77777777" w:rsidR="003031D9" w:rsidRPr="005B047C" w:rsidRDefault="001F6B6D" w:rsidP="007D30B9">
                  <w:pPr>
                    <w:framePr w:hSpace="180" w:wrap="around" w:vAnchor="text" w:hAnchor="margin" w:xAlign="center" w:y="-65"/>
                    <w:jc w:val="center"/>
                    <w:rPr>
                      <w:rFonts w:ascii="Arial" w:hAnsi="Arial" w:cs="Arial"/>
                      <w:b/>
                      <w:color w:val="FFFFFF" w:themeColor="background1"/>
                    </w:rPr>
                  </w:pPr>
                  <w:r w:rsidRPr="005B047C">
                    <w:rPr>
                      <w:rFonts w:ascii="Arial" w:hAnsi="Arial" w:cs="Arial"/>
                      <w:b/>
                      <w:color w:val="FFFFFF" w:themeColor="background1"/>
                    </w:rPr>
                    <w:t>77.50</w:t>
                  </w:r>
                </w:p>
                <w:p w14:paraId="21EB5EAC" w14:textId="77777777" w:rsidR="001F6B6D" w:rsidRPr="005B047C" w:rsidRDefault="001F6B6D" w:rsidP="007D30B9">
                  <w:pPr>
                    <w:framePr w:hSpace="180" w:wrap="around" w:vAnchor="text" w:hAnchor="margin" w:xAlign="center" w:y="-65"/>
                    <w:rPr>
                      <w:rFonts w:ascii="Arial" w:hAnsi="Arial" w:cs="Arial"/>
                      <w:b/>
                      <w:color w:val="FFFFFF" w:themeColor="background1"/>
                    </w:rPr>
                  </w:pPr>
                </w:p>
              </w:tc>
              <w:tc>
                <w:tcPr>
                  <w:tcW w:w="1871" w:type="dxa"/>
                  <w:tcBorders>
                    <w:top w:val="single" w:sz="6" w:space="0" w:color="000000"/>
                    <w:left w:val="single" w:sz="6" w:space="0" w:color="000000"/>
                    <w:bottom w:val="single" w:sz="6" w:space="0" w:color="000000"/>
                    <w:right w:val="single" w:sz="6" w:space="0" w:color="000000"/>
                  </w:tcBorders>
                </w:tcPr>
                <w:p w14:paraId="5D9BB3D1" w14:textId="77777777" w:rsidR="00355769" w:rsidRPr="005B047C" w:rsidRDefault="001F6B6D" w:rsidP="007D30B9">
                  <w:pPr>
                    <w:framePr w:hSpace="180" w:wrap="around" w:vAnchor="text" w:hAnchor="margin" w:xAlign="center" w:y="-65"/>
                    <w:jc w:val="center"/>
                    <w:rPr>
                      <w:rFonts w:ascii="Arial" w:hAnsi="Arial" w:cs="Arial"/>
                      <w:b/>
                      <w:color w:val="FFFFFF" w:themeColor="background1"/>
                    </w:rPr>
                  </w:pPr>
                  <w:r w:rsidRPr="005B047C">
                    <w:rPr>
                      <w:rFonts w:ascii="Arial" w:hAnsi="Arial" w:cs="Arial"/>
                      <w:b/>
                      <w:color w:val="FFFFFF" w:themeColor="background1"/>
                    </w:rPr>
                    <w:t>87.50</w:t>
                  </w:r>
                </w:p>
                <w:p w14:paraId="394E2FC5" w14:textId="77777777" w:rsidR="008170E8" w:rsidRPr="005B047C" w:rsidRDefault="00724E94" w:rsidP="007D30B9">
                  <w:pPr>
                    <w:framePr w:hSpace="180" w:wrap="around" w:vAnchor="text" w:hAnchor="margin" w:xAlign="center" w:y="-65"/>
                    <w:jc w:val="center"/>
                    <w:rPr>
                      <w:rFonts w:ascii="Arial" w:hAnsi="Arial" w:cs="Arial"/>
                      <w:b/>
                      <w:color w:val="FFFFFF" w:themeColor="background1"/>
                    </w:rPr>
                  </w:pPr>
                  <w:r w:rsidRPr="005B047C">
                    <w:rPr>
                      <w:rFonts w:ascii="Arial" w:eastAsia="Arial" w:hAnsi="Arial" w:cs="Arial"/>
                      <w:b/>
                      <w:color w:val="FFFFFF" w:themeColor="background1"/>
                    </w:rPr>
                    <w:t>458</w:t>
                  </w:r>
                </w:p>
              </w:tc>
            </w:tr>
            <w:tr w:rsidR="003031D9" w:rsidRPr="003031D9" w14:paraId="4D467033" w14:textId="77777777" w:rsidTr="006801B4">
              <w:trPr>
                <w:trHeight w:val="304"/>
              </w:trPr>
              <w:tc>
                <w:tcPr>
                  <w:tcW w:w="1933" w:type="dxa"/>
                  <w:tcBorders>
                    <w:top w:val="single" w:sz="6" w:space="0" w:color="000000"/>
                    <w:left w:val="single" w:sz="6" w:space="0" w:color="000000"/>
                    <w:bottom w:val="single" w:sz="6" w:space="0" w:color="000000"/>
                    <w:right w:val="single" w:sz="6" w:space="0" w:color="000000"/>
                  </w:tcBorders>
                </w:tcPr>
                <w:p w14:paraId="08F09124" w14:textId="77777777" w:rsidR="003031D9" w:rsidRPr="003031D9" w:rsidRDefault="003031D9" w:rsidP="007D30B9">
                  <w:pPr>
                    <w:framePr w:hSpace="180" w:wrap="around" w:vAnchor="text" w:hAnchor="margin" w:xAlign="center" w:y="-65"/>
                    <w:rPr>
                      <w:rFonts w:ascii="Arial" w:eastAsia="Arial" w:hAnsi="Arial" w:cs="Arial"/>
                      <w:color w:val="000000"/>
                      <w:sz w:val="17"/>
                      <w:szCs w:val="17"/>
                    </w:rPr>
                  </w:pPr>
                  <w:r w:rsidRPr="003031D9">
                    <w:rPr>
                      <w:rFonts w:ascii="Arial" w:eastAsia="Arial" w:hAnsi="Arial" w:cs="Arial"/>
                      <w:i/>
                      <w:color w:val="000000"/>
                      <w:sz w:val="17"/>
                      <w:szCs w:val="17"/>
                    </w:rPr>
                    <w:t>Less this application</w:t>
                  </w:r>
                </w:p>
              </w:tc>
              <w:tc>
                <w:tcPr>
                  <w:tcW w:w="1871" w:type="dxa"/>
                  <w:tcBorders>
                    <w:top w:val="single" w:sz="6" w:space="0" w:color="000000"/>
                    <w:left w:val="single" w:sz="6" w:space="0" w:color="000000"/>
                    <w:bottom w:val="single" w:sz="6" w:space="0" w:color="000000"/>
                    <w:right w:val="single" w:sz="6" w:space="0" w:color="000000"/>
                  </w:tcBorders>
                </w:tcPr>
                <w:p w14:paraId="0FFCD152" w14:textId="77777777" w:rsidR="003031D9" w:rsidRPr="005B047C" w:rsidRDefault="008170E8" w:rsidP="007D30B9">
                  <w:pPr>
                    <w:framePr w:hSpace="180" w:wrap="around" w:vAnchor="text" w:hAnchor="margin" w:xAlign="center" w:y="-65"/>
                    <w:rPr>
                      <w:rFonts w:ascii="Arial" w:eastAsia="Arial" w:hAnsi="Arial" w:cs="Arial"/>
                      <w:b/>
                      <w:color w:val="FFFFFF" w:themeColor="background1"/>
                    </w:rPr>
                  </w:pPr>
                  <w:r w:rsidRPr="005B047C">
                    <w:rPr>
                      <w:rFonts w:ascii="Arial" w:eastAsia="Arial" w:hAnsi="Arial" w:cs="Arial"/>
                      <w:b/>
                      <w:color w:val="FFFFFF" w:themeColor="background1"/>
                    </w:rPr>
                    <w:t xml:space="preserve">         </w:t>
                  </w:r>
                  <w:r w:rsidR="001F6B6D" w:rsidRPr="005B047C">
                    <w:rPr>
                      <w:rFonts w:ascii="Arial" w:eastAsia="Arial" w:hAnsi="Arial" w:cs="Arial"/>
                      <w:b/>
                      <w:color w:val="FFFFFF" w:themeColor="background1"/>
                    </w:rPr>
                    <w:t>40.00</w:t>
                  </w:r>
                  <w:r w:rsidRPr="005B047C">
                    <w:rPr>
                      <w:rFonts w:ascii="Arial" w:eastAsia="Arial" w:hAnsi="Arial" w:cs="Arial"/>
                      <w:b/>
                      <w:color w:val="FFFFFF" w:themeColor="background1"/>
                    </w:rPr>
                    <w:t xml:space="preserve">    </w:t>
                  </w:r>
                </w:p>
              </w:tc>
              <w:tc>
                <w:tcPr>
                  <w:tcW w:w="1871" w:type="dxa"/>
                  <w:tcBorders>
                    <w:top w:val="single" w:sz="6" w:space="0" w:color="000000"/>
                    <w:left w:val="single" w:sz="6" w:space="0" w:color="000000"/>
                    <w:bottom w:val="single" w:sz="6" w:space="0" w:color="000000"/>
                    <w:right w:val="single" w:sz="6" w:space="0" w:color="000000"/>
                  </w:tcBorders>
                </w:tcPr>
                <w:p w14:paraId="70F6F5F3" w14:textId="77777777" w:rsidR="003031D9" w:rsidRPr="005B047C" w:rsidRDefault="00223CD9" w:rsidP="007D30B9">
                  <w:pPr>
                    <w:framePr w:hSpace="180" w:wrap="around" w:vAnchor="text" w:hAnchor="margin" w:xAlign="center" w:y="-65"/>
                    <w:rPr>
                      <w:rFonts w:ascii="Arial" w:eastAsia="Arial" w:hAnsi="Arial" w:cs="Arial"/>
                      <w:b/>
                      <w:color w:val="FFFFFF" w:themeColor="background1"/>
                    </w:rPr>
                  </w:pPr>
                  <w:r w:rsidRPr="005B047C">
                    <w:rPr>
                      <w:rFonts w:ascii="Arial" w:eastAsia="Arial" w:hAnsi="Arial" w:cs="Arial"/>
                      <w:b/>
                      <w:color w:val="FFFFFF" w:themeColor="background1"/>
                    </w:rPr>
                    <w:t xml:space="preserve">            </w:t>
                  </w:r>
                </w:p>
              </w:tc>
            </w:tr>
            <w:tr w:rsidR="003031D9" w:rsidRPr="003031D9" w14:paraId="24D646CE" w14:textId="77777777" w:rsidTr="00355769">
              <w:trPr>
                <w:trHeight w:val="377"/>
              </w:trPr>
              <w:tc>
                <w:tcPr>
                  <w:tcW w:w="1933" w:type="dxa"/>
                  <w:tcBorders>
                    <w:top w:val="single" w:sz="6" w:space="0" w:color="000000"/>
                    <w:left w:val="single" w:sz="6" w:space="0" w:color="000000"/>
                    <w:bottom w:val="single" w:sz="6" w:space="0" w:color="000000"/>
                    <w:right w:val="single" w:sz="6" w:space="0" w:color="000000"/>
                  </w:tcBorders>
                </w:tcPr>
                <w:p w14:paraId="224B375C" w14:textId="77777777" w:rsidR="003031D9" w:rsidRPr="003031D9" w:rsidRDefault="003031D9" w:rsidP="007D30B9">
                  <w:pPr>
                    <w:framePr w:hSpace="180" w:wrap="around" w:vAnchor="text" w:hAnchor="margin" w:xAlign="center" w:y="-65"/>
                    <w:ind w:right="3"/>
                    <w:jc w:val="center"/>
                    <w:rPr>
                      <w:rFonts w:ascii="Arial" w:eastAsia="Arial" w:hAnsi="Arial" w:cs="Arial"/>
                      <w:color w:val="000000"/>
                      <w:sz w:val="17"/>
                      <w:szCs w:val="17"/>
                    </w:rPr>
                  </w:pPr>
                  <w:r w:rsidRPr="003031D9">
                    <w:rPr>
                      <w:rFonts w:ascii="Arial" w:eastAsia="Arial" w:hAnsi="Arial" w:cs="Arial"/>
                      <w:i/>
                      <w:color w:val="000000"/>
                      <w:sz w:val="17"/>
                      <w:szCs w:val="17"/>
                    </w:rPr>
                    <w:t>Balance</w:t>
                  </w:r>
                </w:p>
              </w:tc>
              <w:tc>
                <w:tcPr>
                  <w:tcW w:w="1871" w:type="dxa"/>
                  <w:tcBorders>
                    <w:top w:val="single" w:sz="6" w:space="0" w:color="000000"/>
                    <w:left w:val="single" w:sz="6" w:space="0" w:color="000000"/>
                    <w:bottom w:val="single" w:sz="6" w:space="0" w:color="000000"/>
                    <w:right w:val="single" w:sz="6" w:space="0" w:color="000000"/>
                  </w:tcBorders>
                </w:tcPr>
                <w:p w14:paraId="3A978E4D" w14:textId="77777777" w:rsidR="00355769" w:rsidRPr="005B047C" w:rsidRDefault="00355769" w:rsidP="007D30B9">
                  <w:pPr>
                    <w:framePr w:hSpace="180" w:wrap="around" w:vAnchor="text" w:hAnchor="margin" w:xAlign="center" w:y="-65"/>
                    <w:rPr>
                      <w:rFonts w:ascii="Arial" w:eastAsia="Arial" w:hAnsi="Arial" w:cs="Arial"/>
                      <w:b/>
                      <w:color w:val="FFFFFF" w:themeColor="background1"/>
                    </w:rPr>
                  </w:pPr>
                  <w:r w:rsidRPr="005B047C">
                    <w:rPr>
                      <w:rFonts w:ascii="Arial" w:eastAsia="Arial" w:hAnsi="Arial" w:cs="Arial"/>
                      <w:b/>
                      <w:color w:val="FFFFFF" w:themeColor="background1"/>
                    </w:rPr>
                    <w:t xml:space="preserve">  </w:t>
                  </w:r>
                  <w:r w:rsidR="001F6B6D" w:rsidRPr="005B047C">
                    <w:rPr>
                      <w:rFonts w:ascii="Arial" w:eastAsia="Arial" w:hAnsi="Arial" w:cs="Arial"/>
                      <w:b/>
                      <w:color w:val="FFFFFF" w:themeColor="background1"/>
                    </w:rPr>
                    <w:t xml:space="preserve"> </w:t>
                  </w:r>
                  <w:r w:rsidRPr="005B047C">
                    <w:rPr>
                      <w:rFonts w:ascii="Arial" w:eastAsia="Arial" w:hAnsi="Arial" w:cs="Arial"/>
                      <w:b/>
                      <w:color w:val="FFFFFF" w:themeColor="background1"/>
                    </w:rPr>
                    <w:t xml:space="preserve">      </w:t>
                  </w:r>
                  <w:r w:rsidR="001F6B6D" w:rsidRPr="005B047C">
                    <w:rPr>
                      <w:rFonts w:ascii="Arial" w:eastAsia="Arial" w:hAnsi="Arial" w:cs="Arial"/>
                      <w:b/>
                      <w:color w:val="FFFFFF" w:themeColor="background1"/>
                    </w:rPr>
                    <w:t>37.50</w:t>
                  </w:r>
                </w:p>
                <w:p w14:paraId="633AFD8E" w14:textId="77777777" w:rsidR="003031D9" w:rsidRPr="005B047C" w:rsidRDefault="003031D9" w:rsidP="007D30B9">
                  <w:pPr>
                    <w:framePr w:hSpace="180" w:wrap="around" w:vAnchor="text" w:hAnchor="margin" w:xAlign="center" w:y="-65"/>
                    <w:rPr>
                      <w:rFonts w:ascii="Arial" w:eastAsia="Arial" w:hAnsi="Arial" w:cs="Arial"/>
                      <w:b/>
                      <w:color w:val="FFFFFF" w:themeColor="background1"/>
                    </w:rPr>
                  </w:pPr>
                </w:p>
              </w:tc>
              <w:tc>
                <w:tcPr>
                  <w:tcW w:w="1871" w:type="dxa"/>
                  <w:tcBorders>
                    <w:top w:val="single" w:sz="6" w:space="0" w:color="000000"/>
                    <w:left w:val="single" w:sz="6" w:space="0" w:color="000000"/>
                    <w:bottom w:val="single" w:sz="6" w:space="0" w:color="000000"/>
                    <w:right w:val="single" w:sz="6" w:space="0" w:color="000000"/>
                  </w:tcBorders>
                </w:tcPr>
                <w:p w14:paraId="691E2BC4" w14:textId="77777777" w:rsidR="00355769" w:rsidRPr="005B047C" w:rsidRDefault="001F6B6D" w:rsidP="007D30B9">
                  <w:pPr>
                    <w:framePr w:hSpace="180" w:wrap="around" w:vAnchor="text" w:hAnchor="margin" w:xAlign="center" w:y="-65"/>
                    <w:jc w:val="center"/>
                    <w:rPr>
                      <w:rFonts w:ascii="Arial" w:hAnsi="Arial" w:cs="Arial"/>
                      <w:b/>
                      <w:color w:val="FFFFFF" w:themeColor="background1"/>
                    </w:rPr>
                  </w:pPr>
                  <w:r w:rsidRPr="005B047C">
                    <w:rPr>
                      <w:rFonts w:ascii="Arial" w:hAnsi="Arial" w:cs="Arial"/>
                      <w:b/>
                      <w:color w:val="FFFFFF" w:themeColor="background1"/>
                    </w:rPr>
                    <w:t>87.50</w:t>
                  </w:r>
                </w:p>
                <w:p w14:paraId="4581EFB8" w14:textId="77777777" w:rsidR="003031D9" w:rsidRPr="005B047C" w:rsidRDefault="003031D9" w:rsidP="007D30B9">
                  <w:pPr>
                    <w:framePr w:hSpace="180" w:wrap="around" w:vAnchor="text" w:hAnchor="margin" w:xAlign="center" w:y="-65"/>
                    <w:rPr>
                      <w:rFonts w:ascii="Arial" w:eastAsia="Arial" w:hAnsi="Arial" w:cs="Arial"/>
                      <w:b/>
                      <w:color w:val="FFFFFF" w:themeColor="background1"/>
                    </w:rPr>
                  </w:pPr>
                </w:p>
              </w:tc>
            </w:tr>
          </w:tbl>
          <w:p w14:paraId="4B6701F6" w14:textId="77777777" w:rsidR="000B3BCC" w:rsidRDefault="000B3BCC" w:rsidP="000B3BCC">
            <w:pPr>
              <w:spacing w:after="8"/>
              <w:ind w:left="314"/>
              <w:rPr>
                <w:rFonts w:ascii="Arial" w:eastAsia="Arial" w:hAnsi="Arial" w:cs="Arial"/>
                <w:color w:val="000000"/>
                <w:sz w:val="17"/>
                <w:szCs w:val="17"/>
              </w:rPr>
            </w:pPr>
            <w:r>
              <w:rPr>
                <w:rFonts w:ascii="Arial" w:eastAsia="Arial" w:hAnsi="Arial" w:cs="Arial"/>
                <w:color w:val="000000"/>
                <w:sz w:val="17"/>
                <w:szCs w:val="17"/>
              </w:rPr>
              <w:t xml:space="preserve">                                            </w:t>
            </w:r>
          </w:p>
          <w:p w14:paraId="49C30BE4" w14:textId="77777777" w:rsidR="00BD1B9D" w:rsidRDefault="00CD7236" w:rsidP="00BD1B9D">
            <w:pPr>
              <w:spacing w:after="8"/>
              <w:rPr>
                <w:rFonts w:ascii="Bahnschrift" w:eastAsia="Arial" w:hAnsi="Bahnschrift" w:cs="Arial"/>
                <w:b/>
                <w:color w:val="000000" w:themeColor="text1"/>
                <w:sz w:val="20"/>
                <w:szCs w:val="17"/>
              </w:rPr>
            </w:pPr>
            <w:r>
              <w:rPr>
                <w:rFonts w:ascii="Bahnschrift" w:eastAsia="Arial" w:hAnsi="Bahnschrift" w:cs="Arial"/>
                <w:b/>
                <w:color w:val="000000" w:themeColor="text1"/>
                <w:sz w:val="20"/>
                <w:szCs w:val="17"/>
              </w:rPr>
              <w:t xml:space="preserve">  </w:t>
            </w:r>
            <w:r w:rsidR="00CE033F">
              <w:rPr>
                <w:rFonts w:ascii="Bahnschrift" w:eastAsia="Arial" w:hAnsi="Bahnschrift" w:cs="Arial"/>
                <w:b/>
                <w:color w:val="000000" w:themeColor="text1"/>
                <w:sz w:val="20"/>
                <w:szCs w:val="17"/>
              </w:rPr>
              <w:t xml:space="preserve">                            </w:t>
            </w:r>
            <w:r w:rsidR="00B86B45">
              <w:rPr>
                <w:rFonts w:ascii="Bahnschrift" w:eastAsia="Arial" w:hAnsi="Bahnschrift" w:cs="Arial"/>
                <w:b/>
                <w:color w:val="000000" w:themeColor="text1"/>
                <w:sz w:val="20"/>
                <w:szCs w:val="17"/>
              </w:rPr>
              <w:t xml:space="preserve">      </w:t>
            </w:r>
            <w:r w:rsidR="00CE033F">
              <w:rPr>
                <w:rFonts w:ascii="Bahnschrift" w:eastAsia="Arial" w:hAnsi="Bahnschrift" w:cs="Arial"/>
                <w:b/>
                <w:color w:val="000000" w:themeColor="text1"/>
                <w:sz w:val="20"/>
                <w:szCs w:val="17"/>
              </w:rPr>
              <w:t xml:space="preserve"> </w:t>
            </w:r>
            <w:r w:rsidR="003F6CD1">
              <w:rPr>
                <w:rFonts w:ascii="Bahnschrift" w:eastAsia="Arial" w:hAnsi="Bahnschrift" w:cs="Arial"/>
                <w:b/>
                <w:color w:val="000000" w:themeColor="text1"/>
                <w:sz w:val="20"/>
                <w:szCs w:val="17"/>
              </w:rPr>
              <w:t xml:space="preserve"> </w:t>
            </w:r>
            <w:r w:rsidR="00003652">
              <w:rPr>
                <w:rFonts w:ascii="Bahnschrift" w:eastAsia="Arial" w:hAnsi="Bahnschrift" w:cs="Arial"/>
                <w:b/>
                <w:color w:val="000000" w:themeColor="text1"/>
                <w:sz w:val="20"/>
                <w:szCs w:val="17"/>
              </w:rPr>
              <w:t>JUDY DL VARGAS QUIOCHO</w:t>
            </w:r>
          </w:p>
          <w:p w14:paraId="5AABF548" w14:textId="77777777" w:rsidR="00EC2964" w:rsidRPr="00BD1B9D" w:rsidRDefault="00BD1B9D" w:rsidP="008E6B49">
            <w:pPr>
              <w:spacing w:after="8"/>
              <w:rPr>
                <w:rFonts w:ascii="Bahnschrift" w:eastAsia="Arial" w:hAnsi="Bahnschrift" w:cs="Arial"/>
                <w:b/>
                <w:color w:val="000000" w:themeColor="text1"/>
                <w:sz w:val="20"/>
                <w:szCs w:val="17"/>
              </w:rPr>
            </w:pPr>
            <w:r>
              <w:rPr>
                <w:rFonts w:ascii="Bahnschrift" w:eastAsia="Arial" w:hAnsi="Bahnschrift" w:cs="Arial"/>
                <w:b/>
                <w:color w:val="000000" w:themeColor="text1"/>
                <w:sz w:val="20"/>
                <w:szCs w:val="17"/>
              </w:rPr>
              <w:t xml:space="preserve">     </w:t>
            </w:r>
            <w:r w:rsidR="007E6813">
              <w:rPr>
                <w:rFonts w:ascii="Bahnschrift" w:eastAsia="Arial" w:hAnsi="Bahnschrift" w:cs="Arial"/>
                <w:b/>
                <w:color w:val="000000" w:themeColor="text1"/>
                <w:sz w:val="20"/>
                <w:szCs w:val="17"/>
              </w:rPr>
              <w:t xml:space="preserve">                    </w:t>
            </w:r>
            <w:r w:rsidR="00B83834">
              <w:rPr>
                <w:rFonts w:ascii="Bahnschrift" w:eastAsia="Arial" w:hAnsi="Bahnschrift" w:cs="Arial"/>
                <w:b/>
                <w:color w:val="000000" w:themeColor="text1"/>
                <w:sz w:val="20"/>
                <w:szCs w:val="17"/>
              </w:rPr>
              <w:t xml:space="preserve">  </w:t>
            </w:r>
            <w:r w:rsidR="009A2618">
              <w:rPr>
                <w:rFonts w:ascii="Bahnschrift" w:eastAsia="Arial" w:hAnsi="Bahnschrift" w:cs="Arial"/>
                <w:b/>
                <w:color w:val="000000" w:themeColor="text1"/>
                <w:sz w:val="20"/>
                <w:szCs w:val="17"/>
              </w:rPr>
              <w:t xml:space="preserve"> </w:t>
            </w:r>
            <w:r w:rsidR="00B86B45">
              <w:rPr>
                <w:rFonts w:ascii="Bahnschrift" w:eastAsia="Arial" w:hAnsi="Bahnschrift" w:cs="Arial"/>
                <w:b/>
                <w:color w:val="000000" w:themeColor="text1"/>
                <w:sz w:val="20"/>
                <w:szCs w:val="17"/>
              </w:rPr>
              <w:t xml:space="preserve">   </w:t>
            </w:r>
            <w:r w:rsidR="009A2618">
              <w:rPr>
                <w:rFonts w:ascii="Bahnschrift" w:eastAsia="Arial" w:hAnsi="Bahnschrift" w:cs="Arial"/>
                <w:b/>
                <w:color w:val="000000" w:themeColor="text1"/>
                <w:sz w:val="20"/>
                <w:szCs w:val="17"/>
              </w:rPr>
              <w:t xml:space="preserve"> </w:t>
            </w:r>
            <w:r w:rsidR="008E6B49">
              <w:rPr>
                <w:rFonts w:ascii="Bahnschrift" w:eastAsia="Arial" w:hAnsi="Bahnschrift" w:cs="Arial"/>
                <w:b/>
                <w:color w:val="000000" w:themeColor="text1"/>
                <w:sz w:val="20"/>
                <w:szCs w:val="17"/>
              </w:rPr>
              <w:t xml:space="preserve">   </w:t>
            </w:r>
            <w:r w:rsidR="009A2618">
              <w:rPr>
                <w:rFonts w:ascii="Bahnschrift" w:eastAsia="Arial" w:hAnsi="Bahnschrift" w:cs="Arial"/>
                <w:b/>
                <w:color w:val="000000" w:themeColor="text1"/>
                <w:sz w:val="20"/>
                <w:szCs w:val="17"/>
              </w:rPr>
              <w:t xml:space="preserve"> </w:t>
            </w:r>
            <w:r w:rsidR="003F6CD1">
              <w:rPr>
                <w:rFonts w:ascii="Bahnschrift" w:eastAsia="Arial" w:hAnsi="Bahnschrift" w:cs="Arial"/>
                <w:b/>
                <w:color w:val="000000" w:themeColor="text1"/>
                <w:sz w:val="20"/>
                <w:szCs w:val="17"/>
              </w:rPr>
              <w:t xml:space="preserve">  </w:t>
            </w:r>
            <w:r w:rsidR="008E6B49">
              <w:rPr>
                <w:rFonts w:ascii="Bahnschrift" w:eastAsia="Arial" w:hAnsi="Bahnschrift" w:cs="Arial"/>
                <w:b/>
                <w:color w:val="000000" w:themeColor="text1"/>
                <w:sz w:val="20"/>
                <w:szCs w:val="17"/>
              </w:rPr>
              <w:t xml:space="preserve"> </w:t>
            </w:r>
            <w:r w:rsidR="00003652">
              <w:rPr>
                <w:rFonts w:ascii="Bahnschrift" w:eastAsia="Arial" w:hAnsi="Bahnschrift" w:cs="Arial"/>
                <w:b/>
                <w:color w:val="000000" w:themeColor="text1"/>
                <w:sz w:val="20"/>
                <w:szCs w:val="17"/>
              </w:rPr>
              <w:t xml:space="preserve">Chief </w:t>
            </w:r>
            <w:r w:rsidR="00EC2964">
              <w:rPr>
                <w:rFonts w:ascii="Bahnschrift" w:eastAsia="Arial" w:hAnsi="Bahnschrift" w:cs="Arial"/>
                <w:b/>
                <w:color w:val="000000" w:themeColor="text1"/>
                <w:sz w:val="20"/>
                <w:szCs w:val="17"/>
              </w:rPr>
              <w:t>Administrative Officer</w:t>
            </w:r>
            <w:r w:rsidR="00CD7236">
              <w:rPr>
                <w:rFonts w:ascii="Bahnschrift" w:eastAsia="Arial" w:hAnsi="Bahnschrift" w:cs="Arial"/>
                <w:b/>
                <w:color w:val="000000" w:themeColor="text1"/>
                <w:sz w:val="20"/>
                <w:szCs w:val="17"/>
              </w:rPr>
              <w:t xml:space="preserve"> </w:t>
            </w:r>
            <w:r w:rsidR="006B33A1">
              <w:rPr>
                <w:rFonts w:ascii="Bahnschrift" w:eastAsia="Arial" w:hAnsi="Bahnschrift" w:cs="Arial"/>
                <w:b/>
                <w:color w:val="000000" w:themeColor="text1"/>
                <w:sz w:val="20"/>
                <w:szCs w:val="17"/>
              </w:rPr>
              <w:t xml:space="preserve"> </w:t>
            </w:r>
          </w:p>
        </w:tc>
        <w:tc>
          <w:tcPr>
            <w:tcW w:w="5274" w:type="dxa"/>
            <w:tcBorders>
              <w:top w:val="double" w:sz="6" w:space="0" w:color="000000"/>
              <w:left w:val="single" w:sz="6" w:space="0" w:color="000000"/>
              <w:bottom w:val="double" w:sz="6" w:space="0" w:color="000000"/>
              <w:right w:val="single" w:sz="6" w:space="0" w:color="000000"/>
            </w:tcBorders>
            <w:vAlign w:val="center"/>
          </w:tcPr>
          <w:p w14:paraId="11EDA1A0" w14:textId="77777777" w:rsidR="003031D9" w:rsidRPr="003031D9" w:rsidRDefault="003031D9" w:rsidP="003031D9">
            <w:pPr>
              <w:spacing w:after="58"/>
              <w:rPr>
                <w:rFonts w:ascii="Arial" w:eastAsia="Arial" w:hAnsi="Arial" w:cs="Arial"/>
                <w:color w:val="000000"/>
                <w:sz w:val="20"/>
                <w:szCs w:val="18"/>
              </w:rPr>
            </w:pPr>
            <w:r w:rsidRPr="003031D9">
              <w:rPr>
                <w:rFonts w:ascii="Arial" w:eastAsia="Arial" w:hAnsi="Arial" w:cs="Arial"/>
                <w:color w:val="000000"/>
                <w:sz w:val="20"/>
                <w:szCs w:val="18"/>
              </w:rPr>
              <w:t>7.B RECOMMENDATION</w:t>
            </w:r>
          </w:p>
          <w:p w14:paraId="645E4220" w14:textId="77777777" w:rsidR="003031D9" w:rsidRPr="003031D9" w:rsidRDefault="003031D9" w:rsidP="003031D9">
            <w:pPr>
              <w:spacing w:after="79"/>
              <w:ind w:left="158"/>
              <w:rPr>
                <w:rFonts w:ascii="Arial" w:eastAsia="Arial" w:hAnsi="Arial" w:cs="Arial"/>
                <w:color w:val="000000"/>
                <w:sz w:val="18"/>
                <w:szCs w:val="18"/>
              </w:rPr>
            </w:pPr>
            <w:r w:rsidRPr="003031D9">
              <w:rPr>
                <w:rFonts w:ascii="Arial" w:eastAsia="Arial" w:hAnsi="Arial" w:cs="Arial"/>
                <w:noProof/>
                <w:color w:val="000000"/>
                <w:sz w:val="16"/>
                <w:szCs w:val="16"/>
              </w:rPr>
              <mc:AlternateContent>
                <mc:Choice Requires="wps">
                  <w:drawing>
                    <wp:anchor distT="0" distB="0" distL="114300" distR="114300" simplePos="0" relativeHeight="251676672" behindDoc="0" locked="0" layoutInCell="1" allowOverlap="1" wp14:anchorId="2D9AC2FF" wp14:editId="25377F8A">
                      <wp:simplePos x="0" y="0"/>
                      <wp:positionH relativeFrom="column">
                        <wp:posOffset>99695</wp:posOffset>
                      </wp:positionH>
                      <wp:positionV relativeFrom="paragraph">
                        <wp:posOffset>12065</wp:posOffset>
                      </wp:positionV>
                      <wp:extent cx="114300" cy="1143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14300" cy="1143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01AA2" id="Rectangle 24" o:spid="_x0000_s1026" style="position:absolute;margin-left:7.85pt;margin-top:.95pt;width:9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" fillcolor="window" strokecolor="windowText" strokeweight="1.5pt"/>
                  </w:pict>
                </mc:Fallback>
              </mc:AlternateContent>
            </w:r>
            <w:r w:rsidRPr="003031D9">
              <w:rPr>
                <w:rFonts w:ascii="Arial" w:eastAsia="Arial" w:hAnsi="Arial" w:cs="Arial"/>
                <w:color w:val="000000"/>
                <w:sz w:val="18"/>
                <w:szCs w:val="18"/>
              </w:rPr>
              <w:t xml:space="preserve">     For approval</w:t>
            </w:r>
          </w:p>
          <w:p w14:paraId="0F1BBF03" w14:textId="77777777" w:rsidR="003031D9" w:rsidRPr="003031D9" w:rsidRDefault="003031D9" w:rsidP="003031D9">
            <w:pPr>
              <w:spacing w:after="22"/>
              <w:ind w:left="158"/>
              <w:rPr>
                <w:rFonts w:ascii="Arial" w:eastAsia="Arial" w:hAnsi="Arial" w:cs="Arial"/>
                <w:color w:val="000000"/>
                <w:sz w:val="18"/>
                <w:szCs w:val="18"/>
              </w:rPr>
            </w:pPr>
            <w:r w:rsidRPr="003031D9">
              <w:rPr>
                <w:rFonts w:ascii="Arial" w:eastAsia="Arial" w:hAnsi="Arial" w:cs="Arial"/>
                <w:noProof/>
                <w:color w:val="000000"/>
                <w:sz w:val="16"/>
                <w:szCs w:val="16"/>
              </w:rPr>
              <mc:AlternateContent>
                <mc:Choice Requires="wps">
                  <w:drawing>
                    <wp:anchor distT="0" distB="0" distL="114300" distR="114300" simplePos="0" relativeHeight="251677696" behindDoc="0" locked="0" layoutInCell="1" allowOverlap="1" wp14:anchorId="5D248EDF" wp14:editId="5E89F4A0">
                      <wp:simplePos x="0" y="0"/>
                      <wp:positionH relativeFrom="column">
                        <wp:posOffset>104140</wp:posOffset>
                      </wp:positionH>
                      <wp:positionV relativeFrom="paragraph">
                        <wp:posOffset>12065</wp:posOffset>
                      </wp:positionV>
                      <wp:extent cx="114300" cy="1143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14300" cy="1143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5E863" id="Rectangle 25" o:spid="_x0000_s1026" style="position:absolute;margin-left:8.2pt;margin-top:.95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" fillcolor="window" strokecolor="windowText" strokeweight="1.5pt"/>
                  </w:pict>
                </mc:Fallback>
              </mc:AlternateContent>
            </w:r>
            <w:r w:rsidRPr="003031D9">
              <w:rPr>
                <w:rFonts w:ascii="Arial" w:eastAsia="Arial" w:hAnsi="Arial" w:cs="Arial"/>
                <w:color w:val="000000"/>
                <w:sz w:val="18"/>
                <w:szCs w:val="18"/>
              </w:rPr>
              <w:t xml:space="preserve">     For disapproval due to_________________________</w:t>
            </w:r>
          </w:p>
          <w:p w14:paraId="367B9375" w14:textId="77777777" w:rsidR="003031D9" w:rsidRPr="003031D9" w:rsidRDefault="003031D9" w:rsidP="003031D9">
            <w:pPr>
              <w:spacing w:after="10"/>
              <w:ind w:left="398"/>
              <w:rPr>
                <w:rFonts w:ascii="Arial" w:eastAsia="Arial" w:hAnsi="Arial" w:cs="Arial"/>
                <w:color w:val="000000"/>
                <w:sz w:val="18"/>
                <w:szCs w:val="18"/>
              </w:rPr>
            </w:pPr>
            <w:r w:rsidRPr="003031D9">
              <w:rPr>
                <w:rFonts w:ascii="Arial" w:eastAsia="Arial" w:hAnsi="Arial" w:cs="Arial"/>
                <w:color w:val="000000"/>
                <w:sz w:val="18"/>
                <w:szCs w:val="18"/>
              </w:rPr>
              <w:t>___________________________________________</w:t>
            </w:r>
          </w:p>
          <w:p w14:paraId="3DD4C047" w14:textId="77777777" w:rsidR="003031D9" w:rsidRPr="003031D9" w:rsidRDefault="003031D9" w:rsidP="003031D9">
            <w:pPr>
              <w:spacing w:after="10"/>
              <w:ind w:left="398"/>
              <w:rPr>
                <w:rFonts w:ascii="Arial" w:eastAsia="Arial" w:hAnsi="Arial" w:cs="Arial"/>
                <w:color w:val="000000"/>
                <w:sz w:val="18"/>
                <w:szCs w:val="18"/>
              </w:rPr>
            </w:pPr>
            <w:r w:rsidRPr="003031D9">
              <w:rPr>
                <w:rFonts w:ascii="Arial" w:eastAsia="Arial" w:hAnsi="Arial" w:cs="Arial"/>
                <w:color w:val="000000"/>
                <w:sz w:val="18"/>
                <w:szCs w:val="18"/>
              </w:rPr>
              <w:t>___________________________________________</w:t>
            </w:r>
          </w:p>
          <w:p w14:paraId="25E1364A" w14:textId="77777777" w:rsidR="003031D9" w:rsidRPr="003031D9" w:rsidRDefault="003031D9" w:rsidP="003031D9">
            <w:pPr>
              <w:spacing w:after="274"/>
              <w:ind w:left="398"/>
              <w:rPr>
                <w:rFonts w:ascii="Arial" w:eastAsia="Arial" w:hAnsi="Arial" w:cs="Arial"/>
                <w:color w:val="000000"/>
                <w:sz w:val="18"/>
                <w:szCs w:val="18"/>
              </w:rPr>
            </w:pPr>
            <w:r w:rsidRPr="003031D9">
              <w:rPr>
                <w:rFonts w:ascii="Arial" w:eastAsia="Arial" w:hAnsi="Arial" w:cs="Arial"/>
                <w:color w:val="000000"/>
                <w:sz w:val="18"/>
                <w:szCs w:val="18"/>
              </w:rPr>
              <w:t>___________________________________________</w:t>
            </w:r>
          </w:p>
          <w:p w14:paraId="4BEC8E32" w14:textId="77777777" w:rsidR="006559D5" w:rsidRPr="00C80CC7" w:rsidRDefault="002746A6" w:rsidP="00D222B5">
            <w:pPr>
              <w:spacing w:after="7"/>
              <w:rPr>
                <w:rFonts w:ascii="Bahnschrift" w:eastAsia="Arial" w:hAnsi="Bahnschrift" w:cs="Arial"/>
                <w:b/>
                <w:color w:val="000000" w:themeColor="text1"/>
                <w:sz w:val="16"/>
              </w:rPr>
            </w:pPr>
            <w:r w:rsidRPr="00EE12C9">
              <w:rPr>
                <w:rFonts w:ascii="Bahnschrift" w:eastAsia="Arial" w:hAnsi="Bahnschrift" w:cs="Arial"/>
                <w:b/>
                <w:color w:val="000000" w:themeColor="text1"/>
                <w:sz w:val="16"/>
              </w:rPr>
              <w:t xml:space="preserve">                            </w:t>
            </w:r>
            <w:r w:rsidR="004A76B0" w:rsidRPr="00EE12C9">
              <w:rPr>
                <w:rFonts w:ascii="Bahnschrift" w:eastAsia="Arial" w:hAnsi="Bahnschrift" w:cs="Arial"/>
                <w:b/>
                <w:color w:val="000000" w:themeColor="text1"/>
                <w:sz w:val="16"/>
              </w:rPr>
              <w:t xml:space="preserve">  </w:t>
            </w:r>
          </w:p>
          <w:p w14:paraId="4D1801C9" w14:textId="77777777" w:rsidR="006559D5" w:rsidRPr="007A24CB" w:rsidRDefault="004A76B0" w:rsidP="006559D5">
            <w:pPr>
              <w:spacing w:after="7"/>
              <w:rPr>
                <w:rFonts w:ascii="Bahnschrift" w:eastAsia="Arial" w:hAnsi="Bahnschrift" w:cs="Arial"/>
                <w:b/>
                <w:color w:val="000000" w:themeColor="text1"/>
                <w:sz w:val="16"/>
              </w:rPr>
            </w:pPr>
            <w:r w:rsidRPr="00F55576">
              <w:rPr>
                <w:rFonts w:ascii="Bahnschrift" w:eastAsia="Arial" w:hAnsi="Bahnschrift" w:cs="Arial"/>
                <w:b/>
                <w:color w:val="000000" w:themeColor="text1"/>
                <w:sz w:val="16"/>
              </w:rPr>
              <w:t xml:space="preserve"> </w:t>
            </w:r>
            <w:r w:rsidR="002C2129" w:rsidRPr="00F55576">
              <w:rPr>
                <w:rFonts w:ascii="Bahnschrift" w:eastAsia="Arial" w:hAnsi="Bahnschrift" w:cs="Arial"/>
                <w:b/>
                <w:color w:val="000000" w:themeColor="text1"/>
                <w:sz w:val="16"/>
              </w:rPr>
              <w:t xml:space="preserve">      </w:t>
            </w:r>
            <w:r w:rsidR="000D0294">
              <w:rPr>
                <w:rFonts w:ascii="Bahnschrift" w:eastAsia="Arial" w:hAnsi="Bahnschrift" w:cs="Arial"/>
                <w:b/>
                <w:color w:val="000000" w:themeColor="text1"/>
                <w:sz w:val="16"/>
              </w:rPr>
              <w:t xml:space="preserve">                    </w:t>
            </w:r>
          </w:p>
          <w:p w14:paraId="2D094BE5" w14:textId="77777777" w:rsidR="006840AF" w:rsidRPr="00072DB8" w:rsidRDefault="004A092C" w:rsidP="006840AF">
            <w:pPr>
              <w:spacing w:after="7"/>
              <w:rPr>
                <w:rFonts w:ascii="Bahnschrift" w:eastAsia="Arial" w:hAnsi="Bahnschrift" w:cs="Arial"/>
                <w:b/>
                <w:color w:val="FFFFFF" w:themeColor="background1"/>
                <w:sz w:val="20"/>
              </w:rPr>
            </w:pPr>
            <w:r w:rsidRPr="003F08E9">
              <w:rPr>
                <w:rFonts w:ascii="Bahnschrift" w:eastAsia="Arial" w:hAnsi="Bahnschrift" w:cs="Arial"/>
                <w:b/>
                <w:color w:val="000000" w:themeColor="text1"/>
                <w:sz w:val="20"/>
              </w:rPr>
              <w:t xml:space="preserve">                </w:t>
            </w:r>
            <w:r w:rsidR="006042F2" w:rsidRPr="003F08E9">
              <w:rPr>
                <w:rFonts w:ascii="Bahnschrift" w:eastAsia="Arial" w:hAnsi="Bahnschrift" w:cs="Arial"/>
                <w:b/>
                <w:color w:val="000000" w:themeColor="text1"/>
                <w:sz w:val="20"/>
              </w:rPr>
              <w:t xml:space="preserve">  </w:t>
            </w:r>
            <w:r w:rsidR="00177E2E" w:rsidRPr="003F08E9">
              <w:rPr>
                <w:rFonts w:ascii="Bahnschrift" w:eastAsia="Arial" w:hAnsi="Bahnschrift" w:cs="Arial"/>
                <w:b/>
                <w:color w:val="000000" w:themeColor="text1"/>
                <w:sz w:val="20"/>
              </w:rPr>
              <w:t xml:space="preserve"> </w:t>
            </w:r>
            <w:r w:rsidR="000D0294" w:rsidRPr="003F08E9">
              <w:rPr>
                <w:rFonts w:ascii="Bahnschrift" w:eastAsia="Arial" w:hAnsi="Bahnschrift" w:cs="Arial"/>
                <w:b/>
                <w:color w:val="000000" w:themeColor="text1"/>
                <w:sz w:val="20"/>
              </w:rPr>
              <w:t xml:space="preserve"> </w:t>
            </w:r>
            <w:r w:rsidR="005B7AD5" w:rsidRPr="003F08E9">
              <w:rPr>
                <w:rFonts w:ascii="Bahnschrift" w:eastAsia="Arial" w:hAnsi="Bahnschrift" w:cs="Arial"/>
                <w:b/>
                <w:color w:val="000000" w:themeColor="text1"/>
                <w:sz w:val="20"/>
              </w:rPr>
              <w:t xml:space="preserve">   </w:t>
            </w:r>
            <w:r w:rsidR="00050442" w:rsidRPr="003F08E9">
              <w:rPr>
                <w:rFonts w:ascii="Bahnschrift" w:eastAsia="Arial" w:hAnsi="Bahnschrift" w:cs="Arial"/>
                <w:b/>
                <w:color w:val="000000" w:themeColor="text1"/>
                <w:sz w:val="20"/>
              </w:rPr>
              <w:t xml:space="preserve"> </w:t>
            </w:r>
            <w:r w:rsidR="0097466D" w:rsidRPr="003F08E9">
              <w:rPr>
                <w:rFonts w:ascii="Bahnschrift" w:eastAsia="Arial" w:hAnsi="Bahnschrift" w:cs="Arial"/>
                <w:b/>
                <w:color w:val="000000" w:themeColor="text1"/>
                <w:sz w:val="20"/>
              </w:rPr>
              <w:t xml:space="preserve">    </w:t>
            </w:r>
            <w:r w:rsidR="003960AB">
              <w:rPr>
                <w:rFonts w:ascii="Bahnschrift" w:eastAsia="Arial" w:hAnsi="Bahnschrift" w:cs="Arial"/>
                <w:b/>
                <w:color w:val="FFFFFF" w:themeColor="background1"/>
                <w:sz w:val="20"/>
              </w:rPr>
              <w:t xml:space="preserve"> </w:t>
            </w:r>
            <w:r w:rsidR="003960AB" w:rsidRPr="00072DB8">
              <w:rPr>
                <w:rFonts w:ascii="Bahnschrift" w:eastAsia="Arial" w:hAnsi="Bahnschrift" w:cs="Arial"/>
                <w:b/>
                <w:color w:val="FFFFFF" w:themeColor="background1"/>
                <w:sz w:val="20"/>
              </w:rPr>
              <w:t>DR. FERDINAND V. GUIANG</w:t>
            </w:r>
          </w:p>
          <w:p w14:paraId="58B15BCB" w14:textId="77777777" w:rsidR="006D2517" w:rsidRPr="00072DB8" w:rsidRDefault="00F74193" w:rsidP="006840AF">
            <w:pPr>
              <w:spacing w:after="7"/>
              <w:rPr>
                <w:rFonts w:ascii="Bahnschrift" w:eastAsia="Arial" w:hAnsi="Bahnschrift" w:cs="Arial"/>
                <w:b/>
                <w:color w:val="FFFFFF" w:themeColor="background1"/>
              </w:rPr>
            </w:pPr>
            <w:r w:rsidRPr="00072DB8">
              <w:rPr>
                <w:rFonts w:ascii="Bahnschrift" w:eastAsia="Arial" w:hAnsi="Bahnschrift" w:cs="Arial"/>
                <w:b/>
                <w:color w:val="FFFFFF" w:themeColor="background1"/>
                <w:sz w:val="16"/>
              </w:rPr>
              <w:t xml:space="preserve">                         </w:t>
            </w:r>
            <w:r w:rsidR="00317029" w:rsidRPr="00072DB8">
              <w:rPr>
                <w:rFonts w:ascii="Bahnschrift" w:eastAsia="Arial" w:hAnsi="Bahnschrift" w:cs="Arial"/>
                <w:b/>
                <w:color w:val="FFFFFF" w:themeColor="background1"/>
                <w:sz w:val="16"/>
              </w:rPr>
              <w:t xml:space="preserve">     </w:t>
            </w:r>
            <w:r w:rsidR="00EE02AA" w:rsidRPr="00072DB8">
              <w:rPr>
                <w:rFonts w:ascii="Bahnschrift" w:eastAsia="Arial" w:hAnsi="Bahnschrift" w:cs="Arial"/>
                <w:b/>
                <w:color w:val="FFFFFF" w:themeColor="background1"/>
                <w:sz w:val="16"/>
              </w:rPr>
              <w:t xml:space="preserve">  </w:t>
            </w:r>
            <w:r w:rsidR="003F08E9" w:rsidRPr="00072DB8">
              <w:rPr>
                <w:rFonts w:ascii="Bahnschrift" w:eastAsia="Arial" w:hAnsi="Bahnschrift" w:cs="Arial"/>
                <w:b/>
                <w:color w:val="FFFFFF" w:themeColor="background1"/>
                <w:sz w:val="16"/>
              </w:rPr>
              <w:t xml:space="preserve">     </w:t>
            </w:r>
            <w:r w:rsidR="003960AB" w:rsidRPr="00072DB8">
              <w:rPr>
                <w:rFonts w:ascii="Bahnschrift" w:eastAsia="Arial" w:hAnsi="Bahnschrift" w:cs="Arial"/>
                <w:b/>
                <w:color w:val="FFFFFF" w:themeColor="background1"/>
                <w:sz w:val="16"/>
              </w:rPr>
              <w:t xml:space="preserve">     </w:t>
            </w:r>
            <w:r w:rsidR="003F08E9" w:rsidRPr="00072DB8">
              <w:rPr>
                <w:rFonts w:ascii="Bahnschrift" w:eastAsia="Arial" w:hAnsi="Bahnschrift" w:cs="Arial"/>
                <w:b/>
                <w:color w:val="FFFFFF" w:themeColor="background1"/>
                <w:sz w:val="16"/>
              </w:rPr>
              <w:t xml:space="preserve"> </w:t>
            </w:r>
            <w:r w:rsidR="003960AB" w:rsidRPr="00072DB8">
              <w:rPr>
                <w:rFonts w:ascii="Bahnschrift" w:eastAsia="Arial" w:hAnsi="Bahnschrift" w:cs="Arial"/>
                <w:b/>
                <w:color w:val="FFFFFF" w:themeColor="background1"/>
                <w:sz w:val="18"/>
              </w:rPr>
              <w:t>Rural Health Physician</w:t>
            </w:r>
          </w:p>
          <w:p w14:paraId="271B5F27" w14:textId="77777777" w:rsidR="00F5320D" w:rsidRPr="006E125E" w:rsidRDefault="00F5320D" w:rsidP="00F25CBB">
            <w:pPr>
              <w:spacing w:after="7"/>
              <w:rPr>
                <w:rFonts w:ascii="Bahnschrift" w:eastAsia="Arial" w:hAnsi="Bahnschrift" w:cs="Arial"/>
                <w:b/>
                <w:color w:val="000000" w:themeColor="text1"/>
                <w:sz w:val="16"/>
              </w:rPr>
            </w:pPr>
          </w:p>
        </w:tc>
      </w:tr>
      <w:tr w:rsidR="003031D9" w:rsidRPr="003031D9" w14:paraId="7DD085B0" w14:textId="77777777" w:rsidTr="006801B4">
        <w:trPr>
          <w:trHeight w:val="2321"/>
        </w:trPr>
        <w:tc>
          <w:tcPr>
            <w:tcW w:w="11636" w:type="dxa"/>
            <w:gridSpan w:val="2"/>
            <w:tcBorders>
              <w:top w:val="double" w:sz="6" w:space="0" w:color="000000"/>
              <w:left w:val="single" w:sz="6" w:space="0" w:color="000000"/>
              <w:bottom w:val="single" w:sz="6" w:space="0" w:color="000000"/>
              <w:right w:val="single" w:sz="6" w:space="0" w:color="000000"/>
            </w:tcBorders>
          </w:tcPr>
          <w:p w14:paraId="7E6F073A" w14:textId="77777777" w:rsidR="003031D9" w:rsidRPr="003031D9" w:rsidRDefault="003031D9" w:rsidP="003031D9">
            <w:pPr>
              <w:tabs>
                <w:tab w:val="center" w:pos="5744"/>
              </w:tabs>
              <w:spacing w:after="18"/>
              <w:rPr>
                <w:rFonts w:ascii="Arial" w:eastAsia="Arial" w:hAnsi="Arial" w:cs="Arial"/>
                <w:color w:val="000000"/>
                <w:sz w:val="16"/>
              </w:rPr>
            </w:pPr>
            <w:r w:rsidRPr="003031D9">
              <w:rPr>
                <w:rFonts w:ascii="Arial" w:eastAsia="Arial" w:hAnsi="Arial" w:cs="Arial"/>
                <w:color w:val="000000"/>
                <w:sz w:val="18"/>
                <w:szCs w:val="18"/>
              </w:rPr>
              <w:t>7.C APPROVED FOR:</w:t>
            </w:r>
            <w:r w:rsidRPr="003031D9">
              <w:rPr>
                <w:rFonts w:ascii="Arial" w:eastAsia="Arial" w:hAnsi="Arial" w:cs="Arial"/>
                <w:color w:val="000000"/>
                <w:sz w:val="14"/>
              </w:rPr>
              <w:tab/>
              <w:t xml:space="preserve">                                                                                          </w:t>
            </w:r>
            <w:r w:rsidRPr="003031D9">
              <w:rPr>
                <w:rFonts w:ascii="Arial" w:eastAsia="Arial" w:hAnsi="Arial" w:cs="Arial"/>
                <w:color w:val="000000"/>
                <w:sz w:val="18"/>
                <w:szCs w:val="18"/>
              </w:rPr>
              <w:t>7.D   DISAPPROVED DUE TO:</w:t>
            </w:r>
          </w:p>
          <w:p w14:paraId="04753F20" w14:textId="77777777" w:rsidR="003031D9" w:rsidRPr="003031D9" w:rsidRDefault="003031D9" w:rsidP="003031D9">
            <w:pPr>
              <w:tabs>
                <w:tab w:val="center" w:pos="1047"/>
                <w:tab w:val="right" w:pos="8582"/>
              </w:tabs>
              <w:rPr>
                <w:rFonts w:ascii="Arial" w:eastAsia="Arial" w:hAnsi="Arial" w:cs="Arial"/>
                <w:color w:val="000000"/>
                <w:sz w:val="18"/>
                <w:szCs w:val="18"/>
              </w:rPr>
            </w:pPr>
            <w:r w:rsidRPr="003031D9">
              <w:rPr>
                <w:rFonts w:ascii="Calibri" w:eastAsia="Calibri" w:hAnsi="Calibri" w:cs="Calibri"/>
                <w:color w:val="000000"/>
              </w:rPr>
              <w:tab/>
              <w:t xml:space="preserve">               </w:t>
            </w:r>
            <w:r w:rsidRPr="003031D9">
              <w:rPr>
                <w:rFonts w:ascii="Arial" w:eastAsia="Arial" w:hAnsi="Arial" w:cs="Arial"/>
                <w:color w:val="000000"/>
                <w:sz w:val="18"/>
                <w:szCs w:val="18"/>
              </w:rPr>
              <w:t>__________days with pay                                                                                 ___________________________________________</w:t>
            </w:r>
          </w:p>
          <w:p w14:paraId="21035644" w14:textId="77777777" w:rsidR="003031D9" w:rsidRPr="003031D9" w:rsidRDefault="003031D9" w:rsidP="003031D9">
            <w:pPr>
              <w:ind w:left="89"/>
              <w:jc w:val="both"/>
              <w:rPr>
                <w:rFonts w:ascii="Arial" w:eastAsia="Arial" w:hAnsi="Arial" w:cs="Arial"/>
                <w:color w:val="000000"/>
                <w:sz w:val="18"/>
                <w:szCs w:val="18"/>
              </w:rPr>
            </w:pPr>
            <w:r w:rsidRPr="003031D9">
              <w:rPr>
                <w:rFonts w:ascii="Arial" w:eastAsia="Arial" w:hAnsi="Arial" w:cs="Arial"/>
                <w:color w:val="000000"/>
                <w:sz w:val="18"/>
                <w:szCs w:val="18"/>
              </w:rPr>
              <w:t xml:space="preserve">             </w:t>
            </w:r>
            <w:r w:rsidRPr="0013454B">
              <w:rPr>
                <w:rFonts w:ascii="Arial" w:eastAsia="Arial" w:hAnsi="Arial" w:cs="Arial"/>
                <w:color w:val="000000"/>
                <w:sz w:val="18"/>
                <w:szCs w:val="18"/>
                <w:u w:val="single"/>
              </w:rPr>
              <w:t>___</w:t>
            </w:r>
            <w:r w:rsidR="0013454B" w:rsidRPr="0013454B">
              <w:rPr>
                <w:rFonts w:ascii="Arial" w:eastAsia="Arial" w:hAnsi="Arial" w:cs="Arial"/>
                <w:color w:val="000000"/>
                <w:sz w:val="18"/>
                <w:szCs w:val="18"/>
                <w:u w:val="single"/>
              </w:rPr>
              <w:t>_</w:t>
            </w:r>
            <w:r w:rsidRPr="0013454B">
              <w:rPr>
                <w:rFonts w:ascii="Arial" w:eastAsia="Arial" w:hAnsi="Arial" w:cs="Arial"/>
                <w:color w:val="000000"/>
                <w:sz w:val="18"/>
                <w:szCs w:val="18"/>
                <w:u w:val="single"/>
              </w:rPr>
              <w:t>____</w:t>
            </w:r>
            <w:r w:rsidR="008B35A0">
              <w:rPr>
                <w:rFonts w:ascii="Arial" w:eastAsia="Arial" w:hAnsi="Arial" w:cs="Arial"/>
                <w:color w:val="000000"/>
                <w:sz w:val="18"/>
                <w:szCs w:val="18"/>
                <w:u w:val="single"/>
              </w:rPr>
              <w:t>_</w:t>
            </w:r>
            <w:r w:rsidRPr="003031D9">
              <w:rPr>
                <w:rFonts w:ascii="Arial" w:eastAsia="Arial" w:hAnsi="Arial" w:cs="Arial"/>
                <w:color w:val="000000"/>
                <w:sz w:val="18"/>
                <w:szCs w:val="18"/>
              </w:rPr>
              <w:t xml:space="preserve"> </w:t>
            </w:r>
            <w:r w:rsidRPr="008B35A0">
              <w:rPr>
                <w:rFonts w:ascii="Arial" w:eastAsia="Arial" w:hAnsi="Arial" w:cs="Arial"/>
                <w:color w:val="000000"/>
                <w:sz w:val="18"/>
                <w:szCs w:val="18"/>
              </w:rPr>
              <w:t>days without pay</w:t>
            </w:r>
            <w:r w:rsidRPr="003031D9">
              <w:rPr>
                <w:rFonts w:ascii="Arial" w:eastAsia="Arial" w:hAnsi="Arial" w:cs="Arial"/>
                <w:color w:val="000000"/>
                <w:sz w:val="18"/>
                <w:szCs w:val="18"/>
              </w:rPr>
              <w:t xml:space="preserve">                                                                           ___________________________________________</w:t>
            </w:r>
          </w:p>
          <w:p w14:paraId="1811258E" w14:textId="77777777" w:rsidR="003031D9" w:rsidRPr="003031D9" w:rsidRDefault="003031D9" w:rsidP="003031D9">
            <w:pPr>
              <w:ind w:left="89"/>
              <w:jc w:val="both"/>
              <w:rPr>
                <w:rFonts w:ascii="Arial" w:eastAsia="Arial" w:hAnsi="Arial" w:cs="Arial"/>
                <w:color w:val="000000"/>
                <w:sz w:val="18"/>
                <w:szCs w:val="18"/>
              </w:rPr>
            </w:pPr>
            <w:r w:rsidRPr="003031D9">
              <w:rPr>
                <w:rFonts w:ascii="Arial" w:eastAsia="Arial" w:hAnsi="Arial" w:cs="Arial"/>
                <w:color w:val="000000"/>
                <w:sz w:val="18"/>
                <w:szCs w:val="18"/>
              </w:rPr>
              <w:t xml:space="preserve">             __________ others (</w:t>
            </w:r>
            <w:proofErr w:type="gramStart"/>
            <w:r w:rsidR="008807E6" w:rsidRPr="003031D9">
              <w:rPr>
                <w:rFonts w:ascii="Arial" w:eastAsia="Arial" w:hAnsi="Arial" w:cs="Arial"/>
                <w:color w:val="000000"/>
                <w:sz w:val="18"/>
                <w:szCs w:val="18"/>
              </w:rPr>
              <w:t xml:space="preserve">Specify)  </w:t>
            </w:r>
            <w:r w:rsidRPr="003031D9">
              <w:rPr>
                <w:rFonts w:ascii="Arial" w:eastAsia="Arial" w:hAnsi="Arial" w:cs="Arial"/>
                <w:color w:val="000000"/>
                <w:sz w:val="18"/>
                <w:szCs w:val="18"/>
              </w:rPr>
              <w:t xml:space="preserve"> </w:t>
            </w:r>
            <w:proofErr w:type="gramEnd"/>
            <w:r w:rsidRPr="003031D9">
              <w:rPr>
                <w:rFonts w:ascii="Arial" w:eastAsia="Arial" w:hAnsi="Arial" w:cs="Arial"/>
                <w:color w:val="000000"/>
                <w:sz w:val="18"/>
                <w:szCs w:val="18"/>
              </w:rPr>
              <w:t xml:space="preserve">                                                                   </w:t>
            </w:r>
            <w:r w:rsidR="006559D5">
              <w:rPr>
                <w:rFonts w:ascii="Arial" w:eastAsia="Arial" w:hAnsi="Arial" w:cs="Arial"/>
                <w:color w:val="000000"/>
                <w:sz w:val="18"/>
                <w:szCs w:val="18"/>
              </w:rPr>
              <w:t xml:space="preserve">      </w:t>
            </w:r>
            <w:r w:rsidRPr="003031D9">
              <w:rPr>
                <w:rFonts w:ascii="Arial" w:eastAsia="Arial" w:hAnsi="Arial" w:cs="Arial"/>
                <w:color w:val="000000"/>
                <w:sz w:val="18"/>
                <w:szCs w:val="18"/>
              </w:rPr>
              <w:t>___________________________________________</w:t>
            </w:r>
          </w:p>
          <w:p w14:paraId="64DA6A90" w14:textId="77777777" w:rsidR="003031D9" w:rsidRPr="003031D9" w:rsidRDefault="003031D9" w:rsidP="003031D9">
            <w:pPr>
              <w:ind w:left="89"/>
              <w:jc w:val="center"/>
              <w:rPr>
                <w:rFonts w:ascii="Arial" w:eastAsia="Arial" w:hAnsi="Arial" w:cs="Arial"/>
                <w:color w:val="000000"/>
                <w:sz w:val="18"/>
                <w:szCs w:val="18"/>
              </w:rPr>
            </w:pPr>
          </w:p>
          <w:p w14:paraId="2A36F613" w14:textId="77777777" w:rsidR="003031D9" w:rsidRPr="003031D9" w:rsidRDefault="003031D9" w:rsidP="00630E0D">
            <w:pPr>
              <w:ind w:left="89"/>
              <w:rPr>
                <w:rFonts w:ascii="Arial" w:eastAsia="Arial" w:hAnsi="Arial" w:cs="Arial"/>
                <w:color w:val="000000"/>
                <w:sz w:val="18"/>
                <w:szCs w:val="18"/>
              </w:rPr>
            </w:pPr>
          </w:p>
          <w:p w14:paraId="198AEFA0" w14:textId="77777777" w:rsidR="003031D9" w:rsidRPr="003031D9" w:rsidRDefault="003031D9" w:rsidP="003031D9">
            <w:pPr>
              <w:ind w:left="89"/>
              <w:jc w:val="center"/>
              <w:rPr>
                <w:rFonts w:ascii="Arial" w:eastAsia="Arial" w:hAnsi="Arial" w:cs="Arial"/>
                <w:color w:val="000000"/>
                <w:sz w:val="18"/>
                <w:szCs w:val="18"/>
              </w:rPr>
            </w:pPr>
          </w:p>
          <w:p w14:paraId="021793DD" w14:textId="5F7F7086" w:rsidR="003031D9" w:rsidRPr="00CC07E1" w:rsidRDefault="00CC07E1" w:rsidP="003031D9">
            <w:pPr>
              <w:ind w:left="89"/>
              <w:jc w:val="center"/>
              <w:rPr>
                <w:rFonts w:ascii="Arial" w:eastAsia="Arial" w:hAnsi="Arial" w:cs="Arial"/>
                <w:b/>
                <w:color w:val="000000"/>
                <w:sz w:val="20"/>
                <w:szCs w:val="18"/>
                <w:u w:val="single"/>
              </w:rPr>
            </w:pPr>
            <w:r>
              <w:rPr>
                <w:rFonts w:ascii="Bahnschrift" w:eastAsia="Arial" w:hAnsi="Bahnschrift" w:cs="Arial"/>
                <w:b/>
                <w:color w:val="000000"/>
                <w:sz w:val="20"/>
                <w:szCs w:val="18"/>
                <w:u w:val="single"/>
              </w:rPr>
              <w:t>JOSEFINA “</w:t>
            </w:r>
            <w:proofErr w:type="spellStart"/>
            <w:r>
              <w:rPr>
                <w:rFonts w:ascii="Bahnschrift" w:eastAsia="Arial" w:hAnsi="Bahnschrift" w:cs="Arial"/>
                <w:b/>
                <w:color w:val="000000"/>
                <w:sz w:val="20"/>
                <w:szCs w:val="18"/>
                <w:u w:val="single"/>
              </w:rPr>
              <w:t>IDAY</w:t>
            </w:r>
            <w:proofErr w:type="spellEnd"/>
            <w:r>
              <w:rPr>
                <w:rFonts w:ascii="Bahnschrift" w:eastAsia="Arial" w:hAnsi="Bahnschrift" w:cs="Arial"/>
                <w:b/>
                <w:color w:val="000000"/>
                <w:sz w:val="20"/>
                <w:szCs w:val="18"/>
                <w:u w:val="single"/>
              </w:rPr>
              <w:t>” V. CASTAÑEDA</w:t>
            </w:r>
          </w:p>
          <w:p w14:paraId="5D902461" w14:textId="45A91161" w:rsidR="00B862DD" w:rsidRPr="000342CC" w:rsidRDefault="003838D3" w:rsidP="007323AE">
            <w:pPr>
              <w:ind w:left="89"/>
              <w:rPr>
                <w:rFonts w:ascii="Bahnschrift" w:eastAsia="Arial" w:hAnsi="Bahnschrift" w:cs="Arial"/>
                <w:b/>
                <w:color w:val="000000"/>
                <w:sz w:val="18"/>
                <w:szCs w:val="18"/>
              </w:rPr>
            </w:pPr>
            <w:r>
              <w:rPr>
                <w:rFonts w:ascii="Bahnschrift" w:eastAsia="Arial" w:hAnsi="Bahnschrift" w:cs="Arial"/>
                <w:b/>
                <w:color w:val="000000"/>
                <w:sz w:val="18"/>
                <w:szCs w:val="18"/>
              </w:rPr>
              <w:t xml:space="preserve">                                                                 </w:t>
            </w:r>
            <w:r w:rsidR="00B47CED">
              <w:rPr>
                <w:rFonts w:ascii="Bahnschrift" w:eastAsia="Arial" w:hAnsi="Bahnschrift" w:cs="Arial"/>
                <w:b/>
                <w:color w:val="000000"/>
                <w:sz w:val="18"/>
                <w:szCs w:val="18"/>
              </w:rPr>
              <w:t xml:space="preserve">                </w:t>
            </w:r>
            <w:r w:rsidR="0039709E">
              <w:rPr>
                <w:rFonts w:ascii="Bahnschrift" w:eastAsia="Arial" w:hAnsi="Bahnschrift" w:cs="Arial"/>
                <w:b/>
                <w:color w:val="000000"/>
                <w:sz w:val="18"/>
                <w:szCs w:val="18"/>
              </w:rPr>
              <w:t xml:space="preserve">               </w:t>
            </w:r>
            <w:r w:rsidR="000342CC">
              <w:rPr>
                <w:rFonts w:ascii="Bahnschrift" w:eastAsia="Arial" w:hAnsi="Bahnschrift" w:cs="Arial"/>
                <w:b/>
                <w:color w:val="000000"/>
                <w:sz w:val="18"/>
                <w:szCs w:val="18"/>
              </w:rPr>
              <w:t xml:space="preserve"> </w:t>
            </w:r>
            <w:r w:rsidR="00FE6844">
              <w:rPr>
                <w:rFonts w:ascii="Bahnschrift" w:eastAsia="Arial" w:hAnsi="Bahnschrift" w:cs="Arial"/>
                <w:b/>
                <w:color w:val="000000"/>
                <w:sz w:val="18"/>
                <w:szCs w:val="18"/>
              </w:rPr>
              <w:t xml:space="preserve">   </w:t>
            </w:r>
            <w:r w:rsidR="007323AE">
              <w:rPr>
                <w:rFonts w:ascii="Bahnschrift" w:eastAsia="Arial" w:hAnsi="Bahnschrift" w:cs="Arial"/>
                <w:b/>
                <w:color w:val="000000"/>
                <w:sz w:val="18"/>
                <w:szCs w:val="18"/>
              </w:rPr>
              <w:t xml:space="preserve">Municipal </w:t>
            </w:r>
            <w:r w:rsidR="00CC07E1">
              <w:rPr>
                <w:rFonts w:ascii="Bahnschrift" w:eastAsia="Arial" w:hAnsi="Bahnschrift" w:cs="Arial"/>
                <w:b/>
                <w:color w:val="000000"/>
                <w:sz w:val="18"/>
                <w:szCs w:val="18"/>
              </w:rPr>
              <w:t>Mayor</w:t>
            </w:r>
          </w:p>
        </w:tc>
      </w:tr>
    </w:tbl>
    <w:p w14:paraId="43A5A9B9" w14:textId="77777777" w:rsidR="0073129E" w:rsidRDefault="0073129E" w:rsidP="0073129E">
      <w:pPr>
        <w:spacing w:after="0" w:line="240" w:lineRule="auto"/>
        <w:ind w:left="172" w:hanging="172"/>
        <w:jc w:val="both"/>
        <w:rPr>
          <w:rFonts w:ascii="Arial" w:eastAsia="Arial" w:hAnsi="Arial" w:cs="Arial"/>
          <w:color w:val="000000"/>
          <w:sz w:val="15"/>
          <w:szCs w:val="15"/>
        </w:rPr>
      </w:pPr>
    </w:p>
    <w:p w14:paraId="456CF08E" w14:textId="77777777" w:rsidR="00566E87" w:rsidRDefault="00566E87" w:rsidP="0073129E">
      <w:pPr>
        <w:spacing w:after="0" w:line="240" w:lineRule="auto"/>
        <w:ind w:left="172" w:hanging="172"/>
        <w:jc w:val="both"/>
        <w:rPr>
          <w:rFonts w:ascii="Arial" w:eastAsia="Arial" w:hAnsi="Arial" w:cs="Arial"/>
          <w:color w:val="000000"/>
          <w:sz w:val="15"/>
          <w:szCs w:val="15"/>
        </w:rPr>
      </w:pPr>
    </w:p>
    <w:p w14:paraId="7F5542F6" w14:textId="77777777" w:rsidR="00566E87" w:rsidRDefault="00566E87" w:rsidP="0073129E">
      <w:pPr>
        <w:spacing w:after="0" w:line="240" w:lineRule="auto"/>
        <w:ind w:left="172" w:hanging="172"/>
        <w:jc w:val="both"/>
        <w:rPr>
          <w:rFonts w:ascii="Arial" w:eastAsia="Arial" w:hAnsi="Arial" w:cs="Arial"/>
          <w:color w:val="000000"/>
          <w:sz w:val="15"/>
          <w:szCs w:val="15"/>
        </w:rPr>
      </w:pPr>
    </w:p>
    <w:p w14:paraId="04F6CD3C" w14:textId="77777777" w:rsidR="00566E87" w:rsidRDefault="00566E87" w:rsidP="0073129E">
      <w:pPr>
        <w:spacing w:after="0" w:line="240" w:lineRule="auto"/>
        <w:ind w:left="172" w:hanging="172"/>
        <w:jc w:val="both"/>
        <w:rPr>
          <w:rFonts w:ascii="Arial" w:eastAsia="Arial" w:hAnsi="Arial" w:cs="Arial"/>
          <w:color w:val="000000"/>
          <w:sz w:val="15"/>
          <w:szCs w:val="15"/>
        </w:rPr>
      </w:pPr>
    </w:p>
    <w:p w14:paraId="0B2C1FA3" w14:textId="77777777" w:rsidR="00655A68" w:rsidRDefault="00655A68" w:rsidP="00F365EF">
      <w:pPr>
        <w:spacing w:after="0" w:line="240" w:lineRule="auto"/>
        <w:jc w:val="both"/>
        <w:rPr>
          <w:rFonts w:ascii="Arial" w:eastAsia="Arial" w:hAnsi="Arial" w:cs="Arial"/>
          <w:color w:val="000000"/>
          <w:sz w:val="15"/>
          <w:szCs w:val="15"/>
        </w:rPr>
      </w:pPr>
    </w:p>
    <w:p w14:paraId="36C66377" w14:textId="77777777" w:rsidR="00655A68" w:rsidRPr="002A0E78" w:rsidRDefault="00655A68" w:rsidP="00655A68">
      <w:pPr>
        <w:pStyle w:val="NoSpacing"/>
        <w:rPr>
          <w:sz w:val="15"/>
          <w:szCs w:val="15"/>
        </w:rPr>
      </w:pPr>
      <w:r w:rsidRPr="002A0E78">
        <w:rPr>
          <w:noProof/>
          <w:sz w:val="15"/>
          <w:szCs w:val="15"/>
        </w:rPr>
        <mc:AlternateContent>
          <mc:Choice Requires="wps">
            <w:drawing>
              <wp:anchor distT="0" distB="0" distL="114300" distR="114300" simplePos="0" relativeHeight="251679744" behindDoc="0" locked="0" layoutInCell="1" allowOverlap="1" wp14:anchorId="6D7A8260" wp14:editId="0FE89E6E">
                <wp:simplePos x="0" y="0"/>
                <wp:positionH relativeFrom="column">
                  <wp:posOffset>1111886</wp:posOffset>
                </wp:positionH>
                <wp:positionV relativeFrom="paragraph">
                  <wp:posOffset>-476250</wp:posOffset>
                </wp:positionV>
                <wp:extent cx="4019550" cy="2571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4019550" cy="257175"/>
                        </a:xfrm>
                        <a:prstGeom prst="rect">
                          <a:avLst/>
                        </a:prstGeom>
                        <a:solidFill>
                          <a:sysClr val="window" lastClr="FFFFFF"/>
                        </a:solidFill>
                        <a:ln w="6350">
                          <a:solidFill>
                            <a:prstClr val="black"/>
                          </a:solidFill>
                        </a:ln>
                      </wps:spPr>
                      <wps:txbx>
                        <w:txbxContent>
                          <w:p w14:paraId="4D39F899" w14:textId="77777777" w:rsidR="00655A68" w:rsidRPr="002A3ACD" w:rsidRDefault="00655A68" w:rsidP="00655A68">
                            <w:pPr>
                              <w:jc w:val="center"/>
                              <w:rPr>
                                <w:b/>
                              </w:rPr>
                            </w:pPr>
                            <w:r w:rsidRPr="002A3ACD">
                              <w:rPr>
                                <w:b/>
                              </w:rPr>
                              <w:t>INSTRUCTIONS AND REQUIREMENTS</w:t>
                            </w:r>
                          </w:p>
                          <w:p w14:paraId="4402E3B1" w14:textId="77777777" w:rsidR="00655A68" w:rsidRDefault="00655A68" w:rsidP="00655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A8260" id="_x0000_t202" coordsize="21600,21600" o:spt="202" path="m,l,21600r21600,l21600,xe">
                <v:stroke joinstyle="miter"/>
                <v:path gradientshapeok="t" o:connecttype="rect"/>
              </v:shapetype>
              <v:shape id="Text Box 26" o:spid="_x0000_s1027" type="#_x0000_t202" style="position:absolute;left:0;text-align:left;margin-left:87.55pt;margin-top:-37.5pt;width:316.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" fillcolor="window" strokeweight=".5pt">
                <v:textbox>
                  <w:txbxContent>
                    <w:p w14:paraId="4D39F899" w14:textId="77777777" w:rsidR="00655A68" w:rsidRPr="002A3ACD" w:rsidRDefault="00655A68" w:rsidP="00655A68">
                      <w:pPr>
                        <w:jc w:val="center"/>
                        <w:rPr>
                          <w:b/>
                        </w:rPr>
                      </w:pPr>
                      <w:r w:rsidRPr="002A3ACD">
                        <w:rPr>
                          <w:b/>
                        </w:rPr>
                        <w:t>INSTRUCTIONS AND REQUIREMENTS</w:t>
                      </w:r>
                    </w:p>
                    <w:p w14:paraId="4402E3B1" w14:textId="77777777" w:rsidR="00655A68" w:rsidRDefault="00655A68" w:rsidP="00655A68"/>
                  </w:txbxContent>
                </v:textbox>
              </v:shape>
            </w:pict>
          </mc:Fallback>
        </mc:AlternateContent>
      </w:r>
      <w:r w:rsidRPr="002A0E78">
        <w:rPr>
          <w:sz w:val="15"/>
          <w:szCs w:val="15"/>
        </w:rPr>
        <w:t xml:space="preserve">Application for any type of leave shall be made on this Form and </w:t>
      </w:r>
      <w:r w:rsidRPr="002A0E78">
        <w:rPr>
          <w:b/>
          <w:sz w:val="15"/>
          <w:szCs w:val="15"/>
          <w:u w:val="single" w:color="000000"/>
        </w:rPr>
        <w:t>to be</w:t>
      </w:r>
      <w:r w:rsidRPr="002A0E78">
        <w:rPr>
          <w:b/>
          <w:sz w:val="15"/>
          <w:szCs w:val="15"/>
        </w:rPr>
        <w:t xml:space="preserve"> </w:t>
      </w:r>
      <w:r w:rsidRPr="002A0E78">
        <w:rPr>
          <w:b/>
          <w:sz w:val="15"/>
          <w:szCs w:val="15"/>
          <w:u w:val="single" w:color="000000"/>
        </w:rPr>
        <w:t>accomplished at least in duplicate</w:t>
      </w:r>
      <w:r w:rsidRPr="002A0E78">
        <w:rPr>
          <w:sz w:val="15"/>
          <w:szCs w:val="15"/>
        </w:rPr>
        <w:t xml:space="preserve"> with documentary requirements, as follows: </w:t>
      </w:r>
    </w:p>
    <w:p w14:paraId="73E2AF5C" w14:textId="77777777" w:rsidR="00655A68" w:rsidRPr="002A0E78" w:rsidRDefault="00655A68" w:rsidP="00655A68">
      <w:pPr>
        <w:pStyle w:val="NoSpacing"/>
        <w:rPr>
          <w:sz w:val="15"/>
          <w:szCs w:val="15"/>
        </w:rPr>
      </w:pPr>
      <w:r w:rsidRPr="002A0E78">
        <w:rPr>
          <w:sz w:val="15"/>
          <w:szCs w:val="15"/>
        </w:rPr>
        <w:t xml:space="preserve"> </w:t>
      </w:r>
    </w:p>
    <w:p w14:paraId="5A6E422C" w14:textId="77777777" w:rsidR="00655A68" w:rsidRPr="002A0E78" w:rsidRDefault="00655A68" w:rsidP="00655A68">
      <w:pPr>
        <w:pStyle w:val="NoSpacing"/>
        <w:rPr>
          <w:b/>
          <w:sz w:val="15"/>
          <w:szCs w:val="15"/>
        </w:rPr>
      </w:pPr>
      <w:r w:rsidRPr="002A0E78">
        <w:rPr>
          <w:b/>
          <w:sz w:val="15"/>
          <w:szCs w:val="15"/>
        </w:rPr>
        <w:t>1. Vacation leave</w:t>
      </w:r>
      <w:r w:rsidRPr="002A0E78">
        <w:rPr>
          <w:b/>
          <w:sz w:val="15"/>
          <w:szCs w:val="15"/>
          <w:vertAlign w:val="superscript"/>
        </w:rPr>
        <w:t>*</w:t>
      </w:r>
      <w:r w:rsidRPr="002A0E78">
        <w:rPr>
          <w:b/>
          <w:sz w:val="15"/>
          <w:szCs w:val="15"/>
        </w:rPr>
        <w:t xml:space="preserve">  </w:t>
      </w:r>
    </w:p>
    <w:p w14:paraId="52ED8599" w14:textId="77777777" w:rsidR="00655A68" w:rsidRPr="002A0E78" w:rsidRDefault="00655A68" w:rsidP="00655A68">
      <w:pPr>
        <w:pStyle w:val="NoSpacing"/>
        <w:ind w:left="284" w:firstLine="0"/>
        <w:rPr>
          <w:sz w:val="15"/>
          <w:szCs w:val="15"/>
        </w:rPr>
      </w:pPr>
      <w:r w:rsidRPr="002A0E78">
        <w:rPr>
          <w:sz w:val="15"/>
          <w:szCs w:val="15"/>
        </w:rPr>
        <w:t xml:space="preserve">It shall be filed five (5) days in advance, whenever possible, of the effective date of such leave.  Vacation leave within in the Philippines or abroad shall be indicated in the form for purposes of securing travel authority and completing clearance from money and work accountabilities. </w:t>
      </w:r>
      <w:r w:rsidRPr="002A0E78">
        <w:rPr>
          <w:color w:val="FF0000"/>
          <w:sz w:val="15"/>
          <w:szCs w:val="15"/>
        </w:rPr>
        <w:t xml:space="preserve"> </w:t>
      </w:r>
    </w:p>
    <w:p w14:paraId="7D2B22D5" w14:textId="77777777" w:rsidR="00655A68" w:rsidRPr="002A0E78" w:rsidRDefault="00655A68" w:rsidP="00655A68">
      <w:pPr>
        <w:pStyle w:val="NoSpacing"/>
        <w:rPr>
          <w:sz w:val="15"/>
          <w:szCs w:val="15"/>
        </w:rPr>
      </w:pPr>
      <w:r w:rsidRPr="002A0E78">
        <w:rPr>
          <w:sz w:val="15"/>
          <w:szCs w:val="15"/>
        </w:rPr>
        <w:t xml:space="preserve"> </w:t>
      </w:r>
    </w:p>
    <w:p w14:paraId="7AE446ED" w14:textId="77777777" w:rsidR="00655A68" w:rsidRPr="002A0E78" w:rsidRDefault="00655A68" w:rsidP="00655A68">
      <w:pPr>
        <w:pStyle w:val="NoSpacing"/>
        <w:rPr>
          <w:b/>
          <w:sz w:val="15"/>
          <w:szCs w:val="15"/>
        </w:rPr>
      </w:pPr>
      <w:r w:rsidRPr="002A0E78">
        <w:rPr>
          <w:b/>
          <w:sz w:val="15"/>
          <w:szCs w:val="15"/>
        </w:rPr>
        <w:t xml:space="preserve">2. Mandatory/Forced leave </w:t>
      </w:r>
    </w:p>
    <w:p w14:paraId="2281F48D" w14:textId="77777777" w:rsidR="00655A68" w:rsidRPr="002A0E78" w:rsidRDefault="00655A68" w:rsidP="00655A68">
      <w:pPr>
        <w:pStyle w:val="NoSpacing"/>
        <w:ind w:left="284" w:firstLine="0"/>
        <w:rPr>
          <w:sz w:val="15"/>
          <w:szCs w:val="15"/>
        </w:rPr>
      </w:pPr>
      <w:r w:rsidRPr="002A0E78">
        <w:rPr>
          <w:sz w:val="15"/>
          <w:szCs w:val="15"/>
        </w:rPr>
        <w:t xml:space="preserve">Annual five-day vacation leave shall be forfeited if not taken during the year.  In case the scheduled leave has been cancelled in the exigency of the service by the head of agency, it shall no longer be deducted from the accumulated vacation leave.  </w:t>
      </w:r>
      <w:proofErr w:type="spellStart"/>
      <w:r w:rsidRPr="002A0E78">
        <w:rPr>
          <w:sz w:val="15"/>
          <w:szCs w:val="15"/>
        </w:rPr>
        <w:t>Availment</w:t>
      </w:r>
      <w:proofErr w:type="spellEnd"/>
      <w:r w:rsidRPr="002A0E78">
        <w:rPr>
          <w:sz w:val="15"/>
          <w:szCs w:val="15"/>
        </w:rPr>
        <w:t xml:space="preserve"> of one (1) day or more Vacation Leave (VL) shall be considered for complying the mandatory/forced leave subject to the conditions under Section 25, Rule XVI of the Omnibus Rules Implementing E.O. No. 292. </w:t>
      </w:r>
    </w:p>
    <w:p w14:paraId="6E8F81D6" w14:textId="77777777" w:rsidR="00655A68" w:rsidRPr="002A0E78" w:rsidRDefault="00655A68" w:rsidP="00655A68">
      <w:pPr>
        <w:pStyle w:val="NoSpacing"/>
        <w:rPr>
          <w:sz w:val="15"/>
          <w:szCs w:val="15"/>
        </w:rPr>
      </w:pPr>
      <w:r w:rsidRPr="002A0E78">
        <w:rPr>
          <w:sz w:val="15"/>
          <w:szCs w:val="15"/>
        </w:rPr>
        <w:t xml:space="preserve"> </w:t>
      </w:r>
    </w:p>
    <w:p w14:paraId="1274ECED" w14:textId="77777777" w:rsidR="00655A68" w:rsidRPr="002A0E78" w:rsidRDefault="00655A68" w:rsidP="00655A68">
      <w:pPr>
        <w:pStyle w:val="NoSpacing"/>
        <w:rPr>
          <w:b/>
          <w:sz w:val="15"/>
          <w:szCs w:val="15"/>
        </w:rPr>
      </w:pPr>
      <w:r w:rsidRPr="002A0E78">
        <w:rPr>
          <w:b/>
          <w:sz w:val="15"/>
          <w:szCs w:val="15"/>
        </w:rPr>
        <w:t xml:space="preserve">3. Sick leave* </w:t>
      </w:r>
    </w:p>
    <w:p w14:paraId="2AB1EF14" w14:textId="77777777" w:rsidR="00655A68" w:rsidRPr="002A0E78" w:rsidRDefault="00655A68" w:rsidP="00655A68">
      <w:pPr>
        <w:pStyle w:val="NoSpacing"/>
        <w:ind w:left="284" w:firstLine="0"/>
        <w:rPr>
          <w:sz w:val="15"/>
          <w:szCs w:val="15"/>
        </w:rPr>
      </w:pPr>
      <w:r w:rsidRPr="002A0E78">
        <w:rPr>
          <w:sz w:val="15"/>
          <w:szCs w:val="15"/>
        </w:rPr>
        <w:t xml:space="preserve">It shall be filed immediately upon employee's return from such leave.   </w:t>
      </w:r>
    </w:p>
    <w:p w14:paraId="072DA7D6" w14:textId="77777777" w:rsidR="00655A68" w:rsidRPr="002A0E78" w:rsidRDefault="00655A68" w:rsidP="00655A68">
      <w:pPr>
        <w:pStyle w:val="NoSpacing"/>
        <w:ind w:left="284" w:firstLine="0"/>
        <w:rPr>
          <w:sz w:val="15"/>
          <w:szCs w:val="15"/>
        </w:rPr>
      </w:pPr>
      <w:r w:rsidRPr="002A0E78">
        <w:rPr>
          <w:sz w:val="15"/>
          <w:szCs w:val="15"/>
        </w:rPr>
        <w:t xml:space="preserve">If filed in advance or exceeding five (5) days, application shall be accompanied by a </w:t>
      </w:r>
      <w:r w:rsidRPr="002A0E78">
        <w:rPr>
          <w:sz w:val="15"/>
          <w:szCs w:val="15"/>
          <w:u w:val="single" w:color="000000"/>
        </w:rPr>
        <w:t>medical certificate</w:t>
      </w:r>
      <w:r w:rsidRPr="002A0E78">
        <w:rPr>
          <w:sz w:val="15"/>
          <w:szCs w:val="15"/>
        </w:rPr>
        <w:t xml:space="preserve">.  In case medical consultation was not availed of, an </w:t>
      </w:r>
      <w:r w:rsidRPr="002A0E78">
        <w:rPr>
          <w:sz w:val="15"/>
          <w:szCs w:val="15"/>
          <w:u w:val="single" w:color="000000"/>
        </w:rPr>
        <w:t>affidavit</w:t>
      </w:r>
      <w:r w:rsidRPr="002A0E78">
        <w:rPr>
          <w:sz w:val="15"/>
          <w:szCs w:val="15"/>
        </w:rPr>
        <w:t xml:space="preserve"> should be executed by an applicant. </w:t>
      </w:r>
    </w:p>
    <w:p w14:paraId="7D8C80D9" w14:textId="77777777" w:rsidR="00655A68" w:rsidRPr="002A0E78" w:rsidRDefault="00655A68" w:rsidP="00655A68">
      <w:pPr>
        <w:pStyle w:val="NoSpacing"/>
        <w:rPr>
          <w:sz w:val="15"/>
          <w:szCs w:val="15"/>
        </w:rPr>
      </w:pPr>
      <w:r w:rsidRPr="002A0E78">
        <w:rPr>
          <w:sz w:val="15"/>
          <w:szCs w:val="15"/>
        </w:rPr>
        <w:t xml:space="preserve"> </w:t>
      </w:r>
    </w:p>
    <w:p w14:paraId="1238094F" w14:textId="77777777" w:rsidR="00655A68" w:rsidRPr="002A0E78" w:rsidRDefault="00655A68" w:rsidP="00655A68">
      <w:pPr>
        <w:pStyle w:val="NoSpacing"/>
        <w:rPr>
          <w:b/>
          <w:sz w:val="15"/>
          <w:szCs w:val="15"/>
        </w:rPr>
      </w:pPr>
      <w:r w:rsidRPr="002A0E78">
        <w:rPr>
          <w:b/>
          <w:sz w:val="15"/>
          <w:szCs w:val="15"/>
        </w:rPr>
        <w:t xml:space="preserve">4. Maternity leave* – 105 days </w:t>
      </w:r>
    </w:p>
    <w:p w14:paraId="0AC9D493" w14:textId="77777777" w:rsidR="00655A68" w:rsidRPr="002A0E78" w:rsidRDefault="00655A68" w:rsidP="00655A68">
      <w:pPr>
        <w:pStyle w:val="NoSpacing"/>
        <w:ind w:left="284" w:firstLine="0"/>
        <w:rPr>
          <w:sz w:val="15"/>
          <w:szCs w:val="15"/>
        </w:rPr>
      </w:pPr>
      <w:r w:rsidRPr="002A0E78">
        <w:rPr>
          <w:sz w:val="15"/>
          <w:szCs w:val="15"/>
        </w:rPr>
        <w:t xml:space="preserve">Proof of pregnancy e.g. ultrasound, doctor’s certificate on the expected date of delivery </w:t>
      </w:r>
    </w:p>
    <w:p w14:paraId="7BECB9B4" w14:textId="77777777" w:rsidR="00655A68" w:rsidRPr="002A0E78" w:rsidRDefault="00655A68" w:rsidP="00655A68">
      <w:pPr>
        <w:pStyle w:val="NoSpacing"/>
        <w:ind w:left="284" w:firstLine="0"/>
        <w:rPr>
          <w:sz w:val="15"/>
          <w:szCs w:val="15"/>
        </w:rPr>
      </w:pPr>
      <w:r w:rsidRPr="002A0E78">
        <w:rPr>
          <w:sz w:val="15"/>
          <w:szCs w:val="15"/>
        </w:rPr>
        <w:t xml:space="preserve">Accomplished Notice of Allocation of Maternity Leave Credits (CS Form No. 6a), if needed </w:t>
      </w:r>
    </w:p>
    <w:p w14:paraId="439D3855" w14:textId="77777777" w:rsidR="00655A68" w:rsidRPr="002A0E78" w:rsidRDefault="00655A68" w:rsidP="00655A68">
      <w:pPr>
        <w:pStyle w:val="NoSpacing"/>
        <w:ind w:left="284" w:firstLine="0"/>
        <w:rPr>
          <w:sz w:val="15"/>
          <w:szCs w:val="15"/>
        </w:rPr>
      </w:pPr>
      <w:r w:rsidRPr="002A0E78">
        <w:rPr>
          <w:sz w:val="15"/>
          <w:szCs w:val="15"/>
        </w:rPr>
        <w:t xml:space="preserve">Seconded female employees shall enjoy maternity leave with full pay in the recipient agency. </w:t>
      </w:r>
    </w:p>
    <w:p w14:paraId="0186FE28" w14:textId="77777777" w:rsidR="00655A68" w:rsidRPr="002A0E78" w:rsidRDefault="00655A68" w:rsidP="00655A68">
      <w:pPr>
        <w:pStyle w:val="NoSpacing"/>
        <w:rPr>
          <w:sz w:val="15"/>
          <w:szCs w:val="15"/>
        </w:rPr>
      </w:pPr>
      <w:r w:rsidRPr="002A0E78">
        <w:rPr>
          <w:sz w:val="15"/>
          <w:szCs w:val="15"/>
        </w:rPr>
        <w:t xml:space="preserve"> </w:t>
      </w:r>
    </w:p>
    <w:p w14:paraId="32D0FFE0" w14:textId="77777777" w:rsidR="00655A68" w:rsidRPr="002A0E78" w:rsidRDefault="00655A68" w:rsidP="00655A68">
      <w:pPr>
        <w:pStyle w:val="NoSpacing"/>
        <w:rPr>
          <w:b/>
          <w:sz w:val="15"/>
          <w:szCs w:val="15"/>
        </w:rPr>
      </w:pPr>
      <w:r w:rsidRPr="002A0E78">
        <w:rPr>
          <w:b/>
          <w:sz w:val="15"/>
          <w:szCs w:val="15"/>
        </w:rPr>
        <w:t xml:space="preserve">5. Paternity leave – 7 days </w:t>
      </w:r>
    </w:p>
    <w:p w14:paraId="16F508D3" w14:textId="77777777" w:rsidR="00655A68" w:rsidRPr="002A0E78" w:rsidRDefault="00655A68" w:rsidP="00655A68">
      <w:pPr>
        <w:pStyle w:val="NoSpacing"/>
        <w:ind w:left="284" w:firstLine="0"/>
        <w:rPr>
          <w:sz w:val="15"/>
          <w:szCs w:val="15"/>
        </w:rPr>
      </w:pPr>
      <w:r w:rsidRPr="002A0E78">
        <w:rPr>
          <w:sz w:val="15"/>
          <w:szCs w:val="15"/>
        </w:rPr>
        <w:t xml:space="preserve">Proof of child’s delivery e.g. birth certificate, medical certificate and marriage contract </w:t>
      </w:r>
    </w:p>
    <w:p w14:paraId="51603A77" w14:textId="77777777" w:rsidR="00655A68" w:rsidRPr="002A0E78" w:rsidRDefault="00655A68" w:rsidP="00655A68">
      <w:pPr>
        <w:pStyle w:val="NoSpacing"/>
        <w:rPr>
          <w:sz w:val="15"/>
          <w:szCs w:val="15"/>
        </w:rPr>
      </w:pPr>
      <w:r w:rsidRPr="002A0E78">
        <w:rPr>
          <w:b/>
          <w:sz w:val="15"/>
          <w:szCs w:val="15"/>
        </w:rPr>
        <w:t xml:space="preserve"> </w:t>
      </w:r>
    </w:p>
    <w:p w14:paraId="73AFC513" w14:textId="77777777" w:rsidR="00655A68" w:rsidRPr="002A0E78" w:rsidRDefault="00655A68" w:rsidP="00655A68">
      <w:pPr>
        <w:pStyle w:val="NoSpacing"/>
        <w:rPr>
          <w:b/>
          <w:sz w:val="15"/>
          <w:szCs w:val="15"/>
        </w:rPr>
      </w:pPr>
      <w:r w:rsidRPr="002A0E78">
        <w:rPr>
          <w:b/>
          <w:sz w:val="15"/>
          <w:szCs w:val="15"/>
        </w:rPr>
        <w:t xml:space="preserve">6. Special Privilege leave – 3 days </w:t>
      </w:r>
    </w:p>
    <w:p w14:paraId="39286A55" w14:textId="77777777" w:rsidR="00655A68" w:rsidRPr="002A0E78" w:rsidRDefault="00655A68" w:rsidP="00655A68">
      <w:pPr>
        <w:pStyle w:val="NoSpacing"/>
        <w:ind w:left="284" w:firstLine="0"/>
        <w:rPr>
          <w:sz w:val="15"/>
          <w:szCs w:val="15"/>
        </w:rPr>
      </w:pPr>
      <w:r w:rsidRPr="002A0E78">
        <w:rPr>
          <w:sz w:val="15"/>
          <w:szCs w:val="15"/>
        </w:rPr>
        <w:t xml:space="preserve">It shall be filed/approved for at least one (1) week prior to </w:t>
      </w:r>
      <w:proofErr w:type="spellStart"/>
      <w:r w:rsidRPr="002A0E78">
        <w:rPr>
          <w:sz w:val="15"/>
          <w:szCs w:val="15"/>
        </w:rPr>
        <w:t>availment</w:t>
      </w:r>
      <w:proofErr w:type="spellEnd"/>
      <w:r w:rsidRPr="002A0E78">
        <w:rPr>
          <w:sz w:val="15"/>
          <w:szCs w:val="15"/>
        </w:rPr>
        <w:t xml:space="preserve">, except on emergency cases.  Special privilege leaves within the Philippines or abroad shall be indicated in the form for purposes of securing travel authority and completing clearance from money and work accountabilities. </w:t>
      </w:r>
    </w:p>
    <w:p w14:paraId="5E83FF3E" w14:textId="77777777" w:rsidR="00655A68" w:rsidRPr="002A0E78" w:rsidRDefault="00655A68" w:rsidP="00655A68">
      <w:pPr>
        <w:pStyle w:val="NoSpacing"/>
        <w:rPr>
          <w:sz w:val="15"/>
          <w:szCs w:val="15"/>
        </w:rPr>
      </w:pPr>
      <w:r w:rsidRPr="002A0E78">
        <w:rPr>
          <w:sz w:val="15"/>
          <w:szCs w:val="15"/>
        </w:rPr>
        <w:t xml:space="preserve"> </w:t>
      </w:r>
    </w:p>
    <w:p w14:paraId="08E3C87D" w14:textId="77777777" w:rsidR="00655A68" w:rsidRPr="002A0E78" w:rsidRDefault="00655A68" w:rsidP="00655A68">
      <w:pPr>
        <w:pStyle w:val="NoSpacing"/>
        <w:rPr>
          <w:b/>
          <w:sz w:val="15"/>
          <w:szCs w:val="15"/>
        </w:rPr>
      </w:pPr>
      <w:r w:rsidRPr="002A0E78">
        <w:rPr>
          <w:b/>
          <w:sz w:val="15"/>
          <w:szCs w:val="15"/>
        </w:rPr>
        <w:t xml:space="preserve">7. Solo Parent leave – 7 days </w:t>
      </w:r>
    </w:p>
    <w:p w14:paraId="258F2A85" w14:textId="77777777" w:rsidR="00655A68" w:rsidRPr="002A0E78" w:rsidRDefault="00655A68" w:rsidP="00655A68">
      <w:pPr>
        <w:pStyle w:val="NoSpacing"/>
        <w:ind w:left="284" w:firstLine="0"/>
        <w:rPr>
          <w:sz w:val="15"/>
          <w:szCs w:val="15"/>
        </w:rPr>
      </w:pPr>
      <w:r w:rsidRPr="002A0E78">
        <w:rPr>
          <w:sz w:val="15"/>
          <w:szCs w:val="15"/>
        </w:rPr>
        <w:t xml:space="preserve">It shall be filed in advance or whenever possible five (5) days before going on such leave with updated Solo Parent Identification Card. </w:t>
      </w:r>
    </w:p>
    <w:p w14:paraId="005EF242" w14:textId="77777777" w:rsidR="00655A68" w:rsidRPr="002A0E78" w:rsidRDefault="00655A68" w:rsidP="00655A68">
      <w:pPr>
        <w:pStyle w:val="NoSpacing"/>
        <w:rPr>
          <w:sz w:val="15"/>
          <w:szCs w:val="15"/>
        </w:rPr>
      </w:pPr>
      <w:r w:rsidRPr="002A0E78">
        <w:rPr>
          <w:sz w:val="15"/>
          <w:szCs w:val="15"/>
        </w:rPr>
        <w:t xml:space="preserve"> </w:t>
      </w:r>
    </w:p>
    <w:p w14:paraId="55807B75" w14:textId="77777777" w:rsidR="00655A68" w:rsidRPr="002A0E78" w:rsidRDefault="00655A68" w:rsidP="00655A68">
      <w:pPr>
        <w:pStyle w:val="NoSpacing"/>
        <w:rPr>
          <w:b/>
          <w:sz w:val="15"/>
          <w:szCs w:val="15"/>
        </w:rPr>
      </w:pPr>
      <w:r w:rsidRPr="002A0E78">
        <w:rPr>
          <w:b/>
          <w:sz w:val="15"/>
          <w:szCs w:val="15"/>
        </w:rPr>
        <w:t xml:space="preserve">8. Study leave* – up to 6 months </w:t>
      </w:r>
    </w:p>
    <w:p w14:paraId="3D0D1B29" w14:textId="77777777" w:rsidR="00655A68" w:rsidRPr="002A0E78" w:rsidRDefault="00655A68" w:rsidP="00655A68">
      <w:pPr>
        <w:pStyle w:val="NoSpacing"/>
        <w:ind w:left="284" w:firstLine="0"/>
        <w:rPr>
          <w:sz w:val="15"/>
          <w:szCs w:val="15"/>
        </w:rPr>
      </w:pPr>
      <w:r w:rsidRPr="002A0E78">
        <w:rPr>
          <w:sz w:val="15"/>
          <w:szCs w:val="15"/>
        </w:rPr>
        <w:t xml:space="preserve">Shall meet the agency’s internal requirements, if any; </w:t>
      </w:r>
    </w:p>
    <w:p w14:paraId="3AD7CC16" w14:textId="77777777" w:rsidR="00655A68" w:rsidRPr="002A0E78" w:rsidRDefault="00655A68" w:rsidP="00655A68">
      <w:pPr>
        <w:pStyle w:val="NoSpacing"/>
        <w:ind w:left="284" w:firstLine="0"/>
        <w:rPr>
          <w:sz w:val="15"/>
          <w:szCs w:val="15"/>
        </w:rPr>
      </w:pPr>
      <w:r w:rsidRPr="002A0E78">
        <w:rPr>
          <w:sz w:val="15"/>
          <w:szCs w:val="15"/>
        </w:rPr>
        <w:t xml:space="preserve">Contract between the agency head or authorized representative and the employee concerned.  </w:t>
      </w:r>
    </w:p>
    <w:p w14:paraId="03BD39D1" w14:textId="77777777" w:rsidR="00655A68" w:rsidRPr="002A0E78" w:rsidRDefault="00655A68" w:rsidP="00655A68">
      <w:pPr>
        <w:pStyle w:val="NoSpacing"/>
        <w:rPr>
          <w:sz w:val="15"/>
          <w:szCs w:val="15"/>
        </w:rPr>
      </w:pPr>
      <w:r w:rsidRPr="002A0E78">
        <w:rPr>
          <w:sz w:val="15"/>
          <w:szCs w:val="15"/>
        </w:rPr>
        <w:t xml:space="preserve"> </w:t>
      </w:r>
    </w:p>
    <w:p w14:paraId="0D5FC7E4" w14:textId="77777777" w:rsidR="00655A68" w:rsidRPr="002A0E78" w:rsidRDefault="00655A68" w:rsidP="00655A68">
      <w:pPr>
        <w:pStyle w:val="NoSpacing"/>
        <w:rPr>
          <w:b/>
          <w:sz w:val="15"/>
          <w:szCs w:val="15"/>
        </w:rPr>
      </w:pPr>
      <w:r w:rsidRPr="002A0E78">
        <w:rPr>
          <w:b/>
          <w:sz w:val="15"/>
          <w:szCs w:val="15"/>
        </w:rPr>
        <w:t xml:space="preserve">9. VAWC leave – 10 days </w:t>
      </w:r>
    </w:p>
    <w:p w14:paraId="2E843BD0" w14:textId="77777777" w:rsidR="00655A68" w:rsidRPr="002A0E78" w:rsidRDefault="00655A68" w:rsidP="00655A68">
      <w:pPr>
        <w:pStyle w:val="NoSpacing"/>
        <w:ind w:left="284" w:firstLine="0"/>
        <w:rPr>
          <w:sz w:val="15"/>
          <w:szCs w:val="15"/>
        </w:rPr>
      </w:pPr>
      <w:r w:rsidRPr="002A0E78">
        <w:rPr>
          <w:sz w:val="15"/>
          <w:szCs w:val="15"/>
        </w:rPr>
        <w:t xml:space="preserve">It shall be filed in advance or immediately upon the woman employee’s return from such leave.   </w:t>
      </w:r>
    </w:p>
    <w:p w14:paraId="21F76711" w14:textId="77777777" w:rsidR="00655A68" w:rsidRPr="002A0E78" w:rsidRDefault="00655A68" w:rsidP="00655A68">
      <w:pPr>
        <w:pStyle w:val="NoSpacing"/>
        <w:ind w:left="284" w:firstLine="0"/>
        <w:rPr>
          <w:sz w:val="15"/>
          <w:szCs w:val="15"/>
        </w:rPr>
      </w:pPr>
      <w:r w:rsidRPr="002A0E78">
        <w:rPr>
          <w:sz w:val="15"/>
          <w:szCs w:val="15"/>
        </w:rPr>
        <w:t xml:space="preserve">It shall be accompanied by any of the following supporting documents: </w:t>
      </w:r>
    </w:p>
    <w:p w14:paraId="2B39BC1D" w14:textId="77777777" w:rsidR="00655A68" w:rsidRPr="002A0E78" w:rsidRDefault="00655A68" w:rsidP="00655A68">
      <w:pPr>
        <w:pStyle w:val="NoSpacing"/>
        <w:ind w:left="284" w:firstLine="0"/>
        <w:rPr>
          <w:sz w:val="15"/>
          <w:szCs w:val="15"/>
        </w:rPr>
      </w:pPr>
      <w:r w:rsidRPr="002A0E78">
        <w:rPr>
          <w:sz w:val="15"/>
          <w:szCs w:val="15"/>
        </w:rPr>
        <w:t xml:space="preserve">Barangay Protection Order (BPO) obtained from the barangay; </w:t>
      </w:r>
    </w:p>
    <w:p w14:paraId="60F25C35" w14:textId="77777777" w:rsidR="00655A68" w:rsidRPr="002A0E78" w:rsidRDefault="00655A68" w:rsidP="00655A68">
      <w:pPr>
        <w:pStyle w:val="NoSpacing"/>
        <w:ind w:left="284" w:firstLine="0"/>
        <w:rPr>
          <w:sz w:val="15"/>
          <w:szCs w:val="15"/>
        </w:rPr>
      </w:pPr>
      <w:r w:rsidRPr="002A0E78">
        <w:rPr>
          <w:sz w:val="15"/>
          <w:szCs w:val="15"/>
        </w:rPr>
        <w:t xml:space="preserve">Temporary/Permanent Protection Order (TPO/PPO) obtained from the court; </w:t>
      </w:r>
    </w:p>
    <w:p w14:paraId="4CC83585" w14:textId="77777777" w:rsidR="00655A68" w:rsidRPr="002A0E78" w:rsidRDefault="00655A68" w:rsidP="00655A68">
      <w:pPr>
        <w:pStyle w:val="NoSpacing"/>
        <w:ind w:left="284" w:firstLine="0"/>
        <w:rPr>
          <w:sz w:val="15"/>
          <w:szCs w:val="15"/>
        </w:rPr>
      </w:pPr>
      <w:r w:rsidRPr="002A0E78">
        <w:rPr>
          <w:sz w:val="15"/>
          <w:szCs w:val="15"/>
        </w:rPr>
        <w:t>If the protection order is not yet issued by the barangay or the court, a certification issued by the Punong Barangay/</w:t>
      </w:r>
      <w:proofErr w:type="spellStart"/>
      <w:r w:rsidRPr="002A0E78">
        <w:rPr>
          <w:sz w:val="15"/>
          <w:szCs w:val="15"/>
        </w:rPr>
        <w:t>Kagawad</w:t>
      </w:r>
      <w:proofErr w:type="spellEnd"/>
      <w:r w:rsidRPr="002A0E78">
        <w:rPr>
          <w:sz w:val="15"/>
          <w:szCs w:val="15"/>
        </w:rPr>
        <w:t xml:space="preserve"> or Prosecutor or the Clerk of Court that the application for the BPO, TPO or PPO has been filed with the said office shall be sufficient to support the application for the ten-day leave; or </w:t>
      </w:r>
    </w:p>
    <w:p w14:paraId="37BA081B" w14:textId="77777777" w:rsidR="00655A68" w:rsidRPr="002A0E78" w:rsidRDefault="00655A68" w:rsidP="00655A68">
      <w:pPr>
        <w:pStyle w:val="NoSpacing"/>
        <w:ind w:left="284" w:firstLine="0"/>
        <w:rPr>
          <w:sz w:val="15"/>
          <w:szCs w:val="15"/>
        </w:rPr>
      </w:pPr>
      <w:r w:rsidRPr="002A0E78">
        <w:rPr>
          <w:sz w:val="15"/>
          <w:szCs w:val="15"/>
        </w:rPr>
        <w:t xml:space="preserve">In the absence of the BPO/TPO/PPO or the certification, a police report specifying the details of the occurrence of violence on the victim and a medical certificate may be considered, at the discretion of the immediate supervisor of the woman employee concerned.  </w:t>
      </w:r>
    </w:p>
    <w:p w14:paraId="76D5D703" w14:textId="77777777" w:rsidR="00655A68" w:rsidRPr="002A0E78" w:rsidRDefault="00655A68" w:rsidP="00655A68">
      <w:pPr>
        <w:pStyle w:val="NoSpacing"/>
        <w:rPr>
          <w:sz w:val="15"/>
          <w:szCs w:val="15"/>
        </w:rPr>
      </w:pPr>
    </w:p>
    <w:p w14:paraId="04A67AD1" w14:textId="77777777" w:rsidR="00655A68" w:rsidRPr="002A0E78" w:rsidRDefault="00655A68" w:rsidP="00655A68">
      <w:pPr>
        <w:pStyle w:val="NoSpacing"/>
        <w:rPr>
          <w:b/>
          <w:sz w:val="15"/>
          <w:szCs w:val="15"/>
        </w:rPr>
      </w:pPr>
      <w:r w:rsidRPr="002A0E78">
        <w:rPr>
          <w:b/>
          <w:sz w:val="15"/>
          <w:szCs w:val="15"/>
        </w:rPr>
        <w:t xml:space="preserve">10. Rehabilitation leave* – up to 6 months </w:t>
      </w:r>
    </w:p>
    <w:p w14:paraId="01C2469F" w14:textId="77777777" w:rsidR="00655A68" w:rsidRPr="002A0E78" w:rsidRDefault="00655A68" w:rsidP="00655A68">
      <w:pPr>
        <w:pStyle w:val="NoSpacing"/>
        <w:ind w:left="284" w:firstLine="0"/>
        <w:rPr>
          <w:sz w:val="15"/>
          <w:szCs w:val="15"/>
        </w:rPr>
      </w:pPr>
      <w:r w:rsidRPr="002A0E78">
        <w:rPr>
          <w:sz w:val="15"/>
          <w:szCs w:val="15"/>
        </w:rPr>
        <w:t xml:space="preserve">Application shall be made within one (1) week from the time of the accident except when a longer period is warranted.   </w:t>
      </w:r>
    </w:p>
    <w:p w14:paraId="151BF910" w14:textId="77777777" w:rsidR="00655A68" w:rsidRPr="002A0E78" w:rsidRDefault="00655A68" w:rsidP="00655A68">
      <w:pPr>
        <w:pStyle w:val="NoSpacing"/>
        <w:ind w:left="284" w:firstLine="0"/>
        <w:rPr>
          <w:sz w:val="15"/>
          <w:szCs w:val="15"/>
        </w:rPr>
      </w:pPr>
      <w:r w:rsidRPr="002A0E78">
        <w:rPr>
          <w:sz w:val="15"/>
          <w:szCs w:val="15"/>
        </w:rPr>
        <w:t xml:space="preserve">Letter request supported by relevant reports such as the police report, if any,  </w:t>
      </w:r>
    </w:p>
    <w:p w14:paraId="6D2E903C" w14:textId="77777777" w:rsidR="00655A68" w:rsidRPr="002A0E78" w:rsidRDefault="00655A68" w:rsidP="00655A68">
      <w:pPr>
        <w:pStyle w:val="NoSpacing"/>
        <w:ind w:left="284" w:firstLine="0"/>
        <w:rPr>
          <w:sz w:val="15"/>
          <w:szCs w:val="15"/>
        </w:rPr>
      </w:pPr>
      <w:r w:rsidRPr="002A0E78">
        <w:rPr>
          <w:sz w:val="15"/>
          <w:szCs w:val="15"/>
        </w:rPr>
        <w:t xml:space="preserve">Medical certificate on the nature of the injuries, the course of treatment involved, and the need to undergo rest, recuperation, and rehabilitation, as the case may be. </w:t>
      </w:r>
    </w:p>
    <w:p w14:paraId="2E605232" w14:textId="77777777" w:rsidR="00655A68" w:rsidRPr="002A0E78" w:rsidRDefault="00655A68" w:rsidP="00655A68">
      <w:pPr>
        <w:pStyle w:val="NoSpacing"/>
        <w:ind w:left="284" w:firstLine="0"/>
        <w:rPr>
          <w:sz w:val="15"/>
          <w:szCs w:val="15"/>
        </w:rPr>
      </w:pPr>
      <w:r w:rsidRPr="002A0E78">
        <w:rPr>
          <w:sz w:val="15"/>
          <w:szCs w:val="15"/>
        </w:rPr>
        <w:t xml:space="preserve">Written concurrence of a government physician should be obtained relative to the recommendation for rehabilitation if the attending physician is a private practitioner, particularly on the duration of the period of rehabilitation. </w:t>
      </w:r>
    </w:p>
    <w:p w14:paraId="403E2081" w14:textId="77777777" w:rsidR="00655A68" w:rsidRPr="002A0E78" w:rsidRDefault="00655A68" w:rsidP="00655A68">
      <w:pPr>
        <w:pStyle w:val="NoSpacing"/>
        <w:rPr>
          <w:sz w:val="15"/>
          <w:szCs w:val="15"/>
        </w:rPr>
      </w:pPr>
      <w:r w:rsidRPr="002A0E78">
        <w:rPr>
          <w:sz w:val="15"/>
          <w:szCs w:val="15"/>
        </w:rPr>
        <w:t xml:space="preserve"> </w:t>
      </w:r>
    </w:p>
    <w:p w14:paraId="2A71D4A0" w14:textId="77777777" w:rsidR="00655A68" w:rsidRPr="002A0E78" w:rsidRDefault="00655A68" w:rsidP="00655A68">
      <w:pPr>
        <w:pStyle w:val="NoSpacing"/>
        <w:rPr>
          <w:b/>
          <w:sz w:val="15"/>
          <w:szCs w:val="15"/>
        </w:rPr>
      </w:pPr>
      <w:r w:rsidRPr="002A0E78">
        <w:rPr>
          <w:sz w:val="15"/>
          <w:szCs w:val="15"/>
        </w:rPr>
        <w:t>1</w:t>
      </w:r>
      <w:r w:rsidRPr="002A0E78">
        <w:rPr>
          <w:b/>
          <w:sz w:val="15"/>
          <w:szCs w:val="15"/>
        </w:rPr>
        <w:t xml:space="preserve">1. Special leave benefits for women* – up to 2 months </w:t>
      </w:r>
    </w:p>
    <w:p w14:paraId="6BF6B6D8" w14:textId="77777777" w:rsidR="00655A68" w:rsidRPr="002A0E78" w:rsidRDefault="00655A68" w:rsidP="00655A68">
      <w:pPr>
        <w:pStyle w:val="NoSpacing"/>
        <w:ind w:left="284" w:firstLine="0"/>
        <w:rPr>
          <w:sz w:val="15"/>
          <w:szCs w:val="15"/>
        </w:rPr>
      </w:pPr>
      <w:r w:rsidRPr="002A0E78">
        <w:rPr>
          <w:sz w:val="15"/>
          <w:szCs w:val="15"/>
        </w:rPr>
        <w:t xml:space="preserve">The application may be filed in advance, that is, at least five (5) days prior to the scheduled date of the gynecological surgery that will be undergone by the employee.  In case of emergency, the application for special leave shall be filed immediately upon employee’s return but during confinement the agency shall be notified of said surgery. </w:t>
      </w:r>
    </w:p>
    <w:p w14:paraId="72D16990" w14:textId="77777777" w:rsidR="00655A68" w:rsidRPr="002A0E78" w:rsidRDefault="00655A68" w:rsidP="00655A68">
      <w:pPr>
        <w:pStyle w:val="NoSpacing"/>
        <w:ind w:left="284" w:firstLine="0"/>
        <w:rPr>
          <w:sz w:val="15"/>
          <w:szCs w:val="15"/>
        </w:rPr>
      </w:pPr>
      <w:r w:rsidRPr="002A0E78">
        <w:rPr>
          <w:sz w:val="15"/>
          <w:szCs w:val="15"/>
        </w:rPr>
        <w:t xml:space="preserve">The application shall be accompanied by a medical certificate filled out by the proper medical authorities, e.g. the attending surgeon accompanied by a clinical summary reflecting the gynecological disorder which shall be addressed or was addressed by the said surgery; the histopathological report; the operative technique used for the surgery; the duration of the surgery including the perioperative period (period of confinement around surgery); as well as the employees estimated period of recuperation for the same. </w:t>
      </w:r>
    </w:p>
    <w:p w14:paraId="66CBA522" w14:textId="77777777" w:rsidR="00655A68" w:rsidRPr="002A0E78" w:rsidRDefault="00655A68" w:rsidP="00655A68">
      <w:pPr>
        <w:pStyle w:val="NoSpacing"/>
        <w:rPr>
          <w:sz w:val="15"/>
          <w:szCs w:val="15"/>
        </w:rPr>
      </w:pPr>
      <w:r w:rsidRPr="002A0E78">
        <w:rPr>
          <w:sz w:val="15"/>
          <w:szCs w:val="15"/>
        </w:rPr>
        <w:t xml:space="preserve"> </w:t>
      </w:r>
    </w:p>
    <w:p w14:paraId="2D8AF1E1" w14:textId="77777777" w:rsidR="00655A68" w:rsidRPr="002A0E78" w:rsidRDefault="00655A68" w:rsidP="00655A68">
      <w:pPr>
        <w:pStyle w:val="NoSpacing"/>
        <w:rPr>
          <w:b/>
          <w:sz w:val="15"/>
          <w:szCs w:val="15"/>
        </w:rPr>
      </w:pPr>
      <w:r w:rsidRPr="002A0E78">
        <w:rPr>
          <w:b/>
          <w:sz w:val="15"/>
          <w:szCs w:val="15"/>
        </w:rPr>
        <w:t xml:space="preserve">12. Special Emergency (Calamity) leave – up to 5 days </w:t>
      </w:r>
    </w:p>
    <w:p w14:paraId="466E0720" w14:textId="77777777" w:rsidR="00655A68" w:rsidRPr="002A0E78" w:rsidRDefault="00655A68" w:rsidP="00655A68">
      <w:pPr>
        <w:pStyle w:val="NoSpacing"/>
        <w:ind w:left="284" w:firstLine="0"/>
        <w:rPr>
          <w:sz w:val="15"/>
          <w:szCs w:val="15"/>
        </w:rPr>
      </w:pPr>
      <w:r w:rsidRPr="002A0E78">
        <w:rPr>
          <w:sz w:val="15"/>
          <w:szCs w:val="15"/>
        </w:rPr>
        <w:t xml:space="preserve">The special emergency leave can be applied for a maximum of five (5) straight working days or staggered basis within thirty (30) days from the actual occurrence of the natural calamity/disaster. Said privilege shall be enjoyed once a year, not in every instance of calamity or disaster. </w:t>
      </w:r>
    </w:p>
    <w:p w14:paraId="06142DEC" w14:textId="77777777" w:rsidR="00655A68" w:rsidRPr="002A0E78" w:rsidRDefault="00655A68" w:rsidP="00655A68">
      <w:pPr>
        <w:pStyle w:val="NoSpacing"/>
        <w:ind w:left="284" w:firstLine="0"/>
        <w:rPr>
          <w:sz w:val="15"/>
          <w:szCs w:val="15"/>
        </w:rPr>
      </w:pPr>
      <w:r w:rsidRPr="002A0E78">
        <w:rPr>
          <w:sz w:val="15"/>
          <w:szCs w:val="15"/>
        </w:rPr>
        <w:t xml:space="preserve">The head of office shall take full responsibility for the grant of special emergency leave and verification of the employee’s eligibility to be granted thereof.  Said verification shall include: validation of place of residence based on latest available records of the affected employee; verification that the place of residence is covered in the declaration of calamity area by the proper government agency; and such other proofs as may be necessary. </w:t>
      </w:r>
    </w:p>
    <w:p w14:paraId="4F325B4C" w14:textId="77777777" w:rsidR="00655A68" w:rsidRPr="002A0E78" w:rsidRDefault="00655A68" w:rsidP="00655A68">
      <w:pPr>
        <w:pStyle w:val="NoSpacing"/>
        <w:rPr>
          <w:b/>
          <w:sz w:val="15"/>
          <w:szCs w:val="15"/>
        </w:rPr>
      </w:pPr>
      <w:r w:rsidRPr="002A0E78">
        <w:rPr>
          <w:sz w:val="15"/>
          <w:szCs w:val="15"/>
        </w:rPr>
        <w:t xml:space="preserve"> </w:t>
      </w:r>
    </w:p>
    <w:p w14:paraId="59E56506" w14:textId="77777777" w:rsidR="00655A68" w:rsidRPr="002A0E78" w:rsidRDefault="00655A68" w:rsidP="00655A68">
      <w:pPr>
        <w:pStyle w:val="NoSpacing"/>
        <w:rPr>
          <w:b/>
          <w:sz w:val="15"/>
          <w:szCs w:val="15"/>
        </w:rPr>
      </w:pPr>
      <w:r w:rsidRPr="002A0E78">
        <w:rPr>
          <w:b/>
          <w:sz w:val="15"/>
          <w:szCs w:val="15"/>
        </w:rPr>
        <w:t xml:space="preserve">13. Monetization of leave credits </w:t>
      </w:r>
    </w:p>
    <w:p w14:paraId="50617F08" w14:textId="77777777" w:rsidR="00655A68" w:rsidRPr="002A0E78" w:rsidRDefault="00655A68" w:rsidP="00655A68">
      <w:pPr>
        <w:pStyle w:val="NoSpacing"/>
        <w:ind w:left="284" w:firstLine="0"/>
        <w:rPr>
          <w:sz w:val="15"/>
          <w:szCs w:val="15"/>
        </w:rPr>
      </w:pPr>
      <w:r w:rsidRPr="002A0E78">
        <w:rPr>
          <w:sz w:val="15"/>
          <w:szCs w:val="15"/>
        </w:rPr>
        <w:t xml:space="preserve">Application for monetization of fifty percent (50%) or more of the accumulated leave credits shall be accompanied by letter request to the head of the agency stating the valid and justifiable reasons. </w:t>
      </w:r>
    </w:p>
    <w:p w14:paraId="4753264E" w14:textId="77777777" w:rsidR="00655A68" w:rsidRPr="002A0E78" w:rsidRDefault="00655A68" w:rsidP="00655A68">
      <w:pPr>
        <w:pStyle w:val="NoSpacing"/>
        <w:rPr>
          <w:sz w:val="15"/>
          <w:szCs w:val="15"/>
        </w:rPr>
      </w:pPr>
      <w:r w:rsidRPr="002A0E78">
        <w:rPr>
          <w:sz w:val="15"/>
          <w:szCs w:val="15"/>
        </w:rPr>
        <w:t xml:space="preserve"> </w:t>
      </w:r>
    </w:p>
    <w:p w14:paraId="5BF1545A" w14:textId="77777777" w:rsidR="00655A68" w:rsidRPr="002A0E78" w:rsidRDefault="00655A68" w:rsidP="00655A68">
      <w:pPr>
        <w:pStyle w:val="NoSpacing"/>
        <w:rPr>
          <w:b/>
          <w:sz w:val="15"/>
          <w:szCs w:val="15"/>
        </w:rPr>
      </w:pPr>
      <w:r w:rsidRPr="002A0E78">
        <w:rPr>
          <w:b/>
          <w:sz w:val="15"/>
          <w:szCs w:val="15"/>
        </w:rPr>
        <w:t xml:space="preserve">14. Terminal leave*  </w:t>
      </w:r>
    </w:p>
    <w:p w14:paraId="543DEE9D" w14:textId="77777777" w:rsidR="00655A68" w:rsidRPr="002A0E78" w:rsidRDefault="00655A68" w:rsidP="00655A68">
      <w:pPr>
        <w:pStyle w:val="NoSpacing"/>
        <w:ind w:left="284" w:firstLine="0"/>
        <w:rPr>
          <w:sz w:val="15"/>
          <w:szCs w:val="15"/>
        </w:rPr>
      </w:pPr>
      <w:r w:rsidRPr="002A0E78">
        <w:rPr>
          <w:sz w:val="15"/>
          <w:szCs w:val="15"/>
        </w:rPr>
        <w:t xml:space="preserve">Proof of employee’s resignation or retirement or separation from the service.   </w:t>
      </w:r>
    </w:p>
    <w:p w14:paraId="66F7E8C8" w14:textId="77777777" w:rsidR="00655A68" w:rsidRPr="002A0E78" w:rsidRDefault="00655A68" w:rsidP="00655A68">
      <w:pPr>
        <w:pStyle w:val="NoSpacing"/>
        <w:rPr>
          <w:sz w:val="15"/>
          <w:szCs w:val="15"/>
        </w:rPr>
      </w:pPr>
      <w:r w:rsidRPr="002A0E78">
        <w:rPr>
          <w:sz w:val="15"/>
          <w:szCs w:val="15"/>
        </w:rPr>
        <w:t xml:space="preserve"> </w:t>
      </w:r>
    </w:p>
    <w:p w14:paraId="4FAA2223" w14:textId="77777777" w:rsidR="00655A68" w:rsidRPr="002A0E78" w:rsidRDefault="00655A68" w:rsidP="00655A68">
      <w:pPr>
        <w:pStyle w:val="NoSpacing"/>
        <w:rPr>
          <w:b/>
          <w:sz w:val="15"/>
          <w:szCs w:val="15"/>
        </w:rPr>
      </w:pPr>
      <w:r w:rsidRPr="002A0E78">
        <w:rPr>
          <w:b/>
          <w:sz w:val="15"/>
          <w:szCs w:val="15"/>
        </w:rPr>
        <w:t xml:space="preserve">15. Adoption Leave </w:t>
      </w:r>
    </w:p>
    <w:p w14:paraId="4CEC7E9E" w14:textId="77777777" w:rsidR="00655A68" w:rsidRDefault="00655A68" w:rsidP="00655A68">
      <w:pPr>
        <w:spacing w:after="0" w:line="240" w:lineRule="auto"/>
        <w:ind w:left="172" w:hanging="172"/>
        <w:jc w:val="both"/>
        <w:rPr>
          <w:sz w:val="15"/>
          <w:szCs w:val="15"/>
        </w:rPr>
      </w:pPr>
      <w:r>
        <w:rPr>
          <w:sz w:val="15"/>
          <w:szCs w:val="15"/>
        </w:rPr>
        <w:t xml:space="preserve">       </w:t>
      </w:r>
      <w:r w:rsidRPr="002A0E78">
        <w:rPr>
          <w:sz w:val="15"/>
          <w:szCs w:val="15"/>
        </w:rPr>
        <w:t xml:space="preserve">Application for adoption leave shall be filed with an authenticated copy of the Pre-Adoptive Placement Authority issued by the Department of Social </w:t>
      </w:r>
      <w:r>
        <w:rPr>
          <w:sz w:val="15"/>
          <w:szCs w:val="15"/>
        </w:rPr>
        <w:t xml:space="preserve">  </w:t>
      </w:r>
      <w:r w:rsidRPr="002A0E78">
        <w:rPr>
          <w:sz w:val="15"/>
          <w:szCs w:val="15"/>
        </w:rPr>
        <w:t>Welfare and</w:t>
      </w:r>
      <w:r>
        <w:rPr>
          <w:sz w:val="15"/>
          <w:szCs w:val="15"/>
        </w:rPr>
        <w:t xml:space="preserve"> </w:t>
      </w:r>
      <w:r w:rsidRPr="002A0E78">
        <w:rPr>
          <w:sz w:val="15"/>
          <w:szCs w:val="15"/>
        </w:rPr>
        <w:t>Development (DSWD).</w:t>
      </w:r>
    </w:p>
    <w:p w14:paraId="27C24E70" w14:textId="77777777" w:rsidR="00655A68" w:rsidRDefault="00CC1EDF" w:rsidP="00655A68">
      <w:pPr>
        <w:spacing w:after="0" w:line="240" w:lineRule="auto"/>
        <w:ind w:left="172" w:hanging="172"/>
        <w:jc w:val="both"/>
        <w:rPr>
          <w:sz w:val="15"/>
          <w:szCs w:val="15"/>
        </w:rPr>
      </w:pPr>
      <w:r w:rsidRPr="00655A68">
        <w:rPr>
          <w:rFonts w:ascii="Arial" w:eastAsia="Arial" w:hAnsi="Arial" w:cs="Arial"/>
          <w:noProof/>
          <w:color w:val="000000"/>
          <w:sz w:val="15"/>
          <w:szCs w:val="15"/>
        </w:rPr>
        <mc:AlternateContent>
          <mc:Choice Requires="wps">
            <w:drawing>
              <wp:anchor distT="0" distB="0" distL="114300" distR="114300" simplePos="0" relativeHeight="251681792" behindDoc="0" locked="0" layoutInCell="1" allowOverlap="1" wp14:anchorId="6A1297AF" wp14:editId="6651F77A">
                <wp:simplePos x="0" y="0"/>
                <wp:positionH relativeFrom="margin">
                  <wp:align>left</wp:align>
                </wp:positionH>
                <wp:positionV relativeFrom="paragraph">
                  <wp:posOffset>113030</wp:posOffset>
                </wp:positionV>
                <wp:extent cx="6153150" cy="8477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6153150" cy="847725"/>
                        </a:xfrm>
                        <a:prstGeom prst="rect">
                          <a:avLst/>
                        </a:prstGeom>
                        <a:solidFill>
                          <a:sysClr val="window" lastClr="FFFFFF"/>
                        </a:solidFill>
                        <a:ln w="3175">
                          <a:solidFill>
                            <a:sysClr val="windowText" lastClr="000000"/>
                          </a:solidFill>
                        </a:ln>
                      </wps:spPr>
                      <wps:txbx>
                        <w:txbxContent>
                          <w:p w14:paraId="364A4870" w14:textId="77777777" w:rsidR="00655A68" w:rsidRPr="00391E4F" w:rsidRDefault="00655A68" w:rsidP="00655A68">
                            <w:pPr>
                              <w:spacing w:after="0" w:line="317" w:lineRule="auto"/>
                              <w:rPr>
                                <w:szCs w:val="16"/>
                              </w:rPr>
                            </w:pPr>
                            <w:r w:rsidRPr="00391E4F">
                              <w:rPr>
                                <w:szCs w:val="16"/>
                              </w:rPr>
                              <w:t>* For leave of absence for thirty (30) calendar days or more</w:t>
                            </w:r>
                            <w:r w:rsidRPr="00391E4F">
                              <w:rPr>
                                <w:rFonts w:ascii="Calibri" w:eastAsia="Calibri" w:hAnsi="Calibri" w:cs="Calibri"/>
                                <w:szCs w:val="16"/>
                              </w:rPr>
                              <w:t xml:space="preserve"> </w:t>
                            </w:r>
                            <w:r w:rsidRPr="00391E4F">
                              <w:rPr>
                                <w:szCs w:val="16"/>
                              </w:rPr>
                              <w:t xml:space="preserve">and terminal leave, application shall be accompanied by a </w:t>
                            </w:r>
                            <w:r w:rsidRPr="00391E4F">
                              <w:rPr>
                                <w:szCs w:val="16"/>
                                <w:u w:val="single" w:color="000000"/>
                              </w:rPr>
                              <w:t>clearance from money, property and</w:t>
                            </w:r>
                            <w:r w:rsidRPr="00391E4F">
                              <w:rPr>
                                <w:szCs w:val="16"/>
                              </w:rPr>
                              <w:t xml:space="preserve">   </w:t>
                            </w:r>
                            <w:r w:rsidRPr="00391E4F">
                              <w:rPr>
                                <w:szCs w:val="16"/>
                                <w:u w:val="single" w:color="000000"/>
                              </w:rPr>
                              <w:t xml:space="preserve">work-related accountabilities </w:t>
                            </w:r>
                            <w:r w:rsidRPr="00391E4F">
                              <w:rPr>
                                <w:szCs w:val="16"/>
                              </w:rPr>
                              <w:t xml:space="preserve">(pursuant to CSC Memorandum Circular No. 2, s. 1985). </w:t>
                            </w:r>
                          </w:p>
                          <w:p w14:paraId="5AC9D444" w14:textId="77777777" w:rsidR="00655A68" w:rsidRPr="00BB2C8B" w:rsidRDefault="00655A68" w:rsidP="00655A68">
                            <w:pPr>
                              <w:spacing w:after="0"/>
                              <w:ind w:left="82"/>
                              <w:rPr>
                                <w:sz w:val="17"/>
                                <w:szCs w:val="17"/>
                              </w:rPr>
                            </w:pPr>
                            <w:r w:rsidRPr="00BB2C8B">
                              <w:rPr>
                                <w:sz w:val="17"/>
                                <w:szCs w:val="17"/>
                              </w:rPr>
                              <w:t xml:space="preserve"> </w:t>
                            </w:r>
                          </w:p>
                          <w:p w14:paraId="0BE11DE8" w14:textId="77777777" w:rsidR="00655A68" w:rsidRDefault="00655A68" w:rsidP="00655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97AF" id="Text Box 27" o:spid="_x0000_s1028" type="#_x0000_t202" style="position:absolute;left:0;text-align:left;margin-left:0;margin-top:8.9pt;width:484.5pt;height:66.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" fillcolor="window" strokecolor="windowText" strokeweight=".25pt">
                <v:textbox>
                  <w:txbxContent>
                    <w:p w14:paraId="364A4870" w14:textId="77777777" w:rsidR="00655A68" w:rsidRPr="00391E4F" w:rsidRDefault="00655A68" w:rsidP="00655A68">
                      <w:pPr>
                        <w:spacing w:after="0" w:line="317" w:lineRule="auto"/>
                        <w:rPr>
                          <w:szCs w:val="16"/>
                        </w:rPr>
                      </w:pPr>
                      <w:r w:rsidRPr="00391E4F">
                        <w:rPr>
                          <w:szCs w:val="16"/>
                        </w:rPr>
                        <w:t>* For leave of absence for thirty (30) calendar days or more</w:t>
                      </w:r>
                      <w:r w:rsidRPr="00391E4F">
                        <w:rPr>
                          <w:rFonts w:ascii="Calibri" w:eastAsia="Calibri" w:hAnsi="Calibri" w:cs="Calibri"/>
                          <w:szCs w:val="16"/>
                        </w:rPr>
                        <w:t xml:space="preserve"> </w:t>
                      </w:r>
                      <w:r w:rsidRPr="00391E4F">
                        <w:rPr>
                          <w:szCs w:val="16"/>
                        </w:rPr>
                        <w:t xml:space="preserve">and terminal leave, application shall be accompanied by a </w:t>
                      </w:r>
                      <w:r w:rsidRPr="00391E4F">
                        <w:rPr>
                          <w:szCs w:val="16"/>
                          <w:u w:val="single" w:color="000000"/>
                        </w:rPr>
                        <w:t>clearance from money, property and</w:t>
                      </w:r>
                      <w:r w:rsidRPr="00391E4F">
                        <w:rPr>
                          <w:szCs w:val="16"/>
                        </w:rPr>
                        <w:t xml:space="preserve">   </w:t>
                      </w:r>
                      <w:r w:rsidRPr="00391E4F">
                        <w:rPr>
                          <w:szCs w:val="16"/>
                          <w:u w:val="single" w:color="000000"/>
                        </w:rPr>
                        <w:t xml:space="preserve">work-related accountabilities </w:t>
                      </w:r>
                      <w:r w:rsidRPr="00391E4F">
                        <w:rPr>
                          <w:szCs w:val="16"/>
                        </w:rPr>
                        <w:t xml:space="preserve">(pursuant to CSC Memorandum Circular No. 2, s. 1985). </w:t>
                      </w:r>
                    </w:p>
                    <w:p w14:paraId="5AC9D444" w14:textId="77777777" w:rsidR="00655A68" w:rsidRPr="00BB2C8B" w:rsidRDefault="00655A68" w:rsidP="00655A68">
                      <w:pPr>
                        <w:spacing w:after="0"/>
                        <w:ind w:left="82"/>
                        <w:rPr>
                          <w:sz w:val="17"/>
                          <w:szCs w:val="17"/>
                        </w:rPr>
                      </w:pPr>
                      <w:r w:rsidRPr="00BB2C8B">
                        <w:rPr>
                          <w:sz w:val="17"/>
                          <w:szCs w:val="17"/>
                        </w:rPr>
                        <w:t xml:space="preserve"> </w:t>
                      </w:r>
                    </w:p>
                    <w:p w14:paraId="0BE11DE8" w14:textId="77777777" w:rsidR="00655A68" w:rsidRDefault="00655A68" w:rsidP="00655A68"/>
                  </w:txbxContent>
                </v:textbox>
                <w10:wrap anchorx="margin"/>
              </v:shape>
            </w:pict>
          </mc:Fallback>
        </mc:AlternateContent>
      </w:r>
    </w:p>
    <w:p w14:paraId="6447ECC3" w14:textId="77777777" w:rsidR="00655A68" w:rsidRDefault="00655A68" w:rsidP="00655A68">
      <w:pPr>
        <w:spacing w:after="0" w:line="240" w:lineRule="auto"/>
        <w:ind w:left="172" w:hanging="172"/>
        <w:jc w:val="both"/>
        <w:rPr>
          <w:rFonts w:ascii="Arial" w:eastAsia="Arial" w:hAnsi="Arial" w:cs="Arial"/>
          <w:color w:val="000000"/>
          <w:sz w:val="15"/>
          <w:szCs w:val="15"/>
        </w:rPr>
      </w:pPr>
    </w:p>
    <w:p w14:paraId="3652D905" w14:textId="77777777" w:rsidR="00655A68" w:rsidRPr="00655A68" w:rsidRDefault="00655A68" w:rsidP="00655A68">
      <w:pPr>
        <w:rPr>
          <w:rFonts w:ascii="Arial" w:eastAsia="Arial" w:hAnsi="Arial" w:cs="Arial"/>
          <w:sz w:val="15"/>
          <w:szCs w:val="15"/>
        </w:rPr>
      </w:pPr>
    </w:p>
    <w:p w14:paraId="235C690A" w14:textId="77777777" w:rsidR="00655A68" w:rsidRPr="00655A68" w:rsidRDefault="00655A68" w:rsidP="00655A68">
      <w:pPr>
        <w:rPr>
          <w:rFonts w:ascii="Arial" w:eastAsia="Arial" w:hAnsi="Arial" w:cs="Arial"/>
          <w:sz w:val="15"/>
          <w:szCs w:val="15"/>
        </w:rPr>
      </w:pPr>
    </w:p>
    <w:p w14:paraId="2B365E67" w14:textId="77777777" w:rsidR="00655A68" w:rsidRDefault="00655A68" w:rsidP="00655A68">
      <w:pPr>
        <w:rPr>
          <w:rFonts w:ascii="Arial" w:eastAsia="Arial" w:hAnsi="Arial" w:cs="Arial"/>
          <w:sz w:val="15"/>
          <w:szCs w:val="15"/>
        </w:rPr>
      </w:pPr>
    </w:p>
    <w:p w14:paraId="5FD070FB" w14:textId="77777777" w:rsidR="00655A68" w:rsidRDefault="00655A68" w:rsidP="00655A68">
      <w:pPr>
        <w:rPr>
          <w:rFonts w:ascii="Arial" w:eastAsia="Arial" w:hAnsi="Arial" w:cs="Arial"/>
          <w:sz w:val="15"/>
          <w:szCs w:val="15"/>
        </w:rPr>
      </w:pPr>
    </w:p>
    <w:p w14:paraId="5A8B25AC" w14:textId="77777777" w:rsidR="00655A68" w:rsidRPr="00655A68" w:rsidRDefault="00655A68" w:rsidP="00655A68">
      <w:pPr>
        <w:tabs>
          <w:tab w:val="left" w:pos="8295"/>
        </w:tabs>
        <w:rPr>
          <w:rFonts w:ascii="Arial" w:eastAsia="Arial" w:hAnsi="Arial" w:cs="Arial"/>
          <w:sz w:val="15"/>
          <w:szCs w:val="15"/>
        </w:rPr>
      </w:pPr>
      <w:r>
        <w:rPr>
          <w:rFonts w:ascii="Arial" w:eastAsia="Arial" w:hAnsi="Arial" w:cs="Arial"/>
          <w:sz w:val="15"/>
          <w:szCs w:val="15"/>
        </w:rPr>
        <w:tab/>
      </w:r>
    </w:p>
    <w:sectPr w:rsidR="00655A68" w:rsidRPr="00655A68" w:rsidSect="00E125FE">
      <w:pgSz w:w="12240" w:h="20160" w:code="5"/>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Slab703 Md BT">
    <w:altName w:val="Sitka Small"/>
    <w:panose1 w:val="02060603020205020403"/>
    <w:charset w:val="00"/>
    <w:family w:val="roman"/>
    <w:pitch w:val="variable"/>
    <w:sig w:usb0="800000AF" w:usb1="1000204A" w:usb2="00000000" w:usb3="00000000" w:csb0="0000001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1D9"/>
    <w:rsid w:val="0000050B"/>
    <w:rsid w:val="0000138A"/>
    <w:rsid w:val="00003421"/>
    <w:rsid w:val="00003652"/>
    <w:rsid w:val="00003F9B"/>
    <w:rsid w:val="000040FF"/>
    <w:rsid w:val="00005BF3"/>
    <w:rsid w:val="00007334"/>
    <w:rsid w:val="00012602"/>
    <w:rsid w:val="00012CAD"/>
    <w:rsid w:val="00014C16"/>
    <w:rsid w:val="0001715F"/>
    <w:rsid w:val="0002209F"/>
    <w:rsid w:val="000231FA"/>
    <w:rsid w:val="000237ED"/>
    <w:rsid w:val="00024027"/>
    <w:rsid w:val="000240FE"/>
    <w:rsid w:val="000304FB"/>
    <w:rsid w:val="00031CC4"/>
    <w:rsid w:val="000329C3"/>
    <w:rsid w:val="000342CC"/>
    <w:rsid w:val="000358AF"/>
    <w:rsid w:val="00036259"/>
    <w:rsid w:val="00036B51"/>
    <w:rsid w:val="00040D1A"/>
    <w:rsid w:val="00042DDB"/>
    <w:rsid w:val="00043457"/>
    <w:rsid w:val="00043957"/>
    <w:rsid w:val="00043E54"/>
    <w:rsid w:val="00046BC4"/>
    <w:rsid w:val="00050442"/>
    <w:rsid w:val="000513CB"/>
    <w:rsid w:val="00055912"/>
    <w:rsid w:val="00056102"/>
    <w:rsid w:val="00056D2E"/>
    <w:rsid w:val="00060093"/>
    <w:rsid w:val="000619B3"/>
    <w:rsid w:val="00061B09"/>
    <w:rsid w:val="00062A42"/>
    <w:rsid w:val="00063690"/>
    <w:rsid w:val="000636D8"/>
    <w:rsid w:val="00071511"/>
    <w:rsid w:val="000721CD"/>
    <w:rsid w:val="00072AC2"/>
    <w:rsid w:val="00072DB8"/>
    <w:rsid w:val="00076028"/>
    <w:rsid w:val="00076164"/>
    <w:rsid w:val="000768E8"/>
    <w:rsid w:val="00076B16"/>
    <w:rsid w:val="0007756A"/>
    <w:rsid w:val="000811D7"/>
    <w:rsid w:val="000813C0"/>
    <w:rsid w:val="00082F30"/>
    <w:rsid w:val="0008496C"/>
    <w:rsid w:val="000861C6"/>
    <w:rsid w:val="00091E73"/>
    <w:rsid w:val="00092BE0"/>
    <w:rsid w:val="00094C1C"/>
    <w:rsid w:val="00094D1E"/>
    <w:rsid w:val="0009554C"/>
    <w:rsid w:val="000956CB"/>
    <w:rsid w:val="000A0000"/>
    <w:rsid w:val="000A1619"/>
    <w:rsid w:val="000A3EF0"/>
    <w:rsid w:val="000A4C3D"/>
    <w:rsid w:val="000A7245"/>
    <w:rsid w:val="000A7615"/>
    <w:rsid w:val="000B0749"/>
    <w:rsid w:val="000B3B3B"/>
    <w:rsid w:val="000B3BCC"/>
    <w:rsid w:val="000B3F58"/>
    <w:rsid w:val="000B4EE0"/>
    <w:rsid w:val="000C22F6"/>
    <w:rsid w:val="000C4101"/>
    <w:rsid w:val="000C668D"/>
    <w:rsid w:val="000D0294"/>
    <w:rsid w:val="000D20F3"/>
    <w:rsid w:val="000D2D5A"/>
    <w:rsid w:val="000D628E"/>
    <w:rsid w:val="000E10C0"/>
    <w:rsid w:val="000E1323"/>
    <w:rsid w:val="000E27ED"/>
    <w:rsid w:val="000E3004"/>
    <w:rsid w:val="000E4BE4"/>
    <w:rsid w:val="000E5D50"/>
    <w:rsid w:val="000E5E03"/>
    <w:rsid w:val="000E6649"/>
    <w:rsid w:val="000E6679"/>
    <w:rsid w:val="000E7DC1"/>
    <w:rsid w:val="000F740E"/>
    <w:rsid w:val="001006EE"/>
    <w:rsid w:val="00103C69"/>
    <w:rsid w:val="001043FA"/>
    <w:rsid w:val="00104707"/>
    <w:rsid w:val="0010746E"/>
    <w:rsid w:val="00107DEB"/>
    <w:rsid w:val="00110794"/>
    <w:rsid w:val="0011107A"/>
    <w:rsid w:val="00111128"/>
    <w:rsid w:val="001123D8"/>
    <w:rsid w:val="00112CFA"/>
    <w:rsid w:val="001130B7"/>
    <w:rsid w:val="001149A6"/>
    <w:rsid w:val="00123F48"/>
    <w:rsid w:val="00125741"/>
    <w:rsid w:val="001277BF"/>
    <w:rsid w:val="00132CAC"/>
    <w:rsid w:val="0013454B"/>
    <w:rsid w:val="00135925"/>
    <w:rsid w:val="001367BC"/>
    <w:rsid w:val="00137C8C"/>
    <w:rsid w:val="00143A32"/>
    <w:rsid w:val="00144311"/>
    <w:rsid w:val="00145431"/>
    <w:rsid w:val="00145952"/>
    <w:rsid w:val="00150358"/>
    <w:rsid w:val="001529B0"/>
    <w:rsid w:val="00153516"/>
    <w:rsid w:val="00154A70"/>
    <w:rsid w:val="00156F37"/>
    <w:rsid w:val="001605FA"/>
    <w:rsid w:val="00163C81"/>
    <w:rsid w:val="00163CE4"/>
    <w:rsid w:val="00166677"/>
    <w:rsid w:val="00166A04"/>
    <w:rsid w:val="00166F26"/>
    <w:rsid w:val="0016716B"/>
    <w:rsid w:val="0017173D"/>
    <w:rsid w:val="0017390C"/>
    <w:rsid w:val="00176588"/>
    <w:rsid w:val="00177E2E"/>
    <w:rsid w:val="0018356B"/>
    <w:rsid w:val="00183D64"/>
    <w:rsid w:val="00183DD1"/>
    <w:rsid w:val="00184E4C"/>
    <w:rsid w:val="0018678E"/>
    <w:rsid w:val="00187388"/>
    <w:rsid w:val="00187774"/>
    <w:rsid w:val="0019510E"/>
    <w:rsid w:val="001A0FE0"/>
    <w:rsid w:val="001A18A9"/>
    <w:rsid w:val="001A4457"/>
    <w:rsid w:val="001B56EF"/>
    <w:rsid w:val="001C24EC"/>
    <w:rsid w:val="001C37B0"/>
    <w:rsid w:val="001C467B"/>
    <w:rsid w:val="001C5AC7"/>
    <w:rsid w:val="001C5E5B"/>
    <w:rsid w:val="001D4BD6"/>
    <w:rsid w:val="001D5294"/>
    <w:rsid w:val="001D679B"/>
    <w:rsid w:val="001D7DD8"/>
    <w:rsid w:val="001E4D27"/>
    <w:rsid w:val="001E5997"/>
    <w:rsid w:val="001E6682"/>
    <w:rsid w:val="001E6A78"/>
    <w:rsid w:val="001F0401"/>
    <w:rsid w:val="001F1581"/>
    <w:rsid w:val="001F1E91"/>
    <w:rsid w:val="001F3965"/>
    <w:rsid w:val="001F48E6"/>
    <w:rsid w:val="001F4F12"/>
    <w:rsid w:val="001F6B6D"/>
    <w:rsid w:val="00200F32"/>
    <w:rsid w:val="00203446"/>
    <w:rsid w:val="002040C1"/>
    <w:rsid w:val="00205F6C"/>
    <w:rsid w:val="002123DE"/>
    <w:rsid w:val="00214824"/>
    <w:rsid w:val="00216A12"/>
    <w:rsid w:val="002172C8"/>
    <w:rsid w:val="00222590"/>
    <w:rsid w:val="002229EA"/>
    <w:rsid w:val="0022312D"/>
    <w:rsid w:val="002236A8"/>
    <w:rsid w:val="00223ABA"/>
    <w:rsid w:val="00223CD9"/>
    <w:rsid w:val="00224068"/>
    <w:rsid w:val="00227F99"/>
    <w:rsid w:val="0023562C"/>
    <w:rsid w:val="00235BAF"/>
    <w:rsid w:val="0023723A"/>
    <w:rsid w:val="00241A90"/>
    <w:rsid w:val="00244D4A"/>
    <w:rsid w:val="00253386"/>
    <w:rsid w:val="00254E37"/>
    <w:rsid w:val="002551B4"/>
    <w:rsid w:val="0025550C"/>
    <w:rsid w:val="00261168"/>
    <w:rsid w:val="00264B04"/>
    <w:rsid w:val="002705FA"/>
    <w:rsid w:val="002746A6"/>
    <w:rsid w:val="0027738C"/>
    <w:rsid w:val="00280376"/>
    <w:rsid w:val="00281D74"/>
    <w:rsid w:val="00284A88"/>
    <w:rsid w:val="00284BB9"/>
    <w:rsid w:val="002856E1"/>
    <w:rsid w:val="002857A4"/>
    <w:rsid w:val="002859C5"/>
    <w:rsid w:val="00286166"/>
    <w:rsid w:val="002936DF"/>
    <w:rsid w:val="0029457C"/>
    <w:rsid w:val="002977DC"/>
    <w:rsid w:val="00297D07"/>
    <w:rsid w:val="002A0DF6"/>
    <w:rsid w:val="002A586E"/>
    <w:rsid w:val="002A75FA"/>
    <w:rsid w:val="002A7689"/>
    <w:rsid w:val="002B0212"/>
    <w:rsid w:val="002B0309"/>
    <w:rsid w:val="002B0389"/>
    <w:rsid w:val="002B072C"/>
    <w:rsid w:val="002B1606"/>
    <w:rsid w:val="002B2043"/>
    <w:rsid w:val="002B23B6"/>
    <w:rsid w:val="002B403D"/>
    <w:rsid w:val="002B7855"/>
    <w:rsid w:val="002C2129"/>
    <w:rsid w:val="002C3200"/>
    <w:rsid w:val="002C4C1D"/>
    <w:rsid w:val="002C6FD4"/>
    <w:rsid w:val="002D0496"/>
    <w:rsid w:val="002D0939"/>
    <w:rsid w:val="002D10FF"/>
    <w:rsid w:val="002D155C"/>
    <w:rsid w:val="002D52C5"/>
    <w:rsid w:val="002D7882"/>
    <w:rsid w:val="002D7A02"/>
    <w:rsid w:val="002E01CE"/>
    <w:rsid w:val="002E69E4"/>
    <w:rsid w:val="002F189F"/>
    <w:rsid w:val="002F2632"/>
    <w:rsid w:val="002F2679"/>
    <w:rsid w:val="002F2F85"/>
    <w:rsid w:val="002F34B8"/>
    <w:rsid w:val="002F5DA4"/>
    <w:rsid w:val="003031D9"/>
    <w:rsid w:val="0030323C"/>
    <w:rsid w:val="0030343E"/>
    <w:rsid w:val="0030643E"/>
    <w:rsid w:val="00307685"/>
    <w:rsid w:val="00310BC7"/>
    <w:rsid w:val="003116DC"/>
    <w:rsid w:val="003132B6"/>
    <w:rsid w:val="0031397C"/>
    <w:rsid w:val="0031534C"/>
    <w:rsid w:val="00317029"/>
    <w:rsid w:val="0031790B"/>
    <w:rsid w:val="00322A5B"/>
    <w:rsid w:val="00326171"/>
    <w:rsid w:val="00331369"/>
    <w:rsid w:val="00333D1A"/>
    <w:rsid w:val="003360E2"/>
    <w:rsid w:val="003401F9"/>
    <w:rsid w:val="00342046"/>
    <w:rsid w:val="003437D2"/>
    <w:rsid w:val="003440BF"/>
    <w:rsid w:val="00344EB0"/>
    <w:rsid w:val="00345DE0"/>
    <w:rsid w:val="003531ED"/>
    <w:rsid w:val="00355716"/>
    <w:rsid w:val="00355769"/>
    <w:rsid w:val="003557BE"/>
    <w:rsid w:val="00357870"/>
    <w:rsid w:val="00357E86"/>
    <w:rsid w:val="00362AA0"/>
    <w:rsid w:val="00362BA7"/>
    <w:rsid w:val="0036348E"/>
    <w:rsid w:val="00365025"/>
    <w:rsid w:val="00365114"/>
    <w:rsid w:val="00366729"/>
    <w:rsid w:val="00366C7A"/>
    <w:rsid w:val="003709D1"/>
    <w:rsid w:val="00370E57"/>
    <w:rsid w:val="00372FD2"/>
    <w:rsid w:val="00377BD5"/>
    <w:rsid w:val="003838D3"/>
    <w:rsid w:val="00384153"/>
    <w:rsid w:val="00384CAB"/>
    <w:rsid w:val="00384D22"/>
    <w:rsid w:val="00385F27"/>
    <w:rsid w:val="00386C33"/>
    <w:rsid w:val="00390952"/>
    <w:rsid w:val="00390AFE"/>
    <w:rsid w:val="003933B0"/>
    <w:rsid w:val="003945B1"/>
    <w:rsid w:val="003960AB"/>
    <w:rsid w:val="0039709E"/>
    <w:rsid w:val="003A1690"/>
    <w:rsid w:val="003A1905"/>
    <w:rsid w:val="003A1A7F"/>
    <w:rsid w:val="003A1B3C"/>
    <w:rsid w:val="003A2BDB"/>
    <w:rsid w:val="003A50B5"/>
    <w:rsid w:val="003A66AF"/>
    <w:rsid w:val="003A7042"/>
    <w:rsid w:val="003A7F9B"/>
    <w:rsid w:val="003B171E"/>
    <w:rsid w:val="003B2FEC"/>
    <w:rsid w:val="003B681C"/>
    <w:rsid w:val="003C0275"/>
    <w:rsid w:val="003C079B"/>
    <w:rsid w:val="003C469B"/>
    <w:rsid w:val="003C557C"/>
    <w:rsid w:val="003C7DAA"/>
    <w:rsid w:val="003D4C47"/>
    <w:rsid w:val="003D65F6"/>
    <w:rsid w:val="003D7B8C"/>
    <w:rsid w:val="003E0DAE"/>
    <w:rsid w:val="003E1AE2"/>
    <w:rsid w:val="003E3DF3"/>
    <w:rsid w:val="003E3ECB"/>
    <w:rsid w:val="003F0103"/>
    <w:rsid w:val="003F07F5"/>
    <w:rsid w:val="003F08E9"/>
    <w:rsid w:val="003F1092"/>
    <w:rsid w:val="003F194A"/>
    <w:rsid w:val="003F1CCB"/>
    <w:rsid w:val="003F3B64"/>
    <w:rsid w:val="003F598C"/>
    <w:rsid w:val="003F6CD1"/>
    <w:rsid w:val="0040064E"/>
    <w:rsid w:val="00402BDC"/>
    <w:rsid w:val="004034D7"/>
    <w:rsid w:val="00404460"/>
    <w:rsid w:val="00406C10"/>
    <w:rsid w:val="00407E80"/>
    <w:rsid w:val="00411E76"/>
    <w:rsid w:val="004129E2"/>
    <w:rsid w:val="00414A30"/>
    <w:rsid w:val="00415A16"/>
    <w:rsid w:val="00416140"/>
    <w:rsid w:val="00416595"/>
    <w:rsid w:val="004165AF"/>
    <w:rsid w:val="0041714D"/>
    <w:rsid w:val="00417D22"/>
    <w:rsid w:val="004201FB"/>
    <w:rsid w:val="0042130F"/>
    <w:rsid w:val="00430E8B"/>
    <w:rsid w:val="00432DED"/>
    <w:rsid w:val="00433A66"/>
    <w:rsid w:val="0043533D"/>
    <w:rsid w:val="00437C89"/>
    <w:rsid w:val="004403EE"/>
    <w:rsid w:val="00441703"/>
    <w:rsid w:val="004418A4"/>
    <w:rsid w:val="0044355D"/>
    <w:rsid w:val="00446E66"/>
    <w:rsid w:val="00447C98"/>
    <w:rsid w:val="004505CC"/>
    <w:rsid w:val="00450BF9"/>
    <w:rsid w:val="00454DA6"/>
    <w:rsid w:val="00455ED8"/>
    <w:rsid w:val="00460051"/>
    <w:rsid w:val="00460327"/>
    <w:rsid w:val="00460920"/>
    <w:rsid w:val="004619C4"/>
    <w:rsid w:val="00463314"/>
    <w:rsid w:val="004656AE"/>
    <w:rsid w:val="004674F5"/>
    <w:rsid w:val="004678FA"/>
    <w:rsid w:val="00467EDD"/>
    <w:rsid w:val="00474E0A"/>
    <w:rsid w:val="0047556A"/>
    <w:rsid w:val="004761B5"/>
    <w:rsid w:val="00476DDE"/>
    <w:rsid w:val="0047716B"/>
    <w:rsid w:val="004806BC"/>
    <w:rsid w:val="0048185E"/>
    <w:rsid w:val="00485409"/>
    <w:rsid w:val="004901E8"/>
    <w:rsid w:val="00492690"/>
    <w:rsid w:val="00492CBF"/>
    <w:rsid w:val="004936D8"/>
    <w:rsid w:val="00493D72"/>
    <w:rsid w:val="004967E3"/>
    <w:rsid w:val="00496D84"/>
    <w:rsid w:val="004A092C"/>
    <w:rsid w:val="004A3444"/>
    <w:rsid w:val="004A5BE2"/>
    <w:rsid w:val="004A76B0"/>
    <w:rsid w:val="004A7BBF"/>
    <w:rsid w:val="004B1DF9"/>
    <w:rsid w:val="004B3237"/>
    <w:rsid w:val="004B5043"/>
    <w:rsid w:val="004B5ED4"/>
    <w:rsid w:val="004C167D"/>
    <w:rsid w:val="004C19A1"/>
    <w:rsid w:val="004C6A12"/>
    <w:rsid w:val="004C6C34"/>
    <w:rsid w:val="004C789F"/>
    <w:rsid w:val="004D4873"/>
    <w:rsid w:val="004D638D"/>
    <w:rsid w:val="004E0CA7"/>
    <w:rsid w:val="004E4FF0"/>
    <w:rsid w:val="004E671C"/>
    <w:rsid w:val="004E7F22"/>
    <w:rsid w:val="004F0121"/>
    <w:rsid w:val="004F1793"/>
    <w:rsid w:val="004F1A92"/>
    <w:rsid w:val="004F2057"/>
    <w:rsid w:val="004F31C7"/>
    <w:rsid w:val="004F3B95"/>
    <w:rsid w:val="004F6EDF"/>
    <w:rsid w:val="00502A5F"/>
    <w:rsid w:val="00507918"/>
    <w:rsid w:val="00512B90"/>
    <w:rsid w:val="00513434"/>
    <w:rsid w:val="00517B57"/>
    <w:rsid w:val="00523B25"/>
    <w:rsid w:val="00524628"/>
    <w:rsid w:val="00524F69"/>
    <w:rsid w:val="00525336"/>
    <w:rsid w:val="005273C6"/>
    <w:rsid w:val="0053090D"/>
    <w:rsid w:val="00533464"/>
    <w:rsid w:val="0053466A"/>
    <w:rsid w:val="005347C1"/>
    <w:rsid w:val="00534F97"/>
    <w:rsid w:val="00537406"/>
    <w:rsid w:val="005450E5"/>
    <w:rsid w:val="00547C3B"/>
    <w:rsid w:val="0055122C"/>
    <w:rsid w:val="00554090"/>
    <w:rsid w:val="0055548A"/>
    <w:rsid w:val="00557E7C"/>
    <w:rsid w:val="00560FCE"/>
    <w:rsid w:val="005614C3"/>
    <w:rsid w:val="00563850"/>
    <w:rsid w:val="005641A2"/>
    <w:rsid w:val="00565438"/>
    <w:rsid w:val="00566E87"/>
    <w:rsid w:val="00567F2D"/>
    <w:rsid w:val="00570E18"/>
    <w:rsid w:val="00572382"/>
    <w:rsid w:val="00573EBA"/>
    <w:rsid w:val="00577F25"/>
    <w:rsid w:val="00583DAE"/>
    <w:rsid w:val="00584BA8"/>
    <w:rsid w:val="0058550F"/>
    <w:rsid w:val="005942FA"/>
    <w:rsid w:val="00595367"/>
    <w:rsid w:val="005A17C1"/>
    <w:rsid w:val="005A35AF"/>
    <w:rsid w:val="005A39F6"/>
    <w:rsid w:val="005A4BE9"/>
    <w:rsid w:val="005A5A3C"/>
    <w:rsid w:val="005A72D5"/>
    <w:rsid w:val="005B047C"/>
    <w:rsid w:val="005B7AD5"/>
    <w:rsid w:val="005B7C59"/>
    <w:rsid w:val="005C1584"/>
    <w:rsid w:val="005C1F29"/>
    <w:rsid w:val="005C2B48"/>
    <w:rsid w:val="005C7AA8"/>
    <w:rsid w:val="005D0016"/>
    <w:rsid w:val="005D1F08"/>
    <w:rsid w:val="005D4865"/>
    <w:rsid w:val="005D6263"/>
    <w:rsid w:val="005D639B"/>
    <w:rsid w:val="005D753C"/>
    <w:rsid w:val="005E000D"/>
    <w:rsid w:val="005E0AE6"/>
    <w:rsid w:val="005E1AC9"/>
    <w:rsid w:val="005E2D39"/>
    <w:rsid w:val="005E355B"/>
    <w:rsid w:val="005E3E6B"/>
    <w:rsid w:val="005F34B7"/>
    <w:rsid w:val="005F3E20"/>
    <w:rsid w:val="005F3F39"/>
    <w:rsid w:val="005F56F9"/>
    <w:rsid w:val="005F6BD0"/>
    <w:rsid w:val="005F7BAC"/>
    <w:rsid w:val="006042F2"/>
    <w:rsid w:val="00605C70"/>
    <w:rsid w:val="00610344"/>
    <w:rsid w:val="006116C8"/>
    <w:rsid w:val="006134FC"/>
    <w:rsid w:val="00614DA7"/>
    <w:rsid w:val="00614E87"/>
    <w:rsid w:val="0061569B"/>
    <w:rsid w:val="00621F14"/>
    <w:rsid w:val="006226BA"/>
    <w:rsid w:val="006244E2"/>
    <w:rsid w:val="00624E8A"/>
    <w:rsid w:val="0062529B"/>
    <w:rsid w:val="00630E0D"/>
    <w:rsid w:val="00631182"/>
    <w:rsid w:val="00632AA1"/>
    <w:rsid w:val="006337FE"/>
    <w:rsid w:val="00640F2B"/>
    <w:rsid w:val="00645572"/>
    <w:rsid w:val="00645EE3"/>
    <w:rsid w:val="00653C93"/>
    <w:rsid w:val="006559D5"/>
    <w:rsid w:val="00655A68"/>
    <w:rsid w:val="006564BB"/>
    <w:rsid w:val="006619F5"/>
    <w:rsid w:val="006628DF"/>
    <w:rsid w:val="00664ADE"/>
    <w:rsid w:val="00676511"/>
    <w:rsid w:val="00676FC0"/>
    <w:rsid w:val="006801B4"/>
    <w:rsid w:val="00681A79"/>
    <w:rsid w:val="0068250E"/>
    <w:rsid w:val="00683047"/>
    <w:rsid w:val="006832E0"/>
    <w:rsid w:val="006840AF"/>
    <w:rsid w:val="006841B2"/>
    <w:rsid w:val="006843C0"/>
    <w:rsid w:val="00693450"/>
    <w:rsid w:val="006965E7"/>
    <w:rsid w:val="006A02DA"/>
    <w:rsid w:val="006A0FA9"/>
    <w:rsid w:val="006A16DD"/>
    <w:rsid w:val="006A1A2C"/>
    <w:rsid w:val="006A37B0"/>
    <w:rsid w:val="006A4B3A"/>
    <w:rsid w:val="006A627E"/>
    <w:rsid w:val="006B1A4D"/>
    <w:rsid w:val="006B33A1"/>
    <w:rsid w:val="006B5741"/>
    <w:rsid w:val="006B5FB6"/>
    <w:rsid w:val="006B75C2"/>
    <w:rsid w:val="006C2C89"/>
    <w:rsid w:val="006C354C"/>
    <w:rsid w:val="006C44E4"/>
    <w:rsid w:val="006C5B72"/>
    <w:rsid w:val="006D01C3"/>
    <w:rsid w:val="006D2517"/>
    <w:rsid w:val="006D5335"/>
    <w:rsid w:val="006D64F5"/>
    <w:rsid w:val="006E001D"/>
    <w:rsid w:val="006E0C64"/>
    <w:rsid w:val="006E125E"/>
    <w:rsid w:val="006E32A6"/>
    <w:rsid w:val="006E38BC"/>
    <w:rsid w:val="006E4A41"/>
    <w:rsid w:val="006E4C16"/>
    <w:rsid w:val="006E5D00"/>
    <w:rsid w:val="006E62D0"/>
    <w:rsid w:val="006E689F"/>
    <w:rsid w:val="006F38BF"/>
    <w:rsid w:val="006F72BF"/>
    <w:rsid w:val="007043E0"/>
    <w:rsid w:val="00704E3C"/>
    <w:rsid w:val="00710E70"/>
    <w:rsid w:val="00714ABE"/>
    <w:rsid w:val="0071663F"/>
    <w:rsid w:val="00716D38"/>
    <w:rsid w:val="0072113F"/>
    <w:rsid w:val="00721AB0"/>
    <w:rsid w:val="00723F85"/>
    <w:rsid w:val="00724E94"/>
    <w:rsid w:val="00726EAC"/>
    <w:rsid w:val="007275BE"/>
    <w:rsid w:val="00727F17"/>
    <w:rsid w:val="0073129E"/>
    <w:rsid w:val="00731CB6"/>
    <w:rsid w:val="007323AE"/>
    <w:rsid w:val="00740D95"/>
    <w:rsid w:val="00745B92"/>
    <w:rsid w:val="00745BA2"/>
    <w:rsid w:val="00747422"/>
    <w:rsid w:val="00754216"/>
    <w:rsid w:val="0075790E"/>
    <w:rsid w:val="00757D88"/>
    <w:rsid w:val="0076016E"/>
    <w:rsid w:val="007606EB"/>
    <w:rsid w:val="007623D8"/>
    <w:rsid w:val="00763A1F"/>
    <w:rsid w:val="00763D1C"/>
    <w:rsid w:val="00770904"/>
    <w:rsid w:val="00772585"/>
    <w:rsid w:val="00773019"/>
    <w:rsid w:val="0078103E"/>
    <w:rsid w:val="0078150F"/>
    <w:rsid w:val="00781DAD"/>
    <w:rsid w:val="007821CE"/>
    <w:rsid w:val="00783E9B"/>
    <w:rsid w:val="00784105"/>
    <w:rsid w:val="00790D84"/>
    <w:rsid w:val="0079115F"/>
    <w:rsid w:val="00791D56"/>
    <w:rsid w:val="00792708"/>
    <w:rsid w:val="00792F52"/>
    <w:rsid w:val="00796416"/>
    <w:rsid w:val="007A0008"/>
    <w:rsid w:val="007A031E"/>
    <w:rsid w:val="007A0AEF"/>
    <w:rsid w:val="007A24CB"/>
    <w:rsid w:val="007A42DD"/>
    <w:rsid w:val="007A5228"/>
    <w:rsid w:val="007A5BE6"/>
    <w:rsid w:val="007A6F42"/>
    <w:rsid w:val="007B4EF7"/>
    <w:rsid w:val="007B7D44"/>
    <w:rsid w:val="007C050C"/>
    <w:rsid w:val="007C3844"/>
    <w:rsid w:val="007C43DF"/>
    <w:rsid w:val="007C6928"/>
    <w:rsid w:val="007D12EF"/>
    <w:rsid w:val="007D30B9"/>
    <w:rsid w:val="007D434D"/>
    <w:rsid w:val="007D51FD"/>
    <w:rsid w:val="007D6518"/>
    <w:rsid w:val="007D67C0"/>
    <w:rsid w:val="007D6DAC"/>
    <w:rsid w:val="007D7260"/>
    <w:rsid w:val="007D7A6A"/>
    <w:rsid w:val="007E0634"/>
    <w:rsid w:val="007E31D9"/>
    <w:rsid w:val="007E4A45"/>
    <w:rsid w:val="007E5C8D"/>
    <w:rsid w:val="007E6813"/>
    <w:rsid w:val="007F42B1"/>
    <w:rsid w:val="007F74E2"/>
    <w:rsid w:val="0080189C"/>
    <w:rsid w:val="00801B0A"/>
    <w:rsid w:val="00801DC5"/>
    <w:rsid w:val="008023A8"/>
    <w:rsid w:val="00804A55"/>
    <w:rsid w:val="00804B58"/>
    <w:rsid w:val="008057B6"/>
    <w:rsid w:val="0080655E"/>
    <w:rsid w:val="00807410"/>
    <w:rsid w:val="00807D99"/>
    <w:rsid w:val="00814D82"/>
    <w:rsid w:val="008170E8"/>
    <w:rsid w:val="008205BD"/>
    <w:rsid w:val="00821D8B"/>
    <w:rsid w:val="0082231B"/>
    <w:rsid w:val="0082411B"/>
    <w:rsid w:val="00826272"/>
    <w:rsid w:val="008303F6"/>
    <w:rsid w:val="008315D0"/>
    <w:rsid w:val="0083206F"/>
    <w:rsid w:val="00833124"/>
    <w:rsid w:val="00833996"/>
    <w:rsid w:val="00836D12"/>
    <w:rsid w:val="00841521"/>
    <w:rsid w:val="00842530"/>
    <w:rsid w:val="00847258"/>
    <w:rsid w:val="00853ABD"/>
    <w:rsid w:val="00856ED3"/>
    <w:rsid w:val="008570A4"/>
    <w:rsid w:val="00860059"/>
    <w:rsid w:val="00864FF3"/>
    <w:rsid w:val="008652E4"/>
    <w:rsid w:val="00865739"/>
    <w:rsid w:val="00872590"/>
    <w:rsid w:val="0087291D"/>
    <w:rsid w:val="0087304A"/>
    <w:rsid w:val="0087429F"/>
    <w:rsid w:val="00876C4F"/>
    <w:rsid w:val="0088050F"/>
    <w:rsid w:val="008807E6"/>
    <w:rsid w:val="008823F8"/>
    <w:rsid w:val="00882824"/>
    <w:rsid w:val="00883203"/>
    <w:rsid w:val="00884BA5"/>
    <w:rsid w:val="008915B3"/>
    <w:rsid w:val="0089197E"/>
    <w:rsid w:val="00891F8A"/>
    <w:rsid w:val="00895057"/>
    <w:rsid w:val="0089753D"/>
    <w:rsid w:val="008A136D"/>
    <w:rsid w:val="008A29A1"/>
    <w:rsid w:val="008A3B27"/>
    <w:rsid w:val="008A5D3A"/>
    <w:rsid w:val="008A7F31"/>
    <w:rsid w:val="008B0160"/>
    <w:rsid w:val="008B0C26"/>
    <w:rsid w:val="008B22FC"/>
    <w:rsid w:val="008B2A41"/>
    <w:rsid w:val="008B2A8B"/>
    <w:rsid w:val="008B331C"/>
    <w:rsid w:val="008B35A0"/>
    <w:rsid w:val="008C2793"/>
    <w:rsid w:val="008C5FA1"/>
    <w:rsid w:val="008C65A1"/>
    <w:rsid w:val="008C76A9"/>
    <w:rsid w:val="008D19EB"/>
    <w:rsid w:val="008D31A8"/>
    <w:rsid w:val="008D5524"/>
    <w:rsid w:val="008D60EC"/>
    <w:rsid w:val="008E106F"/>
    <w:rsid w:val="008E30AB"/>
    <w:rsid w:val="008E6B49"/>
    <w:rsid w:val="008F0B27"/>
    <w:rsid w:val="008F2C5F"/>
    <w:rsid w:val="008F57A1"/>
    <w:rsid w:val="008F7044"/>
    <w:rsid w:val="00900065"/>
    <w:rsid w:val="00901560"/>
    <w:rsid w:val="00902332"/>
    <w:rsid w:val="0090669B"/>
    <w:rsid w:val="00906970"/>
    <w:rsid w:val="00913474"/>
    <w:rsid w:val="00914579"/>
    <w:rsid w:val="009169CB"/>
    <w:rsid w:val="009169CE"/>
    <w:rsid w:val="00916FCF"/>
    <w:rsid w:val="009226DC"/>
    <w:rsid w:val="00923E00"/>
    <w:rsid w:val="009300B8"/>
    <w:rsid w:val="009300D2"/>
    <w:rsid w:val="00932CDC"/>
    <w:rsid w:val="00933015"/>
    <w:rsid w:val="0093512E"/>
    <w:rsid w:val="00941DB9"/>
    <w:rsid w:val="00942BEA"/>
    <w:rsid w:val="0094420F"/>
    <w:rsid w:val="00944BF0"/>
    <w:rsid w:val="00944CF2"/>
    <w:rsid w:val="00945223"/>
    <w:rsid w:val="0094539A"/>
    <w:rsid w:val="00945829"/>
    <w:rsid w:val="00950124"/>
    <w:rsid w:val="009532D2"/>
    <w:rsid w:val="00956C7B"/>
    <w:rsid w:val="00961D6F"/>
    <w:rsid w:val="0096394E"/>
    <w:rsid w:val="00965AEE"/>
    <w:rsid w:val="00966891"/>
    <w:rsid w:val="00973B65"/>
    <w:rsid w:val="0097466D"/>
    <w:rsid w:val="00975D98"/>
    <w:rsid w:val="009831B4"/>
    <w:rsid w:val="0098473C"/>
    <w:rsid w:val="00986370"/>
    <w:rsid w:val="00986EC4"/>
    <w:rsid w:val="009900EE"/>
    <w:rsid w:val="00990492"/>
    <w:rsid w:val="00991364"/>
    <w:rsid w:val="00992624"/>
    <w:rsid w:val="009959E8"/>
    <w:rsid w:val="009A0A20"/>
    <w:rsid w:val="009A0DC7"/>
    <w:rsid w:val="009A1392"/>
    <w:rsid w:val="009A1A02"/>
    <w:rsid w:val="009A1B4C"/>
    <w:rsid w:val="009A2618"/>
    <w:rsid w:val="009A2C2D"/>
    <w:rsid w:val="009A3ED1"/>
    <w:rsid w:val="009A6872"/>
    <w:rsid w:val="009B3EDA"/>
    <w:rsid w:val="009B4325"/>
    <w:rsid w:val="009B6DD2"/>
    <w:rsid w:val="009B70E8"/>
    <w:rsid w:val="009B783F"/>
    <w:rsid w:val="009C13CC"/>
    <w:rsid w:val="009C248D"/>
    <w:rsid w:val="009C2DCA"/>
    <w:rsid w:val="009C4614"/>
    <w:rsid w:val="009C6177"/>
    <w:rsid w:val="009D1820"/>
    <w:rsid w:val="009D394A"/>
    <w:rsid w:val="009D3B27"/>
    <w:rsid w:val="009D76AA"/>
    <w:rsid w:val="009E1433"/>
    <w:rsid w:val="009E2A5F"/>
    <w:rsid w:val="009E2F04"/>
    <w:rsid w:val="009E780E"/>
    <w:rsid w:val="009F0C2B"/>
    <w:rsid w:val="009F160F"/>
    <w:rsid w:val="009F1E46"/>
    <w:rsid w:val="009F26E8"/>
    <w:rsid w:val="009F293A"/>
    <w:rsid w:val="00A004C3"/>
    <w:rsid w:val="00A008B2"/>
    <w:rsid w:val="00A01F4C"/>
    <w:rsid w:val="00A02BAD"/>
    <w:rsid w:val="00A030D2"/>
    <w:rsid w:val="00A114F9"/>
    <w:rsid w:val="00A11BAC"/>
    <w:rsid w:val="00A11E68"/>
    <w:rsid w:val="00A13C05"/>
    <w:rsid w:val="00A140C8"/>
    <w:rsid w:val="00A14C39"/>
    <w:rsid w:val="00A151A6"/>
    <w:rsid w:val="00A158A8"/>
    <w:rsid w:val="00A16124"/>
    <w:rsid w:val="00A20F2A"/>
    <w:rsid w:val="00A239C0"/>
    <w:rsid w:val="00A24822"/>
    <w:rsid w:val="00A25C12"/>
    <w:rsid w:val="00A25C94"/>
    <w:rsid w:val="00A271BF"/>
    <w:rsid w:val="00A31D8E"/>
    <w:rsid w:val="00A32112"/>
    <w:rsid w:val="00A34D63"/>
    <w:rsid w:val="00A35358"/>
    <w:rsid w:val="00A36A9F"/>
    <w:rsid w:val="00A37A77"/>
    <w:rsid w:val="00A37D34"/>
    <w:rsid w:val="00A400EF"/>
    <w:rsid w:val="00A41E14"/>
    <w:rsid w:val="00A42B7F"/>
    <w:rsid w:val="00A44506"/>
    <w:rsid w:val="00A47FF4"/>
    <w:rsid w:val="00A514C7"/>
    <w:rsid w:val="00A51E2D"/>
    <w:rsid w:val="00A5248F"/>
    <w:rsid w:val="00A5445B"/>
    <w:rsid w:val="00A547A8"/>
    <w:rsid w:val="00A55A77"/>
    <w:rsid w:val="00A55CFB"/>
    <w:rsid w:val="00A56D0B"/>
    <w:rsid w:val="00A5763B"/>
    <w:rsid w:val="00A60D00"/>
    <w:rsid w:val="00A615AC"/>
    <w:rsid w:val="00A61954"/>
    <w:rsid w:val="00A625A5"/>
    <w:rsid w:val="00A62C37"/>
    <w:rsid w:val="00A63B2C"/>
    <w:rsid w:val="00A63BAE"/>
    <w:rsid w:val="00A72BED"/>
    <w:rsid w:val="00A73060"/>
    <w:rsid w:val="00A74B19"/>
    <w:rsid w:val="00A832A0"/>
    <w:rsid w:val="00A87ECD"/>
    <w:rsid w:val="00A9085F"/>
    <w:rsid w:val="00A92A6D"/>
    <w:rsid w:val="00A93337"/>
    <w:rsid w:val="00A947C0"/>
    <w:rsid w:val="00A951EA"/>
    <w:rsid w:val="00A9598A"/>
    <w:rsid w:val="00A96F7F"/>
    <w:rsid w:val="00AA1057"/>
    <w:rsid w:val="00AA228E"/>
    <w:rsid w:val="00AA3DC9"/>
    <w:rsid w:val="00AA4C58"/>
    <w:rsid w:val="00AA4E5D"/>
    <w:rsid w:val="00AA5D99"/>
    <w:rsid w:val="00AB0734"/>
    <w:rsid w:val="00AB118C"/>
    <w:rsid w:val="00AB1E12"/>
    <w:rsid w:val="00AB262A"/>
    <w:rsid w:val="00AB3E87"/>
    <w:rsid w:val="00AB55CE"/>
    <w:rsid w:val="00AB62EB"/>
    <w:rsid w:val="00AC231A"/>
    <w:rsid w:val="00AC2BFD"/>
    <w:rsid w:val="00AC2D05"/>
    <w:rsid w:val="00AD6FBB"/>
    <w:rsid w:val="00AE153D"/>
    <w:rsid w:val="00AE17AB"/>
    <w:rsid w:val="00AE1D5C"/>
    <w:rsid w:val="00AE345C"/>
    <w:rsid w:val="00AF4E3A"/>
    <w:rsid w:val="00AF7415"/>
    <w:rsid w:val="00AF7FFD"/>
    <w:rsid w:val="00B013D6"/>
    <w:rsid w:val="00B0734C"/>
    <w:rsid w:val="00B0751E"/>
    <w:rsid w:val="00B10F3D"/>
    <w:rsid w:val="00B10F47"/>
    <w:rsid w:val="00B11D25"/>
    <w:rsid w:val="00B122EE"/>
    <w:rsid w:val="00B1367D"/>
    <w:rsid w:val="00B30925"/>
    <w:rsid w:val="00B327A5"/>
    <w:rsid w:val="00B34983"/>
    <w:rsid w:val="00B34D6F"/>
    <w:rsid w:val="00B36D55"/>
    <w:rsid w:val="00B40DF7"/>
    <w:rsid w:val="00B4124F"/>
    <w:rsid w:val="00B447F1"/>
    <w:rsid w:val="00B47CED"/>
    <w:rsid w:val="00B5471D"/>
    <w:rsid w:val="00B55E4D"/>
    <w:rsid w:val="00B60AF3"/>
    <w:rsid w:val="00B61B04"/>
    <w:rsid w:val="00B62145"/>
    <w:rsid w:val="00B6238A"/>
    <w:rsid w:val="00B64DF6"/>
    <w:rsid w:val="00B6757E"/>
    <w:rsid w:val="00B701C9"/>
    <w:rsid w:val="00B72182"/>
    <w:rsid w:val="00B73826"/>
    <w:rsid w:val="00B77206"/>
    <w:rsid w:val="00B77FB3"/>
    <w:rsid w:val="00B829DB"/>
    <w:rsid w:val="00B82BE3"/>
    <w:rsid w:val="00B83005"/>
    <w:rsid w:val="00B83763"/>
    <w:rsid w:val="00B83834"/>
    <w:rsid w:val="00B84654"/>
    <w:rsid w:val="00B84CA8"/>
    <w:rsid w:val="00B85DAD"/>
    <w:rsid w:val="00B86173"/>
    <w:rsid w:val="00B862DD"/>
    <w:rsid w:val="00B86B45"/>
    <w:rsid w:val="00B9474C"/>
    <w:rsid w:val="00B95E56"/>
    <w:rsid w:val="00B96C24"/>
    <w:rsid w:val="00BA01F4"/>
    <w:rsid w:val="00BA0AA9"/>
    <w:rsid w:val="00BA1BCB"/>
    <w:rsid w:val="00BA2FE7"/>
    <w:rsid w:val="00BA40F7"/>
    <w:rsid w:val="00BA54E4"/>
    <w:rsid w:val="00BA5542"/>
    <w:rsid w:val="00BB1E45"/>
    <w:rsid w:val="00BB47EE"/>
    <w:rsid w:val="00BB4E4C"/>
    <w:rsid w:val="00BB5A98"/>
    <w:rsid w:val="00BB7075"/>
    <w:rsid w:val="00BC15EC"/>
    <w:rsid w:val="00BC3354"/>
    <w:rsid w:val="00BC553B"/>
    <w:rsid w:val="00BC7614"/>
    <w:rsid w:val="00BD0C37"/>
    <w:rsid w:val="00BD1B9D"/>
    <w:rsid w:val="00BD2AB3"/>
    <w:rsid w:val="00BD3E7A"/>
    <w:rsid w:val="00BD4183"/>
    <w:rsid w:val="00BD4D3E"/>
    <w:rsid w:val="00BD5A36"/>
    <w:rsid w:val="00BD5B73"/>
    <w:rsid w:val="00BD6730"/>
    <w:rsid w:val="00BD6ED0"/>
    <w:rsid w:val="00BD7A99"/>
    <w:rsid w:val="00BE1030"/>
    <w:rsid w:val="00BE330A"/>
    <w:rsid w:val="00BE5954"/>
    <w:rsid w:val="00BF1755"/>
    <w:rsid w:val="00BF1845"/>
    <w:rsid w:val="00BF18F1"/>
    <w:rsid w:val="00BF4F54"/>
    <w:rsid w:val="00C00607"/>
    <w:rsid w:val="00C00EEB"/>
    <w:rsid w:val="00C03D61"/>
    <w:rsid w:val="00C049FE"/>
    <w:rsid w:val="00C04DA7"/>
    <w:rsid w:val="00C05200"/>
    <w:rsid w:val="00C06F13"/>
    <w:rsid w:val="00C20B83"/>
    <w:rsid w:val="00C214CB"/>
    <w:rsid w:val="00C24C28"/>
    <w:rsid w:val="00C26569"/>
    <w:rsid w:val="00C26866"/>
    <w:rsid w:val="00C27FF7"/>
    <w:rsid w:val="00C30870"/>
    <w:rsid w:val="00C3572E"/>
    <w:rsid w:val="00C35E1C"/>
    <w:rsid w:val="00C41785"/>
    <w:rsid w:val="00C46A43"/>
    <w:rsid w:val="00C47BD0"/>
    <w:rsid w:val="00C52BD7"/>
    <w:rsid w:val="00C57120"/>
    <w:rsid w:val="00C6035C"/>
    <w:rsid w:val="00C60CA2"/>
    <w:rsid w:val="00C620A2"/>
    <w:rsid w:val="00C62351"/>
    <w:rsid w:val="00C63DE2"/>
    <w:rsid w:val="00C648C7"/>
    <w:rsid w:val="00C64A6B"/>
    <w:rsid w:val="00C64C3A"/>
    <w:rsid w:val="00C64DA9"/>
    <w:rsid w:val="00C66A3F"/>
    <w:rsid w:val="00C67C59"/>
    <w:rsid w:val="00C77536"/>
    <w:rsid w:val="00C80CC7"/>
    <w:rsid w:val="00C8373E"/>
    <w:rsid w:val="00C840FF"/>
    <w:rsid w:val="00C87A89"/>
    <w:rsid w:val="00C87F0B"/>
    <w:rsid w:val="00C93C9C"/>
    <w:rsid w:val="00C96C30"/>
    <w:rsid w:val="00CA3CB2"/>
    <w:rsid w:val="00CA4F52"/>
    <w:rsid w:val="00CA5FED"/>
    <w:rsid w:val="00CB295F"/>
    <w:rsid w:val="00CC07E1"/>
    <w:rsid w:val="00CC1713"/>
    <w:rsid w:val="00CC1EBB"/>
    <w:rsid w:val="00CC1EDF"/>
    <w:rsid w:val="00CC49F9"/>
    <w:rsid w:val="00CC5442"/>
    <w:rsid w:val="00CC60A5"/>
    <w:rsid w:val="00CC7D6E"/>
    <w:rsid w:val="00CD01BD"/>
    <w:rsid w:val="00CD098E"/>
    <w:rsid w:val="00CD1000"/>
    <w:rsid w:val="00CD44FE"/>
    <w:rsid w:val="00CD5FC7"/>
    <w:rsid w:val="00CD7236"/>
    <w:rsid w:val="00CD7D37"/>
    <w:rsid w:val="00CE033F"/>
    <w:rsid w:val="00CE0E38"/>
    <w:rsid w:val="00CE1173"/>
    <w:rsid w:val="00CE15A5"/>
    <w:rsid w:val="00CE17AA"/>
    <w:rsid w:val="00CE20B6"/>
    <w:rsid w:val="00CE5B53"/>
    <w:rsid w:val="00CE770F"/>
    <w:rsid w:val="00CE7EC3"/>
    <w:rsid w:val="00CF0DC3"/>
    <w:rsid w:val="00CF17BA"/>
    <w:rsid w:val="00CF332B"/>
    <w:rsid w:val="00CF3482"/>
    <w:rsid w:val="00CF3B6F"/>
    <w:rsid w:val="00D02A94"/>
    <w:rsid w:val="00D03598"/>
    <w:rsid w:val="00D03B1D"/>
    <w:rsid w:val="00D04020"/>
    <w:rsid w:val="00D055F2"/>
    <w:rsid w:val="00D15E56"/>
    <w:rsid w:val="00D17A8D"/>
    <w:rsid w:val="00D222B5"/>
    <w:rsid w:val="00D2289C"/>
    <w:rsid w:val="00D2406A"/>
    <w:rsid w:val="00D246FD"/>
    <w:rsid w:val="00D25DCC"/>
    <w:rsid w:val="00D318F9"/>
    <w:rsid w:val="00D34ED6"/>
    <w:rsid w:val="00D36411"/>
    <w:rsid w:val="00D405EA"/>
    <w:rsid w:val="00D44F6A"/>
    <w:rsid w:val="00D4517E"/>
    <w:rsid w:val="00D45AD0"/>
    <w:rsid w:val="00D472EE"/>
    <w:rsid w:val="00D50610"/>
    <w:rsid w:val="00D550C8"/>
    <w:rsid w:val="00D55194"/>
    <w:rsid w:val="00D55C49"/>
    <w:rsid w:val="00D57E18"/>
    <w:rsid w:val="00D60DE2"/>
    <w:rsid w:val="00D65A60"/>
    <w:rsid w:val="00D72653"/>
    <w:rsid w:val="00D732D4"/>
    <w:rsid w:val="00D762BA"/>
    <w:rsid w:val="00D77264"/>
    <w:rsid w:val="00D775C3"/>
    <w:rsid w:val="00D807D2"/>
    <w:rsid w:val="00D84313"/>
    <w:rsid w:val="00D868AD"/>
    <w:rsid w:val="00D8765F"/>
    <w:rsid w:val="00D9074D"/>
    <w:rsid w:val="00D93CD9"/>
    <w:rsid w:val="00DA26AC"/>
    <w:rsid w:val="00DA49E2"/>
    <w:rsid w:val="00DB0B72"/>
    <w:rsid w:val="00DB1C98"/>
    <w:rsid w:val="00DB38FC"/>
    <w:rsid w:val="00DB46F1"/>
    <w:rsid w:val="00DB47FC"/>
    <w:rsid w:val="00DB4E8E"/>
    <w:rsid w:val="00DB54E6"/>
    <w:rsid w:val="00DC16F4"/>
    <w:rsid w:val="00DC7204"/>
    <w:rsid w:val="00DD0019"/>
    <w:rsid w:val="00DD05C0"/>
    <w:rsid w:val="00DD1B3A"/>
    <w:rsid w:val="00DD4B00"/>
    <w:rsid w:val="00DE06A4"/>
    <w:rsid w:val="00DE0B12"/>
    <w:rsid w:val="00DE2B79"/>
    <w:rsid w:val="00DE3695"/>
    <w:rsid w:val="00DE3D79"/>
    <w:rsid w:val="00DF0097"/>
    <w:rsid w:val="00DF0370"/>
    <w:rsid w:val="00DF1468"/>
    <w:rsid w:val="00DF4C42"/>
    <w:rsid w:val="00DF5A76"/>
    <w:rsid w:val="00DF6ED1"/>
    <w:rsid w:val="00E00743"/>
    <w:rsid w:val="00E03A7F"/>
    <w:rsid w:val="00E04055"/>
    <w:rsid w:val="00E05DDF"/>
    <w:rsid w:val="00E06BD0"/>
    <w:rsid w:val="00E07DBF"/>
    <w:rsid w:val="00E1128C"/>
    <w:rsid w:val="00E125C6"/>
    <w:rsid w:val="00E125FE"/>
    <w:rsid w:val="00E14279"/>
    <w:rsid w:val="00E1495E"/>
    <w:rsid w:val="00E170BB"/>
    <w:rsid w:val="00E1743A"/>
    <w:rsid w:val="00E17D51"/>
    <w:rsid w:val="00E20FBC"/>
    <w:rsid w:val="00E2261B"/>
    <w:rsid w:val="00E22ED4"/>
    <w:rsid w:val="00E23440"/>
    <w:rsid w:val="00E23A86"/>
    <w:rsid w:val="00E279D8"/>
    <w:rsid w:val="00E30419"/>
    <w:rsid w:val="00E31B07"/>
    <w:rsid w:val="00E33281"/>
    <w:rsid w:val="00E334DF"/>
    <w:rsid w:val="00E34D06"/>
    <w:rsid w:val="00E4219C"/>
    <w:rsid w:val="00E47D04"/>
    <w:rsid w:val="00E505A7"/>
    <w:rsid w:val="00E506E5"/>
    <w:rsid w:val="00E52422"/>
    <w:rsid w:val="00E52C45"/>
    <w:rsid w:val="00E54773"/>
    <w:rsid w:val="00E55120"/>
    <w:rsid w:val="00E55E8A"/>
    <w:rsid w:val="00E624DA"/>
    <w:rsid w:val="00E64486"/>
    <w:rsid w:val="00E65F1B"/>
    <w:rsid w:val="00E66CCC"/>
    <w:rsid w:val="00E707E0"/>
    <w:rsid w:val="00E71133"/>
    <w:rsid w:val="00E731D2"/>
    <w:rsid w:val="00E73E35"/>
    <w:rsid w:val="00E757E4"/>
    <w:rsid w:val="00E760E9"/>
    <w:rsid w:val="00E77F97"/>
    <w:rsid w:val="00E806B1"/>
    <w:rsid w:val="00E86D93"/>
    <w:rsid w:val="00E945A2"/>
    <w:rsid w:val="00E9665B"/>
    <w:rsid w:val="00E972DC"/>
    <w:rsid w:val="00E977EB"/>
    <w:rsid w:val="00EA2F65"/>
    <w:rsid w:val="00EA3FB7"/>
    <w:rsid w:val="00EA5D9E"/>
    <w:rsid w:val="00EA5DF9"/>
    <w:rsid w:val="00EA7461"/>
    <w:rsid w:val="00EB2D14"/>
    <w:rsid w:val="00EB32D9"/>
    <w:rsid w:val="00EB340C"/>
    <w:rsid w:val="00EB3EE3"/>
    <w:rsid w:val="00EB498C"/>
    <w:rsid w:val="00EB4A65"/>
    <w:rsid w:val="00EB5477"/>
    <w:rsid w:val="00EB71A7"/>
    <w:rsid w:val="00EC02B2"/>
    <w:rsid w:val="00EC2964"/>
    <w:rsid w:val="00EC4BD2"/>
    <w:rsid w:val="00EC7B16"/>
    <w:rsid w:val="00ED009D"/>
    <w:rsid w:val="00ED34D3"/>
    <w:rsid w:val="00ED3976"/>
    <w:rsid w:val="00ED3ABF"/>
    <w:rsid w:val="00ED4B7B"/>
    <w:rsid w:val="00ED540B"/>
    <w:rsid w:val="00ED5C93"/>
    <w:rsid w:val="00EE02AA"/>
    <w:rsid w:val="00EE129F"/>
    <w:rsid w:val="00EE12C9"/>
    <w:rsid w:val="00EE2606"/>
    <w:rsid w:val="00EE54D0"/>
    <w:rsid w:val="00EE782A"/>
    <w:rsid w:val="00EF14CD"/>
    <w:rsid w:val="00EF3DC5"/>
    <w:rsid w:val="00EF3FC0"/>
    <w:rsid w:val="00EF41B2"/>
    <w:rsid w:val="00F000CC"/>
    <w:rsid w:val="00F0180F"/>
    <w:rsid w:val="00F024C0"/>
    <w:rsid w:val="00F02A9C"/>
    <w:rsid w:val="00F03634"/>
    <w:rsid w:val="00F0451B"/>
    <w:rsid w:val="00F04F08"/>
    <w:rsid w:val="00F0503D"/>
    <w:rsid w:val="00F06621"/>
    <w:rsid w:val="00F07973"/>
    <w:rsid w:val="00F10B27"/>
    <w:rsid w:val="00F116B4"/>
    <w:rsid w:val="00F11717"/>
    <w:rsid w:val="00F147B0"/>
    <w:rsid w:val="00F17CBD"/>
    <w:rsid w:val="00F2155A"/>
    <w:rsid w:val="00F236A3"/>
    <w:rsid w:val="00F240B0"/>
    <w:rsid w:val="00F25CBB"/>
    <w:rsid w:val="00F30B29"/>
    <w:rsid w:val="00F329E4"/>
    <w:rsid w:val="00F341BA"/>
    <w:rsid w:val="00F360DB"/>
    <w:rsid w:val="00F365AA"/>
    <w:rsid w:val="00F365EF"/>
    <w:rsid w:val="00F37F5E"/>
    <w:rsid w:val="00F45BB9"/>
    <w:rsid w:val="00F47159"/>
    <w:rsid w:val="00F4759C"/>
    <w:rsid w:val="00F47A09"/>
    <w:rsid w:val="00F505F5"/>
    <w:rsid w:val="00F5320D"/>
    <w:rsid w:val="00F53DA2"/>
    <w:rsid w:val="00F53F82"/>
    <w:rsid w:val="00F54E6E"/>
    <w:rsid w:val="00F55576"/>
    <w:rsid w:val="00F64A72"/>
    <w:rsid w:val="00F6623E"/>
    <w:rsid w:val="00F7013E"/>
    <w:rsid w:val="00F74193"/>
    <w:rsid w:val="00F74A6A"/>
    <w:rsid w:val="00F77EA1"/>
    <w:rsid w:val="00F81201"/>
    <w:rsid w:val="00F8422C"/>
    <w:rsid w:val="00F84AE2"/>
    <w:rsid w:val="00F84DEF"/>
    <w:rsid w:val="00F86DAE"/>
    <w:rsid w:val="00F94123"/>
    <w:rsid w:val="00F9475C"/>
    <w:rsid w:val="00F964D5"/>
    <w:rsid w:val="00F97C2F"/>
    <w:rsid w:val="00FA0CE9"/>
    <w:rsid w:val="00FA2FB6"/>
    <w:rsid w:val="00FA6B4A"/>
    <w:rsid w:val="00FB25AD"/>
    <w:rsid w:val="00FC0BAD"/>
    <w:rsid w:val="00FC10ED"/>
    <w:rsid w:val="00FC390F"/>
    <w:rsid w:val="00FC3B33"/>
    <w:rsid w:val="00FC49DF"/>
    <w:rsid w:val="00FC594B"/>
    <w:rsid w:val="00FC7DB4"/>
    <w:rsid w:val="00FD0D0E"/>
    <w:rsid w:val="00FD6D58"/>
    <w:rsid w:val="00FE1A69"/>
    <w:rsid w:val="00FE1C41"/>
    <w:rsid w:val="00FE29D3"/>
    <w:rsid w:val="00FE6844"/>
    <w:rsid w:val="00FF0E32"/>
    <w:rsid w:val="00FF5A31"/>
    <w:rsid w:val="00FF5C38"/>
    <w:rsid w:val="00FF6F6B"/>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91D2"/>
  <w15:chartTrackingRefBased/>
  <w15:docId w15:val="{E10EB934-813C-4E91-957F-3DC296B7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031D9"/>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031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1D9"/>
    <w:rPr>
      <w:rFonts w:ascii="Segoe UI" w:hAnsi="Segoe UI" w:cs="Segoe UI"/>
      <w:sz w:val="18"/>
      <w:szCs w:val="18"/>
    </w:rPr>
  </w:style>
  <w:style w:type="paragraph" w:styleId="NoSpacing">
    <w:name w:val="No Spacing"/>
    <w:uiPriority w:val="1"/>
    <w:qFormat/>
    <w:rsid w:val="00655A68"/>
    <w:pPr>
      <w:spacing w:after="0" w:line="240" w:lineRule="auto"/>
      <w:ind w:left="172" w:hanging="172"/>
      <w:jc w:val="both"/>
    </w:pPr>
    <w:rPr>
      <w:rFonts w:ascii="Arial" w:eastAsia="Arial" w:hAnsi="Arial" w:cs="Arial"/>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536360">
      <w:bodyDiv w:val="1"/>
      <w:marLeft w:val="0"/>
      <w:marRight w:val="0"/>
      <w:marTop w:val="0"/>
      <w:marBottom w:val="0"/>
      <w:divBdr>
        <w:top w:val="none" w:sz="0" w:space="0" w:color="auto"/>
        <w:left w:val="none" w:sz="0" w:space="0" w:color="auto"/>
        <w:bottom w:val="none" w:sz="0" w:space="0" w:color="auto"/>
        <w:right w:val="none" w:sz="0" w:space="0" w:color="auto"/>
      </w:divBdr>
    </w:div>
    <w:div w:id="250361443">
      <w:bodyDiv w:val="1"/>
      <w:marLeft w:val="0"/>
      <w:marRight w:val="0"/>
      <w:marTop w:val="0"/>
      <w:marBottom w:val="0"/>
      <w:divBdr>
        <w:top w:val="none" w:sz="0" w:space="0" w:color="auto"/>
        <w:left w:val="none" w:sz="0" w:space="0" w:color="auto"/>
        <w:bottom w:val="none" w:sz="0" w:space="0" w:color="auto"/>
        <w:right w:val="none" w:sz="0" w:space="0" w:color="auto"/>
      </w:divBdr>
    </w:div>
    <w:div w:id="625048303">
      <w:bodyDiv w:val="1"/>
      <w:marLeft w:val="0"/>
      <w:marRight w:val="0"/>
      <w:marTop w:val="0"/>
      <w:marBottom w:val="0"/>
      <w:divBdr>
        <w:top w:val="none" w:sz="0" w:space="0" w:color="auto"/>
        <w:left w:val="none" w:sz="0" w:space="0" w:color="auto"/>
        <w:bottom w:val="none" w:sz="0" w:space="0" w:color="auto"/>
        <w:right w:val="none" w:sz="0" w:space="0" w:color="auto"/>
      </w:divBdr>
    </w:div>
    <w:div w:id="769856632">
      <w:bodyDiv w:val="1"/>
      <w:marLeft w:val="0"/>
      <w:marRight w:val="0"/>
      <w:marTop w:val="0"/>
      <w:marBottom w:val="0"/>
      <w:divBdr>
        <w:top w:val="none" w:sz="0" w:space="0" w:color="auto"/>
        <w:left w:val="none" w:sz="0" w:space="0" w:color="auto"/>
        <w:bottom w:val="none" w:sz="0" w:space="0" w:color="auto"/>
        <w:right w:val="none" w:sz="0" w:space="0" w:color="auto"/>
      </w:divBdr>
    </w:div>
    <w:div w:id="824780390">
      <w:bodyDiv w:val="1"/>
      <w:marLeft w:val="0"/>
      <w:marRight w:val="0"/>
      <w:marTop w:val="0"/>
      <w:marBottom w:val="0"/>
      <w:divBdr>
        <w:top w:val="none" w:sz="0" w:space="0" w:color="auto"/>
        <w:left w:val="none" w:sz="0" w:space="0" w:color="auto"/>
        <w:bottom w:val="none" w:sz="0" w:space="0" w:color="auto"/>
        <w:right w:val="none" w:sz="0" w:space="0" w:color="auto"/>
      </w:divBdr>
    </w:div>
    <w:div w:id="985671335">
      <w:bodyDiv w:val="1"/>
      <w:marLeft w:val="0"/>
      <w:marRight w:val="0"/>
      <w:marTop w:val="0"/>
      <w:marBottom w:val="0"/>
      <w:divBdr>
        <w:top w:val="none" w:sz="0" w:space="0" w:color="auto"/>
        <w:left w:val="none" w:sz="0" w:space="0" w:color="auto"/>
        <w:bottom w:val="none" w:sz="0" w:space="0" w:color="auto"/>
        <w:right w:val="none" w:sz="0" w:space="0" w:color="auto"/>
      </w:divBdr>
    </w:div>
    <w:div w:id="1130394423">
      <w:bodyDiv w:val="1"/>
      <w:marLeft w:val="0"/>
      <w:marRight w:val="0"/>
      <w:marTop w:val="0"/>
      <w:marBottom w:val="0"/>
      <w:divBdr>
        <w:top w:val="none" w:sz="0" w:space="0" w:color="auto"/>
        <w:left w:val="none" w:sz="0" w:space="0" w:color="auto"/>
        <w:bottom w:val="none" w:sz="0" w:space="0" w:color="auto"/>
        <w:right w:val="none" w:sz="0" w:space="0" w:color="auto"/>
      </w:divBdr>
    </w:div>
    <w:div w:id="1302224132">
      <w:bodyDiv w:val="1"/>
      <w:marLeft w:val="0"/>
      <w:marRight w:val="0"/>
      <w:marTop w:val="0"/>
      <w:marBottom w:val="0"/>
      <w:divBdr>
        <w:top w:val="none" w:sz="0" w:space="0" w:color="auto"/>
        <w:left w:val="none" w:sz="0" w:space="0" w:color="auto"/>
        <w:bottom w:val="none" w:sz="0" w:space="0" w:color="auto"/>
        <w:right w:val="none" w:sz="0" w:space="0" w:color="auto"/>
      </w:divBdr>
    </w:div>
    <w:div w:id="1307583481">
      <w:bodyDiv w:val="1"/>
      <w:marLeft w:val="0"/>
      <w:marRight w:val="0"/>
      <w:marTop w:val="0"/>
      <w:marBottom w:val="0"/>
      <w:divBdr>
        <w:top w:val="none" w:sz="0" w:space="0" w:color="auto"/>
        <w:left w:val="none" w:sz="0" w:space="0" w:color="auto"/>
        <w:bottom w:val="none" w:sz="0" w:space="0" w:color="auto"/>
        <w:right w:val="none" w:sz="0" w:space="0" w:color="auto"/>
      </w:divBdr>
    </w:div>
    <w:div w:id="1536458589">
      <w:bodyDiv w:val="1"/>
      <w:marLeft w:val="0"/>
      <w:marRight w:val="0"/>
      <w:marTop w:val="0"/>
      <w:marBottom w:val="0"/>
      <w:divBdr>
        <w:top w:val="none" w:sz="0" w:space="0" w:color="auto"/>
        <w:left w:val="none" w:sz="0" w:space="0" w:color="auto"/>
        <w:bottom w:val="none" w:sz="0" w:space="0" w:color="auto"/>
        <w:right w:val="none" w:sz="0" w:space="0" w:color="auto"/>
      </w:divBdr>
    </w:div>
    <w:div w:id="1593508329">
      <w:bodyDiv w:val="1"/>
      <w:marLeft w:val="0"/>
      <w:marRight w:val="0"/>
      <w:marTop w:val="0"/>
      <w:marBottom w:val="0"/>
      <w:divBdr>
        <w:top w:val="none" w:sz="0" w:space="0" w:color="auto"/>
        <w:left w:val="none" w:sz="0" w:space="0" w:color="auto"/>
        <w:bottom w:val="none" w:sz="0" w:space="0" w:color="auto"/>
        <w:right w:val="none" w:sz="0" w:space="0" w:color="auto"/>
      </w:divBdr>
    </w:div>
    <w:div w:id="16506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5250</TotalTime>
  <Pages>2</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Christina Micu</dc:creator>
  <cp:keywords/>
  <dc:description/>
  <cp:lastModifiedBy>Jon Dereck Nifas</cp:lastModifiedBy>
  <cp:revision>65</cp:revision>
  <cp:lastPrinted>2025-08-27T01:04:00Z</cp:lastPrinted>
  <dcterms:created xsi:type="dcterms:W3CDTF">2024-06-25T06:58:00Z</dcterms:created>
  <dcterms:modified xsi:type="dcterms:W3CDTF">2025-09-29T06:23:00Z</dcterms:modified>
</cp:coreProperties>
</file>