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Discussion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1.1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Web 3</w:t>
      </w:r>
      <w:r>
        <w:rPr>
          <w:rFonts w:ascii="Arial" w:hAnsi="Arial"/>
        </w:rPr>
        <w:t>40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Prof. 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</w:rPr>
        <w:t>Asynchronous World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ab/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</w:rPr>
        <w:t>Reference List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“</w:t>
      </w:r>
      <w:r>
        <w:rPr>
          <w:rFonts w:ascii="Arial" w:hAnsi="Arial"/>
        </w:rPr>
        <w:t>User Interface Principles.”  Windows Developer, 13 December 2020.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ab/>
      </w:r>
      <w:hyperlink r:id="rId2">
        <w:r>
          <w:rPr>
            <w:rStyle w:val="InternetLink"/>
            <w:rFonts w:ascii="Arial" w:hAnsi="Arial"/>
          </w:rPr>
          <w:t>https://docs.microsoft.com/en-us/windows/win32/appuistart/-user-interface-principles</w:t>
        </w:r>
      </w:hyperlink>
      <w:hyperlink r:id="rId3">
        <w:r>
          <w:rPr>
            <w:rStyle w:val="InternetLink"/>
            <w:rFonts w:ascii="Arial" w:hAnsi="Arial"/>
          </w:rPr>
          <w:t>?</w:t>
        </w:r>
      </w:hyperlink>
      <w:r>
        <w:rPr>
          <w:rStyle w:val="InternetLink"/>
          <w:rFonts w:ascii="Arial" w:hAnsi="Arial"/>
          <w:u w:val="none"/>
        </w:rPr>
        <w:tab/>
      </w:r>
      <w:r>
        <w:rPr>
          <w:rStyle w:val="InternetLink"/>
          <w:rFonts w:ascii="Arial" w:hAnsi="Arial"/>
        </w:rPr>
        <w:t>redirectedfrom=MSDN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windows/win32/appuistart/-user-interface-principles" TargetMode="External"/><Relationship Id="rId3" Type="http://schemas.openxmlformats.org/officeDocument/2006/relationships/hyperlink" Target="https://docs.microsoft.com/en-us/windows/win32/appuistart/-user-interface-principles?redirectedfrom=MSD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LibreOffice/6.3.0.4$MacOSX_X86_64 LibreOffice_project/057fc023c990d676a43019934386b85b21a9ee99</Application>
  <Pages>2</Pages>
  <Words>22</Words>
  <Characters>235</Characters>
  <CharactersWithSpaces>252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2021-01-06T19:22:30Z</dcterms:modified>
  <cp:revision>30</cp:revision>
  <dc:subject/>
  <dc:title/>
</cp:coreProperties>
</file>