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Assignment 4.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4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Web 420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445770</wp:posOffset>
            </wp:positionH>
            <wp:positionV relativeFrom="paragraph">
              <wp:posOffset>79375</wp:posOffset>
            </wp:positionV>
            <wp:extent cx="5719445" cy="41236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147320</wp:posOffset>
            </wp:positionH>
            <wp:positionV relativeFrom="paragraph">
              <wp:posOffset>4409440</wp:posOffset>
            </wp:positionV>
            <wp:extent cx="6332220" cy="144843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/>
      </w:r>
      <w:r>
        <w:br w:type="page"/>
      </w:r>
    </w:p>
    <w:p>
      <w:pPr>
        <w:pStyle w:val="Normal"/>
        <w:bidi w:val="0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282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Arial" w:hAnsi="Arial"/>
          <w:color w:val="C9211E"/>
        </w:rPr>
      </w:pPr>
      <w:r>
        <w:rPr>
          <w:rFonts w:ascii="Arial" w:hAnsi="Arial"/>
          <w:color w:val="C9211E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14. Sign in to mLab, open the api-gateway database, and take a screenshot of the added entry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Arial" w:hAnsi="Arial"/>
          <w:color w:val="C9211E"/>
        </w:rPr>
        <w:t>Nothing listed on MongoDB Atlas (rather than Mlab) as SOAP UI was POSTing to localhost:3000/api/auth/register which is local.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3158</TotalTime>
  <Application>LibreOffice/7.0.2.2$MacOSX_X86_64 LibreOffice_project/8349ace3c3162073abd90d81fd06dcfb6b36b994</Application>
  <Pages>2</Pages>
  <Words>44</Words>
  <Characters>228</Characters>
  <CharactersWithSpaces>265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2020-11-25T17:54:00Z</dcterms:created>
  <dc:creator/>
  <dc:description/>
  <dc:language>en-US</dc:language>
  <cp:lastModifiedBy/>
  <dcterms:modified xsi:type="dcterms:W3CDTF">2021-04-11T18:17:19Z</dcterms:modified>
  <cp:revision>78</cp:revision>
  <dc:subject/>
  <dc:title/>
</cp:coreProperties>
</file>