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92B79" w14:textId="710FEEA9" w:rsidR="00741956" w:rsidRDefault="00741956" w:rsidP="00741956">
      <w:pPr>
        <w:rPr>
          <w:rFonts w:ascii="Times New Roman" w:hAnsi="Times New Roman" w:cs="Times New Roman"/>
          <w:sz w:val="24"/>
          <w:szCs w:val="24"/>
        </w:rPr>
      </w:pPr>
      <w:r>
        <w:rPr>
          <w:rFonts w:ascii="Times New Roman" w:hAnsi="Times New Roman" w:cs="Times New Roman"/>
          <w:sz w:val="24"/>
          <w:szCs w:val="24"/>
        </w:rPr>
        <w:t>Base R code given</w:t>
      </w:r>
      <w:r w:rsidR="002A6F7C">
        <w:rPr>
          <w:rFonts w:ascii="Times New Roman" w:hAnsi="Times New Roman" w:cs="Times New Roman"/>
          <w:sz w:val="24"/>
          <w:szCs w:val="24"/>
        </w:rPr>
        <w:t xml:space="preserve"> is below. I tried to annotate things that I think need addressing with a number in hard brackets colored red. E.g., </w:t>
      </w:r>
      <w:r w:rsidR="002A6F7C" w:rsidRPr="002A6F7C">
        <w:rPr>
          <w:rFonts w:ascii="Times New Roman" w:hAnsi="Times New Roman" w:cs="Times New Roman"/>
          <w:color w:val="FF0000"/>
          <w:sz w:val="24"/>
          <w:szCs w:val="24"/>
        </w:rPr>
        <w:t>[1]</w:t>
      </w:r>
      <w:r w:rsidR="002A6F7C">
        <w:rPr>
          <w:rFonts w:ascii="Times New Roman" w:hAnsi="Times New Roman" w:cs="Times New Roman"/>
          <w:sz w:val="24"/>
          <w:szCs w:val="24"/>
        </w:rPr>
        <w:t>.</w:t>
      </w:r>
    </w:p>
    <w:p w14:paraId="10CAFB9B" w14:textId="77777777" w:rsidR="00741956" w:rsidRPr="0083090F" w:rsidRDefault="00741956" w:rsidP="00741956">
      <w:pPr>
        <w:autoSpaceDE w:val="0"/>
        <w:autoSpaceDN w:val="0"/>
        <w:adjustRightInd w:val="0"/>
        <w:spacing w:after="0" w:line="240" w:lineRule="auto"/>
        <w:rPr>
          <w:rFonts w:ascii="Consolas" w:hAnsi="Consolas" w:cs="LiberationMono"/>
          <w:kern w:val="0"/>
          <w:sz w:val="18"/>
          <w:szCs w:val="19"/>
        </w:rPr>
      </w:pPr>
      <w:r w:rsidRPr="0083090F">
        <w:rPr>
          <w:rFonts w:ascii="Consolas" w:hAnsi="Consolas" w:cs="LiberationMono"/>
          <w:kern w:val="0"/>
          <w:sz w:val="18"/>
          <w:szCs w:val="19"/>
        </w:rPr>
        <w:t>prepareInput &lt;- function(</w:t>
      </w:r>
    </w:p>
    <w:p w14:paraId="56232E2B" w14:textId="4552A42F" w:rsidR="00741956" w:rsidRPr="0083090F" w:rsidRDefault="00741956" w:rsidP="00741956">
      <w:pPr>
        <w:autoSpaceDE w:val="0"/>
        <w:autoSpaceDN w:val="0"/>
        <w:adjustRightInd w:val="0"/>
        <w:spacing w:after="0" w:line="240" w:lineRule="auto"/>
        <w:rPr>
          <w:rFonts w:ascii="Consolas" w:hAnsi="Consolas" w:cs="LiberationMono"/>
          <w:kern w:val="0"/>
          <w:sz w:val="18"/>
          <w:szCs w:val="19"/>
        </w:rPr>
      </w:pPr>
      <w:r w:rsidRPr="0083090F">
        <w:rPr>
          <w:rFonts w:ascii="Consolas" w:hAnsi="Consolas" w:cs="LiberationMono"/>
          <w:kern w:val="0"/>
          <w:sz w:val="18"/>
          <w:szCs w:val="19"/>
        </w:rPr>
        <w:t>data_path</w:t>
      </w:r>
      <w:r w:rsidR="002A6F7C" w:rsidRPr="0083090F">
        <w:rPr>
          <w:rFonts w:ascii="Consolas" w:hAnsi="Consolas" w:cs="LiberationMono"/>
          <w:kern w:val="0"/>
          <w:sz w:val="18"/>
          <w:szCs w:val="19"/>
        </w:rPr>
        <w:t xml:space="preserve">, </w:t>
      </w:r>
      <w:r w:rsidR="002A6F7C" w:rsidRPr="0083090F">
        <w:rPr>
          <w:rFonts w:ascii="Consolas" w:hAnsi="Consolas" w:cs="LiberationMono"/>
          <w:color w:val="FF0000"/>
          <w:kern w:val="0"/>
          <w:sz w:val="18"/>
          <w:szCs w:val="19"/>
        </w:rPr>
        <w:t>[1]</w:t>
      </w:r>
    </w:p>
    <w:p w14:paraId="1EAEFEB1" w14:textId="6C165CE1" w:rsidR="00741956" w:rsidRPr="0083090F" w:rsidRDefault="00741956" w:rsidP="00741956">
      <w:pPr>
        <w:autoSpaceDE w:val="0"/>
        <w:autoSpaceDN w:val="0"/>
        <w:adjustRightInd w:val="0"/>
        <w:spacing w:after="0" w:line="240" w:lineRule="auto"/>
        <w:rPr>
          <w:rFonts w:ascii="Consolas" w:hAnsi="Consolas" w:cs="LiberationMono"/>
          <w:kern w:val="0"/>
          <w:sz w:val="18"/>
          <w:szCs w:val="19"/>
        </w:rPr>
      </w:pPr>
      <w:r w:rsidRPr="0083090F">
        <w:rPr>
          <w:rFonts w:ascii="Consolas" w:hAnsi="Consolas" w:cs="LiberationMono"/>
          <w:kern w:val="0"/>
          <w:sz w:val="18"/>
          <w:szCs w:val="19"/>
        </w:rPr>
        <w:t>meta_path,</w:t>
      </w:r>
      <w:r w:rsidR="002A6F7C" w:rsidRPr="0083090F">
        <w:rPr>
          <w:rFonts w:ascii="Consolas" w:hAnsi="Consolas" w:cs="LiberationMono"/>
          <w:kern w:val="0"/>
          <w:sz w:val="18"/>
          <w:szCs w:val="19"/>
        </w:rPr>
        <w:t xml:space="preserve"> </w:t>
      </w:r>
      <w:r w:rsidR="002A6F7C" w:rsidRPr="0083090F">
        <w:rPr>
          <w:rFonts w:ascii="Consolas" w:hAnsi="Consolas" w:cs="LiberationMono"/>
          <w:color w:val="FF0000"/>
          <w:kern w:val="0"/>
          <w:sz w:val="18"/>
          <w:szCs w:val="19"/>
        </w:rPr>
        <w:t>[1]</w:t>
      </w:r>
    </w:p>
    <w:p w14:paraId="3A6D8253" w14:textId="77777777" w:rsidR="00741956" w:rsidRPr="0083090F" w:rsidRDefault="00741956" w:rsidP="00741956">
      <w:pPr>
        <w:autoSpaceDE w:val="0"/>
        <w:autoSpaceDN w:val="0"/>
        <w:adjustRightInd w:val="0"/>
        <w:spacing w:after="0" w:line="240" w:lineRule="auto"/>
        <w:rPr>
          <w:rFonts w:ascii="Consolas" w:hAnsi="Consolas" w:cs="LiberationMono"/>
          <w:kern w:val="0"/>
          <w:sz w:val="18"/>
          <w:szCs w:val="19"/>
        </w:rPr>
      </w:pPr>
      <w:r w:rsidRPr="0083090F">
        <w:rPr>
          <w:rFonts w:ascii="Consolas" w:hAnsi="Consolas" w:cs="LiberationMono"/>
          <w:kern w:val="0"/>
          <w:sz w:val="18"/>
          <w:szCs w:val="19"/>
        </w:rPr>
        <w:t>metaColName</w:t>
      </w:r>
    </w:p>
    <w:p w14:paraId="162D8292" w14:textId="77777777" w:rsidR="00741956" w:rsidRPr="0083090F" w:rsidRDefault="00741956" w:rsidP="00741956">
      <w:pPr>
        <w:autoSpaceDE w:val="0"/>
        <w:autoSpaceDN w:val="0"/>
        <w:adjustRightInd w:val="0"/>
        <w:spacing w:after="0" w:line="240" w:lineRule="auto"/>
        <w:rPr>
          <w:rFonts w:ascii="Consolas" w:hAnsi="Consolas" w:cs="LiberationMono"/>
          <w:kern w:val="0"/>
          <w:sz w:val="18"/>
          <w:szCs w:val="19"/>
        </w:rPr>
      </w:pPr>
      <w:r w:rsidRPr="0083090F">
        <w:rPr>
          <w:rFonts w:ascii="Consolas" w:hAnsi="Consolas" w:cs="LiberationMono"/>
          <w:kern w:val="0"/>
          <w:sz w:val="18"/>
          <w:szCs w:val="19"/>
        </w:rPr>
        <w:t>){</w:t>
      </w:r>
    </w:p>
    <w:p w14:paraId="34F7497E" w14:textId="77777777" w:rsidR="00741956" w:rsidRPr="0083090F" w:rsidRDefault="00741956" w:rsidP="00741956">
      <w:pPr>
        <w:autoSpaceDE w:val="0"/>
        <w:autoSpaceDN w:val="0"/>
        <w:adjustRightInd w:val="0"/>
        <w:spacing w:after="0" w:line="240" w:lineRule="auto"/>
        <w:rPr>
          <w:rFonts w:ascii="Consolas" w:hAnsi="Consolas" w:cs="LiberationMono"/>
          <w:kern w:val="0"/>
          <w:sz w:val="18"/>
          <w:szCs w:val="19"/>
        </w:rPr>
      </w:pPr>
    </w:p>
    <w:p w14:paraId="6AF6DB66" w14:textId="180FE600" w:rsidR="00741956" w:rsidRPr="0083090F" w:rsidRDefault="00741956" w:rsidP="00741956">
      <w:pPr>
        <w:autoSpaceDE w:val="0"/>
        <w:autoSpaceDN w:val="0"/>
        <w:adjustRightInd w:val="0"/>
        <w:spacing w:after="0" w:line="240" w:lineRule="auto"/>
        <w:rPr>
          <w:rFonts w:ascii="Consolas" w:hAnsi="Consolas" w:cs="LiberationMono"/>
          <w:kern w:val="0"/>
          <w:sz w:val="18"/>
          <w:szCs w:val="19"/>
        </w:rPr>
      </w:pPr>
      <w:r w:rsidRPr="0083090F">
        <w:rPr>
          <w:rFonts w:ascii="Consolas" w:hAnsi="Consolas" w:cs="LiberationMono"/>
          <w:kern w:val="0"/>
          <w:sz w:val="18"/>
          <w:szCs w:val="19"/>
        </w:rPr>
        <w:t># Open Datasets</w:t>
      </w:r>
    </w:p>
    <w:p w14:paraId="1B4BD962" w14:textId="3F267D40" w:rsidR="00741956" w:rsidRPr="0083090F" w:rsidRDefault="00741956" w:rsidP="00741956">
      <w:pPr>
        <w:autoSpaceDE w:val="0"/>
        <w:autoSpaceDN w:val="0"/>
        <w:adjustRightInd w:val="0"/>
        <w:spacing w:after="0" w:line="240" w:lineRule="auto"/>
        <w:rPr>
          <w:rFonts w:ascii="Consolas" w:hAnsi="Consolas" w:cs="LiberationMono"/>
          <w:kern w:val="0"/>
          <w:sz w:val="18"/>
          <w:szCs w:val="19"/>
        </w:rPr>
      </w:pPr>
      <w:r w:rsidRPr="0083090F">
        <w:rPr>
          <w:rFonts w:ascii="Consolas" w:hAnsi="Consolas" w:cs="LiberationMono"/>
          <w:kern w:val="0"/>
          <w:sz w:val="18"/>
          <w:szCs w:val="19"/>
        </w:rPr>
        <w:t>data</w:t>
      </w:r>
      <w:r w:rsidR="002A6F7C" w:rsidRPr="0083090F">
        <w:rPr>
          <w:rFonts w:ascii="Consolas" w:hAnsi="Consolas" w:cs="LiberationMono"/>
          <w:kern w:val="0"/>
          <w:sz w:val="18"/>
          <w:szCs w:val="19"/>
        </w:rPr>
        <w:t xml:space="preserve"> </w:t>
      </w:r>
      <w:r w:rsidR="002A6F7C" w:rsidRPr="0083090F">
        <w:rPr>
          <w:rFonts w:ascii="Consolas" w:hAnsi="Consolas" w:cs="LiberationMono"/>
          <w:color w:val="FF0000"/>
          <w:kern w:val="0"/>
          <w:sz w:val="18"/>
          <w:szCs w:val="19"/>
        </w:rPr>
        <w:t>[2]</w:t>
      </w:r>
      <w:r w:rsidRPr="0083090F">
        <w:rPr>
          <w:rFonts w:ascii="Consolas" w:hAnsi="Consolas" w:cs="LiberationMono"/>
          <w:kern w:val="0"/>
          <w:sz w:val="18"/>
          <w:szCs w:val="19"/>
        </w:rPr>
        <w:t xml:space="preserve"> &lt;- data.frame(read.csv(data_path, header=T, check.names=F</w:t>
      </w:r>
      <w:r w:rsidR="002A6F7C" w:rsidRPr="0083090F">
        <w:rPr>
          <w:rFonts w:ascii="Consolas" w:hAnsi="Consolas" w:cs="LiberationMono"/>
          <w:kern w:val="0"/>
          <w:sz w:val="18"/>
          <w:szCs w:val="19"/>
        </w:rPr>
        <w:t xml:space="preserve"> </w:t>
      </w:r>
      <w:r w:rsidR="002A6F7C" w:rsidRPr="0083090F">
        <w:rPr>
          <w:rFonts w:ascii="Consolas" w:hAnsi="Consolas" w:cs="LiberationMono"/>
          <w:color w:val="FF0000"/>
          <w:kern w:val="0"/>
          <w:sz w:val="18"/>
          <w:szCs w:val="19"/>
        </w:rPr>
        <w:t>[3]</w:t>
      </w:r>
      <w:r w:rsidRPr="0083090F">
        <w:rPr>
          <w:rFonts w:ascii="Consolas" w:hAnsi="Consolas" w:cs="LiberationMono"/>
          <w:kern w:val="0"/>
          <w:sz w:val="18"/>
          <w:szCs w:val="19"/>
        </w:rPr>
        <w:t>, sep=','))</w:t>
      </w:r>
    </w:p>
    <w:p w14:paraId="47DF4BDC" w14:textId="77777777" w:rsidR="00741956" w:rsidRPr="0083090F" w:rsidRDefault="00741956" w:rsidP="00741956">
      <w:pPr>
        <w:autoSpaceDE w:val="0"/>
        <w:autoSpaceDN w:val="0"/>
        <w:adjustRightInd w:val="0"/>
        <w:spacing w:after="0" w:line="240" w:lineRule="auto"/>
        <w:rPr>
          <w:rFonts w:ascii="Consolas" w:hAnsi="Consolas" w:cs="LiberationMono"/>
          <w:kern w:val="0"/>
          <w:sz w:val="18"/>
          <w:szCs w:val="19"/>
        </w:rPr>
      </w:pPr>
      <w:r w:rsidRPr="0083090F">
        <w:rPr>
          <w:rFonts w:ascii="Consolas" w:hAnsi="Consolas" w:cs="LiberationMono"/>
          <w:kern w:val="0"/>
          <w:sz w:val="18"/>
          <w:szCs w:val="19"/>
        </w:rPr>
        <w:t>metadata &lt;- data.frame(read.csv(meta_path, header=T, check.names=F, sep=','))</w:t>
      </w:r>
    </w:p>
    <w:p w14:paraId="5C6E06CB" w14:textId="095917B6" w:rsidR="00741956" w:rsidRPr="0083090F" w:rsidRDefault="00741956" w:rsidP="00741956">
      <w:pPr>
        <w:autoSpaceDE w:val="0"/>
        <w:autoSpaceDN w:val="0"/>
        <w:adjustRightInd w:val="0"/>
        <w:spacing w:after="0" w:line="240" w:lineRule="auto"/>
        <w:rPr>
          <w:rFonts w:ascii="Consolas" w:hAnsi="Consolas" w:cs="LiberationMono"/>
          <w:kern w:val="0"/>
          <w:sz w:val="18"/>
          <w:szCs w:val="19"/>
        </w:rPr>
      </w:pPr>
      <w:r w:rsidRPr="0083090F">
        <w:rPr>
          <w:rFonts w:ascii="Consolas" w:hAnsi="Consolas" w:cs="LiberationMono"/>
          <w:kern w:val="0"/>
          <w:sz w:val="18"/>
          <w:szCs w:val="19"/>
        </w:rPr>
        <w:t>print(data)</w:t>
      </w:r>
      <w:r w:rsidR="002A6F7C" w:rsidRPr="0083090F">
        <w:rPr>
          <w:rFonts w:ascii="Consolas" w:hAnsi="Consolas" w:cs="LiberationMono"/>
          <w:kern w:val="0"/>
          <w:sz w:val="18"/>
          <w:szCs w:val="19"/>
        </w:rPr>
        <w:t xml:space="preserve"> </w:t>
      </w:r>
      <w:r w:rsidR="002A6F7C" w:rsidRPr="0083090F">
        <w:rPr>
          <w:rFonts w:ascii="Consolas" w:hAnsi="Consolas" w:cs="LiberationMono"/>
          <w:color w:val="FF0000"/>
          <w:kern w:val="0"/>
          <w:sz w:val="18"/>
          <w:szCs w:val="19"/>
        </w:rPr>
        <w:t>[4]</w:t>
      </w:r>
    </w:p>
    <w:p w14:paraId="034E586A" w14:textId="77777777" w:rsidR="00741956" w:rsidRPr="0083090F" w:rsidRDefault="00741956" w:rsidP="00741956">
      <w:pPr>
        <w:autoSpaceDE w:val="0"/>
        <w:autoSpaceDN w:val="0"/>
        <w:adjustRightInd w:val="0"/>
        <w:spacing w:after="0" w:line="240" w:lineRule="auto"/>
        <w:rPr>
          <w:rFonts w:ascii="Consolas" w:hAnsi="Consolas" w:cs="LiberationMono"/>
          <w:kern w:val="0"/>
          <w:sz w:val="18"/>
          <w:szCs w:val="19"/>
        </w:rPr>
      </w:pPr>
    </w:p>
    <w:p w14:paraId="04078BB7" w14:textId="77777777" w:rsidR="00741956" w:rsidRPr="0083090F" w:rsidRDefault="00741956" w:rsidP="00741956">
      <w:pPr>
        <w:autoSpaceDE w:val="0"/>
        <w:autoSpaceDN w:val="0"/>
        <w:adjustRightInd w:val="0"/>
        <w:spacing w:after="0" w:line="240" w:lineRule="auto"/>
        <w:rPr>
          <w:rFonts w:ascii="Consolas" w:hAnsi="Consolas" w:cs="LiberationMono"/>
          <w:kern w:val="0"/>
          <w:sz w:val="18"/>
          <w:szCs w:val="19"/>
        </w:rPr>
      </w:pPr>
      <w:r w:rsidRPr="0083090F">
        <w:rPr>
          <w:rFonts w:ascii="Consolas" w:hAnsi="Consolas" w:cs="LiberationMono"/>
          <w:kern w:val="0"/>
          <w:sz w:val="18"/>
          <w:szCs w:val="19"/>
        </w:rPr>
        <w:t># Remove rows if the metadata id is NA</w:t>
      </w:r>
    </w:p>
    <w:p w14:paraId="3087A986" w14:textId="0124136A" w:rsidR="00741956" w:rsidRPr="0083090F" w:rsidRDefault="00741956" w:rsidP="00741956">
      <w:pPr>
        <w:autoSpaceDE w:val="0"/>
        <w:autoSpaceDN w:val="0"/>
        <w:adjustRightInd w:val="0"/>
        <w:spacing w:after="0" w:line="240" w:lineRule="auto"/>
        <w:rPr>
          <w:rFonts w:ascii="Consolas" w:hAnsi="Consolas" w:cs="LiberationMono"/>
          <w:kern w:val="0"/>
          <w:sz w:val="18"/>
          <w:szCs w:val="19"/>
        </w:rPr>
      </w:pPr>
      <w:r w:rsidRPr="0083090F">
        <w:rPr>
          <w:rFonts w:ascii="Consolas" w:hAnsi="Consolas" w:cs="LiberationMono"/>
          <w:kern w:val="0"/>
          <w:sz w:val="18"/>
          <w:szCs w:val="19"/>
        </w:rPr>
        <w:t>metadata &lt;- data.frame(metadata[!is.na</w:t>
      </w:r>
      <w:r w:rsidR="002A6F7C" w:rsidRPr="0083090F">
        <w:rPr>
          <w:rFonts w:ascii="Consolas" w:hAnsi="Consolas" w:cs="LiberationMono"/>
          <w:color w:val="FF0000"/>
          <w:kern w:val="0"/>
          <w:sz w:val="18"/>
          <w:szCs w:val="19"/>
        </w:rPr>
        <w:t>[5]</w:t>
      </w:r>
      <w:r w:rsidRPr="0083090F">
        <w:rPr>
          <w:rFonts w:ascii="Consolas" w:hAnsi="Consolas" w:cs="LiberationMono"/>
          <w:kern w:val="0"/>
          <w:sz w:val="18"/>
          <w:szCs w:val="19"/>
        </w:rPr>
        <w:t>(metadata[, metaColName]), ])</w:t>
      </w:r>
    </w:p>
    <w:p w14:paraId="6D43919D" w14:textId="77777777" w:rsidR="00576BD0" w:rsidRPr="0083090F" w:rsidRDefault="00576BD0" w:rsidP="00741956">
      <w:pPr>
        <w:autoSpaceDE w:val="0"/>
        <w:autoSpaceDN w:val="0"/>
        <w:adjustRightInd w:val="0"/>
        <w:spacing w:after="0" w:line="240" w:lineRule="auto"/>
        <w:rPr>
          <w:rFonts w:ascii="Consolas" w:hAnsi="Consolas" w:cs="LiberationMono"/>
          <w:kern w:val="0"/>
          <w:sz w:val="18"/>
          <w:szCs w:val="19"/>
        </w:rPr>
      </w:pPr>
    </w:p>
    <w:p w14:paraId="5F7F3C70" w14:textId="77777777" w:rsidR="00741956" w:rsidRPr="0083090F" w:rsidRDefault="00741956" w:rsidP="00741956">
      <w:pPr>
        <w:autoSpaceDE w:val="0"/>
        <w:autoSpaceDN w:val="0"/>
        <w:adjustRightInd w:val="0"/>
        <w:spacing w:after="0" w:line="240" w:lineRule="auto"/>
        <w:rPr>
          <w:rFonts w:ascii="Consolas" w:hAnsi="Consolas" w:cs="LiberationMono"/>
          <w:kern w:val="0"/>
          <w:sz w:val="18"/>
          <w:szCs w:val="19"/>
        </w:rPr>
      </w:pPr>
      <w:r w:rsidRPr="0083090F">
        <w:rPr>
          <w:rFonts w:ascii="Consolas" w:hAnsi="Consolas" w:cs="LiberationMono"/>
          <w:kern w:val="0"/>
          <w:sz w:val="18"/>
          <w:szCs w:val="19"/>
        </w:rPr>
        <w:t># Standardize NA representation</w:t>
      </w:r>
    </w:p>
    <w:p w14:paraId="2F3E8ED2" w14:textId="2D92389E" w:rsidR="00741956" w:rsidRPr="0083090F" w:rsidRDefault="00741956" w:rsidP="00741956">
      <w:pPr>
        <w:autoSpaceDE w:val="0"/>
        <w:autoSpaceDN w:val="0"/>
        <w:adjustRightInd w:val="0"/>
        <w:spacing w:after="0" w:line="240" w:lineRule="auto"/>
        <w:rPr>
          <w:rFonts w:ascii="Consolas" w:hAnsi="Consolas" w:cs="LiberationMono"/>
          <w:kern w:val="0"/>
          <w:sz w:val="18"/>
          <w:szCs w:val="19"/>
        </w:rPr>
      </w:pPr>
      <w:r w:rsidRPr="0083090F">
        <w:rPr>
          <w:rFonts w:ascii="Consolas" w:hAnsi="Consolas" w:cs="LiberationMono"/>
          <w:kern w:val="0"/>
          <w:sz w:val="18"/>
          <w:szCs w:val="19"/>
        </w:rPr>
        <w:t>data[data== "NaN"] &lt;- NA</w:t>
      </w:r>
      <w:r w:rsidR="002A6F7C" w:rsidRPr="0083090F">
        <w:rPr>
          <w:rFonts w:ascii="Consolas" w:hAnsi="Consolas" w:cs="LiberationMono"/>
          <w:kern w:val="0"/>
          <w:sz w:val="18"/>
          <w:szCs w:val="19"/>
        </w:rPr>
        <w:t xml:space="preserve"> </w:t>
      </w:r>
      <w:r w:rsidR="002A6F7C" w:rsidRPr="0083090F">
        <w:rPr>
          <w:rFonts w:ascii="Consolas" w:hAnsi="Consolas" w:cs="LiberationMono"/>
          <w:color w:val="FF0000"/>
          <w:kern w:val="0"/>
          <w:sz w:val="18"/>
          <w:szCs w:val="19"/>
        </w:rPr>
        <w:t>[6]</w:t>
      </w:r>
    </w:p>
    <w:p w14:paraId="0DF9EAFB" w14:textId="6CE4E35D" w:rsidR="00741956" w:rsidRPr="0083090F" w:rsidRDefault="00741956" w:rsidP="00741956">
      <w:pPr>
        <w:autoSpaceDE w:val="0"/>
        <w:autoSpaceDN w:val="0"/>
        <w:adjustRightInd w:val="0"/>
        <w:spacing w:after="0" w:line="240" w:lineRule="auto"/>
        <w:rPr>
          <w:rFonts w:ascii="Consolas" w:hAnsi="Consolas" w:cs="LiberationMono"/>
          <w:kern w:val="0"/>
          <w:sz w:val="18"/>
          <w:szCs w:val="19"/>
        </w:rPr>
      </w:pPr>
      <w:r w:rsidRPr="0083090F">
        <w:rPr>
          <w:rFonts w:ascii="Consolas" w:hAnsi="Consolas" w:cs="LiberationMono"/>
          <w:kern w:val="0"/>
          <w:sz w:val="18"/>
          <w:szCs w:val="19"/>
        </w:rPr>
        <w:t>data[data== "Filterered"] &lt;- NA</w:t>
      </w:r>
      <w:r w:rsidR="002A6F7C" w:rsidRPr="0083090F">
        <w:rPr>
          <w:rFonts w:ascii="Consolas" w:hAnsi="Consolas" w:cs="LiberationMono"/>
          <w:kern w:val="0"/>
          <w:sz w:val="18"/>
          <w:szCs w:val="19"/>
        </w:rPr>
        <w:t xml:space="preserve"> </w:t>
      </w:r>
      <w:r w:rsidR="002A6F7C" w:rsidRPr="0083090F">
        <w:rPr>
          <w:rFonts w:ascii="Consolas" w:hAnsi="Consolas" w:cs="LiberationMono"/>
          <w:color w:val="FF0000"/>
          <w:kern w:val="0"/>
          <w:sz w:val="18"/>
          <w:szCs w:val="19"/>
        </w:rPr>
        <w:t>[6]</w:t>
      </w:r>
    </w:p>
    <w:p w14:paraId="3DDDE126" w14:textId="77777777" w:rsidR="00576BD0" w:rsidRPr="0083090F" w:rsidRDefault="00576BD0" w:rsidP="00741956">
      <w:pPr>
        <w:autoSpaceDE w:val="0"/>
        <w:autoSpaceDN w:val="0"/>
        <w:adjustRightInd w:val="0"/>
        <w:spacing w:after="0" w:line="240" w:lineRule="auto"/>
        <w:rPr>
          <w:rFonts w:ascii="Consolas" w:hAnsi="Consolas" w:cs="LiberationMono"/>
          <w:kern w:val="0"/>
          <w:sz w:val="18"/>
          <w:szCs w:val="19"/>
        </w:rPr>
      </w:pPr>
    </w:p>
    <w:p w14:paraId="47B846BF" w14:textId="7518970B" w:rsidR="00741956" w:rsidRPr="0083090F" w:rsidRDefault="00741956" w:rsidP="00741956">
      <w:pPr>
        <w:autoSpaceDE w:val="0"/>
        <w:autoSpaceDN w:val="0"/>
        <w:adjustRightInd w:val="0"/>
        <w:spacing w:after="0" w:line="240" w:lineRule="auto"/>
        <w:rPr>
          <w:rFonts w:ascii="Consolas" w:hAnsi="Consolas" w:cs="LiberationMono"/>
          <w:kern w:val="0"/>
          <w:sz w:val="18"/>
          <w:szCs w:val="19"/>
        </w:rPr>
      </w:pPr>
      <w:r w:rsidRPr="0083090F">
        <w:rPr>
          <w:rFonts w:ascii="Consolas" w:hAnsi="Consolas" w:cs="LiberationMono"/>
          <w:kern w:val="0"/>
          <w:sz w:val="18"/>
          <w:szCs w:val="19"/>
        </w:rPr>
        <w:t>col2select &lt;- intersect(meta_data</w:t>
      </w:r>
      <w:r w:rsidR="002A6F7C" w:rsidRPr="0083090F">
        <w:rPr>
          <w:rFonts w:ascii="Consolas" w:hAnsi="Consolas" w:cs="LiberationMono"/>
          <w:color w:val="FF0000"/>
          <w:kern w:val="0"/>
          <w:sz w:val="18"/>
          <w:szCs w:val="19"/>
        </w:rPr>
        <w:t>[7]</w:t>
      </w:r>
      <w:r w:rsidRPr="0083090F">
        <w:rPr>
          <w:rFonts w:ascii="Consolas" w:hAnsi="Consolas" w:cs="LiberationMono"/>
          <w:kern w:val="0"/>
          <w:sz w:val="18"/>
          <w:szCs w:val="19"/>
        </w:rPr>
        <w:t>[, metaColName], colnames(data))</w:t>
      </w:r>
    </w:p>
    <w:p w14:paraId="037EE3A2" w14:textId="77777777" w:rsidR="00741956" w:rsidRPr="0083090F" w:rsidRDefault="00741956" w:rsidP="00741956">
      <w:pPr>
        <w:autoSpaceDE w:val="0"/>
        <w:autoSpaceDN w:val="0"/>
        <w:adjustRightInd w:val="0"/>
        <w:spacing w:after="0" w:line="240" w:lineRule="auto"/>
        <w:rPr>
          <w:rFonts w:ascii="Consolas" w:hAnsi="Consolas" w:cs="LiberationMono"/>
          <w:kern w:val="0"/>
          <w:sz w:val="18"/>
          <w:szCs w:val="19"/>
        </w:rPr>
      </w:pPr>
      <w:r w:rsidRPr="0083090F">
        <w:rPr>
          <w:rFonts w:ascii="Consolas" w:hAnsi="Consolas" w:cs="LiberationMono"/>
          <w:kern w:val="0"/>
          <w:sz w:val="18"/>
          <w:szCs w:val="19"/>
        </w:rPr>
        <w:t>rownames(data) &lt;- 1:nrow(data)</w:t>
      </w:r>
    </w:p>
    <w:p w14:paraId="49154AAB" w14:textId="77777777" w:rsidR="00FE6BF1" w:rsidRPr="0083090F" w:rsidRDefault="00FE6BF1" w:rsidP="00741956">
      <w:pPr>
        <w:autoSpaceDE w:val="0"/>
        <w:autoSpaceDN w:val="0"/>
        <w:adjustRightInd w:val="0"/>
        <w:spacing w:after="0" w:line="240" w:lineRule="auto"/>
        <w:rPr>
          <w:rFonts w:ascii="Consolas" w:hAnsi="Consolas" w:cs="LiberationMono"/>
          <w:kern w:val="0"/>
          <w:sz w:val="18"/>
          <w:szCs w:val="19"/>
        </w:rPr>
      </w:pPr>
    </w:p>
    <w:p w14:paraId="35EF73F3" w14:textId="77777777" w:rsidR="00741956" w:rsidRPr="0083090F" w:rsidRDefault="00741956" w:rsidP="00741956">
      <w:pPr>
        <w:autoSpaceDE w:val="0"/>
        <w:autoSpaceDN w:val="0"/>
        <w:adjustRightInd w:val="0"/>
        <w:spacing w:after="0" w:line="240" w:lineRule="auto"/>
        <w:rPr>
          <w:rFonts w:ascii="Consolas" w:hAnsi="Consolas" w:cs="LiberationMono"/>
          <w:kern w:val="0"/>
          <w:sz w:val="18"/>
          <w:szCs w:val="19"/>
        </w:rPr>
      </w:pPr>
      <w:r w:rsidRPr="0083090F">
        <w:rPr>
          <w:rFonts w:ascii="Consolas" w:hAnsi="Consolas" w:cs="LiberationMono"/>
          <w:kern w:val="0"/>
          <w:sz w:val="18"/>
          <w:szCs w:val="19"/>
        </w:rPr>
        <w:t># Convert elements to numeric in the quantitative part of the data</w:t>
      </w:r>
    </w:p>
    <w:p w14:paraId="3E4010A9" w14:textId="3E5396C2" w:rsidR="00741956" w:rsidRPr="0083090F" w:rsidRDefault="00741956" w:rsidP="00741956">
      <w:pPr>
        <w:autoSpaceDE w:val="0"/>
        <w:autoSpaceDN w:val="0"/>
        <w:adjustRightInd w:val="0"/>
        <w:spacing w:after="0" w:line="240" w:lineRule="auto"/>
        <w:rPr>
          <w:rFonts w:ascii="Consolas" w:hAnsi="Consolas" w:cs="LiberationMono"/>
          <w:kern w:val="0"/>
          <w:sz w:val="18"/>
          <w:szCs w:val="19"/>
        </w:rPr>
      </w:pPr>
      <w:r w:rsidRPr="0083090F">
        <w:rPr>
          <w:rFonts w:ascii="Consolas" w:hAnsi="Consolas" w:cs="LiberationMono"/>
          <w:kern w:val="0"/>
          <w:sz w:val="18"/>
          <w:szCs w:val="19"/>
        </w:rPr>
        <w:t>quant.data</w:t>
      </w:r>
      <w:r w:rsidR="007610A2" w:rsidRPr="0083090F">
        <w:rPr>
          <w:rFonts w:ascii="Consolas" w:hAnsi="Consolas" w:cs="LiberationMono"/>
          <w:kern w:val="0"/>
          <w:sz w:val="18"/>
          <w:szCs w:val="19"/>
        </w:rPr>
        <w:t xml:space="preserve"> </w:t>
      </w:r>
      <w:r w:rsidR="007610A2" w:rsidRPr="0083090F">
        <w:rPr>
          <w:rFonts w:ascii="Consolas" w:hAnsi="Consolas" w:cs="LiberationMono"/>
          <w:color w:val="FF0000"/>
          <w:kern w:val="0"/>
          <w:sz w:val="18"/>
          <w:szCs w:val="19"/>
        </w:rPr>
        <w:t>[8]</w:t>
      </w:r>
      <w:r w:rsidRPr="0083090F">
        <w:rPr>
          <w:rFonts w:ascii="Consolas" w:hAnsi="Consolas" w:cs="LiberationMono"/>
          <w:kern w:val="0"/>
          <w:sz w:val="18"/>
          <w:szCs w:val="19"/>
        </w:rPr>
        <w:t xml:space="preserve"> &lt;- sapply(data[, col2select], as.numeric)</w:t>
      </w:r>
    </w:p>
    <w:p w14:paraId="7EC82F09" w14:textId="77777777" w:rsidR="00FE6BF1" w:rsidRPr="0083090F" w:rsidRDefault="00FE6BF1" w:rsidP="00741956">
      <w:pPr>
        <w:autoSpaceDE w:val="0"/>
        <w:autoSpaceDN w:val="0"/>
        <w:adjustRightInd w:val="0"/>
        <w:spacing w:after="0" w:line="240" w:lineRule="auto"/>
        <w:rPr>
          <w:rFonts w:ascii="Consolas" w:hAnsi="Consolas" w:cs="LiberationMono"/>
          <w:kern w:val="0"/>
          <w:sz w:val="18"/>
          <w:szCs w:val="19"/>
        </w:rPr>
      </w:pPr>
    </w:p>
    <w:p w14:paraId="3ACC0600" w14:textId="77777777" w:rsidR="00741956" w:rsidRPr="0083090F" w:rsidRDefault="00741956" w:rsidP="00741956">
      <w:pPr>
        <w:autoSpaceDE w:val="0"/>
        <w:autoSpaceDN w:val="0"/>
        <w:adjustRightInd w:val="0"/>
        <w:spacing w:after="0" w:line="240" w:lineRule="auto"/>
        <w:rPr>
          <w:rFonts w:ascii="Consolas" w:hAnsi="Consolas" w:cs="LiberationMono"/>
          <w:kern w:val="0"/>
          <w:sz w:val="18"/>
          <w:szCs w:val="19"/>
        </w:rPr>
      </w:pPr>
      <w:r w:rsidRPr="0083090F">
        <w:rPr>
          <w:rFonts w:ascii="Consolas" w:hAnsi="Consolas" w:cs="LiberationMono"/>
          <w:kern w:val="0"/>
          <w:sz w:val="18"/>
          <w:szCs w:val="19"/>
        </w:rPr>
        <w:t># Add rownames to quant.data</w:t>
      </w:r>
    </w:p>
    <w:p w14:paraId="400F0957" w14:textId="77777777" w:rsidR="00741956" w:rsidRPr="0083090F" w:rsidRDefault="00741956" w:rsidP="00741956">
      <w:pPr>
        <w:autoSpaceDE w:val="0"/>
        <w:autoSpaceDN w:val="0"/>
        <w:adjustRightInd w:val="0"/>
        <w:spacing w:after="0" w:line="240" w:lineRule="auto"/>
        <w:rPr>
          <w:rFonts w:ascii="Consolas" w:hAnsi="Consolas" w:cs="LiberationMono"/>
          <w:kern w:val="0"/>
          <w:sz w:val="18"/>
          <w:szCs w:val="19"/>
        </w:rPr>
      </w:pPr>
      <w:r w:rsidRPr="0083090F">
        <w:rPr>
          <w:rFonts w:ascii="Consolas" w:hAnsi="Consolas" w:cs="LiberationMono"/>
          <w:kern w:val="0"/>
          <w:sz w:val="18"/>
          <w:szCs w:val="19"/>
        </w:rPr>
        <w:t>rownames(quant.data) &lt;- rownames(data)</w:t>
      </w:r>
    </w:p>
    <w:p w14:paraId="74B38EFF" w14:textId="77777777" w:rsidR="00FE6BF1" w:rsidRPr="0083090F" w:rsidRDefault="00FE6BF1" w:rsidP="00741956">
      <w:pPr>
        <w:autoSpaceDE w:val="0"/>
        <w:autoSpaceDN w:val="0"/>
        <w:adjustRightInd w:val="0"/>
        <w:spacing w:after="0" w:line="240" w:lineRule="auto"/>
        <w:rPr>
          <w:rFonts w:ascii="Consolas" w:hAnsi="Consolas" w:cs="LiberationMono"/>
          <w:kern w:val="0"/>
          <w:sz w:val="18"/>
          <w:szCs w:val="19"/>
        </w:rPr>
      </w:pPr>
    </w:p>
    <w:p w14:paraId="1BE61231" w14:textId="77777777" w:rsidR="00741956" w:rsidRPr="0083090F" w:rsidRDefault="00741956" w:rsidP="00741956">
      <w:pPr>
        <w:autoSpaceDE w:val="0"/>
        <w:autoSpaceDN w:val="0"/>
        <w:adjustRightInd w:val="0"/>
        <w:spacing w:after="0" w:line="240" w:lineRule="auto"/>
        <w:rPr>
          <w:rFonts w:ascii="Consolas" w:hAnsi="Consolas" w:cs="LiberationMono"/>
          <w:kern w:val="0"/>
          <w:sz w:val="18"/>
          <w:szCs w:val="19"/>
        </w:rPr>
      </w:pPr>
      <w:r w:rsidRPr="0083090F">
        <w:rPr>
          <w:rFonts w:ascii="Consolas" w:hAnsi="Consolas" w:cs="LiberationMono"/>
          <w:kern w:val="0"/>
          <w:sz w:val="18"/>
          <w:szCs w:val="19"/>
        </w:rPr>
        <w:t># Remove columns where quantitative data is completely missing</w:t>
      </w:r>
    </w:p>
    <w:p w14:paraId="6454B57E" w14:textId="1F2881FB" w:rsidR="00741956" w:rsidRPr="0083090F" w:rsidRDefault="00741956" w:rsidP="00741956">
      <w:pPr>
        <w:autoSpaceDE w:val="0"/>
        <w:autoSpaceDN w:val="0"/>
        <w:adjustRightInd w:val="0"/>
        <w:spacing w:after="0" w:line="240" w:lineRule="auto"/>
        <w:rPr>
          <w:rFonts w:ascii="Consolas" w:hAnsi="Consolas" w:cs="LiberationMono"/>
          <w:kern w:val="0"/>
          <w:sz w:val="18"/>
          <w:szCs w:val="19"/>
        </w:rPr>
      </w:pPr>
      <w:r w:rsidRPr="0083090F">
        <w:rPr>
          <w:rFonts w:ascii="Consolas" w:hAnsi="Consolas" w:cs="LiberationMono"/>
          <w:kern w:val="0"/>
          <w:sz w:val="18"/>
          <w:szCs w:val="19"/>
        </w:rPr>
        <w:t>quant.data &lt;- data.frame(quant.data[rowSums(is.na(quant.data)) != ncol(quant.data), ])</w:t>
      </w:r>
      <w:r w:rsidR="00FE6BF1" w:rsidRPr="0083090F">
        <w:rPr>
          <w:rFonts w:ascii="Consolas" w:hAnsi="Consolas" w:cs="LiberationMono"/>
          <w:kern w:val="0"/>
          <w:sz w:val="18"/>
          <w:szCs w:val="19"/>
        </w:rPr>
        <w:t xml:space="preserve"> </w:t>
      </w:r>
      <w:r w:rsidR="00FE6BF1" w:rsidRPr="0083090F">
        <w:rPr>
          <w:rFonts w:ascii="Consolas" w:hAnsi="Consolas" w:cs="LiberationMono"/>
          <w:color w:val="FF0000"/>
          <w:kern w:val="0"/>
          <w:sz w:val="18"/>
          <w:szCs w:val="19"/>
        </w:rPr>
        <w:t>[9]</w:t>
      </w:r>
    </w:p>
    <w:p w14:paraId="3A907AC9" w14:textId="0E3C6179" w:rsidR="00FE6BF1" w:rsidRPr="0083090F" w:rsidRDefault="00FE6BF1" w:rsidP="00741956">
      <w:pPr>
        <w:autoSpaceDE w:val="0"/>
        <w:autoSpaceDN w:val="0"/>
        <w:adjustRightInd w:val="0"/>
        <w:spacing w:after="0" w:line="240" w:lineRule="auto"/>
        <w:rPr>
          <w:rFonts w:ascii="Consolas" w:hAnsi="Consolas" w:cs="LiberationMono"/>
          <w:color w:val="FF0000"/>
          <w:kern w:val="0"/>
          <w:sz w:val="18"/>
          <w:szCs w:val="19"/>
        </w:rPr>
      </w:pPr>
      <w:r w:rsidRPr="0083090F">
        <w:rPr>
          <w:rFonts w:ascii="Consolas" w:hAnsi="Consolas" w:cs="LiberationMono"/>
          <w:color w:val="FF0000"/>
          <w:kern w:val="0"/>
          <w:sz w:val="18"/>
          <w:szCs w:val="19"/>
        </w:rPr>
        <w:t>[10]</w:t>
      </w:r>
    </w:p>
    <w:p w14:paraId="20C39EDB" w14:textId="77777777" w:rsidR="00741956" w:rsidRPr="0083090F" w:rsidRDefault="00741956" w:rsidP="00741956">
      <w:pPr>
        <w:autoSpaceDE w:val="0"/>
        <w:autoSpaceDN w:val="0"/>
        <w:adjustRightInd w:val="0"/>
        <w:spacing w:after="0" w:line="240" w:lineRule="auto"/>
        <w:rPr>
          <w:rFonts w:ascii="Consolas" w:hAnsi="Consolas" w:cs="LiberationMono"/>
          <w:kern w:val="0"/>
          <w:sz w:val="18"/>
          <w:szCs w:val="19"/>
        </w:rPr>
      </w:pPr>
      <w:r w:rsidRPr="0083090F">
        <w:rPr>
          <w:rFonts w:ascii="Consolas" w:hAnsi="Consolas" w:cs="LiberationMono"/>
          <w:kern w:val="0"/>
          <w:sz w:val="18"/>
          <w:szCs w:val="19"/>
        </w:rPr>
        <w:t># Make sure the rownames are consistent with annotation and quantitative data</w:t>
      </w:r>
    </w:p>
    <w:p w14:paraId="0BB2099C" w14:textId="27B20C7B" w:rsidR="00741956" w:rsidRPr="0083090F" w:rsidRDefault="00741956" w:rsidP="00741956">
      <w:pPr>
        <w:autoSpaceDE w:val="0"/>
        <w:autoSpaceDN w:val="0"/>
        <w:adjustRightInd w:val="0"/>
        <w:spacing w:after="0" w:line="240" w:lineRule="auto"/>
        <w:rPr>
          <w:rFonts w:ascii="Consolas" w:hAnsi="Consolas" w:cs="LiberationMono"/>
          <w:kern w:val="0"/>
          <w:sz w:val="18"/>
          <w:szCs w:val="19"/>
        </w:rPr>
      </w:pPr>
      <w:r w:rsidRPr="0083090F">
        <w:rPr>
          <w:rFonts w:ascii="Consolas" w:hAnsi="Consolas" w:cs="LiberationMono"/>
          <w:kern w:val="0"/>
          <w:sz w:val="18"/>
          <w:szCs w:val="19"/>
        </w:rPr>
        <w:t>data &lt;- data[rownames(quant.data), ]</w:t>
      </w:r>
      <w:r w:rsidR="00836E8F" w:rsidRPr="0083090F">
        <w:rPr>
          <w:rFonts w:ascii="Consolas" w:hAnsi="Consolas" w:cs="LiberationMono"/>
          <w:kern w:val="0"/>
          <w:sz w:val="18"/>
          <w:szCs w:val="19"/>
        </w:rPr>
        <w:t xml:space="preserve"> </w:t>
      </w:r>
      <w:r w:rsidR="00836E8F" w:rsidRPr="0083090F">
        <w:rPr>
          <w:rFonts w:ascii="Consolas" w:hAnsi="Consolas" w:cs="LiberationMono"/>
          <w:color w:val="FF0000"/>
          <w:kern w:val="0"/>
          <w:sz w:val="18"/>
          <w:szCs w:val="19"/>
        </w:rPr>
        <w:t>[11]</w:t>
      </w:r>
    </w:p>
    <w:p w14:paraId="4827552D" w14:textId="77777777" w:rsidR="00741956" w:rsidRPr="0083090F" w:rsidRDefault="00741956" w:rsidP="00741956">
      <w:pPr>
        <w:autoSpaceDE w:val="0"/>
        <w:autoSpaceDN w:val="0"/>
        <w:adjustRightInd w:val="0"/>
        <w:spacing w:after="0" w:line="240" w:lineRule="auto"/>
        <w:rPr>
          <w:rFonts w:ascii="Consolas" w:hAnsi="Consolas" w:cs="LiberationMono"/>
          <w:kern w:val="0"/>
          <w:sz w:val="18"/>
          <w:szCs w:val="19"/>
        </w:rPr>
      </w:pPr>
      <w:r w:rsidRPr="0083090F">
        <w:rPr>
          <w:rFonts w:ascii="Consolas" w:hAnsi="Consolas" w:cs="LiberationMono"/>
          <w:kern w:val="0"/>
          <w:sz w:val="18"/>
          <w:szCs w:val="19"/>
        </w:rPr>
        <w:t>return(data)</w:t>
      </w:r>
    </w:p>
    <w:p w14:paraId="27FB7F55" w14:textId="77777777" w:rsidR="00741956" w:rsidRPr="0083090F" w:rsidRDefault="00741956" w:rsidP="00741956">
      <w:pPr>
        <w:autoSpaceDE w:val="0"/>
        <w:autoSpaceDN w:val="0"/>
        <w:adjustRightInd w:val="0"/>
        <w:spacing w:after="0" w:line="240" w:lineRule="auto"/>
        <w:rPr>
          <w:rFonts w:ascii="Consolas" w:hAnsi="Consolas" w:cs="LiberationMono"/>
          <w:kern w:val="0"/>
          <w:sz w:val="18"/>
          <w:szCs w:val="19"/>
        </w:rPr>
      </w:pPr>
      <w:r w:rsidRPr="0083090F">
        <w:rPr>
          <w:rFonts w:ascii="Consolas" w:hAnsi="Consolas" w:cs="LiberationMono"/>
          <w:kern w:val="0"/>
          <w:sz w:val="18"/>
          <w:szCs w:val="19"/>
        </w:rPr>
        <w:t>}</w:t>
      </w:r>
    </w:p>
    <w:p w14:paraId="7650AD80" w14:textId="65C035A8" w:rsidR="00741956" w:rsidRPr="0083090F" w:rsidRDefault="00741956" w:rsidP="00741956">
      <w:pPr>
        <w:autoSpaceDE w:val="0"/>
        <w:autoSpaceDN w:val="0"/>
        <w:adjustRightInd w:val="0"/>
        <w:spacing w:after="0" w:line="240" w:lineRule="auto"/>
        <w:rPr>
          <w:rFonts w:ascii="Consolas" w:hAnsi="Consolas" w:cs="LiberationMono"/>
          <w:kern w:val="0"/>
          <w:sz w:val="18"/>
          <w:szCs w:val="19"/>
        </w:rPr>
      </w:pPr>
      <w:r w:rsidRPr="0083090F">
        <w:rPr>
          <w:rFonts w:ascii="Consolas" w:hAnsi="Consolas" w:cs="LiberationMono"/>
          <w:kern w:val="0"/>
          <w:sz w:val="18"/>
          <w:szCs w:val="19"/>
        </w:rPr>
        <w:t>prepareInput("./Data/Placenta-Example.csv",</w:t>
      </w:r>
      <w:r w:rsidR="009E1A12" w:rsidRPr="009E1A12">
        <w:rPr>
          <w:rFonts w:ascii="Consolas" w:hAnsi="Consolas" w:cs="LiberationMono"/>
          <w:color w:val="FF0000"/>
          <w:kern w:val="0"/>
          <w:sz w:val="18"/>
          <w:szCs w:val="19"/>
        </w:rPr>
        <w:t>[12]</w:t>
      </w:r>
    </w:p>
    <w:p w14:paraId="101D0E99" w14:textId="77777777" w:rsidR="00741956" w:rsidRPr="0083090F" w:rsidRDefault="00741956" w:rsidP="00741956">
      <w:pPr>
        <w:autoSpaceDE w:val="0"/>
        <w:autoSpaceDN w:val="0"/>
        <w:adjustRightInd w:val="0"/>
        <w:spacing w:after="0" w:line="240" w:lineRule="auto"/>
        <w:rPr>
          <w:rFonts w:ascii="Consolas" w:hAnsi="Consolas" w:cs="LiberationMono"/>
          <w:kern w:val="0"/>
          <w:sz w:val="18"/>
          <w:szCs w:val="19"/>
        </w:rPr>
      </w:pPr>
      <w:r w:rsidRPr="0083090F">
        <w:rPr>
          <w:rFonts w:ascii="Consolas" w:hAnsi="Consolas" w:cs="LiberationMono"/>
          <w:kern w:val="0"/>
          <w:sz w:val="18"/>
          <w:szCs w:val="19"/>
        </w:rPr>
        <w:t>"./Data/Metadata-Example.csv",</w:t>
      </w:r>
    </w:p>
    <w:p w14:paraId="2CE2F436" w14:textId="45C5CA3D" w:rsidR="00741956" w:rsidRPr="0083090F" w:rsidRDefault="00741956" w:rsidP="00741956">
      <w:pPr>
        <w:rPr>
          <w:rFonts w:ascii="Consolas" w:hAnsi="Consolas" w:cs="Times New Roman"/>
          <w:sz w:val="28"/>
          <w:szCs w:val="28"/>
        </w:rPr>
      </w:pPr>
      <w:r w:rsidRPr="0083090F">
        <w:rPr>
          <w:rFonts w:ascii="Consolas" w:hAnsi="Consolas" w:cs="LiberationMono"/>
          <w:kern w:val="0"/>
          <w:sz w:val="18"/>
          <w:szCs w:val="19"/>
        </w:rPr>
        <w:t>"Columns")</w:t>
      </w:r>
    </w:p>
    <w:p w14:paraId="3BD23EA9" w14:textId="51A89DD1" w:rsidR="00741956" w:rsidRDefault="00741956" w:rsidP="00741956">
      <w:pPr>
        <w:rPr>
          <w:rFonts w:ascii="Times New Roman" w:hAnsi="Times New Roman" w:cs="Times New Roman"/>
          <w:sz w:val="24"/>
          <w:szCs w:val="24"/>
        </w:rPr>
      </w:pPr>
      <w:r>
        <w:rPr>
          <w:rFonts w:ascii="Times New Roman" w:hAnsi="Times New Roman" w:cs="Times New Roman"/>
          <w:sz w:val="24"/>
          <w:szCs w:val="24"/>
        </w:rPr>
        <w:t xml:space="preserve">Above, I have highlighted sections in the base code that are either bugs, or where I think there is room for improvement. I’ll address these first, and then </w:t>
      </w:r>
      <w:r w:rsidR="0083090F">
        <w:rPr>
          <w:rFonts w:ascii="Times New Roman" w:hAnsi="Times New Roman" w:cs="Times New Roman"/>
          <w:sz w:val="24"/>
          <w:szCs w:val="24"/>
        </w:rPr>
        <w:t>I will explain what I did to further improve</w:t>
      </w:r>
      <w:r>
        <w:rPr>
          <w:rFonts w:ascii="Times New Roman" w:hAnsi="Times New Roman" w:cs="Times New Roman"/>
          <w:sz w:val="24"/>
          <w:szCs w:val="24"/>
        </w:rPr>
        <w:t>.</w:t>
      </w:r>
      <w:r w:rsidR="0083090F">
        <w:rPr>
          <w:rFonts w:ascii="Times New Roman" w:hAnsi="Times New Roman" w:cs="Times New Roman"/>
          <w:sz w:val="24"/>
          <w:szCs w:val="24"/>
        </w:rPr>
        <w:t xml:space="preserve"> I’ll end it with some other things that could be added to further improve it.</w:t>
      </w:r>
    </w:p>
    <w:p w14:paraId="50300338" w14:textId="32C76394" w:rsidR="00C965EC" w:rsidRDefault="002A6F7C" w:rsidP="00741956">
      <w:pPr>
        <w:rPr>
          <w:rFonts w:ascii="Times New Roman" w:hAnsi="Times New Roman" w:cs="Times New Roman"/>
          <w:sz w:val="24"/>
          <w:szCs w:val="24"/>
        </w:rPr>
      </w:pPr>
      <w:r w:rsidRPr="002A6F7C">
        <w:rPr>
          <w:rFonts w:ascii="Consolas" w:hAnsi="Consolas" w:cs="Times New Roman"/>
          <w:b/>
          <w:bCs/>
          <w:color w:val="FF0000"/>
          <w:sz w:val="18"/>
          <w:szCs w:val="18"/>
        </w:rPr>
        <w:t xml:space="preserve">[1] </w:t>
      </w:r>
      <w:r w:rsidR="00741956" w:rsidRPr="0083090F">
        <w:rPr>
          <w:rFonts w:ascii="Consolas" w:hAnsi="Consolas" w:cs="Times New Roman"/>
          <w:sz w:val="18"/>
          <w:szCs w:val="18"/>
        </w:rPr>
        <w:t>data_path</w:t>
      </w:r>
      <w:r w:rsidR="00741956" w:rsidRPr="0083090F">
        <w:rPr>
          <w:rFonts w:ascii="Times New Roman" w:hAnsi="Times New Roman" w:cs="Times New Roman"/>
          <w:sz w:val="18"/>
          <w:szCs w:val="18"/>
        </w:rPr>
        <w:t xml:space="preserve"> </w:t>
      </w:r>
      <w:r w:rsidR="00741956" w:rsidRPr="0083090F">
        <w:rPr>
          <w:rFonts w:ascii="Times New Roman" w:hAnsi="Times New Roman" w:cs="Times New Roman"/>
          <w:sz w:val="24"/>
          <w:szCs w:val="24"/>
        </w:rPr>
        <w:t xml:space="preserve">and </w:t>
      </w:r>
      <w:r w:rsidR="00741956" w:rsidRPr="0083090F">
        <w:rPr>
          <w:rFonts w:ascii="Consolas" w:hAnsi="Consolas" w:cs="Times New Roman"/>
          <w:sz w:val="18"/>
          <w:szCs w:val="18"/>
        </w:rPr>
        <w:t>meta_path</w:t>
      </w:r>
      <w:r w:rsidR="00741956" w:rsidRPr="0083090F">
        <w:rPr>
          <w:rFonts w:ascii="Times New Roman" w:hAnsi="Times New Roman" w:cs="Times New Roman"/>
          <w:sz w:val="24"/>
          <w:szCs w:val="24"/>
        </w:rPr>
        <w:t xml:space="preserve">: </w:t>
      </w:r>
      <w:r w:rsidR="0083090F">
        <w:rPr>
          <w:rFonts w:ascii="Times New Roman" w:hAnsi="Times New Roman" w:cs="Times New Roman"/>
          <w:sz w:val="24"/>
          <w:szCs w:val="24"/>
        </w:rPr>
        <w:t>This isn’t really a bug, but p</w:t>
      </w:r>
      <w:r w:rsidR="00741956" w:rsidRPr="0083090F">
        <w:rPr>
          <w:rFonts w:ascii="Times New Roman" w:hAnsi="Times New Roman" w:cs="Times New Roman"/>
          <w:sz w:val="24"/>
          <w:szCs w:val="24"/>
        </w:rPr>
        <w:t>ersonally</w:t>
      </w:r>
      <w:r w:rsidR="00741956" w:rsidRPr="00741956">
        <w:rPr>
          <w:rFonts w:ascii="Times New Roman" w:hAnsi="Times New Roman" w:cs="Times New Roman"/>
          <w:sz w:val="24"/>
          <w:szCs w:val="24"/>
        </w:rPr>
        <w:t>, I interpret 'path' as the path leading up to a file, but explicitly not including the file</w:t>
      </w:r>
      <w:r w:rsidR="00741956">
        <w:rPr>
          <w:rFonts w:ascii="Times New Roman" w:hAnsi="Times New Roman" w:cs="Times New Roman"/>
          <w:sz w:val="24"/>
          <w:szCs w:val="24"/>
        </w:rPr>
        <w:t xml:space="preserve">. </w:t>
      </w:r>
      <w:r w:rsidR="00741956" w:rsidRPr="00741956">
        <w:rPr>
          <w:rFonts w:ascii="Times New Roman" w:hAnsi="Times New Roman" w:cs="Times New Roman"/>
          <w:sz w:val="24"/>
          <w:szCs w:val="24"/>
        </w:rPr>
        <w:t xml:space="preserve">Because of this, I find </w:t>
      </w:r>
      <w:r w:rsidR="00741956" w:rsidRPr="003210E9">
        <w:rPr>
          <w:rFonts w:ascii="Consolas" w:hAnsi="Consolas" w:cs="Times New Roman"/>
          <w:sz w:val="18"/>
          <w:szCs w:val="18"/>
        </w:rPr>
        <w:t>data_path</w:t>
      </w:r>
      <w:r w:rsidR="00741956" w:rsidRPr="003210E9">
        <w:rPr>
          <w:rFonts w:ascii="Times New Roman" w:hAnsi="Times New Roman" w:cs="Times New Roman"/>
        </w:rPr>
        <w:t xml:space="preserve"> and </w:t>
      </w:r>
      <w:r w:rsidR="00741956" w:rsidRPr="003210E9">
        <w:rPr>
          <w:rFonts w:ascii="Consolas" w:hAnsi="Consolas" w:cs="Times New Roman"/>
          <w:sz w:val="18"/>
          <w:szCs w:val="18"/>
        </w:rPr>
        <w:t>meta_path</w:t>
      </w:r>
      <w:r w:rsidR="00741956" w:rsidRPr="00741956">
        <w:rPr>
          <w:rFonts w:ascii="Times New Roman" w:hAnsi="Times New Roman" w:cs="Times New Roman"/>
        </w:rPr>
        <w:t xml:space="preserve"> </w:t>
      </w:r>
      <w:r w:rsidR="00741956" w:rsidRPr="00741956">
        <w:rPr>
          <w:rFonts w:ascii="Times New Roman" w:hAnsi="Times New Roman" w:cs="Times New Roman"/>
          <w:sz w:val="24"/>
          <w:szCs w:val="24"/>
        </w:rPr>
        <w:t>a bit misleading</w:t>
      </w:r>
      <w:r w:rsidR="00741956">
        <w:rPr>
          <w:rFonts w:ascii="Times New Roman" w:hAnsi="Times New Roman" w:cs="Times New Roman"/>
          <w:sz w:val="24"/>
          <w:szCs w:val="24"/>
        </w:rPr>
        <w:t xml:space="preserve">. </w:t>
      </w:r>
      <w:r w:rsidR="00741956" w:rsidRPr="00741956">
        <w:rPr>
          <w:rFonts w:ascii="Times New Roman" w:hAnsi="Times New Roman" w:cs="Times New Roman"/>
          <w:sz w:val="24"/>
          <w:szCs w:val="24"/>
        </w:rPr>
        <w:t>I thought about adding separate variables for the path, the data file, and the meta file</w:t>
      </w:r>
      <w:r w:rsidR="00741956">
        <w:rPr>
          <w:rFonts w:ascii="Times New Roman" w:hAnsi="Times New Roman" w:cs="Times New Roman"/>
          <w:sz w:val="24"/>
          <w:szCs w:val="24"/>
        </w:rPr>
        <w:t xml:space="preserve">. </w:t>
      </w:r>
      <w:r w:rsidR="00741956" w:rsidRPr="00741956">
        <w:rPr>
          <w:rFonts w:ascii="Times New Roman" w:hAnsi="Times New Roman" w:cs="Times New Roman"/>
          <w:sz w:val="24"/>
          <w:szCs w:val="24"/>
        </w:rPr>
        <w:t>However, then there should really be two paths (one for each file separately since the meta file</w:t>
      </w:r>
      <w:r w:rsidR="00741956">
        <w:rPr>
          <w:rFonts w:ascii="Times New Roman" w:hAnsi="Times New Roman" w:cs="Times New Roman"/>
          <w:sz w:val="24"/>
          <w:szCs w:val="24"/>
        </w:rPr>
        <w:t xml:space="preserve"> </w:t>
      </w:r>
      <w:r w:rsidR="00741956" w:rsidRPr="00741956">
        <w:rPr>
          <w:rFonts w:ascii="Times New Roman" w:hAnsi="Times New Roman" w:cs="Times New Roman"/>
          <w:sz w:val="24"/>
          <w:szCs w:val="24"/>
        </w:rPr>
        <w:t>might be stored elsewhere from the main data), but that's getting unwieldly</w:t>
      </w:r>
      <w:r w:rsidR="00741956">
        <w:rPr>
          <w:rFonts w:ascii="Times New Roman" w:hAnsi="Times New Roman" w:cs="Times New Roman"/>
          <w:sz w:val="24"/>
          <w:szCs w:val="24"/>
        </w:rPr>
        <w:t xml:space="preserve">. </w:t>
      </w:r>
      <w:r w:rsidR="00741956" w:rsidRPr="00741956">
        <w:rPr>
          <w:rFonts w:ascii="Times New Roman" w:hAnsi="Times New Roman" w:cs="Times New Roman"/>
          <w:sz w:val="24"/>
          <w:szCs w:val="24"/>
        </w:rPr>
        <w:t xml:space="preserve">Instead, I </w:t>
      </w:r>
      <w:r w:rsidR="00741956">
        <w:rPr>
          <w:rFonts w:ascii="Times New Roman" w:hAnsi="Times New Roman" w:cs="Times New Roman"/>
          <w:sz w:val="24"/>
          <w:szCs w:val="24"/>
        </w:rPr>
        <w:t>decided</w:t>
      </w:r>
      <w:r w:rsidR="00741956" w:rsidRPr="00741956">
        <w:rPr>
          <w:rFonts w:ascii="Times New Roman" w:hAnsi="Times New Roman" w:cs="Times New Roman"/>
          <w:sz w:val="24"/>
          <w:szCs w:val="24"/>
        </w:rPr>
        <w:t xml:space="preserve"> to just rename the variable to something more descriptive: </w:t>
      </w:r>
      <w:r w:rsidR="00741956" w:rsidRPr="003210E9">
        <w:rPr>
          <w:rFonts w:ascii="Consolas" w:hAnsi="Consolas" w:cs="Times New Roman"/>
          <w:sz w:val="18"/>
          <w:szCs w:val="18"/>
        </w:rPr>
        <w:t>data_file_w_path</w:t>
      </w:r>
      <w:r w:rsidR="00741956">
        <w:rPr>
          <w:rFonts w:ascii="Times New Roman" w:hAnsi="Times New Roman" w:cs="Times New Roman"/>
          <w:sz w:val="24"/>
          <w:szCs w:val="24"/>
        </w:rPr>
        <w:t xml:space="preserve">. </w:t>
      </w:r>
      <w:r w:rsidR="00741956" w:rsidRPr="00741956">
        <w:rPr>
          <w:rFonts w:ascii="Times New Roman" w:hAnsi="Times New Roman" w:cs="Times New Roman"/>
          <w:sz w:val="24"/>
          <w:szCs w:val="24"/>
        </w:rPr>
        <w:t xml:space="preserve">I realize it might seem a bit </w:t>
      </w:r>
      <w:r w:rsidR="00741956">
        <w:rPr>
          <w:rFonts w:ascii="Times New Roman" w:hAnsi="Times New Roman" w:cs="Times New Roman"/>
          <w:sz w:val="24"/>
          <w:szCs w:val="24"/>
        </w:rPr>
        <w:t>unnecessary</w:t>
      </w:r>
      <w:r w:rsidR="00741956" w:rsidRPr="00741956">
        <w:rPr>
          <w:rFonts w:ascii="Times New Roman" w:hAnsi="Times New Roman" w:cs="Times New Roman"/>
          <w:sz w:val="24"/>
          <w:szCs w:val="24"/>
        </w:rPr>
        <w:t xml:space="preserve">, but the first thing I thought of when I saw this function was </w:t>
      </w:r>
      <w:r w:rsidR="00741956">
        <w:rPr>
          <w:rFonts w:ascii="Times New Roman" w:hAnsi="Times New Roman" w:cs="Times New Roman"/>
          <w:sz w:val="24"/>
          <w:szCs w:val="24"/>
        </w:rPr>
        <w:t>“</w:t>
      </w:r>
      <w:r w:rsidR="00741956" w:rsidRPr="00741956">
        <w:rPr>
          <w:rFonts w:ascii="Times New Roman" w:hAnsi="Times New Roman" w:cs="Times New Roman"/>
          <w:sz w:val="24"/>
          <w:szCs w:val="24"/>
        </w:rPr>
        <w:t>this just sets paths, where are the actual files?</w:t>
      </w:r>
      <w:r w:rsidR="00741956">
        <w:rPr>
          <w:rFonts w:ascii="Times New Roman" w:hAnsi="Times New Roman" w:cs="Times New Roman"/>
          <w:sz w:val="24"/>
          <w:szCs w:val="24"/>
        </w:rPr>
        <w:t>”. I think it also improves the readability for others using the script.</w:t>
      </w:r>
    </w:p>
    <w:p w14:paraId="5E7B7666" w14:textId="735EE102" w:rsidR="002A6F7C" w:rsidRPr="002A6F7C" w:rsidRDefault="002A6F7C" w:rsidP="00741956">
      <w:pPr>
        <w:rPr>
          <w:rFonts w:ascii="Consolas" w:hAnsi="Consolas" w:cs="Times New Roman"/>
          <w:b/>
          <w:bCs/>
        </w:rPr>
      </w:pPr>
      <w:r w:rsidRPr="002A6F7C">
        <w:rPr>
          <w:rFonts w:ascii="Consolas" w:hAnsi="Consolas" w:cs="Times New Roman"/>
          <w:b/>
          <w:bCs/>
          <w:color w:val="FF0000"/>
          <w:sz w:val="18"/>
          <w:szCs w:val="18"/>
        </w:rPr>
        <w:lastRenderedPageBreak/>
        <w:t>[2]</w:t>
      </w:r>
      <w:r w:rsidRPr="002A6F7C">
        <w:rPr>
          <w:rFonts w:ascii="Consolas" w:hAnsi="Consolas" w:cs="Times New Roman"/>
          <w:color w:val="FF0000"/>
          <w:sz w:val="18"/>
          <w:szCs w:val="18"/>
        </w:rPr>
        <w:t>:</w:t>
      </w:r>
      <w:r w:rsidRPr="002A6F7C">
        <w:rPr>
          <w:rFonts w:ascii="Consolas" w:hAnsi="Consolas" w:cs="Times New Roman"/>
          <w:sz w:val="18"/>
          <w:szCs w:val="18"/>
        </w:rPr>
        <w:t xml:space="preserve"> </w:t>
      </w:r>
      <w:r w:rsidRPr="002A6F7C">
        <w:rPr>
          <w:rFonts w:ascii="Times New Roman" w:hAnsi="Times New Roman" w:cs="Times New Roman"/>
          <w:sz w:val="24"/>
          <w:szCs w:val="24"/>
        </w:rPr>
        <w:t xml:space="preserve">I </w:t>
      </w:r>
      <w:r w:rsidR="0083090F">
        <w:rPr>
          <w:rFonts w:ascii="Times New Roman" w:hAnsi="Times New Roman" w:cs="Times New Roman"/>
          <w:sz w:val="24"/>
          <w:szCs w:val="24"/>
        </w:rPr>
        <w:t>don’t like having a v</w:t>
      </w:r>
      <w:r w:rsidRPr="002A6F7C">
        <w:rPr>
          <w:rFonts w:ascii="Times New Roman" w:hAnsi="Times New Roman" w:cs="Times New Roman"/>
          <w:sz w:val="24"/>
          <w:szCs w:val="24"/>
        </w:rPr>
        <w:t xml:space="preserve">ariable named </w:t>
      </w:r>
      <w:r w:rsidRPr="002A6F7C">
        <w:rPr>
          <w:rFonts w:ascii="Consolas" w:hAnsi="Consolas" w:cs="Times New Roman"/>
          <w:sz w:val="18"/>
          <w:szCs w:val="18"/>
        </w:rPr>
        <w:t>data</w:t>
      </w:r>
      <w:r w:rsidRPr="002A6F7C">
        <w:rPr>
          <w:rFonts w:ascii="Times New Roman" w:hAnsi="Times New Roman" w:cs="Times New Roman"/>
          <w:sz w:val="24"/>
          <w:szCs w:val="24"/>
        </w:rPr>
        <w:t>, and</w:t>
      </w:r>
      <w:r w:rsidR="0083090F">
        <w:rPr>
          <w:rFonts w:ascii="Times New Roman" w:hAnsi="Times New Roman" w:cs="Times New Roman"/>
          <w:sz w:val="24"/>
          <w:szCs w:val="24"/>
        </w:rPr>
        <w:t xml:space="preserve"> then having a</w:t>
      </w:r>
      <w:r w:rsidRPr="002A6F7C">
        <w:rPr>
          <w:rFonts w:ascii="Times New Roman" w:hAnsi="Times New Roman" w:cs="Times New Roman"/>
          <w:sz w:val="24"/>
          <w:szCs w:val="24"/>
        </w:rPr>
        <w:t xml:space="preserve"> function called </w:t>
      </w:r>
      <w:r w:rsidRPr="002A6F7C">
        <w:rPr>
          <w:rFonts w:ascii="Consolas" w:hAnsi="Consolas" w:cs="Times New Roman"/>
          <w:sz w:val="18"/>
          <w:szCs w:val="18"/>
        </w:rPr>
        <w:t>data.frame</w:t>
      </w:r>
      <w:r w:rsidRPr="002A6F7C">
        <w:rPr>
          <w:rFonts w:ascii="Times New Roman" w:hAnsi="Times New Roman" w:cs="Times New Roman"/>
          <w:sz w:val="24"/>
          <w:szCs w:val="24"/>
        </w:rPr>
        <w:t xml:space="preserve">. This could be misinterpreted by someone unfamiliar with the code. I will rename the variables for </w:t>
      </w:r>
      <w:r w:rsidRPr="002A6F7C">
        <w:rPr>
          <w:rFonts w:ascii="Consolas" w:hAnsi="Consolas" w:cs="Times New Roman"/>
          <w:sz w:val="18"/>
          <w:szCs w:val="18"/>
        </w:rPr>
        <w:t>data</w:t>
      </w:r>
      <w:r w:rsidRPr="002A6F7C">
        <w:rPr>
          <w:rFonts w:ascii="Times New Roman" w:hAnsi="Times New Roman" w:cs="Times New Roman"/>
          <w:sz w:val="18"/>
          <w:szCs w:val="18"/>
        </w:rPr>
        <w:t xml:space="preserve"> </w:t>
      </w:r>
      <w:r w:rsidRPr="002A6F7C">
        <w:rPr>
          <w:rFonts w:ascii="Times New Roman" w:hAnsi="Times New Roman" w:cs="Times New Roman"/>
          <w:sz w:val="24"/>
          <w:szCs w:val="24"/>
        </w:rPr>
        <w:t xml:space="preserve">and </w:t>
      </w:r>
      <w:r w:rsidRPr="002A6F7C">
        <w:rPr>
          <w:rFonts w:ascii="Consolas" w:hAnsi="Consolas" w:cs="Times New Roman"/>
          <w:sz w:val="18"/>
          <w:szCs w:val="18"/>
        </w:rPr>
        <w:t>metadata</w:t>
      </w:r>
      <w:r w:rsidRPr="002A6F7C">
        <w:rPr>
          <w:rFonts w:ascii="Times New Roman" w:hAnsi="Times New Roman" w:cs="Times New Roman"/>
          <w:sz w:val="18"/>
          <w:szCs w:val="18"/>
        </w:rPr>
        <w:t xml:space="preserve"> </w:t>
      </w:r>
      <w:r w:rsidRPr="002A6F7C">
        <w:rPr>
          <w:rFonts w:ascii="Times New Roman" w:hAnsi="Times New Roman" w:cs="Times New Roman"/>
          <w:sz w:val="24"/>
          <w:szCs w:val="24"/>
        </w:rPr>
        <w:t xml:space="preserve">to </w:t>
      </w:r>
      <w:r w:rsidRPr="002A6F7C">
        <w:rPr>
          <w:rFonts w:ascii="Consolas" w:hAnsi="Consolas" w:cs="Times New Roman"/>
          <w:sz w:val="18"/>
          <w:szCs w:val="18"/>
        </w:rPr>
        <w:t>data_df</w:t>
      </w:r>
      <w:r w:rsidRPr="002A6F7C">
        <w:rPr>
          <w:rFonts w:ascii="Times New Roman" w:hAnsi="Times New Roman" w:cs="Times New Roman"/>
          <w:sz w:val="18"/>
          <w:szCs w:val="18"/>
        </w:rPr>
        <w:t xml:space="preserve"> </w:t>
      </w:r>
      <w:r w:rsidRPr="002A6F7C">
        <w:rPr>
          <w:rFonts w:ascii="Times New Roman" w:hAnsi="Times New Roman" w:cs="Times New Roman"/>
          <w:sz w:val="24"/>
          <w:szCs w:val="24"/>
        </w:rPr>
        <w:t xml:space="preserve">and </w:t>
      </w:r>
      <w:r w:rsidRPr="002A6F7C">
        <w:rPr>
          <w:rFonts w:ascii="Consolas" w:hAnsi="Consolas" w:cs="Times New Roman"/>
          <w:sz w:val="18"/>
          <w:szCs w:val="18"/>
        </w:rPr>
        <w:t>metadata_df</w:t>
      </w:r>
      <w:r w:rsidRPr="002A6F7C">
        <w:rPr>
          <w:rFonts w:ascii="Times New Roman" w:hAnsi="Times New Roman" w:cs="Times New Roman"/>
          <w:sz w:val="18"/>
          <w:szCs w:val="18"/>
        </w:rPr>
        <w:t xml:space="preserve"> </w:t>
      </w:r>
      <w:r w:rsidRPr="002A6F7C">
        <w:rPr>
          <w:rFonts w:ascii="Times New Roman" w:hAnsi="Times New Roman" w:cs="Times New Roman"/>
          <w:sz w:val="24"/>
          <w:szCs w:val="24"/>
        </w:rPr>
        <w:t>to indicate that they have been made into dataframes.</w:t>
      </w:r>
    </w:p>
    <w:p w14:paraId="33F8EFAA" w14:textId="1752DD83" w:rsidR="00741956" w:rsidRDefault="002A6F7C" w:rsidP="00741956">
      <w:pPr>
        <w:rPr>
          <w:rFonts w:ascii="Times New Roman" w:hAnsi="Times New Roman" w:cs="Times New Roman"/>
          <w:sz w:val="24"/>
          <w:szCs w:val="24"/>
        </w:rPr>
      </w:pPr>
      <w:r w:rsidRPr="002A6F7C">
        <w:rPr>
          <w:rFonts w:ascii="Consolas" w:hAnsi="Consolas" w:cs="Times New Roman"/>
          <w:b/>
          <w:bCs/>
          <w:color w:val="FF0000"/>
          <w:sz w:val="18"/>
          <w:szCs w:val="18"/>
        </w:rPr>
        <w:t xml:space="preserve">[3] </w:t>
      </w:r>
      <w:r w:rsidR="00741956" w:rsidRPr="0083090F">
        <w:rPr>
          <w:rFonts w:ascii="Consolas" w:hAnsi="Consolas" w:cs="Times New Roman"/>
          <w:sz w:val="18"/>
          <w:szCs w:val="18"/>
        </w:rPr>
        <w:t>check.names=F</w:t>
      </w:r>
      <w:r w:rsidR="00741956" w:rsidRPr="0083090F">
        <w:rPr>
          <w:rFonts w:ascii="Times New Roman" w:hAnsi="Times New Roman" w:cs="Times New Roman"/>
          <w:sz w:val="24"/>
          <w:szCs w:val="24"/>
        </w:rPr>
        <w:t xml:space="preserve">: </w:t>
      </w:r>
      <w:r w:rsidR="00D6509E" w:rsidRPr="0083090F">
        <w:rPr>
          <w:rFonts w:ascii="Times New Roman" w:hAnsi="Times New Roman" w:cs="Times New Roman"/>
          <w:sz w:val="24"/>
          <w:szCs w:val="24"/>
        </w:rPr>
        <w:t xml:space="preserve">I’m </w:t>
      </w:r>
      <w:r w:rsidR="00D6509E">
        <w:rPr>
          <w:rFonts w:ascii="Times New Roman" w:hAnsi="Times New Roman" w:cs="Times New Roman"/>
          <w:sz w:val="24"/>
          <w:szCs w:val="24"/>
        </w:rPr>
        <w:t xml:space="preserve">50/50 about this. For the data file, </w:t>
      </w:r>
      <w:r w:rsidR="00576BD0">
        <w:rPr>
          <w:rFonts w:ascii="Times New Roman" w:hAnsi="Times New Roman" w:cs="Times New Roman"/>
          <w:sz w:val="24"/>
          <w:szCs w:val="24"/>
        </w:rPr>
        <w:t xml:space="preserve">I think this should be T instead. By setting it to TRUE, R can correct for column names starting with numbers, or containing ‘-’, spaces, or other disallowed characters. </w:t>
      </w:r>
      <w:r w:rsidR="00D6509E">
        <w:rPr>
          <w:rFonts w:ascii="Times New Roman" w:hAnsi="Times New Roman" w:cs="Times New Roman"/>
          <w:sz w:val="24"/>
          <w:szCs w:val="24"/>
        </w:rPr>
        <w:t xml:space="preserve">However, if the columns in the data file are made syntactically correct, the column names provided in the meta file won’t match. So either both need to be ‘fixed’ in the same way (with a secondary step with make.names() on just the contents of the ‘Columns’ column in the meta file, or they both just need to be left as-is. I will leave them both as check.names=F for simplicity. </w:t>
      </w:r>
    </w:p>
    <w:p w14:paraId="12E2FE50" w14:textId="0414C0DE" w:rsidR="00576BD0" w:rsidRDefault="002A6F7C" w:rsidP="00741956">
      <w:pPr>
        <w:rPr>
          <w:rFonts w:ascii="Times New Roman" w:hAnsi="Times New Roman" w:cs="Times New Roman"/>
          <w:sz w:val="24"/>
          <w:szCs w:val="24"/>
        </w:rPr>
      </w:pPr>
      <w:r w:rsidRPr="002A6F7C">
        <w:rPr>
          <w:rFonts w:ascii="Consolas" w:hAnsi="Consolas" w:cs="Times New Roman"/>
          <w:b/>
          <w:bCs/>
          <w:color w:val="FF0000"/>
          <w:sz w:val="18"/>
          <w:szCs w:val="18"/>
        </w:rPr>
        <w:t>[4]</w:t>
      </w:r>
      <w:r w:rsidRPr="002A6F7C">
        <w:rPr>
          <w:rFonts w:ascii="Consolas" w:hAnsi="Consolas" w:cs="Times New Roman"/>
          <w:color w:val="FF0000"/>
          <w:sz w:val="18"/>
          <w:szCs w:val="18"/>
        </w:rPr>
        <w:t xml:space="preserve"> </w:t>
      </w:r>
      <w:r w:rsidR="00576BD0" w:rsidRPr="0083090F">
        <w:rPr>
          <w:rFonts w:ascii="Consolas" w:hAnsi="Consolas" w:cs="Times New Roman"/>
          <w:sz w:val="18"/>
          <w:szCs w:val="18"/>
        </w:rPr>
        <w:t>print(data)</w:t>
      </w:r>
      <w:r w:rsidR="00576BD0" w:rsidRPr="0083090F">
        <w:rPr>
          <w:rFonts w:ascii="Times New Roman" w:hAnsi="Times New Roman" w:cs="Times New Roman"/>
          <w:sz w:val="24"/>
          <w:szCs w:val="24"/>
        </w:rPr>
        <w:t xml:space="preserve">: I don’t </w:t>
      </w:r>
      <w:r w:rsidR="00576BD0">
        <w:rPr>
          <w:rFonts w:ascii="Times New Roman" w:hAnsi="Times New Roman" w:cs="Times New Roman"/>
          <w:sz w:val="24"/>
          <w:szCs w:val="24"/>
        </w:rPr>
        <w:t xml:space="preserve">think there is a lot of utility in printing the entire data set (or as much of it as R will allow. Removing that and adding in </w:t>
      </w:r>
      <w:r w:rsidR="00576BD0" w:rsidRPr="003210E9">
        <w:rPr>
          <w:rFonts w:ascii="Consolas" w:hAnsi="Consolas" w:cs="Times New Roman"/>
          <w:sz w:val="18"/>
          <w:szCs w:val="18"/>
        </w:rPr>
        <w:t>print(head(data))</w:t>
      </w:r>
      <w:r w:rsidR="00576BD0" w:rsidRPr="003210E9">
        <w:rPr>
          <w:rFonts w:ascii="Times New Roman" w:hAnsi="Times New Roman" w:cs="Times New Roman"/>
          <w:sz w:val="20"/>
          <w:szCs w:val="20"/>
        </w:rPr>
        <w:t xml:space="preserve"> </w:t>
      </w:r>
      <w:r w:rsidR="00576BD0">
        <w:rPr>
          <w:rFonts w:ascii="Times New Roman" w:hAnsi="Times New Roman" w:cs="Times New Roman"/>
          <w:sz w:val="24"/>
          <w:szCs w:val="24"/>
        </w:rPr>
        <w:t xml:space="preserve">and </w:t>
      </w:r>
      <w:r w:rsidR="00576BD0" w:rsidRPr="003210E9">
        <w:rPr>
          <w:rFonts w:ascii="Consolas" w:hAnsi="Consolas" w:cs="Times New Roman"/>
          <w:sz w:val="18"/>
          <w:szCs w:val="18"/>
        </w:rPr>
        <w:t>print(dim(data))</w:t>
      </w:r>
      <w:r w:rsidR="00576BD0" w:rsidRPr="00576BD0">
        <w:rPr>
          <w:rFonts w:ascii="Consolas" w:hAnsi="Consolas" w:cs="Times New Roman"/>
        </w:rPr>
        <w:t xml:space="preserve"> </w:t>
      </w:r>
      <w:r w:rsidR="00576BD0">
        <w:rPr>
          <w:rFonts w:ascii="Times New Roman" w:hAnsi="Times New Roman" w:cs="Times New Roman"/>
          <w:sz w:val="24"/>
          <w:szCs w:val="24"/>
        </w:rPr>
        <w:t>may be more informative at a glance.</w:t>
      </w:r>
    </w:p>
    <w:p w14:paraId="22A430CA" w14:textId="05AE150A" w:rsidR="00724294" w:rsidRPr="003210E9" w:rsidRDefault="002A6F7C" w:rsidP="00724294">
      <w:pPr>
        <w:autoSpaceDE w:val="0"/>
        <w:autoSpaceDN w:val="0"/>
        <w:adjustRightInd w:val="0"/>
        <w:spacing w:after="0" w:line="240" w:lineRule="auto"/>
        <w:rPr>
          <w:rFonts w:ascii="Consolas" w:hAnsi="Consolas" w:cs="LiberationMono"/>
          <w:b/>
          <w:bCs/>
          <w:kern w:val="0"/>
          <w:sz w:val="18"/>
          <w:szCs w:val="19"/>
        </w:rPr>
      </w:pPr>
      <w:r w:rsidRPr="002A6F7C">
        <w:rPr>
          <w:rFonts w:ascii="Consolas" w:hAnsi="Consolas" w:cs="LiberationMono"/>
          <w:b/>
          <w:bCs/>
          <w:color w:val="FF0000"/>
          <w:kern w:val="0"/>
          <w:sz w:val="18"/>
          <w:szCs w:val="19"/>
        </w:rPr>
        <w:t xml:space="preserve">[5] </w:t>
      </w:r>
      <w:r w:rsidR="00724294" w:rsidRPr="002A6F7C">
        <w:rPr>
          <w:rFonts w:ascii="Consolas" w:hAnsi="Consolas" w:cs="LiberationMono"/>
          <w:kern w:val="0"/>
          <w:sz w:val="18"/>
          <w:szCs w:val="19"/>
        </w:rPr>
        <w:t>metadata &lt;- data.frame(metadata[!</w:t>
      </w:r>
      <w:r w:rsidR="00724294" w:rsidRPr="002A6F7C">
        <w:rPr>
          <w:rFonts w:ascii="Consolas" w:hAnsi="Consolas" w:cs="LiberationMono"/>
          <w:color w:val="FF0000"/>
          <w:kern w:val="0"/>
          <w:sz w:val="18"/>
          <w:szCs w:val="19"/>
        </w:rPr>
        <w:t>is.na</w:t>
      </w:r>
      <w:r w:rsidR="00724294" w:rsidRPr="002A6F7C">
        <w:rPr>
          <w:rFonts w:ascii="Consolas" w:hAnsi="Consolas" w:cs="LiberationMono"/>
          <w:kern w:val="0"/>
          <w:sz w:val="18"/>
          <w:szCs w:val="19"/>
        </w:rPr>
        <w:t>(metadata[, metaColName]), ])</w:t>
      </w:r>
    </w:p>
    <w:p w14:paraId="776CC3E5" w14:textId="65F1E359" w:rsidR="00724294" w:rsidRDefault="00724294" w:rsidP="00741956">
      <w:pPr>
        <w:rPr>
          <w:rFonts w:ascii="Times New Roman" w:hAnsi="Times New Roman" w:cs="Times New Roman"/>
          <w:sz w:val="24"/>
          <w:szCs w:val="24"/>
        </w:rPr>
      </w:pPr>
      <w:r>
        <w:rPr>
          <w:rFonts w:ascii="Times New Roman" w:hAnsi="Times New Roman" w:cs="Times New Roman"/>
          <w:sz w:val="24"/>
          <w:szCs w:val="24"/>
        </w:rPr>
        <w:t xml:space="preserve">This </w:t>
      </w:r>
      <w:r w:rsidR="002A6F7C" w:rsidRPr="002A6F7C">
        <w:rPr>
          <w:rFonts w:ascii="Consolas" w:hAnsi="Consolas" w:cs="Times New Roman"/>
          <w:sz w:val="18"/>
          <w:szCs w:val="18"/>
        </w:rPr>
        <w:t>is.na</w:t>
      </w:r>
      <w:r>
        <w:rPr>
          <w:rFonts w:ascii="Times New Roman" w:hAnsi="Times New Roman" w:cs="Times New Roman"/>
          <w:sz w:val="24"/>
          <w:szCs w:val="24"/>
        </w:rPr>
        <w:t xml:space="preserve"> only catches an </w:t>
      </w:r>
      <w:r w:rsidR="002A6F7C">
        <w:rPr>
          <w:rFonts w:ascii="Times New Roman" w:hAnsi="Times New Roman" w:cs="Times New Roman"/>
          <w:sz w:val="24"/>
          <w:szCs w:val="24"/>
        </w:rPr>
        <w:t>‘</w:t>
      </w:r>
      <w:r>
        <w:rPr>
          <w:rFonts w:ascii="Times New Roman" w:hAnsi="Times New Roman" w:cs="Times New Roman"/>
          <w:sz w:val="24"/>
          <w:szCs w:val="24"/>
        </w:rPr>
        <w:t>NA</w:t>
      </w:r>
      <w:r w:rsidR="002A6F7C">
        <w:rPr>
          <w:rFonts w:ascii="Times New Roman" w:hAnsi="Times New Roman" w:cs="Times New Roman"/>
          <w:sz w:val="24"/>
          <w:szCs w:val="24"/>
        </w:rPr>
        <w:t>’</w:t>
      </w:r>
      <w:r>
        <w:rPr>
          <w:rFonts w:ascii="Times New Roman" w:hAnsi="Times New Roman" w:cs="Times New Roman"/>
          <w:sz w:val="24"/>
          <w:szCs w:val="24"/>
        </w:rPr>
        <w:t xml:space="preserve"> if it is actually written as ‘NA’ in the cell. If it is just blank, it leaves </w:t>
      </w:r>
      <w:r w:rsidR="003210E9">
        <w:rPr>
          <w:rFonts w:ascii="Times New Roman" w:hAnsi="Times New Roman" w:cs="Times New Roman"/>
          <w:sz w:val="24"/>
          <w:szCs w:val="24"/>
        </w:rPr>
        <w:t xml:space="preserve">the line </w:t>
      </w:r>
      <w:r>
        <w:rPr>
          <w:rFonts w:ascii="Times New Roman" w:hAnsi="Times New Roman" w:cs="Times New Roman"/>
          <w:sz w:val="24"/>
          <w:szCs w:val="24"/>
        </w:rPr>
        <w:t xml:space="preserve">in. Looking at this closer, this is actually probably more of an issue with </w:t>
      </w:r>
      <w:r w:rsidRPr="002A6F7C">
        <w:rPr>
          <w:rFonts w:ascii="Consolas" w:hAnsi="Consolas" w:cs="Times New Roman"/>
          <w:sz w:val="18"/>
          <w:szCs w:val="18"/>
        </w:rPr>
        <w:t>read.csv</w:t>
      </w:r>
      <w:r w:rsidRPr="002A6F7C">
        <w:rPr>
          <w:rFonts w:ascii="Times New Roman" w:hAnsi="Times New Roman" w:cs="Times New Roman"/>
          <w:sz w:val="18"/>
          <w:szCs w:val="18"/>
        </w:rPr>
        <w:t xml:space="preserve"> </w:t>
      </w:r>
      <w:r>
        <w:rPr>
          <w:rFonts w:ascii="Times New Roman" w:hAnsi="Times New Roman" w:cs="Times New Roman"/>
          <w:sz w:val="24"/>
          <w:szCs w:val="24"/>
        </w:rPr>
        <w:t xml:space="preserve">rather than this line itself. </w:t>
      </w:r>
      <w:r w:rsidR="003210E9">
        <w:rPr>
          <w:rFonts w:ascii="Times New Roman" w:hAnsi="Times New Roman" w:cs="Times New Roman"/>
          <w:sz w:val="24"/>
          <w:szCs w:val="24"/>
        </w:rPr>
        <w:t xml:space="preserve">To rectify this, I added an extra command to the </w:t>
      </w:r>
      <w:r w:rsidR="003210E9" w:rsidRPr="002A6F7C">
        <w:rPr>
          <w:rFonts w:ascii="Consolas" w:hAnsi="Consolas" w:cs="Times New Roman"/>
          <w:sz w:val="18"/>
          <w:szCs w:val="18"/>
        </w:rPr>
        <w:t>read.csv</w:t>
      </w:r>
      <w:r w:rsidR="003210E9" w:rsidRPr="002A6F7C">
        <w:rPr>
          <w:rFonts w:ascii="Times New Roman" w:hAnsi="Times New Roman" w:cs="Times New Roman"/>
          <w:sz w:val="18"/>
          <w:szCs w:val="18"/>
        </w:rPr>
        <w:t xml:space="preserve"> </w:t>
      </w:r>
      <w:r w:rsidR="003210E9">
        <w:rPr>
          <w:rFonts w:ascii="Times New Roman" w:hAnsi="Times New Roman" w:cs="Times New Roman"/>
          <w:sz w:val="24"/>
          <w:szCs w:val="24"/>
        </w:rPr>
        <w:t>line (</w:t>
      </w:r>
      <w:r w:rsidR="003210E9" w:rsidRPr="003210E9">
        <w:rPr>
          <w:rFonts w:ascii="Consolas" w:hAnsi="Consolas" w:cs="Times New Roman"/>
          <w:sz w:val="18"/>
          <w:szCs w:val="18"/>
        </w:rPr>
        <w:t>na.strings=c('',' ','NA','NaN','na','nan','NAN','Nan')</w:t>
      </w:r>
      <w:r w:rsidR="003210E9">
        <w:rPr>
          <w:rFonts w:ascii="Times New Roman" w:hAnsi="Times New Roman" w:cs="Times New Roman"/>
          <w:sz w:val="24"/>
          <w:szCs w:val="24"/>
        </w:rPr>
        <w:t>).</w:t>
      </w:r>
    </w:p>
    <w:p w14:paraId="004418EE" w14:textId="4D645161" w:rsidR="003210E9" w:rsidRPr="003210E9" w:rsidRDefault="002A6F7C" w:rsidP="003210E9">
      <w:pPr>
        <w:autoSpaceDE w:val="0"/>
        <w:autoSpaceDN w:val="0"/>
        <w:adjustRightInd w:val="0"/>
        <w:spacing w:after="0" w:line="240" w:lineRule="auto"/>
        <w:rPr>
          <w:rFonts w:ascii="Consolas" w:hAnsi="Consolas" w:cs="LiberationMono"/>
          <w:b/>
          <w:bCs/>
          <w:kern w:val="0"/>
          <w:sz w:val="18"/>
          <w:szCs w:val="18"/>
        </w:rPr>
      </w:pPr>
      <w:r w:rsidRPr="002A6F7C">
        <w:rPr>
          <w:rFonts w:ascii="Consolas" w:hAnsi="Consolas" w:cs="LiberationMono"/>
          <w:b/>
          <w:bCs/>
          <w:color w:val="FF0000"/>
          <w:kern w:val="0"/>
          <w:sz w:val="18"/>
          <w:szCs w:val="18"/>
        </w:rPr>
        <w:t xml:space="preserve">[6] </w:t>
      </w:r>
      <w:r w:rsidR="003210E9" w:rsidRPr="002A6F7C">
        <w:rPr>
          <w:rFonts w:ascii="Consolas" w:hAnsi="Consolas" w:cs="LiberationMono"/>
          <w:kern w:val="0"/>
          <w:sz w:val="18"/>
          <w:szCs w:val="18"/>
        </w:rPr>
        <w:t>data[data== "NaN"] &lt;- NA</w:t>
      </w:r>
      <w:r w:rsidRPr="002A6F7C">
        <w:rPr>
          <w:rFonts w:ascii="Consolas" w:hAnsi="Consolas" w:cs="LiberationMono"/>
          <w:kern w:val="0"/>
          <w:sz w:val="18"/>
          <w:szCs w:val="18"/>
        </w:rPr>
        <w:t xml:space="preserve">; </w:t>
      </w:r>
      <w:r w:rsidR="003210E9" w:rsidRPr="002A6F7C">
        <w:rPr>
          <w:rFonts w:ascii="Consolas" w:hAnsi="Consolas" w:cs="LiberationMono"/>
          <w:kern w:val="0"/>
          <w:sz w:val="18"/>
          <w:szCs w:val="18"/>
        </w:rPr>
        <w:t>data[data== "Filterered"] &lt;- NA</w:t>
      </w:r>
    </w:p>
    <w:p w14:paraId="7174B589" w14:textId="70E1FA85" w:rsidR="003210E9" w:rsidRDefault="002A6F7C" w:rsidP="00741956">
      <w:pPr>
        <w:rPr>
          <w:rFonts w:ascii="Times New Roman" w:hAnsi="Times New Roman" w:cs="Times New Roman"/>
          <w:sz w:val="24"/>
          <w:szCs w:val="24"/>
        </w:rPr>
      </w:pPr>
      <w:r>
        <w:rPr>
          <w:rFonts w:ascii="Times New Roman" w:hAnsi="Times New Roman" w:cs="Times New Roman"/>
          <w:sz w:val="24"/>
          <w:szCs w:val="24"/>
        </w:rPr>
        <w:t xml:space="preserve">There isn’t technically anything wrong with these lines. However, in light of the above addition to </w:t>
      </w:r>
      <w:r w:rsidRPr="002A6F7C">
        <w:rPr>
          <w:rFonts w:ascii="Consolas" w:hAnsi="Consolas" w:cs="Times New Roman"/>
          <w:sz w:val="18"/>
          <w:szCs w:val="18"/>
        </w:rPr>
        <w:t>read.csv</w:t>
      </w:r>
      <w:r>
        <w:rPr>
          <w:rFonts w:ascii="Times New Roman" w:hAnsi="Times New Roman" w:cs="Times New Roman"/>
          <w:sz w:val="24"/>
          <w:szCs w:val="24"/>
        </w:rPr>
        <w:t xml:space="preserve">, a similar expanded line can be added to the </w:t>
      </w:r>
      <w:r w:rsidRPr="002A6F7C">
        <w:rPr>
          <w:rFonts w:ascii="Consolas" w:hAnsi="Consolas" w:cs="Times New Roman"/>
          <w:sz w:val="18"/>
          <w:szCs w:val="18"/>
        </w:rPr>
        <w:t>read.csv</w:t>
      </w:r>
      <w:r w:rsidRPr="002A6F7C">
        <w:rPr>
          <w:rFonts w:ascii="Times New Roman" w:hAnsi="Times New Roman" w:cs="Times New Roman"/>
          <w:sz w:val="18"/>
          <w:szCs w:val="18"/>
        </w:rPr>
        <w:t xml:space="preserve"> </w:t>
      </w:r>
      <w:r>
        <w:rPr>
          <w:rFonts w:ascii="Times New Roman" w:hAnsi="Times New Roman" w:cs="Times New Roman"/>
          <w:sz w:val="24"/>
          <w:szCs w:val="24"/>
        </w:rPr>
        <w:t xml:space="preserve">for the data file </w:t>
      </w:r>
      <w:r w:rsidR="003210E9">
        <w:rPr>
          <w:rFonts w:ascii="Times New Roman" w:hAnsi="Times New Roman" w:cs="Times New Roman"/>
          <w:sz w:val="24"/>
          <w:szCs w:val="24"/>
        </w:rPr>
        <w:t>(</w:t>
      </w:r>
      <w:r w:rsidR="003210E9" w:rsidRPr="003210E9">
        <w:rPr>
          <w:rFonts w:ascii="Consolas" w:hAnsi="Consolas" w:cs="Times New Roman"/>
          <w:sz w:val="18"/>
          <w:szCs w:val="18"/>
        </w:rPr>
        <w:t>na.strings=c('',' ','NA','NaN','na','nan','NAN','Nan'</w:t>
      </w:r>
      <w:r w:rsidR="003210E9">
        <w:rPr>
          <w:rFonts w:ascii="Consolas" w:hAnsi="Consolas" w:cs="Times New Roman"/>
          <w:sz w:val="18"/>
          <w:szCs w:val="18"/>
        </w:rPr>
        <w:t>,</w:t>
      </w:r>
      <w:r w:rsidR="003210E9" w:rsidRPr="003210E9">
        <w:rPr>
          <w:rFonts w:ascii="Consolas" w:hAnsi="Consolas" w:cs="Times New Roman"/>
          <w:sz w:val="18"/>
          <w:szCs w:val="18"/>
        </w:rPr>
        <w:t xml:space="preserve"> '</w:t>
      </w:r>
      <w:r w:rsidR="003210E9">
        <w:rPr>
          <w:rFonts w:ascii="Consolas" w:hAnsi="Consolas" w:cs="Times New Roman"/>
          <w:sz w:val="18"/>
          <w:szCs w:val="18"/>
        </w:rPr>
        <w:t>Filtered</w:t>
      </w:r>
      <w:r w:rsidR="003210E9" w:rsidRPr="003210E9">
        <w:rPr>
          <w:rFonts w:ascii="Consolas" w:hAnsi="Consolas" w:cs="Times New Roman"/>
          <w:sz w:val="18"/>
          <w:szCs w:val="18"/>
        </w:rPr>
        <w:t>')</w:t>
      </w:r>
      <w:r w:rsidR="003210E9">
        <w:rPr>
          <w:rFonts w:ascii="Times New Roman" w:hAnsi="Times New Roman" w:cs="Times New Roman"/>
          <w:sz w:val="24"/>
          <w:szCs w:val="24"/>
        </w:rPr>
        <w:t>).</w:t>
      </w:r>
    </w:p>
    <w:p w14:paraId="377CC359" w14:textId="6C513A87" w:rsidR="003210E9" w:rsidRPr="00FE6BF1" w:rsidRDefault="007610A2" w:rsidP="00741956">
      <w:pPr>
        <w:rPr>
          <w:rFonts w:ascii="Consolas" w:hAnsi="Consolas" w:cs="Times New Roman"/>
          <w:sz w:val="18"/>
          <w:szCs w:val="18"/>
        </w:rPr>
      </w:pPr>
      <w:r w:rsidRPr="005D5FC8">
        <w:rPr>
          <w:rFonts w:ascii="Consolas" w:hAnsi="Consolas" w:cs="Times New Roman"/>
          <w:b/>
          <w:bCs/>
          <w:color w:val="FF0000"/>
          <w:sz w:val="18"/>
          <w:szCs w:val="18"/>
        </w:rPr>
        <w:t>[7]</w:t>
      </w:r>
      <w:r w:rsidRPr="00FE6BF1">
        <w:rPr>
          <w:rFonts w:ascii="Consolas" w:hAnsi="Consolas" w:cs="Times New Roman"/>
          <w:sz w:val="18"/>
          <w:szCs w:val="18"/>
        </w:rPr>
        <w:t xml:space="preserve"> meta_data</w:t>
      </w:r>
    </w:p>
    <w:p w14:paraId="2C4FD4FC" w14:textId="58845993" w:rsidR="007610A2" w:rsidRDefault="007610A2" w:rsidP="00741956">
      <w:pPr>
        <w:rPr>
          <w:rFonts w:ascii="Times New Roman" w:hAnsi="Times New Roman" w:cs="Times New Roman"/>
          <w:sz w:val="24"/>
          <w:szCs w:val="24"/>
        </w:rPr>
      </w:pPr>
      <w:r>
        <w:rPr>
          <w:rFonts w:ascii="Times New Roman" w:hAnsi="Times New Roman" w:cs="Times New Roman"/>
          <w:sz w:val="24"/>
          <w:szCs w:val="24"/>
        </w:rPr>
        <w:t>Spelling mistake in original code</w:t>
      </w:r>
    </w:p>
    <w:p w14:paraId="1A40B2F7" w14:textId="475AB89D" w:rsidR="007610A2" w:rsidRPr="00FE6BF1" w:rsidRDefault="00FE6BF1" w:rsidP="00741956">
      <w:pPr>
        <w:rPr>
          <w:rFonts w:ascii="Consolas" w:hAnsi="Consolas" w:cs="LiberationMono"/>
          <w:color w:val="FF0000"/>
          <w:kern w:val="0"/>
          <w:sz w:val="18"/>
          <w:szCs w:val="19"/>
        </w:rPr>
      </w:pPr>
      <w:r w:rsidRPr="005D5FC8">
        <w:rPr>
          <w:rFonts w:ascii="Consolas" w:hAnsi="Consolas" w:cs="LiberationMono"/>
          <w:b/>
          <w:bCs/>
          <w:color w:val="FF0000"/>
          <w:kern w:val="0"/>
          <w:sz w:val="18"/>
          <w:szCs w:val="19"/>
        </w:rPr>
        <w:t>[8]</w:t>
      </w:r>
      <w:r w:rsidRPr="00FE6BF1">
        <w:rPr>
          <w:rFonts w:ascii="Consolas" w:hAnsi="Consolas" w:cs="LiberationMono"/>
          <w:color w:val="FF0000"/>
          <w:kern w:val="0"/>
          <w:sz w:val="18"/>
          <w:szCs w:val="19"/>
        </w:rPr>
        <w:t xml:space="preserve"> </w:t>
      </w:r>
      <w:r w:rsidR="007610A2" w:rsidRPr="00FE6BF1">
        <w:rPr>
          <w:rFonts w:ascii="Consolas" w:hAnsi="Consolas" w:cs="LiberationMono"/>
          <w:kern w:val="0"/>
          <w:sz w:val="18"/>
          <w:szCs w:val="19"/>
        </w:rPr>
        <w:t xml:space="preserve">quant.data </w:t>
      </w:r>
    </w:p>
    <w:p w14:paraId="77C398EF" w14:textId="2B342BDD" w:rsidR="007610A2" w:rsidRPr="005D5FC8" w:rsidRDefault="007610A2" w:rsidP="00741956">
      <w:pPr>
        <w:rPr>
          <w:rFonts w:ascii="Consolas" w:hAnsi="Consolas" w:cs="LiberationMono"/>
          <w:kern w:val="0"/>
          <w:sz w:val="18"/>
          <w:szCs w:val="19"/>
        </w:rPr>
      </w:pPr>
      <w:r w:rsidRPr="00FE6BF1">
        <w:rPr>
          <w:rFonts w:ascii="Times New Roman" w:hAnsi="Times New Roman" w:cs="Times New Roman"/>
          <w:kern w:val="0"/>
          <w:sz w:val="24"/>
          <w:szCs w:val="24"/>
        </w:rPr>
        <w:t>Personally I don’t like having periods in variable names. I don’t know if it is a common practice in R, but it makes it seem like it is a call to a function or something. I renamed these to</w:t>
      </w:r>
      <w:r w:rsidRPr="00FE6BF1">
        <w:rPr>
          <w:rFonts w:ascii="Consolas" w:hAnsi="Consolas" w:cs="LiberationMono"/>
          <w:kern w:val="0"/>
          <w:sz w:val="24"/>
          <w:szCs w:val="25"/>
        </w:rPr>
        <w:t xml:space="preserve"> </w:t>
      </w:r>
      <w:r w:rsidRPr="005D5FC8">
        <w:rPr>
          <w:rFonts w:ascii="Consolas" w:hAnsi="Consolas" w:cs="LiberationMono"/>
          <w:kern w:val="0"/>
          <w:sz w:val="18"/>
          <w:szCs w:val="19"/>
        </w:rPr>
        <w:t>quant_data</w:t>
      </w:r>
    </w:p>
    <w:p w14:paraId="5AFA08D1" w14:textId="1E9ECC8E" w:rsidR="00FE6BF1" w:rsidRPr="005D5FC8" w:rsidRDefault="00FE6BF1" w:rsidP="00741956">
      <w:pPr>
        <w:rPr>
          <w:rFonts w:ascii="Times New Roman" w:hAnsi="Times New Roman" w:cs="Times New Roman"/>
          <w:color w:val="FF0000"/>
          <w:kern w:val="0"/>
          <w:sz w:val="24"/>
          <w:szCs w:val="24"/>
        </w:rPr>
      </w:pPr>
      <w:r w:rsidRPr="005D5FC8">
        <w:rPr>
          <w:rFonts w:ascii="Consolas" w:hAnsi="Consolas" w:cs="LiberationMono"/>
          <w:b/>
          <w:bCs/>
          <w:color w:val="FF0000"/>
          <w:kern w:val="0"/>
          <w:sz w:val="18"/>
          <w:szCs w:val="19"/>
        </w:rPr>
        <w:t>[9]</w:t>
      </w:r>
      <w:r w:rsidRPr="00FE6BF1">
        <w:rPr>
          <w:rFonts w:ascii="Consolas" w:hAnsi="Consolas" w:cs="LiberationMono"/>
          <w:color w:val="FF0000"/>
          <w:kern w:val="0"/>
          <w:sz w:val="18"/>
          <w:szCs w:val="19"/>
        </w:rPr>
        <w:t xml:space="preserve"> </w:t>
      </w:r>
      <w:r w:rsidRPr="005D5FC8">
        <w:rPr>
          <w:rFonts w:ascii="Times New Roman" w:hAnsi="Times New Roman" w:cs="Times New Roman"/>
          <w:kern w:val="0"/>
          <w:sz w:val="24"/>
          <w:szCs w:val="24"/>
        </w:rPr>
        <w:t>The command as a whole does not appear to be correct</w:t>
      </w:r>
    </w:p>
    <w:p w14:paraId="2A98CC23" w14:textId="5F8F6A3D" w:rsidR="00FE6BF1" w:rsidRPr="00FE6BF1" w:rsidRDefault="00FE6BF1" w:rsidP="00FE6BF1">
      <w:pPr>
        <w:autoSpaceDE w:val="0"/>
        <w:autoSpaceDN w:val="0"/>
        <w:adjustRightInd w:val="0"/>
        <w:spacing w:after="0" w:line="240" w:lineRule="auto"/>
        <w:rPr>
          <w:rFonts w:ascii="Consolas" w:hAnsi="Consolas" w:cs="LiberationMono"/>
          <w:kern w:val="0"/>
          <w:sz w:val="18"/>
          <w:szCs w:val="19"/>
        </w:rPr>
      </w:pPr>
      <w:r w:rsidRPr="00FE6BF1">
        <w:rPr>
          <w:rFonts w:ascii="Consolas" w:hAnsi="Consolas" w:cs="LiberationMono"/>
          <w:kern w:val="0"/>
          <w:sz w:val="18"/>
          <w:szCs w:val="19"/>
        </w:rPr>
        <w:t>quant.data &lt;- data.frame(quant.data[rowSums(is.na(quant.data)) != ncol(quant.data), ])</w:t>
      </w:r>
    </w:p>
    <w:p w14:paraId="370A159C" w14:textId="035D6E10" w:rsidR="00FE6BF1" w:rsidRDefault="0083090F" w:rsidP="00FE6BF1">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I’m interpreting this a</w:t>
      </w:r>
      <w:r w:rsidR="00FE6BF1" w:rsidRPr="00FE6BF1">
        <w:rPr>
          <w:rFonts w:ascii="Times New Roman" w:hAnsi="Times New Roman" w:cs="Times New Roman"/>
          <w:kern w:val="0"/>
          <w:sz w:val="24"/>
          <w:szCs w:val="24"/>
        </w:rPr>
        <w:t xml:space="preserve">s saying that if the sum of a row does not equal the number of columns, then </w:t>
      </w:r>
      <w:r>
        <w:rPr>
          <w:rFonts w:ascii="Times New Roman" w:hAnsi="Times New Roman" w:cs="Times New Roman"/>
          <w:kern w:val="0"/>
          <w:sz w:val="24"/>
          <w:szCs w:val="24"/>
        </w:rPr>
        <w:t>the row</w:t>
      </w:r>
      <w:r w:rsidR="00FE6BF1" w:rsidRPr="00FE6BF1">
        <w:rPr>
          <w:rFonts w:ascii="Times New Roman" w:hAnsi="Times New Roman" w:cs="Times New Roman"/>
          <w:kern w:val="0"/>
          <w:sz w:val="24"/>
          <w:szCs w:val="24"/>
        </w:rPr>
        <w:t xml:space="preserve"> should be kept</w:t>
      </w:r>
      <w:r>
        <w:rPr>
          <w:rFonts w:ascii="Times New Roman" w:hAnsi="Times New Roman" w:cs="Times New Roman"/>
          <w:kern w:val="0"/>
          <w:sz w:val="24"/>
          <w:szCs w:val="24"/>
        </w:rPr>
        <w:t xml:space="preserve"> (but the description says columns)</w:t>
      </w:r>
      <w:r w:rsidR="00FE6BF1" w:rsidRPr="00FE6BF1">
        <w:rPr>
          <w:rFonts w:ascii="Times New Roman" w:hAnsi="Times New Roman" w:cs="Times New Roman"/>
          <w:kern w:val="0"/>
          <w:sz w:val="24"/>
          <w:szCs w:val="24"/>
        </w:rPr>
        <w:t>. But really, if empty columns are the concern, then it should sum the number of</w:t>
      </w:r>
      <w:r w:rsidR="00FE6BF1" w:rsidRPr="00FE6BF1">
        <w:rPr>
          <w:rFonts w:ascii="Consolas" w:hAnsi="Consolas" w:cs="LiberationMono"/>
          <w:kern w:val="0"/>
          <w:sz w:val="24"/>
          <w:szCs w:val="25"/>
        </w:rPr>
        <w:t xml:space="preserve"> </w:t>
      </w:r>
      <w:r w:rsidR="00FE6BF1" w:rsidRPr="005D5FC8">
        <w:rPr>
          <w:rFonts w:ascii="Consolas" w:hAnsi="Consolas" w:cs="LiberationMono"/>
          <w:kern w:val="0"/>
          <w:sz w:val="18"/>
          <w:szCs w:val="19"/>
        </w:rPr>
        <w:t>NA</w:t>
      </w:r>
      <w:r w:rsidR="00FE6BF1" w:rsidRPr="00FE6BF1">
        <w:rPr>
          <w:rFonts w:ascii="Times New Roman" w:hAnsi="Times New Roman" w:cs="Times New Roman"/>
          <w:kern w:val="0"/>
          <w:sz w:val="24"/>
          <w:szCs w:val="24"/>
        </w:rPr>
        <w:t xml:space="preserve"> per column, and it should not be equal to the number of rows</w:t>
      </w:r>
      <w:r>
        <w:rPr>
          <w:rFonts w:ascii="Times New Roman" w:hAnsi="Times New Roman" w:cs="Times New Roman"/>
          <w:kern w:val="0"/>
          <w:sz w:val="24"/>
          <w:szCs w:val="24"/>
        </w:rPr>
        <w:t>.</w:t>
      </w:r>
    </w:p>
    <w:p w14:paraId="2272B583" w14:textId="77777777" w:rsidR="00FE6BF1" w:rsidRPr="00FE6BF1" w:rsidRDefault="00FE6BF1" w:rsidP="00FE6BF1">
      <w:pPr>
        <w:autoSpaceDE w:val="0"/>
        <w:autoSpaceDN w:val="0"/>
        <w:adjustRightInd w:val="0"/>
        <w:spacing w:after="0" w:line="240" w:lineRule="auto"/>
        <w:rPr>
          <w:rFonts w:ascii="Times New Roman" w:hAnsi="Times New Roman" w:cs="Times New Roman"/>
          <w:kern w:val="0"/>
          <w:sz w:val="24"/>
          <w:szCs w:val="24"/>
        </w:rPr>
      </w:pPr>
    </w:p>
    <w:p w14:paraId="08EC7E0D" w14:textId="1B1F9360" w:rsidR="00FE6BF1" w:rsidRPr="005D5FC8" w:rsidRDefault="00FE6BF1" w:rsidP="00FE6BF1">
      <w:pPr>
        <w:autoSpaceDE w:val="0"/>
        <w:autoSpaceDN w:val="0"/>
        <w:adjustRightInd w:val="0"/>
        <w:spacing w:after="0" w:line="240" w:lineRule="auto"/>
        <w:rPr>
          <w:rFonts w:ascii="Times New Roman" w:hAnsi="Times New Roman" w:cs="Times New Roman"/>
          <w:kern w:val="0"/>
          <w:sz w:val="24"/>
          <w:szCs w:val="24"/>
        </w:rPr>
      </w:pPr>
      <w:r w:rsidRPr="005D5FC8">
        <w:rPr>
          <w:rFonts w:ascii="Consolas" w:hAnsi="Consolas" w:cs="LiberationMono"/>
          <w:b/>
          <w:bCs/>
          <w:color w:val="FF0000"/>
          <w:kern w:val="0"/>
          <w:sz w:val="18"/>
          <w:szCs w:val="19"/>
        </w:rPr>
        <w:t>[10]</w:t>
      </w:r>
      <w:r w:rsidRPr="005D5FC8">
        <w:rPr>
          <w:rFonts w:ascii="Consolas" w:hAnsi="Consolas" w:cs="LiberationMono"/>
          <w:color w:val="FF0000"/>
          <w:kern w:val="0"/>
          <w:sz w:val="18"/>
          <w:szCs w:val="19"/>
        </w:rPr>
        <w:t xml:space="preserve"> </w:t>
      </w:r>
      <w:r w:rsidRPr="005D5FC8">
        <w:rPr>
          <w:rFonts w:ascii="Times New Roman" w:hAnsi="Times New Roman" w:cs="Times New Roman"/>
          <w:kern w:val="0"/>
          <w:sz w:val="24"/>
          <w:szCs w:val="24"/>
        </w:rPr>
        <w:t>Correct for empty rows as well?</w:t>
      </w:r>
    </w:p>
    <w:p w14:paraId="36751050" w14:textId="42ACEED1" w:rsidR="00FE6BF1" w:rsidRDefault="00FE6BF1" w:rsidP="00FE6BF1">
      <w:pPr>
        <w:autoSpaceDE w:val="0"/>
        <w:autoSpaceDN w:val="0"/>
        <w:adjustRightInd w:val="0"/>
        <w:spacing w:after="0" w:line="240" w:lineRule="auto"/>
        <w:rPr>
          <w:rFonts w:ascii="Times New Roman" w:hAnsi="Times New Roman" w:cs="Times New Roman"/>
          <w:kern w:val="0"/>
          <w:sz w:val="24"/>
          <w:szCs w:val="24"/>
        </w:rPr>
      </w:pPr>
      <w:r w:rsidRPr="00FE6BF1">
        <w:rPr>
          <w:rFonts w:ascii="Times New Roman" w:hAnsi="Times New Roman" w:cs="Times New Roman"/>
          <w:kern w:val="0"/>
          <w:sz w:val="24"/>
          <w:szCs w:val="24"/>
        </w:rPr>
        <w:t xml:space="preserve">I’m 50/50 on this. It seems that imputation is quite common for proteins that are missing, but I don’t think you can impute if there are no data points at all(?). So there should be </w:t>
      </w:r>
      <w:r w:rsidR="0083090F">
        <w:rPr>
          <w:rFonts w:ascii="Times New Roman" w:hAnsi="Times New Roman" w:cs="Times New Roman"/>
          <w:kern w:val="0"/>
          <w:sz w:val="24"/>
          <w:szCs w:val="24"/>
        </w:rPr>
        <w:t>some code</w:t>
      </w:r>
      <w:r w:rsidRPr="00FE6BF1">
        <w:rPr>
          <w:rFonts w:ascii="Times New Roman" w:hAnsi="Times New Roman" w:cs="Times New Roman"/>
          <w:kern w:val="0"/>
          <w:sz w:val="24"/>
          <w:szCs w:val="24"/>
        </w:rPr>
        <w:t xml:space="preserve"> to filter out rows with 0 entries across columns as well.</w:t>
      </w:r>
    </w:p>
    <w:p w14:paraId="717A2BC5" w14:textId="77777777" w:rsidR="00836E8F" w:rsidRDefault="00836E8F" w:rsidP="00FE6BF1">
      <w:pPr>
        <w:autoSpaceDE w:val="0"/>
        <w:autoSpaceDN w:val="0"/>
        <w:adjustRightInd w:val="0"/>
        <w:spacing w:after="0" w:line="240" w:lineRule="auto"/>
        <w:rPr>
          <w:rFonts w:ascii="Times New Roman" w:hAnsi="Times New Roman" w:cs="Times New Roman"/>
          <w:kern w:val="0"/>
          <w:sz w:val="24"/>
          <w:szCs w:val="24"/>
        </w:rPr>
      </w:pPr>
    </w:p>
    <w:p w14:paraId="25A1525F" w14:textId="77D3EE21" w:rsidR="00836E8F" w:rsidRPr="00FE6BF1" w:rsidRDefault="00836E8F" w:rsidP="00FE6BF1">
      <w:pPr>
        <w:autoSpaceDE w:val="0"/>
        <w:autoSpaceDN w:val="0"/>
        <w:adjustRightInd w:val="0"/>
        <w:spacing w:after="0" w:line="240" w:lineRule="auto"/>
        <w:rPr>
          <w:rFonts w:ascii="Times New Roman" w:hAnsi="Times New Roman" w:cs="Times New Roman"/>
          <w:kern w:val="0"/>
          <w:sz w:val="24"/>
          <w:szCs w:val="24"/>
        </w:rPr>
      </w:pPr>
      <w:r w:rsidRPr="0083090F">
        <w:rPr>
          <w:rFonts w:ascii="Consolas" w:hAnsi="Consolas" w:cs="Times New Roman"/>
          <w:color w:val="FF0000"/>
          <w:kern w:val="0"/>
          <w:sz w:val="18"/>
          <w:szCs w:val="18"/>
        </w:rPr>
        <w:lastRenderedPageBreak/>
        <w:t>[11]</w:t>
      </w:r>
      <w:r w:rsidRPr="0083090F">
        <w:rPr>
          <w:rFonts w:ascii="Times New Roman" w:hAnsi="Times New Roman" w:cs="Times New Roman"/>
          <w:color w:val="FF0000"/>
          <w:kern w:val="0"/>
          <w:sz w:val="18"/>
          <w:szCs w:val="18"/>
        </w:rPr>
        <w:t xml:space="preserve"> </w:t>
      </w:r>
      <w:r>
        <w:rPr>
          <w:rFonts w:ascii="Times New Roman" w:hAnsi="Times New Roman" w:cs="Times New Roman"/>
          <w:kern w:val="0"/>
          <w:sz w:val="24"/>
          <w:szCs w:val="24"/>
        </w:rPr>
        <w:t>Correct</w:t>
      </w:r>
      <w:r w:rsidR="0083090F">
        <w:rPr>
          <w:rFonts w:ascii="Times New Roman" w:hAnsi="Times New Roman" w:cs="Times New Roman"/>
          <w:kern w:val="0"/>
          <w:sz w:val="24"/>
          <w:szCs w:val="24"/>
        </w:rPr>
        <w:t>ed</w:t>
      </w:r>
      <w:r>
        <w:rPr>
          <w:rFonts w:ascii="Times New Roman" w:hAnsi="Times New Roman" w:cs="Times New Roman"/>
          <w:kern w:val="0"/>
          <w:sz w:val="24"/>
          <w:szCs w:val="24"/>
        </w:rPr>
        <w:t xml:space="preserve"> to account for the fact that rows </w:t>
      </w:r>
      <w:r w:rsidR="0083090F">
        <w:rPr>
          <w:rFonts w:ascii="Times New Roman" w:hAnsi="Times New Roman" w:cs="Times New Roman"/>
          <w:kern w:val="0"/>
          <w:sz w:val="24"/>
          <w:szCs w:val="24"/>
        </w:rPr>
        <w:t>AND</w:t>
      </w:r>
      <w:r>
        <w:rPr>
          <w:rFonts w:ascii="Times New Roman" w:hAnsi="Times New Roman" w:cs="Times New Roman"/>
          <w:kern w:val="0"/>
          <w:sz w:val="24"/>
          <w:szCs w:val="24"/>
        </w:rPr>
        <w:t xml:space="preserve"> columns were removed</w:t>
      </w:r>
    </w:p>
    <w:p w14:paraId="00ADE78D" w14:textId="77777777" w:rsidR="00FE6BF1" w:rsidRPr="009E1A12" w:rsidRDefault="00FE6BF1" w:rsidP="00741956">
      <w:pPr>
        <w:rPr>
          <w:rFonts w:ascii="Consolas" w:hAnsi="Consolas" w:cs="Times New Roman"/>
          <w:color w:val="FF0000"/>
          <w:sz w:val="18"/>
          <w:szCs w:val="18"/>
        </w:rPr>
      </w:pPr>
    </w:p>
    <w:p w14:paraId="785C4916" w14:textId="76EA6CD6" w:rsidR="009E1A12" w:rsidRDefault="009E1A12" w:rsidP="00741956">
      <w:pPr>
        <w:rPr>
          <w:rFonts w:ascii="Times New Roman" w:hAnsi="Times New Roman" w:cs="Times New Roman"/>
          <w:sz w:val="24"/>
          <w:szCs w:val="24"/>
        </w:rPr>
      </w:pPr>
      <w:r>
        <w:rPr>
          <w:rFonts w:ascii="Consolas" w:hAnsi="Consolas" w:cs="Times New Roman"/>
          <w:color w:val="FF0000"/>
          <w:sz w:val="18"/>
          <w:szCs w:val="18"/>
        </w:rPr>
        <w:t>[</w:t>
      </w:r>
      <w:r w:rsidRPr="009E1A12">
        <w:rPr>
          <w:rFonts w:ascii="Consolas" w:hAnsi="Consolas" w:cs="Times New Roman"/>
          <w:color w:val="FF0000"/>
          <w:sz w:val="18"/>
          <w:szCs w:val="18"/>
        </w:rPr>
        <w:t>12]</w:t>
      </w:r>
      <w:r w:rsidRPr="009E1A12">
        <w:rPr>
          <w:rFonts w:ascii="Times New Roman" w:hAnsi="Times New Roman" w:cs="Times New Roman"/>
          <w:color w:val="FF0000"/>
          <w:sz w:val="18"/>
          <w:szCs w:val="18"/>
        </w:rPr>
        <w:t xml:space="preserve"> </w:t>
      </w:r>
      <w:r>
        <w:rPr>
          <w:rFonts w:ascii="Times New Roman" w:hAnsi="Times New Roman" w:cs="Times New Roman"/>
          <w:sz w:val="24"/>
          <w:szCs w:val="24"/>
        </w:rPr>
        <w:t>Incorrect file names</w:t>
      </w:r>
    </w:p>
    <w:p w14:paraId="2DDE713B" w14:textId="77777777" w:rsidR="009E1A12" w:rsidRDefault="009E1A12" w:rsidP="00741956">
      <w:pPr>
        <w:rPr>
          <w:rFonts w:ascii="Times New Roman" w:hAnsi="Times New Roman" w:cs="Times New Roman"/>
          <w:sz w:val="24"/>
          <w:szCs w:val="24"/>
        </w:rPr>
      </w:pPr>
    </w:p>
    <w:p w14:paraId="37B48E71" w14:textId="1A5E4735" w:rsidR="0083090F" w:rsidRPr="009E1A12" w:rsidRDefault="0083090F" w:rsidP="00741956">
      <w:pPr>
        <w:rPr>
          <w:rFonts w:ascii="Times New Roman" w:hAnsi="Times New Roman" w:cs="Times New Roman"/>
          <w:b/>
          <w:bCs/>
          <w:sz w:val="24"/>
          <w:szCs w:val="24"/>
        </w:rPr>
      </w:pPr>
      <w:r w:rsidRPr="009E1A12">
        <w:rPr>
          <w:rFonts w:ascii="Times New Roman" w:hAnsi="Times New Roman" w:cs="Times New Roman"/>
          <w:b/>
          <w:bCs/>
          <w:sz w:val="24"/>
          <w:szCs w:val="24"/>
        </w:rPr>
        <w:t>Improvements on my end</w:t>
      </w:r>
    </w:p>
    <w:p w14:paraId="0CE02F09" w14:textId="11EEAD4B" w:rsidR="0083090F" w:rsidRDefault="0083090F" w:rsidP="00741956">
      <w:pPr>
        <w:rPr>
          <w:rFonts w:ascii="Times New Roman" w:hAnsi="Times New Roman" w:cs="Times New Roman"/>
          <w:sz w:val="24"/>
          <w:szCs w:val="24"/>
        </w:rPr>
      </w:pPr>
      <w:r>
        <w:rPr>
          <w:rFonts w:ascii="Times New Roman" w:hAnsi="Times New Roman" w:cs="Times New Roman"/>
          <w:sz w:val="24"/>
          <w:szCs w:val="24"/>
        </w:rPr>
        <w:t>I tried to imagine what could go wrong with processing these files. I added a bunch of checks to the script to verify that the files were good to go, and also added more print statements so that the user knows what’s going on.</w:t>
      </w:r>
    </w:p>
    <w:p w14:paraId="6028F264" w14:textId="2BCEB3CB" w:rsidR="0083090F" w:rsidRDefault="0083090F" w:rsidP="00741956">
      <w:pPr>
        <w:rPr>
          <w:rFonts w:ascii="Times New Roman" w:hAnsi="Times New Roman" w:cs="Times New Roman"/>
          <w:sz w:val="24"/>
          <w:szCs w:val="24"/>
        </w:rPr>
      </w:pPr>
      <w:r>
        <w:rPr>
          <w:rFonts w:ascii="Times New Roman" w:hAnsi="Times New Roman" w:cs="Times New Roman"/>
          <w:sz w:val="24"/>
          <w:szCs w:val="24"/>
        </w:rPr>
        <w:t>Checks added:</w:t>
      </w:r>
    </w:p>
    <w:p w14:paraId="7B859069" w14:textId="3F59C744" w:rsidR="0083090F" w:rsidRDefault="0083090F" w:rsidP="008309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Missing files (separate for each file)</w:t>
      </w:r>
    </w:p>
    <w:p w14:paraId="2CD66598" w14:textId="0EC92F57" w:rsidR="009E1A12" w:rsidRDefault="009E1A12" w:rsidP="008309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More/better handling of NA-type fillers in the files</w:t>
      </w:r>
    </w:p>
    <w:p w14:paraId="5A5C3E93" w14:textId="3FA1960B" w:rsidR="0083090F" w:rsidRDefault="0083090F" w:rsidP="008309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Files of 0 size</w:t>
      </w:r>
    </w:p>
    <w:p w14:paraId="42DC216C" w14:textId="2EAC67C8" w:rsidR="0083090F" w:rsidRDefault="0083090F" w:rsidP="008309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Files containing only headers</w:t>
      </w:r>
    </w:p>
    <w:p w14:paraId="16F23479" w14:textId="4E7623A0" w:rsidR="0083090F" w:rsidRDefault="0083090F" w:rsidP="008309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Check to see if the column name passed in (‘Columns’) is actually in the metadata file</w:t>
      </w:r>
    </w:p>
    <w:p w14:paraId="3BEAB1D1" w14:textId="33FD8A9D" w:rsidR="0083090F" w:rsidRDefault="0083090F" w:rsidP="008309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Check to see if there are NAs in the ‘Columns’ column</w:t>
      </w:r>
    </w:p>
    <w:p w14:paraId="72A7B603" w14:textId="432A109C" w:rsidR="0083090F" w:rsidRDefault="0083090F" w:rsidP="0083090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Remove them, inform the user, and proceed</w:t>
      </w:r>
    </w:p>
    <w:p w14:paraId="106324C9" w14:textId="2E6C7DBA" w:rsidR="0083090F" w:rsidRDefault="009E1A12" w:rsidP="009E1A1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Checked to see if the columns in ‘Columns’ are actually in the data file</w:t>
      </w:r>
    </w:p>
    <w:p w14:paraId="29A2F5C8" w14:textId="681575EE" w:rsidR="009E1A12" w:rsidRDefault="009E1A12" w:rsidP="009E1A1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If one is missing, inform the user and continue</w:t>
      </w:r>
    </w:p>
    <w:p w14:paraId="0E0264B0" w14:textId="4310DC80" w:rsidR="009E1A12" w:rsidRDefault="009E1A12" w:rsidP="009E1A1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If none match, inform the user and halt import</w:t>
      </w:r>
    </w:p>
    <w:p w14:paraId="76B7D236" w14:textId="430AB3C4" w:rsidR="009E1A12" w:rsidRDefault="009E1A12" w:rsidP="009E1A1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Check for duplicate row entries in the protein names column</w:t>
      </w:r>
    </w:p>
    <w:p w14:paraId="30B960C0" w14:textId="6E92EC70" w:rsidR="009E1A12" w:rsidRPr="009E1A12" w:rsidRDefault="009E1A12" w:rsidP="009E1A1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Remove duplicates, but inform the user which proteins were duplicated</w:t>
      </w:r>
    </w:p>
    <w:p w14:paraId="4785601A" w14:textId="3D475EB0" w:rsidR="009E1A12" w:rsidRDefault="009E1A12" w:rsidP="009E1A1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Added in simultaneous removal of rows and columns containing only NA in the data file</w:t>
      </w:r>
    </w:p>
    <w:p w14:paraId="38DC57A6" w14:textId="6405BE82" w:rsidR="009E1A12" w:rsidRDefault="009E1A12" w:rsidP="009E1A1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Inform the user that empty rows and/or columns have been found (and specify which ones)</w:t>
      </w:r>
    </w:p>
    <w:p w14:paraId="4BA73C2A" w14:textId="648166D5" w:rsidR="009E1A12" w:rsidRDefault="009E1A12" w:rsidP="009E1A1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Print out before and after data frame sizes</w:t>
      </w:r>
    </w:p>
    <w:p w14:paraId="26A4AB11" w14:textId="7FD16440" w:rsidR="009E1A12" w:rsidRDefault="009E1A12" w:rsidP="009E1A1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Added print statement that import had finished</w:t>
      </w:r>
    </w:p>
    <w:p w14:paraId="43225F09" w14:textId="0E347C53" w:rsidR="007610A2" w:rsidRDefault="009E1A12" w:rsidP="00741956">
      <w:pPr>
        <w:rPr>
          <w:rFonts w:ascii="Times New Roman" w:hAnsi="Times New Roman" w:cs="Times New Roman"/>
          <w:sz w:val="24"/>
          <w:szCs w:val="24"/>
        </w:rPr>
      </w:pPr>
      <w:r>
        <w:rPr>
          <w:rFonts w:ascii="Times New Roman" w:hAnsi="Times New Roman" w:cs="Times New Roman"/>
          <w:sz w:val="24"/>
          <w:szCs w:val="24"/>
        </w:rPr>
        <w:t xml:space="preserve">Once I finished, there were a couple of other things that could probably have been added as well, but I think there were enough changes made already. </w:t>
      </w:r>
    </w:p>
    <w:p w14:paraId="3E02F3AE" w14:textId="36CB3F25" w:rsidR="009E1A12" w:rsidRPr="009E1A12" w:rsidRDefault="009E1A12" w:rsidP="00741956">
      <w:pPr>
        <w:rPr>
          <w:rFonts w:ascii="Times New Roman" w:hAnsi="Times New Roman" w:cs="Times New Roman"/>
          <w:b/>
          <w:bCs/>
          <w:sz w:val="24"/>
          <w:szCs w:val="24"/>
        </w:rPr>
      </w:pPr>
      <w:r w:rsidRPr="009E1A12">
        <w:rPr>
          <w:rFonts w:ascii="Times New Roman" w:hAnsi="Times New Roman" w:cs="Times New Roman"/>
          <w:b/>
          <w:bCs/>
          <w:sz w:val="24"/>
          <w:szCs w:val="24"/>
        </w:rPr>
        <w:t>Other potential changes:</w:t>
      </w:r>
    </w:p>
    <w:p w14:paraId="68A5D913" w14:textId="3D558B4B" w:rsidR="009E1A12" w:rsidRDefault="009E1A12" w:rsidP="009E1A12">
      <w:pPr>
        <w:pStyle w:val="ListParagraph"/>
        <w:numPr>
          <w:ilvl w:val="0"/>
          <w:numId w:val="2"/>
        </w:numPr>
        <w:rPr>
          <w:rFonts w:ascii="Times New Roman" w:hAnsi="Times New Roman" w:cs="Times New Roman"/>
          <w:sz w:val="24"/>
          <w:szCs w:val="24"/>
        </w:rPr>
      </w:pPr>
      <w:r w:rsidRPr="009E1A12">
        <w:rPr>
          <w:rFonts w:ascii="Times New Roman" w:hAnsi="Times New Roman" w:cs="Times New Roman"/>
          <w:sz w:val="24"/>
          <w:szCs w:val="24"/>
        </w:rPr>
        <w:t xml:space="preserve">Check for duplicate </w:t>
      </w:r>
      <w:r>
        <w:rPr>
          <w:rFonts w:ascii="Times New Roman" w:hAnsi="Times New Roman" w:cs="Times New Roman"/>
          <w:sz w:val="24"/>
          <w:szCs w:val="24"/>
        </w:rPr>
        <w:t>entries</w:t>
      </w:r>
      <w:r w:rsidRPr="009E1A12">
        <w:rPr>
          <w:rFonts w:ascii="Times New Roman" w:hAnsi="Times New Roman" w:cs="Times New Roman"/>
          <w:sz w:val="24"/>
          <w:szCs w:val="24"/>
        </w:rPr>
        <w:t xml:space="preserve"> in the ‘Columns’ column</w:t>
      </w:r>
      <w:r>
        <w:rPr>
          <w:rFonts w:ascii="Times New Roman" w:hAnsi="Times New Roman" w:cs="Times New Roman"/>
          <w:sz w:val="24"/>
          <w:szCs w:val="24"/>
        </w:rPr>
        <w:t xml:space="preserve"> (metadata)</w:t>
      </w:r>
    </w:p>
    <w:p w14:paraId="32179B50" w14:textId="711A1F46" w:rsidR="009E1A12" w:rsidRDefault="009E1A12" w:rsidP="009E1A1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Check for duplicate column names in the data file</w:t>
      </w:r>
    </w:p>
    <w:p w14:paraId="1F61561A" w14:textId="77777777" w:rsidR="009E1A12" w:rsidRDefault="009E1A12" w:rsidP="009E1A12">
      <w:pPr>
        <w:pStyle w:val="ListParagraph"/>
        <w:numPr>
          <w:ilvl w:val="0"/>
          <w:numId w:val="2"/>
        </w:numPr>
        <w:rPr>
          <w:rFonts w:ascii="Times New Roman" w:hAnsi="Times New Roman" w:cs="Times New Roman"/>
          <w:sz w:val="24"/>
          <w:szCs w:val="24"/>
        </w:rPr>
      </w:pPr>
      <w:r w:rsidRPr="009E1A12">
        <w:rPr>
          <w:rFonts w:ascii="Times New Roman" w:hAnsi="Times New Roman" w:cs="Times New Roman"/>
          <w:sz w:val="24"/>
          <w:szCs w:val="24"/>
        </w:rPr>
        <w:t>Check</w:t>
      </w:r>
      <w:r>
        <w:rPr>
          <w:rFonts w:ascii="Times New Roman" w:hAnsi="Times New Roman" w:cs="Times New Roman"/>
          <w:sz w:val="24"/>
          <w:szCs w:val="24"/>
        </w:rPr>
        <w:t xml:space="preserve"> </w:t>
      </w:r>
      <w:r w:rsidRPr="009E1A12">
        <w:rPr>
          <w:rFonts w:ascii="Times New Roman" w:hAnsi="Times New Roman" w:cs="Times New Roman"/>
          <w:sz w:val="24"/>
          <w:szCs w:val="24"/>
        </w:rPr>
        <w:t>for a missing header (data file)</w:t>
      </w:r>
    </w:p>
    <w:p w14:paraId="76A368D2" w14:textId="7430D785" w:rsidR="009E1A12" w:rsidRPr="009E1A12" w:rsidRDefault="009E1A12" w:rsidP="009E1A12">
      <w:pPr>
        <w:pStyle w:val="ListParagraph"/>
        <w:numPr>
          <w:ilvl w:val="1"/>
          <w:numId w:val="2"/>
        </w:numPr>
        <w:rPr>
          <w:rFonts w:ascii="Times New Roman" w:hAnsi="Times New Roman" w:cs="Times New Roman"/>
          <w:sz w:val="24"/>
          <w:szCs w:val="24"/>
        </w:rPr>
      </w:pPr>
      <w:r w:rsidRPr="009E1A12">
        <w:rPr>
          <w:rFonts w:ascii="Times New Roman" w:hAnsi="Times New Roman" w:cs="Times New Roman"/>
          <w:sz w:val="24"/>
          <w:szCs w:val="24"/>
        </w:rPr>
        <w:t>I suppose this could be checked by seeing if the first row had non-numeric/NA data in it</w:t>
      </w:r>
    </w:p>
    <w:p w14:paraId="1B220948" w14:textId="77777777" w:rsidR="009E1A12" w:rsidRDefault="009E1A12" w:rsidP="009E1A12">
      <w:pPr>
        <w:pStyle w:val="ListParagraph"/>
        <w:numPr>
          <w:ilvl w:val="0"/>
          <w:numId w:val="2"/>
        </w:numPr>
        <w:rPr>
          <w:rFonts w:ascii="Times New Roman" w:hAnsi="Times New Roman" w:cs="Times New Roman"/>
          <w:sz w:val="24"/>
          <w:szCs w:val="24"/>
        </w:rPr>
      </w:pPr>
      <w:r w:rsidRPr="009E1A12">
        <w:rPr>
          <w:rFonts w:ascii="Times New Roman" w:hAnsi="Times New Roman" w:cs="Times New Roman"/>
          <w:sz w:val="24"/>
          <w:szCs w:val="24"/>
        </w:rPr>
        <w:t>Check</w:t>
      </w:r>
      <w:r>
        <w:rPr>
          <w:rFonts w:ascii="Times New Roman" w:hAnsi="Times New Roman" w:cs="Times New Roman"/>
          <w:sz w:val="24"/>
          <w:szCs w:val="24"/>
        </w:rPr>
        <w:t xml:space="preserve"> </w:t>
      </w:r>
      <w:r w:rsidRPr="009E1A12">
        <w:rPr>
          <w:rFonts w:ascii="Times New Roman" w:hAnsi="Times New Roman" w:cs="Times New Roman"/>
          <w:sz w:val="24"/>
          <w:szCs w:val="24"/>
        </w:rPr>
        <w:t>for a missing header (metadata file)</w:t>
      </w:r>
    </w:p>
    <w:p w14:paraId="42CE5F45" w14:textId="77777777" w:rsidR="009E1A12" w:rsidRDefault="009E1A12" w:rsidP="009E1A12">
      <w:pPr>
        <w:pStyle w:val="ListParagraph"/>
        <w:numPr>
          <w:ilvl w:val="1"/>
          <w:numId w:val="2"/>
        </w:numPr>
        <w:rPr>
          <w:rFonts w:ascii="Times New Roman" w:hAnsi="Times New Roman" w:cs="Times New Roman"/>
          <w:sz w:val="24"/>
          <w:szCs w:val="24"/>
        </w:rPr>
      </w:pPr>
      <w:r w:rsidRPr="009E1A12">
        <w:rPr>
          <w:rFonts w:ascii="Times New Roman" w:hAnsi="Times New Roman" w:cs="Times New Roman"/>
          <w:sz w:val="24"/>
          <w:szCs w:val="24"/>
        </w:rPr>
        <w:t>This is already sort of checked in my redone code with metaColName %in% colnames(metadata_df) == FALSE</w:t>
      </w:r>
    </w:p>
    <w:p w14:paraId="75F9479B" w14:textId="331EE1EF" w:rsidR="009E1A12" w:rsidRPr="009E1A12" w:rsidRDefault="009E1A12" w:rsidP="009E1A12">
      <w:pPr>
        <w:pStyle w:val="ListParagraph"/>
        <w:numPr>
          <w:ilvl w:val="1"/>
          <w:numId w:val="2"/>
        </w:numPr>
        <w:rPr>
          <w:rFonts w:ascii="Times New Roman" w:hAnsi="Times New Roman" w:cs="Times New Roman"/>
          <w:sz w:val="24"/>
          <w:szCs w:val="24"/>
        </w:rPr>
      </w:pPr>
      <w:r w:rsidRPr="009E1A12">
        <w:rPr>
          <w:rFonts w:ascii="Times New Roman" w:hAnsi="Times New Roman" w:cs="Times New Roman"/>
          <w:sz w:val="24"/>
          <w:szCs w:val="24"/>
        </w:rPr>
        <w:lastRenderedPageBreak/>
        <w:t>The lack of presence of this item could also be taken to mean the header is missing</w:t>
      </w:r>
    </w:p>
    <w:p w14:paraId="01CCCC6F" w14:textId="77777777" w:rsidR="009E1A12" w:rsidRDefault="009E1A12" w:rsidP="009E1A12">
      <w:pPr>
        <w:pStyle w:val="ListParagraph"/>
        <w:numPr>
          <w:ilvl w:val="0"/>
          <w:numId w:val="2"/>
        </w:numPr>
        <w:rPr>
          <w:rFonts w:ascii="Times New Roman" w:hAnsi="Times New Roman" w:cs="Times New Roman"/>
          <w:sz w:val="24"/>
          <w:szCs w:val="24"/>
        </w:rPr>
      </w:pPr>
      <w:r w:rsidRPr="009E1A12">
        <w:rPr>
          <w:rFonts w:ascii="Times New Roman" w:hAnsi="Times New Roman" w:cs="Times New Roman"/>
          <w:sz w:val="24"/>
          <w:szCs w:val="24"/>
        </w:rPr>
        <w:t>Missing protein/gene names</w:t>
      </w:r>
    </w:p>
    <w:p w14:paraId="2755F087" w14:textId="1C6FA2FF" w:rsidR="009E1A12" w:rsidRDefault="009E1A12" w:rsidP="009E1A12">
      <w:pPr>
        <w:pStyle w:val="ListParagraph"/>
        <w:numPr>
          <w:ilvl w:val="1"/>
          <w:numId w:val="2"/>
        </w:numPr>
        <w:rPr>
          <w:rFonts w:ascii="Times New Roman" w:hAnsi="Times New Roman" w:cs="Times New Roman"/>
          <w:sz w:val="24"/>
          <w:szCs w:val="24"/>
        </w:rPr>
      </w:pPr>
      <w:r w:rsidRPr="009E1A12">
        <w:rPr>
          <w:rFonts w:ascii="Times New Roman" w:hAnsi="Times New Roman" w:cs="Times New Roman"/>
          <w:sz w:val="24"/>
          <w:szCs w:val="24"/>
        </w:rPr>
        <w:t>Also could be check by looking for non-numeric data in the first 1-2 columns</w:t>
      </w:r>
    </w:p>
    <w:p w14:paraId="5CECFB36" w14:textId="16C875D9" w:rsidR="009E1A12" w:rsidRDefault="009E1A12" w:rsidP="009E1A1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Empty gene/protein names</w:t>
      </w:r>
    </w:p>
    <w:p w14:paraId="32FC9B83" w14:textId="087DADB5" w:rsidR="009E1A12" w:rsidRDefault="009E1A12" w:rsidP="009E1A1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Should be removed because the intensities can’t correspond to anything?</w:t>
      </w:r>
    </w:p>
    <w:p w14:paraId="0382F0DF" w14:textId="370E68A2" w:rsidR="00CD65DD" w:rsidRDefault="00CD65DD" w:rsidP="00CD65DD">
      <w:pPr>
        <w:pStyle w:val="ListParagraph"/>
        <w:numPr>
          <w:ilvl w:val="0"/>
          <w:numId w:val="2"/>
        </w:numPr>
        <w:rPr>
          <w:rFonts w:ascii="Times New Roman" w:hAnsi="Times New Roman" w:cs="Times New Roman"/>
          <w:sz w:val="24"/>
          <w:szCs w:val="24"/>
        </w:rPr>
      </w:pPr>
      <w:r w:rsidRPr="00CD65DD">
        <w:rPr>
          <w:rFonts w:ascii="Times New Roman" w:hAnsi="Times New Roman" w:cs="Times New Roman"/>
          <w:sz w:val="24"/>
          <w:szCs w:val="24"/>
        </w:rPr>
        <w:t>Warning when sending in</w:t>
      </w:r>
      <w:r w:rsidRPr="00CD65DD">
        <w:rPr>
          <w:rFonts w:ascii="Times New Roman" w:hAnsi="Times New Roman" w:cs="Times New Roman"/>
          <w:sz w:val="24"/>
          <w:szCs w:val="24"/>
        </w:rPr>
        <w:t xml:space="preserve"> .txt files</w:t>
      </w:r>
      <w:r>
        <w:rPr>
          <w:rFonts w:ascii="Times New Roman" w:hAnsi="Times New Roman" w:cs="Times New Roman"/>
          <w:sz w:val="24"/>
          <w:szCs w:val="24"/>
        </w:rPr>
        <w:t xml:space="preserve"> </w:t>
      </w:r>
      <w:r w:rsidRPr="00CD65DD">
        <w:rPr>
          <w:rFonts w:ascii="Times New Roman" w:hAnsi="Times New Roman" w:cs="Times New Roman"/>
          <w:sz w:val="24"/>
          <w:szCs w:val="24"/>
        </w:rPr>
        <w:t>instead of .csv</w:t>
      </w:r>
      <w:r>
        <w:rPr>
          <w:rFonts w:ascii="Times New Roman" w:hAnsi="Times New Roman" w:cs="Times New Roman"/>
          <w:sz w:val="24"/>
          <w:szCs w:val="24"/>
        </w:rPr>
        <w:t xml:space="preserve"> (which may already be in csv format</w:t>
      </w:r>
    </w:p>
    <w:p w14:paraId="6F6A60BF" w14:textId="19069D66" w:rsidR="00CD65DD" w:rsidRDefault="00CD65DD" w:rsidP="00CD65D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Could check if it actually is a csv and proceed, but print a warning that a txt file was input so the user should double check</w:t>
      </w:r>
    </w:p>
    <w:p w14:paraId="27701980" w14:textId="71A5469F" w:rsidR="00CD65DD" w:rsidRDefault="00CD65DD" w:rsidP="00CD65D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w:t>
      </w:r>
      <w:r w:rsidRPr="00CD65DD">
        <w:rPr>
          <w:rFonts w:ascii="Times New Roman" w:hAnsi="Times New Roman" w:cs="Times New Roman"/>
          <w:sz w:val="24"/>
          <w:szCs w:val="24"/>
        </w:rPr>
        <w:t>iles with</w:t>
      </w:r>
      <w:r>
        <w:rPr>
          <w:rFonts w:ascii="Times New Roman" w:hAnsi="Times New Roman" w:cs="Times New Roman"/>
          <w:sz w:val="24"/>
          <w:szCs w:val="24"/>
        </w:rPr>
        <w:t xml:space="preserve"> c</w:t>
      </w:r>
      <w:r w:rsidRPr="00CD65DD">
        <w:rPr>
          <w:rFonts w:ascii="Times New Roman" w:hAnsi="Times New Roman" w:cs="Times New Roman"/>
          <w:sz w:val="24"/>
          <w:szCs w:val="24"/>
        </w:rPr>
        <w:t xml:space="preserve">omment rows </w:t>
      </w:r>
      <w:r>
        <w:rPr>
          <w:rFonts w:ascii="Times New Roman" w:hAnsi="Times New Roman" w:cs="Times New Roman"/>
          <w:sz w:val="24"/>
          <w:szCs w:val="24"/>
        </w:rPr>
        <w:t xml:space="preserve">(# or ;) </w:t>
      </w:r>
      <w:r w:rsidRPr="00CD65DD">
        <w:rPr>
          <w:rFonts w:ascii="Times New Roman" w:hAnsi="Times New Roman" w:cs="Times New Roman"/>
          <w:sz w:val="24"/>
          <w:szCs w:val="24"/>
        </w:rPr>
        <w:t xml:space="preserve">at </w:t>
      </w:r>
      <w:r>
        <w:rPr>
          <w:rFonts w:ascii="Times New Roman" w:hAnsi="Times New Roman" w:cs="Times New Roman"/>
          <w:sz w:val="24"/>
          <w:szCs w:val="24"/>
        </w:rPr>
        <w:t xml:space="preserve">the </w:t>
      </w:r>
      <w:r w:rsidRPr="00CD65DD">
        <w:rPr>
          <w:rFonts w:ascii="Times New Roman" w:hAnsi="Times New Roman" w:cs="Times New Roman"/>
          <w:sz w:val="24"/>
          <w:szCs w:val="24"/>
        </w:rPr>
        <w:t>top or bottom</w:t>
      </w:r>
    </w:p>
    <w:p w14:paraId="652EB6E4" w14:textId="2ACD8BC6" w:rsidR="00CD65DD" w:rsidRPr="00CD65DD" w:rsidRDefault="00CD65DD" w:rsidP="00CD65D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Parse file first for rows starting with those characters and remove</w:t>
      </w:r>
    </w:p>
    <w:sectPr w:rsidR="00CD65DD" w:rsidRPr="00CD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Mono">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069A2"/>
    <w:multiLevelType w:val="hybridMultilevel"/>
    <w:tmpl w:val="69BE15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8D66D15"/>
    <w:multiLevelType w:val="hybridMultilevel"/>
    <w:tmpl w:val="406CD72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40951115">
    <w:abstractNumId w:val="0"/>
  </w:num>
  <w:num w:numId="2" w16cid:durableId="1197159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956"/>
    <w:rsid w:val="000D74BD"/>
    <w:rsid w:val="002A6F7C"/>
    <w:rsid w:val="003210E9"/>
    <w:rsid w:val="00447DAC"/>
    <w:rsid w:val="00576BD0"/>
    <w:rsid w:val="005D5FC8"/>
    <w:rsid w:val="00724294"/>
    <w:rsid w:val="00741956"/>
    <w:rsid w:val="0074393F"/>
    <w:rsid w:val="007610A2"/>
    <w:rsid w:val="007F4143"/>
    <w:rsid w:val="0083090F"/>
    <w:rsid w:val="00836E8F"/>
    <w:rsid w:val="009157CE"/>
    <w:rsid w:val="009E1A12"/>
    <w:rsid w:val="00B273E5"/>
    <w:rsid w:val="00C965EC"/>
    <w:rsid w:val="00CD6190"/>
    <w:rsid w:val="00CD65DD"/>
    <w:rsid w:val="00D6509E"/>
    <w:rsid w:val="00FE6B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58D02"/>
  <w15:chartTrackingRefBased/>
  <w15:docId w15:val="{734A4FB4-60E7-49B9-9707-BFAF4F642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9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4</Pages>
  <Words>1148</Words>
  <Characters>6546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4</cp:revision>
  <dcterms:created xsi:type="dcterms:W3CDTF">2023-04-24T22:14:00Z</dcterms:created>
  <dcterms:modified xsi:type="dcterms:W3CDTF">2023-04-25T20:54:00Z</dcterms:modified>
</cp:coreProperties>
</file>