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C90B5" w14:textId="240D9726" w:rsidR="00725139" w:rsidRPr="00EE64ED" w:rsidRDefault="00725139" w:rsidP="00EE64ED">
      <w:pPr>
        <w:spacing w:after="200" w:line="276" w:lineRule="auto"/>
        <w:jc w:val="center"/>
        <w:rPr>
          <w:rFonts w:ascii="KG Second Chances Solid" w:hAnsi="KG Second Chances Solid"/>
          <w:b/>
          <w:bCs/>
          <w:sz w:val="26"/>
          <w:szCs w:val="26"/>
        </w:rPr>
      </w:pPr>
      <w:r w:rsidRPr="00EE64ED">
        <w:rPr>
          <w:rFonts w:ascii="KG Second Chances Solid" w:hAnsi="KG Second Chances Solid"/>
          <w:b/>
          <w:bCs/>
          <w:sz w:val="26"/>
          <w:szCs w:val="26"/>
        </w:rPr>
        <w:t>INTERPRETANDO DIAGRAMAS DE CASOS DE USO</w:t>
      </w:r>
    </w:p>
    <w:p w14:paraId="5C52E420" w14:textId="77777777" w:rsidR="00BE2A38" w:rsidRDefault="00BE2A38" w:rsidP="00EE64ED">
      <w:pPr>
        <w:tabs>
          <w:tab w:val="left" w:pos="4320"/>
          <w:tab w:val="left" w:pos="4485"/>
          <w:tab w:val="left" w:pos="5445"/>
        </w:tabs>
        <w:jc w:val="both"/>
        <w:rPr>
          <w:rFonts w:asciiTheme="minorHAnsi" w:hAnsiTheme="minorHAnsi" w:cstheme="minorHAnsi"/>
        </w:rPr>
        <w:sectPr w:rsidR="00BE2A38" w:rsidSect="00187C1E">
          <w:headerReference w:type="default" r:id="rId8"/>
          <w:footerReference w:type="default" r:id="rId9"/>
          <w:headerReference w:type="first" r:id="rId10"/>
          <w:footerReference w:type="first" r:id="rId11"/>
          <w:type w:val="continuous"/>
          <w:pgSz w:w="12240" w:h="15840" w:code="1"/>
          <w:pgMar w:top="1440" w:right="1134" w:bottom="1134" w:left="1134" w:header="709" w:footer="709" w:gutter="0"/>
          <w:cols w:space="708"/>
          <w:docGrid w:linePitch="360"/>
        </w:sectPr>
      </w:pPr>
    </w:p>
    <w:p w14:paraId="37DD4B2C" w14:textId="520CDB98" w:rsidR="00725139" w:rsidRPr="00BD440A" w:rsidRDefault="00725139" w:rsidP="00A031C6">
      <w:pPr>
        <w:pStyle w:val="Prrafodelista"/>
        <w:numPr>
          <w:ilvl w:val="0"/>
          <w:numId w:val="18"/>
        </w:numPr>
        <w:pBdr>
          <w:top w:val="nil"/>
          <w:left w:val="nil"/>
          <w:bottom w:val="nil"/>
          <w:right w:val="nil"/>
          <w:between w:val="nil"/>
        </w:pBdr>
        <w:spacing w:after="160" w:line="259" w:lineRule="auto"/>
        <w:ind w:left="426"/>
        <w:jc w:val="both"/>
        <w:rPr>
          <w:rFonts w:asciiTheme="minorHAnsi" w:hAnsiTheme="minorHAnsi" w:cstheme="minorHAnsi"/>
          <w:color w:val="000000"/>
        </w:rPr>
      </w:pPr>
      <w:r w:rsidRPr="006222C4">
        <w:rPr>
          <w:rFonts w:asciiTheme="minorHAnsi" w:eastAsia="Calibri" w:hAnsiTheme="minorHAnsi" w:cstheme="minorHAnsi"/>
          <w:color w:val="000000"/>
        </w:rPr>
        <w:t>Observa este ejemplo de interpretación del diagrama, léelo en voz alta mientras observas el diagrama.</w:t>
      </w:r>
    </w:p>
    <w:p w14:paraId="28B79346" w14:textId="01354757" w:rsidR="00BD440A" w:rsidRPr="006222C4" w:rsidRDefault="00BD440A" w:rsidP="00BD440A">
      <w:pPr>
        <w:pStyle w:val="Prrafodelista"/>
        <w:pBdr>
          <w:top w:val="nil"/>
          <w:left w:val="nil"/>
          <w:bottom w:val="nil"/>
          <w:right w:val="nil"/>
          <w:between w:val="nil"/>
        </w:pBdr>
        <w:spacing w:after="160" w:line="259" w:lineRule="auto"/>
        <w:ind w:left="426"/>
        <w:jc w:val="both"/>
        <w:rPr>
          <w:rFonts w:asciiTheme="minorHAnsi" w:hAnsiTheme="minorHAnsi" w:cstheme="minorHAnsi"/>
          <w:color w:val="000000"/>
        </w:rPr>
      </w:pPr>
    </w:p>
    <w:p w14:paraId="3F999C71" w14:textId="77777777" w:rsidR="00725139" w:rsidRPr="00725139" w:rsidRDefault="00725139" w:rsidP="00725139">
      <w:pPr>
        <w:ind w:firstLine="360"/>
        <w:jc w:val="both"/>
        <w:rPr>
          <w:rFonts w:asciiTheme="minorHAnsi" w:hAnsiTheme="minorHAnsi" w:cstheme="minorHAnsi"/>
          <w:b/>
          <w:color w:val="000000"/>
        </w:rPr>
      </w:pPr>
      <w:r w:rsidRPr="00725139">
        <w:rPr>
          <w:rFonts w:asciiTheme="minorHAnsi" w:hAnsiTheme="minorHAnsi" w:cstheme="minorHAnsi"/>
          <w:noProof/>
        </w:rPr>
        <w:drawing>
          <wp:anchor distT="0" distB="0" distL="114300" distR="114300" simplePos="0" relativeHeight="251678720" behindDoc="0" locked="0" layoutInCell="1" hidden="0" allowOverlap="1" wp14:anchorId="508A4181" wp14:editId="62FFE3C1">
            <wp:simplePos x="0" y="0"/>
            <wp:positionH relativeFrom="column">
              <wp:posOffset>1</wp:posOffset>
            </wp:positionH>
            <wp:positionV relativeFrom="paragraph">
              <wp:posOffset>66040</wp:posOffset>
            </wp:positionV>
            <wp:extent cx="3552825" cy="4279265"/>
            <wp:effectExtent l="0" t="0" r="0" b="0"/>
            <wp:wrapSquare wrapText="bothSides" distT="0" distB="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46" t="19561" r="54045" b="24566"/>
                    <a:stretch>
                      <a:fillRect/>
                    </a:stretch>
                  </pic:blipFill>
                  <pic:spPr>
                    <a:xfrm>
                      <a:off x="0" y="0"/>
                      <a:ext cx="3552825" cy="4279265"/>
                    </a:xfrm>
                    <a:prstGeom prst="rect">
                      <a:avLst/>
                    </a:prstGeom>
                    <a:ln/>
                  </pic:spPr>
                </pic:pic>
              </a:graphicData>
            </a:graphic>
          </wp:anchor>
        </w:drawing>
      </w:r>
    </w:p>
    <w:p w14:paraId="03138381" w14:textId="77777777" w:rsidR="00725139" w:rsidRPr="00725139" w:rsidRDefault="00725139" w:rsidP="00725139">
      <w:pPr>
        <w:ind w:firstLine="360"/>
        <w:jc w:val="both"/>
        <w:rPr>
          <w:rFonts w:asciiTheme="minorHAnsi" w:hAnsiTheme="minorHAnsi" w:cstheme="minorHAnsi"/>
          <w:color w:val="000000"/>
        </w:rPr>
      </w:pPr>
    </w:p>
    <w:p w14:paraId="1EA8A749" w14:textId="77777777" w:rsidR="00725139" w:rsidRPr="00725139" w:rsidRDefault="00725139" w:rsidP="00725139">
      <w:pPr>
        <w:pBdr>
          <w:top w:val="nil"/>
          <w:left w:val="nil"/>
          <w:bottom w:val="nil"/>
          <w:right w:val="nil"/>
          <w:between w:val="nil"/>
        </w:pBdr>
        <w:ind w:left="360"/>
        <w:jc w:val="both"/>
        <w:rPr>
          <w:rFonts w:asciiTheme="minorHAnsi" w:hAnsiTheme="minorHAnsi" w:cstheme="minorHAnsi"/>
          <w:color w:val="000000"/>
        </w:rPr>
      </w:pPr>
      <w:r w:rsidRPr="00725139">
        <w:rPr>
          <w:rFonts w:asciiTheme="minorHAnsi" w:eastAsia="Calibri" w:hAnsiTheme="minorHAnsi" w:cstheme="minorHAnsi"/>
          <w:color w:val="000000"/>
        </w:rPr>
        <w:t xml:space="preserve">El </w:t>
      </w:r>
      <w:r w:rsidRPr="00725139">
        <w:rPr>
          <w:rFonts w:asciiTheme="minorHAnsi" w:eastAsia="Calibri" w:hAnsiTheme="minorHAnsi" w:cstheme="minorHAnsi"/>
          <w:b/>
          <w:color w:val="002060"/>
        </w:rPr>
        <w:t>actor vendedor</w:t>
      </w:r>
      <w:r w:rsidRPr="00725139">
        <w:rPr>
          <w:rFonts w:asciiTheme="minorHAnsi" w:eastAsia="Calibri" w:hAnsiTheme="minorHAnsi" w:cstheme="minorHAnsi"/>
          <w:color w:val="000000"/>
        </w:rPr>
        <w:t xml:space="preserve"> puede acceder a los </w:t>
      </w:r>
      <w:r w:rsidRPr="00725139">
        <w:rPr>
          <w:rFonts w:asciiTheme="minorHAnsi" w:eastAsia="Calibri" w:hAnsiTheme="minorHAnsi" w:cstheme="minorHAnsi"/>
          <w:b/>
          <w:color w:val="00B050"/>
        </w:rPr>
        <w:t>casos de uso</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Ingresar al Sistema</w:t>
      </w:r>
      <w:r w:rsidRPr="00725139">
        <w:rPr>
          <w:rFonts w:asciiTheme="minorHAnsi" w:eastAsia="Calibri" w:hAnsiTheme="minorHAnsi" w:cstheme="minorHAnsi"/>
          <w:color w:val="000000"/>
        </w:rPr>
        <w:t xml:space="preserve">; también a </w:t>
      </w:r>
      <w:r w:rsidRPr="00725139">
        <w:rPr>
          <w:rFonts w:asciiTheme="minorHAnsi" w:eastAsia="Calibri" w:hAnsiTheme="minorHAnsi" w:cstheme="minorHAnsi"/>
          <w:color w:val="000000"/>
          <w:u w:val="single"/>
        </w:rPr>
        <w:t>Gestionar Usuarios</w:t>
      </w:r>
      <w:r w:rsidRPr="00725139">
        <w:rPr>
          <w:rFonts w:asciiTheme="minorHAnsi" w:eastAsia="Calibri" w:hAnsiTheme="minorHAnsi" w:cstheme="minorHAnsi"/>
          <w:color w:val="000000"/>
        </w:rPr>
        <w:t xml:space="preserve"> donde podrá realizar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Usuarios</w:t>
      </w:r>
      <w:r w:rsidRPr="00725139">
        <w:rPr>
          <w:rFonts w:asciiTheme="minorHAnsi" w:eastAsia="Calibri" w:hAnsiTheme="minorHAnsi" w:cstheme="minorHAnsi"/>
          <w:color w:val="000000"/>
        </w:rPr>
        <w:t xml:space="preserve">; también podrá </w:t>
      </w:r>
      <w:r w:rsidRPr="00725139">
        <w:rPr>
          <w:rFonts w:asciiTheme="minorHAnsi" w:eastAsia="Calibri" w:hAnsiTheme="minorHAnsi" w:cstheme="minorHAnsi"/>
          <w:color w:val="000000"/>
          <w:u w:val="single"/>
        </w:rPr>
        <w:t>Gestionar Clientes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Cliente</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Modificar Cliente</w:t>
      </w:r>
      <w:r w:rsidRPr="00725139">
        <w:rPr>
          <w:rFonts w:asciiTheme="minorHAnsi" w:eastAsia="Calibri" w:hAnsiTheme="minorHAnsi" w:cstheme="minorHAnsi"/>
          <w:color w:val="000000"/>
        </w:rPr>
        <w:t xml:space="preserve">; podrá </w:t>
      </w:r>
      <w:r w:rsidRPr="00725139">
        <w:rPr>
          <w:rFonts w:asciiTheme="minorHAnsi" w:eastAsia="Calibri" w:hAnsiTheme="minorHAnsi" w:cstheme="minorHAnsi"/>
          <w:color w:val="000000"/>
          <w:u w:val="single"/>
        </w:rPr>
        <w:t>Gestionar Productos</w:t>
      </w:r>
      <w:r w:rsidRPr="00725139">
        <w:rPr>
          <w:rFonts w:asciiTheme="minorHAnsi" w:eastAsia="Calibri" w:hAnsiTheme="minorHAnsi" w:cstheme="minorHAnsi"/>
          <w:color w:val="000000"/>
        </w:rPr>
        <w:t xml:space="preserve"> donde realizará únicamente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Productos</w:t>
      </w:r>
      <w:r w:rsidRPr="00725139">
        <w:rPr>
          <w:rFonts w:asciiTheme="minorHAnsi" w:eastAsia="Calibri" w:hAnsiTheme="minorHAnsi" w:cstheme="minorHAnsi"/>
          <w:color w:val="000000"/>
        </w:rPr>
        <w:t xml:space="preserve"> y podrá </w:t>
      </w:r>
      <w:r w:rsidRPr="00725139">
        <w:rPr>
          <w:rFonts w:asciiTheme="minorHAnsi" w:eastAsia="Calibri" w:hAnsiTheme="minorHAnsi" w:cstheme="minorHAnsi"/>
          <w:color w:val="000000"/>
          <w:u w:val="single"/>
        </w:rPr>
        <w:t>Gestionar Ventas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de </w:t>
      </w:r>
      <w:r w:rsidRPr="00725139">
        <w:rPr>
          <w:rFonts w:asciiTheme="minorHAnsi" w:eastAsia="Calibri" w:hAnsiTheme="minorHAnsi" w:cstheme="minorHAnsi"/>
          <w:i/>
          <w:color w:val="000000"/>
        </w:rPr>
        <w:t>Registrar Venta</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Venta</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Generar Factura</w:t>
      </w:r>
    </w:p>
    <w:p w14:paraId="47265092" w14:textId="602B6CA8" w:rsidR="00725139" w:rsidRDefault="00725139" w:rsidP="00725139">
      <w:pPr>
        <w:pBdr>
          <w:top w:val="nil"/>
          <w:left w:val="nil"/>
          <w:bottom w:val="nil"/>
          <w:right w:val="nil"/>
          <w:between w:val="nil"/>
        </w:pBdr>
        <w:ind w:left="360"/>
        <w:jc w:val="both"/>
        <w:rPr>
          <w:rFonts w:asciiTheme="minorHAnsi" w:hAnsiTheme="minorHAnsi" w:cstheme="minorHAnsi"/>
          <w:color w:val="000000"/>
        </w:rPr>
      </w:pPr>
    </w:p>
    <w:p w14:paraId="7CF446FD" w14:textId="42544F92"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77D7107" w14:textId="6265DCFA"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8DB4EF0" w14:textId="10705184"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FF3E00A" w14:textId="09E6A41F"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032ED7C" w14:textId="53428DEA" w:rsidR="00BD440A" w:rsidRDefault="00BD440A">
      <w:pPr>
        <w:spacing w:after="200" w:line="276" w:lineRule="auto"/>
        <w:rPr>
          <w:rFonts w:asciiTheme="minorHAnsi" w:hAnsiTheme="minorHAnsi" w:cstheme="minorHAnsi"/>
          <w:color w:val="000000"/>
        </w:rPr>
      </w:pPr>
      <w:r>
        <w:rPr>
          <w:rFonts w:asciiTheme="minorHAnsi" w:hAnsiTheme="minorHAnsi" w:cstheme="minorHAnsi"/>
          <w:color w:val="000000"/>
        </w:rPr>
        <w:br w:type="page"/>
      </w:r>
    </w:p>
    <w:p w14:paraId="6C168634" w14:textId="4096BA6D" w:rsidR="00945243" w:rsidRPr="00AB0876" w:rsidRDefault="00945243" w:rsidP="00A031C6">
      <w:pPr>
        <w:pStyle w:val="Prrafodelista"/>
        <w:numPr>
          <w:ilvl w:val="0"/>
          <w:numId w:val="18"/>
        </w:numPr>
        <w:ind w:left="426"/>
        <w:jc w:val="both"/>
        <w:rPr>
          <w:rFonts w:asciiTheme="minorHAnsi" w:eastAsia="Calibri" w:hAnsiTheme="minorHAnsi" w:cstheme="minorHAnsi"/>
          <w:color w:val="000000"/>
        </w:rPr>
      </w:pPr>
      <w:r w:rsidRPr="00AB0876">
        <w:rPr>
          <w:rFonts w:asciiTheme="minorHAnsi" w:hAnsiTheme="minorHAnsi" w:cstheme="minorHAnsi"/>
        </w:rPr>
        <w:lastRenderedPageBreak/>
        <w:t>Realice el diagrama de casos de uso correspondiente, de acuerdo con la información presentada en el cuadro de la derecha, No olvide incluir los dos actores.</w:t>
      </w:r>
    </w:p>
    <w:p w14:paraId="717ACE52" w14:textId="12ADF72C" w:rsidR="00AB0876" w:rsidRDefault="00AB0876" w:rsidP="00AB0876">
      <w:pPr>
        <w:pStyle w:val="Prrafodelista"/>
        <w:ind w:left="426"/>
        <w:jc w:val="both"/>
        <w:rPr>
          <w:rFonts w:asciiTheme="minorHAnsi" w:eastAsia="Calibri" w:hAnsiTheme="minorHAnsi" w:cstheme="minorHAnsi"/>
          <w:color w:val="000000"/>
        </w:rPr>
      </w:pPr>
    </w:p>
    <w:p w14:paraId="18F094E6" w14:textId="0811EC5C" w:rsidR="00AB0876" w:rsidRDefault="00AB0876" w:rsidP="00AB087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Administrador</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ventas</w:t>
      </w:r>
      <w:r w:rsidR="002A7C02">
        <w:rPr>
          <w:rFonts w:ascii="Calibri" w:hAnsi="Calibri"/>
          <w:i/>
          <w:iCs/>
          <w:color w:val="000000"/>
        </w:rPr>
        <w:t>, luego de realizar la venta esta se puede</w:t>
      </w:r>
      <w:r>
        <w:rPr>
          <w:rFonts w:ascii="Calibri" w:hAnsi="Calibri"/>
          <w:i/>
          <w:iCs/>
          <w:color w:val="000000"/>
        </w:rPr>
        <w:t xml:space="preserve"> anular ventas</w:t>
      </w:r>
      <w:r>
        <w:rPr>
          <w:rFonts w:ascii="Calibri" w:hAnsi="Calibri"/>
          <w:color w:val="000000"/>
        </w:rPr>
        <w:t xml:space="preserve">; también podrá </w:t>
      </w:r>
      <w:proofErr w:type="spellStart"/>
      <w:r>
        <w:rPr>
          <w:rFonts w:ascii="Calibri" w:hAnsi="Calibri"/>
          <w:color w:val="000000"/>
        </w:rPr>
        <w:t>gestionr</w:t>
      </w:r>
      <w:proofErr w:type="spellEnd"/>
      <w:r>
        <w:rPr>
          <w:rFonts w:ascii="Calibri" w:hAnsi="Calibri"/>
          <w:color w:val="000000"/>
        </w:rPr>
        <w:t xml:space="preserve"> </w:t>
      </w:r>
      <w:r>
        <w:rPr>
          <w:rFonts w:ascii="Calibri" w:hAnsi="Calibri"/>
          <w:color w:val="000000"/>
          <w:u w:val="single"/>
        </w:rPr>
        <w:t>Empleados,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empleados, </w:t>
      </w:r>
      <w:r>
        <w:rPr>
          <w:rFonts w:ascii="Calibri" w:hAnsi="Calibri"/>
          <w:i/>
          <w:iCs/>
          <w:color w:val="000000"/>
        </w:rPr>
        <w:t>Consultar Empleados</w:t>
      </w:r>
      <w:r>
        <w:rPr>
          <w:rFonts w:ascii="Calibri" w:hAnsi="Calibri"/>
          <w:color w:val="000000"/>
        </w:rPr>
        <w:t xml:space="preserve">, Actualizar empleados; también podrá </w:t>
      </w:r>
      <w:r>
        <w:rPr>
          <w:rFonts w:ascii="Calibri" w:hAnsi="Calibri"/>
          <w:color w:val="000000"/>
          <w:u w:val="single"/>
        </w:rPr>
        <w:t>Gestionar Horarios,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horarios, </w:t>
      </w:r>
      <w:r>
        <w:rPr>
          <w:rFonts w:ascii="Calibri" w:hAnsi="Calibri"/>
          <w:i/>
          <w:iCs/>
          <w:color w:val="000000"/>
        </w:rPr>
        <w:t>Consultar horarios y modificar horarios.</w:t>
      </w:r>
    </w:p>
    <w:p w14:paraId="608CE9DC" w14:textId="77777777" w:rsidR="00AB0876" w:rsidRDefault="00AB0876" w:rsidP="00AB0876">
      <w:pPr>
        <w:ind w:left="426"/>
        <w:jc w:val="both"/>
        <w:rPr>
          <w:rFonts w:ascii="Calibri" w:hAnsi="Calibri"/>
          <w:b/>
          <w:bCs/>
          <w:color w:val="7030A0"/>
        </w:rPr>
      </w:pPr>
      <w:r>
        <w:rPr>
          <w:rFonts w:ascii="Calibri" w:hAnsi="Calibri"/>
          <w:i/>
          <w:iCs/>
          <w:color w:val="000000"/>
        </w:rPr>
        <w:t xml:space="preserve"> </w:t>
      </w:r>
    </w:p>
    <w:p w14:paraId="1970F1B3" w14:textId="61C885C6" w:rsidR="00F01801" w:rsidRDefault="00AB0876" w:rsidP="00A1569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empleado</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las operaciones</w:t>
      </w:r>
      <w:r>
        <w:rPr>
          <w:rFonts w:ascii="Calibri" w:hAnsi="Calibri"/>
          <w:color w:val="000000"/>
        </w:rPr>
        <w:t xml:space="preserve"> </w:t>
      </w:r>
      <w:r>
        <w:rPr>
          <w:rFonts w:ascii="Calibri" w:hAnsi="Calibri"/>
          <w:i/>
          <w:iCs/>
          <w:color w:val="000000"/>
        </w:rPr>
        <w:t>registrar ventas y consultar ventas</w:t>
      </w:r>
      <w:r w:rsidR="002A7C02">
        <w:rPr>
          <w:rFonts w:ascii="Calibri" w:hAnsi="Calibri"/>
          <w:i/>
          <w:iCs/>
          <w:color w:val="000000"/>
        </w:rPr>
        <w:t xml:space="preserve">, </w:t>
      </w:r>
      <w:r w:rsidR="002A7C02" w:rsidRPr="002A7C02">
        <w:rPr>
          <w:rFonts w:ascii="Calibri" w:hAnsi="Calibri"/>
          <w:color w:val="000000"/>
        </w:rPr>
        <w:t>al realizar una venta se incluye</w:t>
      </w:r>
      <w:r w:rsidR="002A7C02">
        <w:rPr>
          <w:rFonts w:ascii="Calibri" w:hAnsi="Calibri"/>
          <w:i/>
          <w:iCs/>
          <w:color w:val="000000"/>
        </w:rPr>
        <w:t xml:space="preserve"> </w:t>
      </w:r>
      <w:r w:rsidR="002A7C02" w:rsidRPr="002A7C02">
        <w:rPr>
          <w:rFonts w:ascii="Calibri" w:hAnsi="Calibri"/>
          <w:b/>
          <w:bCs/>
          <w:color w:val="7030A0"/>
        </w:rPr>
        <w:t>la operación</w:t>
      </w:r>
      <w:r w:rsidR="002A7C02">
        <w:rPr>
          <w:rFonts w:ascii="Calibri" w:hAnsi="Calibri"/>
          <w:i/>
          <w:iCs/>
          <w:color w:val="000000"/>
        </w:rPr>
        <w:t xml:space="preserve"> verificar disponibilidad stock</w:t>
      </w:r>
      <w:r>
        <w:rPr>
          <w:rFonts w:ascii="Calibri" w:hAnsi="Calibri"/>
          <w:i/>
          <w:iCs/>
          <w:color w:val="000000"/>
        </w:rPr>
        <w:t>; también</w:t>
      </w:r>
      <w:r>
        <w:rPr>
          <w:rFonts w:ascii="Calibri" w:hAnsi="Calibri"/>
          <w:color w:val="000000"/>
        </w:rPr>
        <w:t xml:space="preserve"> podrá </w:t>
      </w:r>
      <w:r>
        <w:rPr>
          <w:rFonts w:ascii="Calibri" w:hAnsi="Calibri"/>
          <w:color w:val="000000"/>
          <w:u w:val="single"/>
        </w:rPr>
        <w:t>Gestionar Horarios,</w:t>
      </w:r>
      <w:r>
        <w:rPr>
          <w:rFonts w:ascii="Calibri" w:hAnsi="Calibri"/>
          <w:color w:val="000000"/>
        </w:rPr>
        <w:t xml:space="preserve"> donde realizará </w:t>
      </w:r>
      <w:r w:rsidRPr="000D655D">
        <w:rPr>
          <w:rFonts w:ascii="Calibri" w:hAnsi="Calibri"/>
          <w:b/>
          <w:bCs/>
          <w:color w:val="7030A0"/>
        </w:rPr>
        <w:t xml:space="preserve">únicamente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horarios.</w:t>
      </w:r>
    </w:p>
    <w:p w14:paraId="64C0F915" w14:textId="77777777" w:rsidR="00A15696" w:rsidRDefault="00A15696" w:rsidP="00A15696">
      <w:pPr>
        <w:ind w:left="426"/>
        <w:jc w:val="both"/>
        <w:rPr>
          <w:rFonts w:ascii="Calibri" w:hAnsi="Calibri"/>
          <w:i/>
          <w:iCs/>
          <w:color w:val="000000"/>
        </w:rPr>
      </w:pPr>
    </w:p>
    <w:p w14:paraId="5685A75B" w14:textId="078268D6" w:rsidR="00945243" w:rsidRDefault="00945243" w:rsidP="00AB0876">
      <w:pPr>
        <w:ind w:left="426"/>
        <w:jc w:val="both"/>
      </w:pPr>
    </w:p>
    <w:p w14:paraId="148056C4" w14:textId="16B9A6AB" w:rsidR="00945243" w:rsidRDefault="00945243" w:rsidP="00945243"/>
    <w:p w14:paraId="1A8D6B81" w14:textId="547651D4" w:rsidR="00945243" w:rsidRDefault="00945243" w:rsidP="00945243"/>
    <w:p w14:paraId="3E620696" w14:textId="339F736D" w:rsidR="00945243" w:rsidRDefault="00945243" w:rsidP="00945243"/>
    <w:p w14:paraId="51A37059" w14:textId="5966A236" w:rsidR="00945243" w:rsidRDefault="00945243" w:rsidP="00945243"/>
    <w:p w14:paraId="0619E798" w14:textId="016F7066" w:rsidR="00945243" w:rsidRDefault="00945243" w:rsidP="00945243"/>
    <w:p w14:paraId="2AD65CDB" w14:textId="4E794FDC" w:rsidR="00945243" w:rsidRDefault="00945243" w:rsidP="00945243"/>
    <w:p w14:paraId="7CB4FE98" w14:textId="35223332" w:rsidR="00945243" w:rsidRDefault="00945243" w:rsidP="00945243"/>
    <w:p w14:paraId="46980089" w14:textId="15DAE5B6" w:rsidR="00945243" w:rsidRDefault="00945243" w:rsidP="00945243"/>
    <w:p w14:paraId="50595039" w14:textId="64FEB74D" w:rsidR="00945243" w:rsidRDefault="00945243" w:rsidP="00945243"/>
    <w:p w14:paraId="4B417307" w14:textId="44638092" w:rsidR="006222C4" w:rsidRDefault="006222C4">
      <w:pPr>
        <w:spacing w:after="200" w:line="276" w:lineRule="auto"/>
        <w:rPr>
          <w:rFonts w:asciiTheme="minorHAnsi" w:hAnsiTheme="minorHAnsi" w:cstheme="minorHAnsi"/>
          <w:b/>
        </w:rPr>
      </w:pPr>
      <w:r>
        <w:rPr>
          <w:rFonts w:asciiTheme="minorHAnsi" w:hAnsiTheme="minorHAnsi" w:cstheme="minorHAnsi"/>
          <w:b/>
        </w:rPr>
        <w:br w:type="page"/>
      </w:r>
    </w:p>
    <w:p w14:paraId="6890EEAB" w14:textId="08DD7351" w:rsidR="00725139" w:rsidRPr="006222C4" w:rsidRDefault="00357CF0" w:rsidP="006222C4">
      <w:pPr>
        <w:spacing w:after="200" w:line="276" w:lineRule="auto"/>
        <w:jc w:val="center"/>
        <w:rPr>
          <w:rFonts w:ascii="KG Second Chances Solid" w:hAnsi="KG Second Chances Solid"/>
          <w:b/>
          <w:bCs/>
          <w:sz w:val="26"/>
          <w:szCs w:val="26"/>
        </w:rPr>
      </w:pPr>
      <w:r>
        <w:rPr>
          <w:rFonts w:asciiTheme="minorHAnsi" w:hAnsiTheme="minorHAnsi" w:cstheme="minorHAnsi"/>
          <w:bCs/>
          <w:noProof/>
        </w:rPr>
        <w:lastRenderedPageBreak/>
        <w:drawing>
          <wp:anchor distT="0" distB="0" distL="114300" distR="114300" simplePos="0" relativeHeight="251685888" behindDoc="0" locked="0" layoutInCell="1" allowOverlap="1" wp14:anchorId="6B4A6224" wp14:editId="663B37ED">
            <wp:simplePos x="0" y="0"/>
            <wp:positionH relativeFrom="margin">
              <wp:align>left</wp:align>
            </wp:positionH>
            <wp:positionV relativeFrom="paragraph">
              <wp:posOffset>285115</wp:posOffset>
            </wp:positionV>
            <wp:extent cx="3556000" cy="3978910"/>
            <wp:effectExtent l="0" t="0" r="6350" b="254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0" cy="397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139" w:rsidRPr="006222C4">
        <w:rPr>
          <w:rFonts w:ascii="KG Second Chances Solid" w:hAnsi="KG Second Chances Solid"/>
          <w:b/>
          <w:bCs/>
          <w:sz w:val="26"/>
          <w:szCs w:val="26"/>
        </w:rPr>
        <w:t>DOCUMENTACIÓN DE CASOS DE USO</w:t>
      </w:r>
    </w:p>
    <w:p w14:paraId="044A4C89" w14:textId="55517D30" w:rsidR="006222C4" w:rsidRDefault="006222C4" w:rsidP="006222C4">
      <w:pPr>
        <w:jc w:val="both"/>
        <w:rPr>
          <w:rFonts w:asciiTheme="minorHAnsi" w:hAnsiTheme="minorHAnsi" w:cstheme="minorHAnsi"/>
          <w:bCs/>
        </w:rPr>
      </w:pPr>
      <w:r w:rsidRPr="006222C4">
        <w:rPr>
          <w:rFonts w:asciiTheme="minorHAnsi" w:hAnsiTheme="minorHAnsi" w:cstheme="minorHAnsi"/>
          <w:bCs/>
        </w:rPr>
        <w:t>Mientras un diagrama de casos de uso muestra la interacción que tienen los actores con las diferentes funcionalidades del sistema, en la documentación se detalla el paso a paso de cada proceso propuesto en el sistema, por tanto, tiene una extensión considerable.</w:t>
      </w:r>
    </w:p>
    <w:p w14:paraId="72DFFAD9" w14:textId="3CB55099" w:rsidR="006222C4" w:rsidRPr="006222C4" w:rsidRDefault="006222C4" w:rsidP="006222C4">
      <w:pPr>
        <w:jc w:val="both"/>
        <w:rPr>
          <w:rFonts w:asciiTheme="minorHAnsi" w:hAnsiTheme="minorHAnsi" w:cstheme="minorHAnsi"/>
          <w:bCs/>
        </w:rPr>
      </w:pPr>
    </w:p>
    <w:p w14:paraId="4EC17B90" w14:textId="01EAB4C2" w:rsidR="006222C4" w:rsidRDefault="006222C4" w:rsidP="006222C4">
      <w:pPr>
        <w:jc w:val="both"/>
        <w:rPr>
          <w:rFonts w:asciiTheme="minorHAnsi" w:hAnsiTheme="minorHAnsi" w:cstheme="minorHAnsi"/>
          <w:bCs/>
        </w:rPr>
      </w:pPr>
      <w:r w:rsidRPr="006222C4">
        <w:rPr>
          <w:rFonts w:asciiTheme="minorHAnsi" w:hAnsiTheme="minorHAnsi" w:cstheme="minorHAnsi"/>
          <w:bCs/>
        </w:rPr>
        <w:t xml:space="preserve">Para documentar un diagrama de casos de uso se requiere de una </w:t>
      </w:r>
      <w:r w:rsidRPr="006222C4">
        <w:rPr>
          <w:rFonts w:asciiTheme="minorHAnsi" w:hAnsiTheme="minorHAnsi" w:cstheme="minorHAnsi"/>
          <w:b/>
        </w:rPr>
        <w:t>plantilla</w:t>
      </w:r>
      <w:r>
        <w:rPr>
          <w:rFonts w:asciiTheme="minorHAnsi" w:hAnsiTheme="minorHAnsi" w:cstheme="minorHAnsi"/>
          <w:bCs/>
        </w:rPr>
        <w:t xml:space="preserve"> (figura a la izquierda)</w:t>
      </w:r>
      <w:r w:rsidRPr="006222C4">
        <w:rPr>
          <w:rFonts w:asciiTheme="minorHAnsi" w:hAnsiTheme="minorHAnsi" w:cstheme="minorHAnsi"/>
          <w:bCs/>
        </w:rPr>
        <w:t xml:space="preserve">, la cual permite explicar de una forma más clara y profunda hasta dónde va el sistema, como estarán comunicados los casos etc. </w:t>
      </w:r>
      <w:r>
        <w:rPr>
          <w:rFonts w:asciiTheme="minorHAnsi" w:hAnsiTheme="minorHAnsi" w:cstheme="minorHAnsi"/>
          <w:bCs/>
        </w:rPr>
        <w:t xml:space="preserve"> También </w:t>
      </w:r>
      <w:r w:rsidRPr="006222C4">
        <w:rPr>
          <w:rFonts w:asciiTheme="minorHAnsi" w:hAnsiTheme="minorHAnsi" w:cstheme="minorHAnsi"/>
          <w:bCs/>
        </w:rPr>
        <w:t>permite tener un acercamiento al diseño final del sistema.</w:t>
      </w:r>
    </w:p>
    <w:p w14:paraId="7D4CD3CC" w14:textId="18BBBE8C" w:rsidR="006222C4" w:rsidRDefault="006222C4" w:rsidP="006222C4">
      <w:pPr>
        <w:jc w:val="both"/>
        <w:rPr>
          <w:rFonts w:asciiTheme="minorHAnsi" w:hAnsiTheme="minorHAnsi" w:cstheme="minorHAnsi"/>
          <w:bCs/>
        </w:rPr>
      </w:pPr>
    </w:p>
    <w:p w14:paraId="7589CFE8" w14:textId="1F5BFBA4" w:rsidR="00244A2C" w:rsidRDefault="00244A2C" w:rsidP="006222C4">
      <w:pPr>
        <w:jc w:val="both"/>
        <w:rPr>
          <w:rFonts w:asciiTheme="minorHAnsi" w:hAnsiTheme="minorHAnsi" w:cstheme="minorHAnsi"/>
          <w:bCs/>
        </w:rPr>
      </w:pPr>
    </w:p>
    <w:p w14:paraId="26D18E7B" w14:textId="77777777" w:rsidR="00244A2C" w:rsidRDefault="00244A2C" w:rsidP="006222C4">
      <w:pPr>
        <w:jc w:val="both"/>
        <w:rPr>
          <w:rFonts w:asciiTheme="minorHAnsi" w:hAnsiTheme="minorHAnsi" w:cstheme="minorHAnsi"/>
          <w:bCs/>
        </w:rPr>
      </w:pPr>
    </w:p>
    <w:p w14:paraId="745BCA4B" w14:textId="71642334" w:rsidR="006222C4" w:rsidRDefault="006222C4" w:rsidP="006222C4">
      <w:pPr>
        <w:jc w:val="both"/>
        <w:rPr>
          <w:rFonts w:asciiTheme="minorHAnsi" w:hAnsiTheme="minorHAnsi" w:cstheme="minorHAnsi"/>
          <w:bCs/>
        </w:rPr>
      </w:pPr>
    </w:p>
    <w:p w14:paraId="29A77116" w14:textId="17AA21C0" w:rsidR="00550AC9" w:rsidRDefault="00550AC9" w:rsidP="006222C4">
      <w:pPr>
        <w:jc w:val="both"/>
        <w:rPr>
          <w:rFonts w:asciiTheme="minorHAnsi" w:hAnsiTheme="minorHAnsi" w:cstheme="minorHAnsi"/>
          <w:bCs/>
        </w:rPr>
      </w:pPr>
    </w:p>
    <w:p w14:paraId="74DD8489" w14:textId="4FA431D2" w:rsidR="00550AC9" w:rsidRDefault="00550AC9" w:rsidP="006222C4">
      <w:pPr>
        <w:jc w:val="both"/>
        <w:rPr>
          <w:rFonts w:asciiTheme="minorHAnsi" w:hAnsiTheme="minorHAnsi" w:cstheme="minorHAnsi"/>
          <w:bCs/>
        </w:rPr>
      </w:pPr>
    </w:p>
    <w:p w14:paraId="06206B03" w14:textId="62D63B0C" w:rsidR="006222C4" w:rsidRPr="006222C4" w:rsidRDefault="006222C4" w:rsidP="006222C4">
      <w:pPr>
        <w:jc w:val="both"/>
        <w:rPr>
          <w:rFonts w:asciiTheme="minorHAnsi" w:hAnsiTheme="minorHAnsi" w:cstheme="minorHAnsi"/>
          <w:bCs/>
        </w:rPr>
      </w:pPr>
      <w:r w:rsidRPr="006222C4">
        <w:rPr>
          <w:rFonts w:asciiTheme="minorHAnsi" w:hAnsiTheme="minorHAnsi" w:cstheme="minorHAnsi"/>
          <w:b/>
        </w:rPr>
        <w:t>La plantilla de Documentación</w:t>
      </w:r>
      <w:r w:rsidRPr="006222C4">
        <w:rPr>
          <w:rFonts w:asciiTheme="minorHAnsi" w:hAnsiTheme="minorHAnsi" w:cstheme="minorHAnsi"/>
          <w:bCs/>
        </w:rPr>
        <w:t xml:space="preserve"> de Casos de Uso se divide en tes partes y cada una detalla información importante para plantear el diseño:</w:t>
      </w:r>
    </w:p>
    <w:p w14:paraId="35CE339B" w14:textId="77777777" w:rsidR="00EF6E15" w:rsidRDefault="00EF6E15" w:rsidP="00244A2C">
      <w:pPr>
        <w:jc w:val="both"/>
        <w:rPr>
          <w:rFonts w:asciiTheme="minorHAnsi" w:hAnsiTheme="minorHAnsi" w:cstheme="minorHAnsi"/>
          <w:b/>
        </w:rPr>
      </w:pPr>
    </w:p>
    <w:p w14:paraId="29B7B79B" w14:textId="429E9168" w:rsidR="00550AC9" w:rsidRDefault="00550AC9" w:rsidP="00244A2C">
      <w:pPr>
        <w:jc w:val="both"/>
        <w:rPr>
          <w:rFonts w:asciiTheme="minorHAnsi" w:hAnsiTheme="minorHAnsi" w:cstheme="minorHAnsi"/>
          <w:b/>
        </w:rPr>
        <w:sectPr w:rsidR="00550AC9" w:rsidSect="00187C1E">
          <w:type w:val="continuous"/>
          <w:pgSz w:w="12240" w:h="15840" w:code="1"/>
          <w:pgMar w:top="1440" w:right="1134" w:bottom="1134" w:left="1134" w:header="709" w:footer="709" w:gutter="0"/>
          <w:cols w:space="708"/>
          <w:docGrid w:linePitch="360"/>
        </w:sectPr>
      </w:pPr>
    </w:p>
    <w:p w14:paraId="24B5F3E2" w14:textId="0C3068D7" w:rsidR="006222C4" w:rsidRDefault="00BF5F6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lastRenderedPageBreak/>
        <mc:AlternateContent>
          <mc:Choice Requires="wps">
            <w:drawing>
              <wp:anchor distT="0" distB="0" distL="114300" distR="114300" simplePos="0" relativeHeight="251697152" behindDoc="0" locked="0" layoutInCell="1" allowOverlap="1" wp14:anchorId="14BF90B7" wp14:editId="2EA37E10">
                <wp:simplePos x="0" y="0"/>
                <wp:positionH relativeFrom="margin">
                  <wp:posOffset>3015175</wp:posOffset>
                </wp:positionH>
                <wp:positionV relativeFrom="paragraph">
                  <wp:posOffset>497254</wp:posOffset>
                </wp:positionV>
                <wp:extent cx="428549" cy="393496"/>
                <wp:effectExtent l="76200" t="38100" r="67310" b="121285"/>
                <wp:wrapNone/>
                <wp:docPr id="1044" name="Elipse 1044"/>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F90B7" id="Elipse 1044" o:spid="_x0000_s1026" style="position:absolute;left:0;text-align:left;margin-left:237.4pt;margin-top:39.15pt;width:33.75pt;height:3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8BZgIAACYFAAAOAAAAZHJzL2Uyb0RvYy54bWysVN9v2yAQfp+0/wHxvjhJ3a6J6lRRu06T&#10;ojZqOvWZYGiQgGNAYmd//Q7spFFXTdq0F5vjvvv13R1X163RZCd8UGArOhoMKRGWQ63sS0W/P919&#10;uqQkRGZrpsGKiu5FoNezjx+uGjcVY9iAroUn6MSGaeMquonRTYsi8I0wLAzACYtKCd6wiKJ/KWrP&#10;GvRudDEeDi+KBnztPHARAt7edko6y/6lFDw+SBlEJLqimFvMX5+/6/QtZlds+uKZ2yjep8H+IQvD&#10;lMWgR1e3LDKy9eo3V0ZxDwFkHHAwBUipuMg1YDWj4ZtqVhvmRK4FyQnuSFP4f275/W7piaqxd8Oy&#10;pMQyg136opULguQrZKhxYYrAlVv6Xgp4TOW20pv0x0JIm1ndH1kVbSQcL8vx5Xk5oYSj6mxyVk4u&#10;EuvFq7HzIX4VYEg6VFToHD3TyXaLEDv0AYWmKZ8ug3yKey1SEto+Com15ETSRZ4icaM92THsP+Nc&#10;2HiIntEJJZXWR8OzHPaPhj0+mYo8YX9jfLTIkcHGo7FRFvx70XUc9YTJDn9goKs7URDbddt3Zg31&#10;HjvqoRv14PidQloXLMQl8zjbuAW4r/EBP1JDU1HoT5RswP987z7hceRQS0mDu1LR8GPLvKBEf7M4&#10;jJNRWablykJ5/nmMgj/VrE81dmtuANsxwpfB8XxM+KgPR+nBPONaz1NUVDHLMXZFefQH4SZ2O4wP&#10;AxfzeYbhQjkWF3bleHKeCE4z89Q+M+/62Yo4lPdw2Cs2fTNfHTZZWphvI0iVhy9R3PHaU4/LmCe4&#10;fzjStp/KGfX6vM1+AQAA//8DAFBLAwQUAAYACAAAACEArBI5nuQAAAAKAQAADwAAAGRycy9kb3du&#10;cmV2LnhtbEyPTU/DMAyG70j8h8hIXBBLWQvbStNpQoJJoCExPgS3rDFNoXFKk23l32NOcLPlR6+f&#10;t5gPrhU77EPjScHZKAGBVHnTUK3g6fH6dAoiRE1Gt55QwTcGmJeHB4XOjd/TA+7WsRYcQiHXCmyM&#10;XS5lqCw6HUa+Q+Lbu++djrz2tTS93nO4a+U4SS6k0w3xB6s7vLJYfa63TsHqOV2czN7ulu6r+7Av&#10;9zer5e3rTKnjo2FxCSLiEP9g+NVndSjZaeO3ZIJoFWSTjNWjgsk0BcHAeTbmYcNklqQgy0L+r1D+&#10;AAAA//8DAFBLAQItABQABgAIAAAAIQC2gziS/gAAAOEBAAATAAAAAAAAAAAAAAAAAAAAAABbQ29u&#10;dGVudF9UeXBlc10ueG1sUEsBAi0AFAAGAAgAAAAhADj9If/WAAAAlAEAAAsAAAAAAAAAAAAAAAAA&#10;LwEAAF9yZWxzLy5yZWxzUEsBAi0AFAAGAAgAAAAhANAhTwFmAgAAJgUAAA4AAAAAAAAAAAAAAAAA&#10;LgIAAGRycy9lMm9Eb2MueG1sUEsBAi0AFAAGAAgAAAAhAKwSOZ7kAAAACgEAAA8AAAAAAAAAAAAA&#10;AAAAwAQAAGRycy9kb3ducmV2LnhtbFBLBQYAAAAABAAEAPMAAADRBQAAAAA=&#10;" fillcolor="#9a4906 [1641]" stroked="f">
                <v:fill color2="#f68a32 [3017]" rotate="t" angle="180" colors="0 #cb6c1d;52429f #ff8f2a;1 #ff8f26" focus="100%" type="gradient">
                  <o:fill v:ext="view" type="gradientUnscaled"/>
                </v:fill>
                <v:shadow on="t" color="black" opacity="22937f" origin=",.5" offset="0,.63889mm"/>
                <v:textbo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v:textbox>
                <w10:wrap anchorx="margin"/>
              </v:oval>
            </w:pict>
          </mc:Fallback>
        </mc:AlternateContent>
      </w:r>
      <w:r w:rsidR="00F01801">
        <w:rPr>
          <w:rFonts w:asciiTheme="minorHAnsi" w:hAnsiTheme="minorHAnsi" w:cstheme="minorHAnsi"/>
          <w:bCs/>
          <w:noProof/>
        </w:rPr>
        <mc:AlternateContent>
          <mc:Choice Requires="wps">
            <w:drawing>
              <wp:anchor distT="0" distB="0" distL="114300" distR="114300" simplePos="0" relativeHeight="251693056" behindDoc="0" locked="0" layoutInCell="1" allowOverlap="1" wp14:anchorId="6180E88D" wp14:editId="597CBBFB">
                <wp:simplePos x="0" y="0"/>
                <wp:positionH relativeFrom="column">
                  <wp:posOffset>-4073525</wp:posOffset>
                </wp:positionH>
                <wp:positionV relativeFrom="paragraph">
                  <wp:posOffset>-1590675</wp:posOffset>
                </wp:positionV>
                <wp:extent cx="428549" cy="393496"/>
                <wp:effectExtent l="76200" t="38100" r="67310" b="121285"/>
                <wp:wrapNone/>
                <wp:docPr id="1042" name="Elipse 1042"/>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0E88D" id="Elipse 1042" o:spid="_x0000_s1027" style="position:absolute;left:0;text-align:left;margin-left:-320.75pt;margin-top:-125.25pt;width:33.7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GaAIAAC0FAAAOAAAAZHJzL2Uyb0RvYy54bWysVN9v2yAQfp+0/wHxvjhJ3a6J6lRRuk6T&#10;qjZqOvWZYGiQgGNAYmd//Q7sJFVXTdq0F5vjvvv13R1X163RZCd8UGArOhoMKRGWQ63sS0W/P91+&#10;uqQkRGZrpsGKiu5FoNezjx+uGjcVY9iAroUn6MSGaeMquonRTYsi8I0wLAzACYtKCd6wiKJ/KWrP&#10;GvRudDEeDi+KBnztPHARAt7edEo6y/6lFDw+SBlEJLqimFvMX5+/6/QtZlds+uKZ2yjep8H+IQvD&#10;lMWgR1c3LDKy9eo3V0ZxDwFkHHAwBUipuMg1YDWj4ZtqVhvmRK4FyQnuSFP4f275/W7piaqxd8Ny&#10;TIllBrv0RSsXBMlXyFDjwhSBK7f0vRTwmMptpTfpj4WQNrO6P7Iq2kg4Xpbjy/NyQglH1dnkrJxc&#10;JNaLk7HzIX4VYEg6VFToHD3TyXZ3IXboAwpNUz5dBvkU91qkJLR9FBJryYmkizxFYqE92THsP+Nc&#10;2HiIntEJJZXWR8OzHPaPhj0+mYo8YX9jfLTIkcHGo7FRFvx70XUc9YTJDn9goKs7URDbdds1MSHT&#10;zRrqPTbWQzfxwfFbhezesRCXzOOI4zLg2sYH/EgNTUWhP1GyAf/zvfuEx8lDLSUNrkxFw48t84IS&#10;/c3iTE5GZZl2LAvl+ecxCv61Zv1aY7dmAdiVET4Qjudjwkd9OEoP5hm3e56ioopZjrEryqM/CIvY&#10;rTK+D1zM5xmGe+VYvLMrx5PzxHManaf2mXnXj1jE2byHw3qx6Zsx67DJ0sJ8G0GqPIMnXvsO4E7m&#10;Qe7fj7T0r+WMOr1ys18AAAD//wMAUEsDBBQABgAIAAAAIQDyYg1a6AAAAA8BAAAPAAAAZHJzL2Rv&#10;d25yZXYueG1sTI/NTsMwEITvSLyDtUhcUOqkNCUNcaoKCSqBWqnlR3BzYxMH4nWI3Ta8PcsJbjPa&#10;0ew3xXywLTvo3jcOBSSjGJjGyqkGawFPj7dRBswHiUq2DrWAb+1hXp6eFDJX7ogbfdiGmlEJ+lwK&#10;MCF0Oee+MtpKP3KdRrq9u97KQLavuerlkcpty8dxPOVWNkgfjOz0jdHV53ZvBayeLxcXs7eHpf3q&#10;PszL+m61vH+dCXF+NiyugQU9hL8w/OITOpTEtHN7VJ61AqLpJEkpS2qcxqQoE6VXExq4I5VkWQq8&#10;LPj/HeUPAAAA//8DAFBLAQItABQABgAIAAAAIQC2gziS/gAAAOEBAAATAAAAAAAAAAAAAAAAAAAA&#10;AABbQ29udGVudF9UeXBlc10ueG1sUEsBAi0AFAAGAAgAAAAhADj9If/WAAAAlAEAAAsAAAAAAAAA&#10;AAAAAAAALwEAAF9yZWxzLy5yZWxzUEsBAi0AFAAGAAgAAAAhAGwj+cZoAgAALQUAAA4AAAAAAAAA&#10;AAAAAAAALgIAAGRycy9lMm9Eb2MueG1sUEsBAi0AFAAGAAgAAAAhAPJiDVroAAAADwEAAA8AAAAA&#10;AAAAAAAAAAAAwgQAAGRycy9kb3ducmV2LnhtbFBLBQYAAAAABAAEAPMAAADXBQAAAAA=&#10;" fillcolor="#9a4906 [1641]" stroked="f">
                <v:fill color2="#f68a32 [3017]" rotate="t" angle="180" colors="0 #cb6c1d;52429f #ff8f2a;1 #ff8f26" focus="100%" type="gradient">
                  <o:fill v:ext="view" type="gradientUnscaled"/>
                </v:fill>
                <v:shadow on="t" color="black" opacity="22937f" origin=",.5" offset="0,.63889mm"/>
                <v:textbo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v:textbox>
              </v:oval>
            </w:pict>
          </mc:Fallback>
        </mc:AlternateContent>
      </w:r>
      <w:r w:rsidR="00244A2C">
        <w:rPr>
          <w:rFonts w:asciiTheme="minorHAnsi" w:hAnsiTheme="minorHAnsi" w:cstheme="minorHAnsi"/>
          <w:bCs/>
          <w:noProof/>
        </w:rPr>
        <w:drawing>
          <wp:anchor distT="0" distB="0" distL="114300" distR="114300" simplePos="0" relativeHeight="251686912" behindDoc="0" locked="0" layoutInCell="1" allowOverlap="1" wp14:anchorId="50A34DBD" wp14:editId="34357087">
            <wp:simplePos x="0" y="0"/>
            <wp:positionH relativeFrom="column">
              <wp:posOffset>21514</wp:posOffset>
            </wp:positionH>
            <wp:positionV relativeFrom="paragraph">
              <wp:posOffset>648360</wp:posOffset>
            </wp:positionV>
            <wp:extent cx="2880000" cy="2367839"/>
            <wp:effectExtent l="0" t="0" r="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367839"/>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Identificación del Caso de Uso</w:t>
      </w:r>
      <w:r w:rsidR="006222C4" w:rsidRPr="006222C4">
        <w:rPr>
          <w:rFonts w:asciiTheme="minorHAnsi" w:hAnsiTheme="minorHAnsi" w:cstheme="minorHAnsi"/>
          <w:bCs/>
        </w:rPr>
        <w:t xml:space="preserve"> que muestra los datos que permiten identificar el caso de uso a documentar.</w:t>
      </w:r>
    </w:p>
    <w:p w14:paraId="666D1287" w14:textId="34C14041" w:rsidR="006222C4" w:rsidRDefault="00F01801" w:rsidP="00357CF0">
      <w:pPr>
        <w:ind w:left="720"/>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9200" behindDoc="0" locked="0" layoutInCell="1" allowOverlap="1" wp14:anchorId="5A8F7122" wp14:editId="124F4D39">
                <wp:simplePos x="0" y="0"/>
                <wp:positionH relativeFrom="column">
                  <wp:posOffset>3015615</wp:posOffset>
                </wp:positionH>
                <wp:positionV relativeFrom="paragraph">
                  <wp:posOffset>2605405</wp:posOffset>
                </wp:positionV>
                <wp:extent cx="428549" cy="393496"/>
                <wp:effectExtent l="76200" t="38100" r="67310" b="121285"/>
                <wp:wrapNone/>
                <wp:docPr id="1045" name="Elipse 1045"/>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F7122" id="Elipse 1045" o:spid="_x0000_s1028" style="position:absolute;left:0;text-align:left;margin-left:237.45pt;margin-top:205.15pt;width:33.75pt;height: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oxaQIAAC0FAAAOAAAAZHJzL2Uyb0RvYy54bWysVN9P2zAQfp+0/8Hy+5q2BEYrUlTBmCZV&#10;UAETz65jU0u2z7PdJt1fv7OTFMTQpE17SXy+7359d+eLy9Zoshc+KLAVnYzGlAjLoVb2uaLfH28+&#10;nVMSIrM102BFRQ8i0MvFxw8XjZuLKWxB18ITdGLDvHEV3cbo5kUR+FYYFkbghEWlBG9YRNE/F7Vn&#10;DXo3upiOx2dFA752HrgIAW+vOyVdZP9SCh7vpAwiEl1RzC3mr8/fTfoWiws2f/bMbRXv02D/kIVh&#10;ymLQo6trFhnZefWbK6O4hwAyjjiYAqRUXOQasJrJ+E01D1vmRK4FyQnuSFP4f2757X7tiaqxd+Py&#10;lBLLDHbpi1YuCJKvkKHGhTkCH9za91LAYyq3ld6kPxZC2szq4ciqaCPheFlOz0/LGSUcVSezk3J2&#10;llgvXoydD/GrAEPSoaJC5+iZTrZfhdihBxSapny6DPIpHrRISWh7LyTWkhNJF3mKxJX2ZM+w/4xz&#10;YeMQPaMTSiqtj4YnOewfDXt8MhV5wv7G+GiRI4ONR2OjLPj3ous46QmTHX5goKs7URDbTZubOE3I&#10;dLOB+oCN9dBNfHD8RiG7KxbimnkccVwGXNt4hx+poako9CdKtuB/vnef8Dh5qKWkwZWpaPixY15Q&#10;or9ZnMnZpCzTjmWhPP08RcG/1mxea+zOXAF2ZYIPhOP5mPBRD0fpwTzhdi9TVFQxyzF2RXn0g3AV&#10;u1XG94GL5TLDcK8ciyv74HhynnhOo/PYPjHv+hGLOJu3MKwXm78Zsw6bLC0sdxGkyjP4wmvfAdzJ&#10;PMj9+5GW/rWcUS+v3OIXAAAA//8DAFBLAwQUAAYACAAAACEALQKBweQAAAALAQAADwAAAGRycy9k&#10;b3ducmV2LnhtbEyPTUvDQBCG74L/YRnBi9hNk/iRmE0pghaUCtYP9LbNjkk0Oxuz2zb+e6cnvc3w&#10;PrzzTDEbbSe2OPjWkYLpJAKBVDnTUq3g+enm9BKED5qM7hyhgh/0MCsPDwqdG7ejR9yuQi24hHyu&#10;FTQh9LmUvmrQaj9xPRJnH26wOvA61NIMesfltpNxFJ1Lq1viC43u8brB6mu1sQqWL8n8JHu/X9jv&#10;/rN5fbhdLu7eMqWOj8b5FYiAY/iDYa/P6lCy09ptyHjRKUgv0oxRHqZRAoKJszROQaz3UZyALAv5&#10;/4fyFwAA//8DAFBLAQItABQABgAIAAAAIQC2gziS/gAAAOEBAAATAAAAAAAAAAAAAAAAAAAAAABb&#10;Q29udGVudF9UeXBlc10ueG1sUEsBAi0AFAAGAAgAAAAhADj9If/WAAAAlAEAAAsAAAAAAAAAAAAA&#10;AAAALwEAAF9yZWxzLy5yZWxzUEsBAi0AFAAGAAgAAAAhAI4gGjFpAgAALQUAAA4AAAAAAAAAAAAA&#10;AAAALgIAAGRycy9lMm9Eb2MueG1sUEsBAi0AFAAGAAgAAAAhAC0CgcHkAAAACwEAAA8AAAAAAAAA&#10;AAAAAAAAwwQAAGRycy9kb3ducmV2LnhtbFBLBQYAAAAABAAEAPMAAADUBQAAAAA=&#10;" fillcolor="#9a4906 [1641]" stroked="f">
                <v:fill color2="#f68a32 [3017]" rotate="t" angle="180" colors="0 #cb6c1d;52429f #ff8f2a;1 #ff8f26" focus="100%" type="gradient">
                  <o:fill v:ext="view" type="gradientUnscaled"/>
                </v:fill>
                <v:shadow on="t" color="black" opacity="22937f" origin=",.5" offset="0,.63889mm"/>
                <v:textbo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v:textbox>
              </v:oval>
            </w:pict>
          </mc:Fallback>
        </mc:AlternateContent>
      </w:r>
    </w:p>
    <w:p w14:paraId="7359FBDE" w14:textId="5F808721" w:rsidR="006222C4" w:rsidRDefault="00F01801"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5104" behindDoc="0" locked="0" layoutInCell="1" allowOverlap="1" wp14:anchorId="7EA09A24" wp14:editId="3ABC367C">
                <wp:simplePos x="0" y="0"/>
                <wp:positionH relativeFrom="column">
                  <wp:posOffset>-98230</wp:posOffset>
                </wp:positionH>
                <wp:positionV relativeFrom="paragraph">
                  <wp:posOffset>703531</wp:posOffset>
                </wp:positionV>
                <wp:extent cx="428549" cy="393496"/>
                <wp:effectExtent l="76200" t="38100" r="67310" b="121285"/>
                <wp:wrapNone/>
                <wp:docPr id="1043" name="Elipse 1043"/>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09A24" id="Elipse 1043" o:spid="_x0000_s1029" style="position:absolute;left:0;text-align:left;margin-left:-7.75pt;margin-top:55.4pt;width:33.7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b3aQIAAC0FAAAOAAAAZHJzL2Uyb0RvYy54bWysVNtuGyEQfa/Uf0C81+vLJo2trCPLaapK&#10;UWIlqfKMWYiRgKGAvet+fQd2bUdpVKlVX3YZ5sztzAyXV63RZCd8UGArOhoMKRGWQ63sS0W/P918&#10;uqAkRGZrpsGKiu5FoFfzjx8uGzcTY9iAroUn6MSGWeMquonRzYoi8I0wLAzACYtKCd6wiKJ/KWrP&#10;GvRudDEeDs+LBnztPHARAt5ed0o6z/6lFDzeSxlEJLqimFvMX5+/6/Qt5pds9uKZ2yjep8H+IQvD&#10;lMWgR1fXLDKy9eo3V0ZxDwFkHHAwBUipuMg1YDWj4ZtqHjfMiVwLkhPckabw/9zyu93KE1Vj74bl&#10;hBLLDHbpi1YuCJKvkKHGhRkCH93K91LAYyq3ld6kPxZC2szq/siqaCPheFmOL87KKSUcVZPppJye&#10;J9aLk7HzIX4VYEg6VFToHD3TyXa3IXboAwpNUz5dBvkU91qkJLR9EBJryYmkizxFYqk92THsP+Nc&#10;2HiIntEJJZXWR8NJDvtHwx6fTEWesL8xPlrkyGDj0dgoC/696DqOesJkhz8w0NWdKIjtus1NnCRk&#10;ullDvcfGeugmPjh+o5DdWxbiinkccVwGXNt4jx+poako9CdKNuB/vnef8Dh5qKWkwZWpaPixZV5Q&#10;or9ZnMnpqCzTjmWhPPs8RsG/1qxfa+zWLAG7MsIHwvF8TPioD0fpwTzjdi9SVFQxyzF2RXn0B2EZ&#10;u1XG94GLxSLDcK8ci7f20fHkPPGcRuepfWbe9SMWcTbv4LBebPZmzDpssrSw2EaQKs/gide+A7iT&#10;eZD79yMt/Ws5o06v3PwXAAAA//8DAFBLAwQUAAYACAAAACEABgF4LeQAAAAKAQAADwAAAGRycy9k&#10;b3ducmV2LnhtbEyPzU7DMBCE70i8g7VIXFDrJCi0DXGqCgkqURWp5Udwc+MlCcTrELtteHuWExx3&#10;5tPsTD4fbCsO2PvGkYJ4HIFAKp1pqFLw9Hg7moLwQZPRrSNU8I0e5sXpSa4z4460wcM2VIJDyGda&#10;QR1Cl0npyxqt9mPXIbH37nqrA599JU2vjxxuW5lE0ZW0uiH+UOsOb2osP7d7q2D9fLm4mL2tlvar&#10;+6hfHu7Wy/vXmVLnZ8PiGkTAIfzB8Fufq0PBnXZuT8aLVsEoTlNG2Ygj3sBEmvC4HQuTZAqyyOX/&#10;CcUPAAAA//8DAFBLAQItABQABgAIAAAAIQC2gziS/gAAAOEBAAATAAAAAAAAAAAAAAAAAAAAAABb&#10;Q29udGVudF9UeXBlc10ueG1sUEsBAi0AFAAGAAgAAAAhADj9If/WAAAAlAEAAAsAAAAAAAAAAAAA&#10;AAAALwEAAF9yZWxzLy5yZWxzUEsBAi0AFAAGAAgAAAAhAF9uBvdpAgAALQUAAA4AAAAAAAAAAAAA&#10;AAAALgIAAGRycy9lMm9Eb2MueG1sUEsBAi0AFAAGAAgAAAAhAAYBeC3kAAAACgEAAA8AAAAAAAAA&#10;AAAAAAAAwwQAAGRycy9kb3ducmV2LnhtbFBLBQYAAAAABAAEAPMAAADUBQAAAAA=&#10;" fillcolor="#9a4906 [1641]" stroked="f">
                <v:fill color2="#f68a32 [3017]" rotate="t" angle="180" colors="0 #cb6c1d;52429f #ff8f2a;1 #ff8f26" focus="100%" type="gradient">
                  <o:fill v:ext="view" type="gradientUnscaled"/>
                </v:fill>
                <v:shadow on="t" color="black" opacity="22937f" origin=",.5" offset="0,.63889mm"/>
                <v:textbo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v:textbox>
              </v:oval>
            </w:pict>
          </mc:Fallback>
        </mc:AlternateContent>
      </w:r>
      <w:r w:rsidR="00244A2C">
        <w:rPr>
          <w:rFonts w:asciiTheme="minorHAnsi" w:hAnsiTheme="minorHAnsi" w:cstheme="minorHAnsi"/>
          <w:bCs/>
          <w:noProof/>
        </w:rPr>
        <w:drawing>
          <wp:anchor distT="0" distB="0" distL="114300" distR="114300" simplePos="0" relativeHeight="251687936" behindDoc="0" locked="0" layoutInCell="1" allowOverlap="1" wp14:anchorId="5D4DC3A8" wp14:editId="622A2AD3">
            <wp:simplePos x="0" y="0"/>
            <wp:positionH relativeFrom="column">
              <wp:posOffset>58369</wp:posOffset>
            </wp:positionH>
            <wp:positionV relativeFrom="paragraph">
              <wp:posOffset>618591</wp:posOffset>
            </wp:positionV>
            <wp:extent cx="2880000" cy="25597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559775"/>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Histórico del Caso de Uso</w:t>
      </w:r>
      <w:r w:rsidR="006222C4" w:rsidRPr="006222C4">
        <w:rPr>
          <w:rFonts w:asciiTheme="minorHAnsi" w:hAnsiTheme="minorHAnsi" w:cstheme="minorHAnsi"/>
          <w:bCs/>
        </w:rPr>
        <w:t xml:space="preserve"> que muestra los datos del histórico de cambios que ha tenido el caso de uso.</w:t>
      </w:r>
      <w:r w:rsidR="00357CF0">
        <w:rPr>
          <w:rFonts w:asciiTheme="minorHAnsi" w:hAnsiTheme="minorHAnsi" w:cstheme="minorHAnsi"/>
          <w:bCs/>
        </w:rPr>
        <w:t xml:space="preserve"> </w:t>
      </w:r>
    </w:p>
    <w:p w14:paraId="22A7DFC9" w14:textId="38613041" w:rsidR="006222C4" w:rsidRDefault="006222C4" w:rsidP="00EF6E15">
      <w:pPr>
        <w:ind w:left="720"/>
        <w:jc w:val="both"/>
        <w:rPr>
          <w:rFonts w:asciiTheme="minorHAnsi" w:hAnsiTheme="minorHAnsi" w:cstheme="minorHAnsi"/>
          <w:bCs/>
        </w:rPr>
      </w:pPr>
    </w:p>
    <w:p w14:paraId="5E205A86" w14:textId="20879373" w:rsidR="006222C4" w:rsidRDefault="00F01801" w:rsidP="00A031C6">
      <w:pPr>
        <w:numPr>
          <w:ilvl w:val="0"/>
          <w:numId w:val="19"/>
        </w:numPr>
        <w:tabs>
          <w:tab w:val="clear" w:pos="720"/>
          <w:tab w:val="num" w:pos="426"/>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9984" behindDoc="0" locked="0" layoutInCell="1" allowOverlap="1" wp14:anchorId="26A2B211" wp14:editId="5C1A5123">
            <wp:simplePos x="0" y="0"/>
            <wp:positionH relativeFrom="margin">
              <wp:posOffset>3474720</wp:posOffset>
            </wp:positionH>
            <wp:positionV relativeFrom="paragraph">
              <wp:posOffset>574810</wp:posOffset>
            </wp:positionV>
            <wp:extent cx="2880000" cy="2174313"/>
            <wp:effectExtent l="0" t="0" r="0" b="0"/>
            <wp:wrapSquare wrapText="bothSides"/>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74313"/>
                    </a:xfrm>
                    <a:prstGeom prst="rect">
                      <a:avLst/>
                    </a:prstGeom>
                    <a:noFill/>
                  </pic:spPr>
                </pic:pic>
              </a:graphicData>
            </a:graphic>
            <wp14:sizeRelH relativeFrom="page">
              <wp14:pctWidth>0</wp14:pctWidth>
            </wp14:sizeRelH>
            <wp14:sizeRelV relativeFrom="page">
              <wp14:pctHeight>0</wp14:pctHeight>
            </wp14:sizeRelV>
          </wp:anchor>
        </w:drawing>
      </w:r>
      <w:r w:rsidR="00357CF0">
        <w:rPr>
          <w:rFonts w:asciiTheme="minorHAnsi" w:hAnsiTheme="minorHAnsi" w:cstheme="minorHAnsi"/>
          <w:b/>
        </w:rPr>
        <w:t xml:space="preserve">Definición de un Caso de Uso </w:t>
      </w:r>
      <w:r w:rsidR="006222C4" w:rsidRPr="006222C4">
        <w:rPr>
          <w:rFonts w:asciiTheme="minorHAnsi" w:hAnsiTheme="minorHAnsi" w:cstheme="minorHAnsi"/>
          <w:bCs/>
        </w:rPr>
        <w:t>que muestra en detalle los aspectos propios del caso de uso a documentar.</w:t>
      </w:r>
    </w:p>
    <w:p w14:paraId="01096990" w14:textId="11C4521F" w:rsidR="006222C4" w:rsidRPr="006222C4" w:rsidRDefault="006222C4" w:rsidP="00EF6E15">
      <w:pPr>
        <w:ind w:left="720"/>
        <w:jc w:val="both"/>
        <w:rPr>
          <w:rFonts w:asciiTheme="minorHAnsi" w:hAnsiTheme="minorHAnsi" w:cstheme="minorHAnsi"/>
          <w:bCs/>
        </w:rPr>
      </w:pPr>
    </w:p>
    <w:p w14:paraId="09564D32" w14:textId="0F3CC6FE" w:rsidR="006222C4" w:rsidRDefault="006222C4" w:rsidP="006222C4">
      <w:pPr>
        <w:jc w:val="both"/>
        <w:rPr>
          <w:rFonts w:asciiTheme="minorHAnsi" w:hAnsiTheme="minorHAnsi" w:cstheme="minorHAnsi"/>
          <w:bCs/>
        </w:rPr>
      </w:pPr>
    </w:p>
    <w:p w14:paraId="6DC199BE" w14:textId="68773053" w:rsidR="006222C4" w:rsidRDefault="00EF6E15" w:rsidP="006222C4">
      <w:pPr>
        <w:jc w:val="both"/>
        <w:rPr>
          <w:rFonts w:asciiTheme="minorHAnsi" w:hAnsiTheme="minorHAnsi" w:cstheme="minorHAnsi"/>
          <w:bCs/>
        </w:rPr>
      </w:pPr>
      <w:r>
        <w:rPr>
          <w:rFonts w:asciiTheme="minorHAnsi" w:hAnsiTheme="minorHAnsi" w:cstheme="minorHAnsi"/>
          <w:bCs/>
          <w:noProof/>
        </w:rPr>
        <w:drawing>
          <wp:inline distT="0" distB="0" distL="0" distR="0" wp14:anchorId="310BB5CE" wp14:editId="67A8E379">
            <wp:extent cx="2880000" cy="2902145"/>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902145"/>
                    </a:xfrm>
                    <a:prstGeom prst="rect">
                      <a:avLst/>
                    </a:prstGeom>
                    <a:noFill/>
                  </pic:spPr>
                </pic:pic>
              </a:graphicData>
            </a:graphic>
          </wp:inline>
        </w:drawing>
      </w:r>
    </w:p>
    <w:p w14:paraId="5F5563F5" w14:textId="426EEE85" w:rsidR="006222C4" w:rsidRDefault="006222C4" w:rsidP="006222C4">
      <w:pPr>
        <w:jc w:val="both"/>
        <w:rPr>
          <w:rFonts w:asciiTheme="minorHAnsi" w:hAnsiTheme="minorHAnsi" w:cstheme="minorHAnsi"/>
          <w:bCs/>
        </w:rPr>
      </w:pPr>
    </w:p>
    <w:p w14:paraId="196552FF" w14:textId="7872908E" w:rsidR="006222C4" w:rsidRDefault="00EF6E15" w:rsidP="006222C4">
      <w:pPr>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91008" behindDoc="0" locked="0" layoutInCell="1" allowOverlap="1" wp14:anchorId="115D001F" wp14:editId="717D0B75">
            <wp:simplePos x="0" y="0"/>
            <wp:positionH relativeFrom="column">
              <wp:posOffset>152</wp:posOffset>
            </wp:positionH>
            <wp:positionV relativeFrom="paragraph">
              <wp:posOffset>-3175</wp:posOffset>
            </wp:positionV>
            <wp:extent cx="2880000" cy="2975276"/>
            <wp:effectExtent l="0" t="0" r="0" b="0"/>
            <wp:wrapSquare wrapText="bothSides"/>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975276"/>
                    </a:xfrm>
                    <a:prstGeom prst="rect">
                      <a:avLst/>
                    </a:prstGeom>
                    <a:noFill/>
                  </pic:spPr>
                </pic:pic>
              </a:graphicData>
            </a:graphic>
            <wp14:sizeRelH relativeFrom="page">
              <wp14:pctWidth>0</wp14:pctWidth>
            </wp14:sizeRelH>
            <wp14:sizeRelV relativeFrom="page">
              <wp14:pctHeight>0</wp14:pctHeight>
            </wp14:sizeRelV>
          </wp:anchor>
        </w:drawing>
      </w:r>
    </w:p>
    <w:p w14:paraId="78A85F97" w14:textId="53BCF8F6"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2032" behindDoc="0" locked="0" layoutInCell="1" allowOverlap="1" wp14:anchorId="41594C2A" wp14:editId="7BE821AA">
            <wp:simplePos x="0" y="0"/>
            <wp:positionH relativeFrom="column">
              <wp:posOffset>152</wp:posOffset>
            </wp:positionH>
            <wp:positionV relativeFrom="paragraph">
              <wp:posOffset>3277</wp:posOffset>
            </wp:positionV>
            <wp:extent cx="2880000" cy="2261921"/>
            <wp:effectExtent l="0" t="0" r="0" b="5080"/>
            <wp:wrapSquare wrapText="bothSides"/>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261921"/>
                    </a:xfrm>
                    <a:prstGeom prst="rect">
                      <a:avLst/>
                    </a:prstGeom>
                    <a:noFill/>
                  </pic:spPr>
                </pic:pic>
              </a:graphicData>
            </a:graphic>
            <wp14:sizeRelH relativeFrom="page">
              <wp14:pctWidth>0</wp14:pctWidth>
            </wp14:sizeRelH>
            <wp14:sizeRelV relativeFrom="page">
              <wp14:pctHeight>0</wp14:pctHeight>
            </wp14:sizeRelV>
          </wp:anchor>
        </w:drawing>
      </w:r>
    </w:p>
    <w:p w14:paraId="3E293A5B" w14:textId="77777777" w:rsidR="00EF6E15" w:rsidRDefault="00EF6E15" w:rsidP="006222C4">
      <w:pPr>
        <w:jc w:val="both"/>
        <w:rPr>
          <w:rFonts w:asciiTheme="minorHAnsi" w:hAnsiTheme="minorHAnsi" w:cstheme="minorHAnsi"/>
          <w:bCs/>
        </w:rPr>
        <w:sectPr w:rsidR="00EF6E15" w:rsidSect="00187C1E">
          <w:type w:val="continuous"/>
          <w:pgSz w:w="12240" w:h="15840" w:code="1"/>
          <w:pgMar w:top="1440" w:right="1134" w:bottom="1134" w:left="1134" w:header="709" w:footer="709" w:gutter="0"/>
          <w:cols w:num="2" w:space="708"/>
          <w:docGrid w:linePitch="360"/>
        </w:sectPr>
      </w:pPr>
    </w:p>
    <w:p w14:paraId="438F172B" w14:textId="080B8CE7" w:rsidR="00EF6E15" w:rsidRPr="006222C4" w:rsidRDefault="00EF6E15" w:rsidP="006222C4">
      <w:pPr>
        <w:jc w:val="both"/>
        <w:rPr>
          <w:rFonts w:asciiTheme="minorHAnsi" w:hAnsiTheme="minorHAnsi" w:cstheme="minorHAnsi"/>
          <w:bCs/>
        </w:rPr>
      </w:pPr>
    </w:p>
    <w:p w14:paraId="7555C46D" w14:textId="63F747AB" w:rsidR="006222C4" w:rsidRDefault="006222C4" w:rsidP="00725139">
      <w:pPr>
        <w:jc w:val="both"/>
        <w:rPr>
          <w:rFonts w:asciiTheme="minorHAnsi" w:hAnsiTheme="minorHAnsi" w:cstheme="minorHAnsi"/>
          <w:b/>
          <w:highlight w:val="cyan"/>
        </w:rPr>
      </w:pPr>
    </w:p>
    <w:p w14:paraId="61B20331" w14:textId="77777777" w:rsidR="00244A2C" w:rsidRDefault="00244A2C">
      <w:pPr>
        <w:spacing w:after="200" w:line="276" w:lineRule="auto"/>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br w:type="page"/>
      </w:r>
    </w:p>
    <w:p w14:paraId="21E38492" w14:textId="0DA6AF19" w:rsidR="00244A2C" w:rsidRPr="005C12BA"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r w:rsidRPr="005C12BA">
        <w:rPr>
          <w:rFonts w:asciiTheme="minorHAnsi" w:hAnsiTheme="minorHAnsi" w:cstheme="minorHAnsi"/>
          <w:b/>
          <w:bCs/>
          <w:color w:val="000000"/>
          <w:kern w:val="36"/>
          <w:sz w:val="22"/>
          <w:szCs w:val="22"/>
          <w:lang w:eastAsia="es-CO"/>
        </w:rPr>
        <w:lastRenderedPageBreak/>
        <w:t>Para desarrollar la siguiente actividad, utilice como insumo la siguiente tabla de documentación de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558"/>
        <w:gridCol w:w="525"/>
        <w:gridCol w:w="2510"/>
        <w:gridCol w:w="3198"/>
        <w:gridCol w:w="1555"/>
      </w:tblGrid>
      <w:tr w:rsidR="00244A2C" w:rsidRPr="005C12BA" w14:paraId="14A1A08E" w14:textId="77777777" w:rsidTr="00244A2C">
        <w:tc>
          <w:tcPr>
            <w:tcW w:w="0" w:type="auto"/>
            <w:gridSpan w:val="6"/>
            <w:shd w:val="clear" w:color="auto" w:fill="C00000"/>
            <w:tcMar>
              <w:top w:w="0" w:type="dxa"/>
              <w:left w:w="70" w:type="dxa"/>
              <w:bottom w:w="0" w:type="dxa"/>
              <w:right w:w="70" w:type="dxa"/>
            </w:tcMar>
            <w:hideMark/>
          </w:tcPr>
          <w:p w14:paraId="38F11AE5"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bookmarkStart w:id="0" w:name="_Hlk37716062"/>
            <w:r w:rsidRPr="005C12BA">
              <w:rPr>
                <w:rFonts w:asciiTheme="minorHAnsi" w:hAnsiTheme="minorHAnsi" w:cstheme="minorHAnsi"/>
                <w:b/>
                <w:bCs/>
                <w:color w:val="FFFFFF"/>
                <w:sz w:val="20"/>
                <w:szCs w:val="20"/>
                <w:lang w:val="es-US"/>
              </w:rPr>
              <w:t>1    IDENTIFICACIÓN DE CASO DE USO</w:t>
            </w:r>
          </w:p>
        </w:tc>
      </w:tr>
      <w:tr w:rsidR="00244A2C" w:rsidRPr="005C12BA" w14:paraId="34827E04" w14:textId="77777777" w:rsidTr="00244A2C">
        <w:tc>
          <w:tcPr>
            <w:tcW w:w="0" w:type="auto"/>
            <w:shd w:val="clear" w:color="auto" w:fill="F2DBDB" w:themeFill="accent2" w:themeFillTint="33"/>
            <w:tcMar>
              <w:top w:w="0" w:type="dxa"/>
              <w:left w:w="70" w:type="dxa"/>
              <w:bottom w:w="0" w:type="dxa"/>
              <w:right w:w="70" w:type="dxa"/>
            </w:tcMar>
            <w:hideMark/>
          </w:tcPr>
          <w:p w14:paraId="17992781"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1.1 Id Caso</w:t>
            </w:r>
          </w:p>
        </w:tc>
        <w:tc>
          <w:tcPr>
            <w:tcW w:w="0" w:type="auto"/>
            <w:gridSpan w:val="2"/>
            <w:tcMar>
              <w:top w:w="0" w:type="dxa"/>
              <w:left w:w="70" w:type="dxa"/>
              <w:bottom w:w="0" w:type="dxa"/>
              <w:right w:w="70" w:type="dxa"/>
            </w:tcMar>
            <w:hideMark/>
          </w:tcPr>
          <w:p w14:paraId="698D3104" w14:textId="4D4E3453"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CUD 001</w:t>
            </w:r>
          </w:p>
        </w:tc>
        <w:tc>
          <w:tcPr>
            <w:tcW w:w="2135" w:type="dxa"/>
            <w:shd w:val="clear" w:color="auto" w:fill="F2DBDB" w:themeFill="accent2" w:themeFillTint="33"/>
            <w:tcMar>
              <w:top w:w="0" w:type="dxa"/>
              <w:left w:w="70" w:type="dxa"/>
              <w:bottom w:w="0" w:type="dxa"/>
              <w:right w:w="70" w:type="dxa"/>
            </w:tcMar>
            <w:hideMark/>
          </w:tcPr>
          <w:p w14:paraId="689E4649"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1.2 Nombre</w:t>
            </w:r>
          </w:p>
        </w:tc>
        <w:tc>
          <w:tcPr>
            <w:tcW w:w="4470" w:type="dxa"/>
            <w:gridSpan w:val="2"/>
            <w:tcMar>
              <w:top w:w="0" w:type="dxa"/>
              <w:left w:w="70" w:type="dxa"/>
              <w:bottom w:w="0" w:type="dxa"/>
              <w:right w:w="70" w:type="dxa"/>
            </w:tcMar>
            <w:hideMark/>
          </w:tcPr>
          <w:p w14:paraId="1AFB449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Ingresar al Sistema</w:t>
            </w:r>
          </w:p>
        </w:tc>
      </w:tr>
      <w:tr w:rsidR="00244A2C" w:rsidRPr="005C12BA" w14:paraId="7E884672" w14:textId="77777777" w:rsidTr="00244A2C">
        <w:tc>
          <w:tcPr>
            <w:tcW w:w="0" w:type="auto"/>
            <w:gridSpan w:val="6"/>
            <w:shd w:val="clear" w:color="auto" w:fill="00B050"/>
            <w:tcMar>
              <w:top w:w="0" w:type="dxa"/>
              <w:left w:w="70" w:type="dxa"/>
              <w:bottom w:w="0" w:type="dxa"/>
              <w:right w:w="70" w:type="dxa"/>
            </w:tcMar>
            <w:hideMark/>
          </w:tcPr>
          <w:p w14:paraId="0D29254A"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2    HISTÓRICO DE CASO DE USO </w:t>
            </w:r>
          </w:p>
        </w:tc>
      </w:tr>
      <w:tr w:rsidR="00244A2C" w:rsidRPr="005C12BA" w14:paraId="622E6225" w14:textId="77777777" w:rsidTr="00244A2C">
        <w:tc>
          <w:tcPr>
            <w:tcW w:w="0" w:type="auto"/>
            <w:gridSpan w:val="2"/>
            <w:shd w:val="clear" w:color="auto" w:fill="FBD4B4" w:themeFill="accent6" w:themeFillTint="66"/>
            <w:tcMar>
              <w:top w:w="0" w:type="dxa"/>
              <w:left w:w="70" w:type="dxa"/>
              <w:bottom w:w="0" w:type="dxa"/>
              <w:right w:w="70" w:type="dxa"/>
            </w:tcMar>
            <w:vAlign w:val="center"/>
            <w:hideMark/>
          </w:tcPr>
          <w:p w14:paraId="4D0376F4"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2.1 Autor </w:t>
            </w:r>
          </w:p>
        </w:tc>
        <w:tc>
          <w:tcPr>
            <w:tcW w:w="0" w:type="auto"/>
            <w:gridSpan w:val="4"/>
            <w:tcMar>
              <w:top w:w="0" w:type="dxa"/>
              <w:left w:w="70" w:type="dxa"/>
              <w:bottom w:w="0" w:type="dxa"/>
              <w:right w:w="70" w:type="dxa"/>
            </w:tcMar>
            <w:vAlign w:val="center"/>
            <w:hideMark/>
          </w:tcPr>
          <w:p w14:paraId="18F74C14" w14:textId="4F3305D2" w:rsidR="00244A2C" w:rsidRPr="005C12BA" w:rsidRDefault="005C12BA"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 - María Gómez</w:t>
            </w:r>
          </w:p>
        </w:tc>
      </w:tr>
      <w:tr w:rsidR="00244A2C" w:rsidRPr="005C12BA" w14:paraId="46A813AC" w14:textId="77777777" w:rsidTr="00244A2C">
        <w:trPr>
          <w:trHeight w:val="280"/>
        </w:trPr>
        <w:tc>
          <w:tcPr>
            <w:tcW w:w="0" w:type="auto"/>
            <w:gridSpan w:val="2"/>
            <w:shd w:val="clear" w:color="auto" w:fill="FBD4B4" w:themeFill="accent6" w:themeFillTint="66"/>
            <w:tcMar>
              <w:top w:w="0" w:type="dxa"/>
              <w:left w:w="70" w:type="dxa"/>
              <w:bottom w:w="0" w:type="dxa"/>
              <w:right w:w="70" w:type="dxa"/>
            </w:tcMar>
            <w:vAlign w:val="center"/>
            <w:hideMark/>
          </w:tcPr>
          <w:p w14:paraId="28781F34" w14:textId="77777777" w:rsidR="00244A2C" w:rsidRPr="005C12BA" w:rsidRDefault="00244A2C" w:rsidP="00244A2C">
            <w:pPr>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2.2 Fecha Creación </w:t>
            </w:r>
          </w:p>
        </w:tc>
        <w:tc>
          <w:tcPr>
            <w:tcW w:w="2855" w:type="dxa"/>
            <w:gridSpan w:val="2"/>
            <w:tcMar>
              <w:top w:w="0" w:type="dxa"/>
              <w:left w:w="70" w:type="dxa"/>
              <w:bottom w:w="0" w:type="dxa"/>
              <w:right w:w="70" w:type="dxa"/>
            </w:tcMar>
            <w:vAlign w:val="center"/>
            <w:hideMark/>
          </w:tcPr>
          <w:p w14:paraId="2351C7BD"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15/04/2020</w:t>
            </w:r>
          </w:p>
        </w:tc>
        <w:tc>
          <w:tcPr>
            <w:tcW w:w="3008" w:type="dxa"/>
            <w:shd w:val="clear" w:color="auto" w:fill="FBD4B4" w:themeFill="accent6" w:themeFillTint="66"/>
            <w:tcMar>
              <w:top w:w="0" w:type="dxa"/>
              <w:left w:w="70" w:type="dxa"/>
              <w:bottom w:w="0" w:type="dxa"/>
              <w:right w:w="70" w:type="dxa"/>
            </w:tcMar>
            <w:vAlign w:val="center"/>
            <w:hideMark/>
          </w:tcPr>
          <w:p w14:paraId="136859D5" w14:textId="77777777" w:rsidR="00244A2C" w:rsidRPr="005C12BA" w:rsidRDefault="00244A2C" w:rsidP="00244A2C">
            <w:pPr>
              <w:textAlignment w:val="baseline"/>
              <w:rPr>
                <w:rFonts w:asciiTheme="minorHAnsi" w:hAnsiTheme="minorHAnsi" w:cstheme="minorHAnsi"/>
                <w:b/>
                <w:bCs/>
                <w:color w:val="000000"/>
                <w:sz w:val="20"/>
                <w:szCs w:val="20"/>
                <w:lang w:val="es-US"/>
              </w:rPr>
            </w:pPr>
            <w:r w:rsidRPr="005C12BA">
              <w:rPr>
                <w:rFonts w:asciiTheme="minorHAnsi" w:hAnsiTheme="minorHAnsi" w:cstheme="minorHAnsi"/>
                <w:b/>
                <w:bCs/>
                <w:color w:val="000000"/>
                <w:sz w:val="20"/>
                <w:szCs w:val="20"/>
                <w:lang w:val="es-US"/>
              </w:rPr>
              <w:t>2.3 Fecha última Actualización</w:t>
            </w:r>
          </w:p>
        </w:tc>
        <w:tc>
          <w:tcPr>
            <w:tcW w:w="0" w:type="auto"/>
            <w:tcMar>
              <w:top w:w="0" w:type="dxa"/>
              <w:left w:w="70" w:type="dxa"/>
              <w:bottom w:w="0" w:type="dxa"/>
              <w:right w:w="70" w:type="dxa"/>
            </w:tcMar>
            <w:vAlign w:val="center"/>
            <w:hideMark/>
          </w:tcPr>
          <w:p w14:paraId="254AEE63" w14:textId="6BA05A25"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w:t>
            </w:r>
            <w:r w:rsidR="005C12BA" w:rsidRPr="005C12BA">
              <w:rPr>
                <w:rFonts w:asciiTheme="minorHAnsi" w:hAnsiTheme="minorHAnsi" w:cstheme="minorHAnsi"/>
                <w:sz w:val="20"/>
                <w:szCs w:val="20"/>
                <w:lang w:val="es-US"/>
              </w:rPr>
              <w:t>7</w:t>
            </w:r>
            <w:r w:rsidRPr="005C12BA">
              <w:rPr>
                <w:rFonts w:asciiTheme="minorHAnsi" w:hAnsiTheme="minorHAnsi" w:cstheme="minorHAnsi"/>
                <w:sz w:val="20"/>
                <w:szCs w:val="20"/>
                <w:lang w:val="es-US"/>
              </w:rPr>
              <w:t>/04/2020</w:t>
            </w:r>
          </w:p>
        </w:tc>
      </w:tr>
      <w:tr w:rsidR="00244A2C" w:rsidRPr="005C12BA" w14:paraId="7FEB47C3" w14:textId="77777777" w:rsidTr="00244A2C">
        <w:trPr>
          <w:trHeight w:val="160"/>
        </w:trPr>
        <w:tc>
          <w:tcPr>
            <w:tcW w:w="0" w:type="auto"/>
            <w:gridSpan w:val="2"/>
            <w:shd w:val="clear" w:color="auto" w:fill="FBD4B4" w:themeFill="accent6" w:themeFillTint="66"/>
            <w:tcMar>
              <w:top w:w="0" w:type="dxa"/>
              <w:left w:w="70" w:type="dxa"/>
              <w:bottom w:w="0" w:type="dxa"/>
              <w:right w:w="70" w:type="dxa"/>
            </w:tcMar>
            <w:vAlign w:val="center"/>
            <w:hideMark/>
          </w:tcPr>
          <w:p w14:paraId="390780CE"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2.4 Actualizado por </w:t>
            </w:r>
          </w:p>
        </w:tc>
        <w:tc>
          <w:tcPr>
            <w:tcW w:w="2855" w:type="dxa"/>
            <w:gridSpan w:val="2"/>
            <w:tcMar>
              <w:top w:w="0" w:type="dxa"/>
              <w:left w:w="70" w:type="dxa"/>
              <w:bottom w:w="0" w:type="dxa"/>
              <w:right w:w="70" w:type="dxa"/>
            </w:tcMar>
            <w:vAlign w:val="center"/>
            <w:hideMark/>
          </w:tcPr>
          <w:p w14:paraId="73827417" w14:textId="77777777" w:rsidR="005C12BA"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w:t>
            </w:r>
          </w:p>
          <w:p w14:paraId="47A5178E" w14:textId="15A84597" w:rsidR="00244A2C"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María Gómez</w:t>
            </w:r>
          </w:p>
        </w:tc>
        <w:tc>
          <w:tcPr>
            <w:tcW w:w="3008" w:type="dxa"/>
            <w:shd w:val="clear" w:color="auto" w:fill="FBD4B4" w:themeFill="accent6" w:themeFillTint="66"/>
            <w:tcMar>
              <w:top w:w="0" w:type="dxa"/>
              <w:left w:w="70" w:type="dxa"/>
              <w:bottom w:w="0" w:type="dxa"/>
              <w:right w:w="70" w:type="dxa"/>
            </w:tcMar>
            <w:vAlign w:val="center"/>
            <w:hideMark/>
          </w:tcPr>
          <w:p w14:paraId="238576BC"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2.5 Versión</w:t>
            </w:r>
          </w:p>
        </w:tc>
        <w:tc>
          <w:tcPr>
            <w:tcW w:w="0" w:type="auto"/>
            <w:tcMar>
              <w:top w:w="0" w:type="dxa"/>
              <w:left w:w="70" w:type="dxa"/>
              <w:bottom w:w="0" w:type="dxa"/>
              <w:right w:w="70" w:type="dxa"/>
            </w:tcMar>
            <w:vAlign w:val="center"/>
            <w:hideMark/>
          </w:tcPr>
          <w:p w14:paraId="5228BD19" w14:textId="77777777" w:rsidR="00244A2C" w:rsidRPr="005C12BA" w:rsidRDefault="00244A2C" w:rsidP="00244A2C">
            <w:pPr>
              <w:spacing w:line="16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1.0</w:t>
            </w:r>
          </w:p>
        </w:tc>
      </w:tr>
      <w:tr w:rsidR="00244A2C" w:rsidRPr="005C12BA" w14:paraId="59BECEA4" w14:textId="77777777" w:rsidTr="00244A2C">
        <w:tc>
          <w:tcPr>
            <w:tcW w:w="0" w:type="auto"/>
            <w:gridSpan w:val="6"/>
            <w:shd w:val="clear" w:color="auto" w:fill="002060"/>
            <w:tcMar>
              <w:top w:w="0" w:type="dxa"/>
              <w:left w:w="70" w:type="dxa"/>
              <w:bottom w:w="0" w:type="dxa"/>
              <w:right w:w="70" w:type="dxa"/>
            </w:tcMar>
            <w:hideMark/>
          </w:tcPr>
          <w:p w14:paraId="002D0253"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3   DEFINICIÓN DE UN CASO DE USO </w:t>
            </w:r>
          </w:p>
        </w:tc>
      </w:tr>
      <w:tr w:rsidR="00244A2C" w:rsidRPr="005C12BA" w14:paraId="0F6CC18A" w14:textId="77777777" w:rsidTr="00244A2C">
        <w:tc>
          <w:tcPr>
            <w:tcW w:w="0" w:type="auto"/>
            <w:gridSpan w:val="6"/>
            <w:shd w:val="clear" w:color="auto" w:fill="C6D9F1"/>
            <w:tcMar>
              <w:top w:w="0" w:type="dxa"/>
              <w:left w:w="70" w:type="dxa"/>
              <w:bottom w:w="0" w:type="dxa"/>
              <w:right w:w="70" w:type="dxa"/>
            </w:tcMar>
            <w:hideMark/>
          </w:tcPr>
          <w:p w14:paraId="080A5508"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3.1 DESCRIPCIÓN </w:t>
            </w:r>
          </w:p>
        </w:tc>
      </w:tr>
      <w:tr w:rsidR="00244A2C" w:rsidRPr="005C12BA" w14:paraId="541A2F59" w14:textId="77777777" w:rsidTr="00244A2C">
        <w:tc>
          <w:tcPr>
            <w:tcW w:w="0" w:type="auto"/>
            <w:gridSpan w:val="6"/>
            <w:tcMar>
              <w:top w:w="0" w:type="dxa"/>
              <w:left w:w="70" w:type="dxa"/>
              <w:bottom w:w="0" w:type="dxa"/>
              <w:right w:w="70" w:type="dxa"/>
            </w:tcMar>
            <w:hideMark/>
          </w:tcPr>
          <w:p w14:paraId="5A49965C"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Mediante este caso de uso se validarán los datos de un usuario y se determinará su acceso al sistema</w:t>
            </w:r>
          </w:p>
        </w:tc>
      </w:tr>
      <w:tr w:rsidR="00244A2C" w:rsidRPr="005C12BA" w14:paraId="4499E4ED" w14:textId="77777777" w:rsidTr="00244A2C">
        <w:tc>
          <w:tcPr>
            <w:tcW w:w="0" w:type="auto"/>
            <w:gridSpan w:val="6"/>
            <w:shd w:val="clear" w:color="auto" w:fill="C6D9F1"/>
            <w:tcMar>
              <w:top w:w="0" w:type="dxa"/>
              <w:left w:w="70" w:type="dxa"/>
              <w:bottom w:w="0" w:type="dxa"/>
              <w:right w:w="70" w:type="dxa"/>
            </w:tcMar>
            <w:hideMark/>
          </w:tcPr>
          <w:p w14:paraId="0B9740B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3.2 ACTORES </w:t>
            </w:r>
          </w:p>
        </w:tc>
      </w:tr>
      <w:tr w:rsidR="00244A2C" w:rsidRPr="005C12BA" w14:paraId="3D0994C5" w14:textId="77777777" w:rsidTr="00244A2C">
        <w:tc>
          <w:tcPr>
            <w:tcW w:w="0" w:type="auto"/>
            <w:gridSpan w:val="6"/>
            <w:tcMar>
              <w:top w:w="0" w:type="dxa"/>
              <w:left w:w="70" w:type="dxa"/>
              <w:bottom w:w="0" w:type="dxa"/>
              <w:right w:w="70" w:type="dxa"/>
            </w:tcMar>
            <w:hideMark/>
          </w:tcPr>
          <w:p w14:paraId="5EF0200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Administrador, Vendedor</w:t>
            </w:r>
          </w:p>
        </w:tc>
      </w:tr>
      <w:tr w:rsidR="00244A2C" w:rsidRPr="005C12BA" w14:paraId="2C72D4D4" w14:textId="77777777" w:rsidTr="00244A2C">
        <w:tc>
          <w:tcPr>
            <w:tcW w:w="0" w:type="auto"/>
            <w:gridSpan w:val="6"/>
            <w:shd w:val="clear" w:color="auto" w:fill="C6D9F1"/>
            <w:tcMar>
              <w:top w:w="0" w:type="dxa"/>
              <w:left w:w="70" w:type="dxa"/>
              <w:bottom w:w="0" w:type="dxa"/>
              <w:right w:w="70" w:type="dxa"/>
            </w:tcMar>
            <w:hideMark/>
          </w:tcPr>
          <w:p w14:paraId="339D167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3.3 PRECONDICIONES </w:t>
            </w:r>
          </w:p>
        </w:tc>
      </w:tr>
      <w:tr w:rsidR="00244A2C" w:rsidRPr="005C12BA" w14:paraId="700DF98D" w14:textId="77777777" w:rsidTr="00244A2C">
        <w:tc>
          <w:tcPr>
            <w:tcW w:w="0" w:type="auto"/>
            <w:gridSpan w:val="6"/>
            <w:tcMar>
              <w:top w:w="0" w:type="dxa"/>
              <w:left w:w="70" w:type="dxa"/>
              <w:bottom w:w="0" w:type="dxa"/>
              <w:right w:w="70" w:type="dxa"/>
            </w:tcMar>
            <w:hideMark/>
          </w:tcPr>
          <w:p w14:paraId="4C5B9272" w14:textId="77777777" w:rsidR="00244A2C" w:rsidRPr="005C12BA" w:rsidRDefault="00244A2C" w:rsidP="00244A2C">
            <w:pPr>
              <w:spacing w:line="0" w:lineRule="atLeast"/>
              <w:textAlignment w:val="baseline"/>
              <w:rPr>
                <w:rFonts w:asciiTheme="minorHAnsi" w:hAnsiTheme="minorHAnsi" w:cstheme="minorHAnsi"/>
                <w:color w:val="000000"/>
                <w:sz w:val="20"/>
                <w:szCs w:val="20"/>
                <w:lang w:val="es-US"/>
              </w:rPr>
            </w:pPr>
            <w:r w:rsidRPr="005C12BA">
              <w:rPr>
                <w:rFonts w:asciiTheme="minorHAnsi" w:hAnsiTheme="minorHAnsi" w:cstheme="minorHAnsi"/>
                <w:color w:val="000000"/>
                <w:sz w:val="20"/>
                <w:szCs w:val="20"/>
                <w:lang w:val="es-US"/>
              </w:rPr>
              <w:t>El usuario debe contar con datos de acceso al sistema como usuario y contraseña</w:t>
            </w:r>
          </w:p>
        </w:tc>
      </w:tr>
      <w:tr w:rsidR="00244A2C" w:rsidRPr="005C12BA" w14:paraId="176AE5A0" w14:textId="77777777" w:rsidTr="00244A2C">
        <w:tc>
          <w:tcPr>
            <w:tcW w:w="0" w:type="auto"/>
            <w:gridSpan w:val="6"/>
            <w:shd w:val="clear" w:color="auto" w:fill="C6D9F1"/>
            <w:tcMar>
              <w:top w:w="0" w:type="dxa"/>
              <w:left w:w="70" w:type="dxa"/>
              <w:bottom w:w="0" w:type="dxa"/>
              <w:right w:w="70" w:type="dxa"/>
            </w:tcMar>
            <w:hideMark/>
          </w:tcPr>
          <w:p w14:paraId="632B83C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3.4 FLUJO NORMAL </w:t>
            </w:r>
          </w:p>
        </w:tc>
      </w:tr>
      <w:tr w:rsidR="00244A2C" w:rsidRPr="005C12BA" w14:paraId="6F8ABEB8" w14:textId="77777777" w:rsidTr="00244A2C">
        <w:trPr>
          <w:trHeight w:val="1760"/>
        </w:trPr>
        <w:tc>
          <w:tcPr>
            <w:tcW w:w="0" w:type="auto"/>
            <w:gridSpan w:val="6"/>
            <w:tcMar>
              <w:top w:w="0" w:type="dxa"/>
              <w:left w:w="70" w:type="dxa"/>
              <w:bottom w:w="0" w:type="dxa"/>
              <w:right w:w="70" w:type="dxa"/>
            </w:tcMar>
            <w:hideMark/>
          </w:tcPr>
          <w:p w14:paraId="7AF7E26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Contando con las precondiciones el flujo normal será el siguiente</w:t>
            </w:r>
            <w:r w:rsidRPr="005C12BA">
              <w:rPr>
                <w:rFonts w:asciiTheme="minorHAnsi" w:hAnsiTheme="minorHAnsi" w:cstheme="minorHAnsi"/>
                <w:color w:val="002060"/>
                <w:sz w:val="20"/>
                <w:szCs w:val="20"/>
                <w:lang w:val="es-US"/>
              </w:rPr>
              <w:t>:</w:t>
            </w:r>
          </w:p>
          <w:tbl>
            <w:tblPr>
              <w:tblW w:w="0" w:type="auto"/>
              <w:tblCellMar>
                <w:top w:w="15" w:type="dxa"/>
                <w:left w:w="15" w:type="dxa"/>
                <w:bottom w:w="15" w:type="dxa"/>
                <w:right w:w="15" w:type="dxa"/>
              </w:tblCellMar>
              <w:tblLook w:val="04A0" w:firstRow="1" w:lastRow="0" w:firstColumn="1" w:lastColumn="0" w:noHBand="0" w:noVBand="1"/>
            </w:tblPr>
            <w:tblGrid>
              <w:gridCol w:w="533"/>
              <w:gridCol w:w="3827"/>
              <w:gridCol w:w="5080"/>
            </w:tblGrid>
            <w:tr w:rsidR="00244A2C" w:rsidRPr="005C12BA" w14:paraId="0FD25223" w14:textId="77777777" w:rsidTr="00244A2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B62506"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71E49"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Actor</w:t>
                  </w:r>
                </w:p>
              </w:tc>
              <w:tc>
                <w:tcPr>
                  <w:tcW w:w="50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11BED2"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Sistema</w:t>
                  </w:r>
                </w:p>
              </w:tc>
            </w:tr>
            <w:tr w:rsidR="00244A2C" w:rsidRPr="005C12BA" w14:paraId="46E03B1F"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2A5C602"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CAA048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Accede a la URL del aplicativo</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7CAC0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Inicia el sistema y muestra formulario de inicio de sesión para ingresar los datos usuario y contraseña de acceso al sistema y un botón Ingresar.</w:t>
                  </w:r>
                </w:p>
              </w:tc>
            </w:tr>
            <w:tr w:rsidR="00244A2C" w:rsidRPr="005C12BA" w14:paraId="6121395A"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348DF0B"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2</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DA1671D"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FD8D43"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 xml:space="preserve">Valida los datos ingresados, si son correctos abre el menú principal del programa, con las opciones establecidas de acuerdo a su rol. </w:t>
                  </w:r>
                </w:p>
              </w:tc>
            </w:tr>
            <w:tr w:rsidR="00244A2C" w:rsidRPr="005C12BA" w14:paraId="0B634634"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A20ED5"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3</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1FD2C1"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5E4F3A2"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7A88DCC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3F01DF14" w14:textId="77777777" w:rsidTr="00244A2C">
        <w:tc>
          <w:tcPr>
            <w:tcW w:w="0" w:type="auto"/>
            <w:gridSpan w:val="6"/>
            <w:shd w:val="clear" w:color="auto" w:fill="C6D9F1"/>
            <w:tcMar>
              <w:top w:w="0" w:type="dxa"/>
              <w:left w:w="70" w:type="dxa"/>
              <w:bottom w:w="0" w:type="dxa"/>
              <w:right w:w="70" w:type="dxa"/>
            </w:tcMar>
            <w:hideMark/>
          </w:tcPr>
          <w:p w14:paraId="38C37F9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3.5 FLUJO ALTERNATIVO</w:t>
            </w:r>
          </w:p>
        </w:tc>
      </w:tr>
      <w:tr w:rsidR="00244A2C" w:rsidRPr="005C12BA" w14:paraId="65FA35CD" w14:textId="77777777" w:rsidTr="00244A2C">
        <w:tc>
          <w:tcPr>
            <w:tcW w:w="0" w:type="auto"/>
            <w:gridSpan w:val="6"/>
            <w:tcMar>
              <w:top w:w="0" w:type="dxa"/>
              <w:left w:w="70" w:type="dxa"/>
              <w:bottom w:w="0" w:type="dxa"/>
              <w:right w:w="70" w:type="dxa"/>
            </w:tcMar>
            <w:hideMark/>
          </w:tcPr>
          <w:p w14:paraId="45D7D05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0759C8D0"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607DC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65C3E"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CD704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5C85AB8D"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7985D8"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105E60" w14:textId="77777777" w:rsidR="00244A2C" w:rsidRPr="005C12BA" w:rsidRDefault="00244A2C" w:rsidP="00244A2C">
                  <w:pPr>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15779" w14:textId="77777777" w:rsidR="00244A2C" w:rsidRPr="005C12BA" w:rsidRDefault="00244A2C" w:rsidP="00244A2C">
                  <w:pPr>
                    <w:spacing w:line="0" w:lineRule="atLeast"/>
                    <w:jc w:val="both"/>
                    <w:rPr>
                      <w:rFonts w:asciiTheme="minorHAnsi" w:hAnsiTheme="minorHAnsi" w:cstheme="minorHAnsi"/>
                      <w:sz w:val="20"/>
                      <w:szCs w:val="20"/>
                      <w:lang w:val="es-US"/>
                    </w:rPr>
                  </w:pPr>
                </w:p>
              </w:tc>
            </w:tr>
            <w:tr w:rsidR="00244A2C" w:rsidRPr="005C12BA" w14:paraId="74998887"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131DF6"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122C2"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4F55C0"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4117A4E5" w14:textId="77777777" w:rsidR="00244A2C" w:rsidRPr="005C12BA" w:rsidRDefault="00244A2C" w:rsidP="00244A2C">
            <w:pPr>
              <w:spacing w:line="0" w:lineRule="atLeast"/>
              <w:rPr>
                <w:rFonts w:asciiTheme="minorHAnsi" w:hAnsiTheme="minorHAnsi" w:cstheme="minorHAnsi"/>
                <w:sz w:val="20"/>
                <w:szCs w:val="20"/>
                <w:lang w:val="es-US"/>
              </w:rPr>
            </w:pPr>
          </w:p>
          <w:p w14:paraId="431DB6CA" w14:textId="77777777" w:rsidR="00244A2C" w:rsidRPr="005C12BA" w:rsidRDefault="00244A2C" w:rsidP="00244A2C">
            <w:pPr>
              <w:spacing w:line="0" w:lineRule="atLeast"/>
              <w:rPr>
                <w:rFonts w:asciiTheme="minorHAnsi" w:hAnsiTheme="minorHAnsi" w:cstheme="minorHAnsi"/>
                <w:sz w:val="20"/>
                <w:szCs w:val="20"/>
                <w:lang w:val="es-US"/>
              </w:rPr>
            </w:pPr>
          </w:p>
        </w:tc>
      </w:tr>
      <w:tr w:rsidR="00244A2C" w:rsidRPr="005C12BA" w14:paraId="4BCDC074" w14:textId="77777777" w:rsidTr="00244A2C">
        <w:tc>
          <w:tcPr>
            <w:tcW w:w="0" w:type="auto"/>
            <w:gridSpan w:val="6"/>
            <w:shd w:val="clear" w:color="auto" w:fill="C6D9F1"/>
            <w:tcMar>
              <w:top w:w="0" w:type="dxa"/>
              <w:left w:w="70" w:type="dxa"/>
              <w:bottom w:w="0" w:type="dxa"/>
              <w:right w:w="70" w:type="dxa"/>
            </w:tcMar>
            <w:hideMark/>
          </w:tcPr>
          <w:p w14:paraId="4AEEF22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3.6 FLUJO EXCEPCIONAL </w:t>
            </w:r>
          </w:p>
        </w:tc>
      </w:tr>
      <w:tr w:rsidR="00244A2C" w:rsidRPr="005C12BA" w14:paraId="3DDCC244" w14:textId="77777777" w:rsidTr="00244A2C">
        <w:trPr>
          <w:trHeight w:val="1100"/>
        </w:trPr>
        <w:tc>
          <w:tcPr>
            <w:tcW w:w="0" w:type="auto"/>
            <w:gridSpan w:val="6"/>
            <w:tcMar>
              <w:top w:w="0" w:type="dxa"/>
              <w:left w:w="70" w:type="dxa"/>
              <w:bottom w:w="0" w:type="dxa"/>
              <w:right w:w="70" w:type="dxa"/>
            </w:tcMar>
            <w:hideMark/>
          </w:tcPr>
          <w:p w14:paraId="2F5CF1A4" w14:textId="77777777" w:rsidR="00244A2C" w:rsidRPr="005C12BA" w:rsidRDefault="00244A2C" w:rsidP="00244A2C">
            <w:pPr>
              <w:rPr>
                <w:rFonts w:asciiTheme="minorHAnsi" w:hAnsiTheme="minorHAnsi" w:cstheme="minorHAnsi"/>
                <w:sz w:val="20"/>
                <w:szCs w:val="20"/>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26CBEAB2"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AEEFB4"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E9F0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80386"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09530521"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7F77F49"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rPr>
                    <w:t>2.a</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DAFE71" w14:textId="77777777" w:rsidR="00244A2C" w:rsidRPr="005C12BA" w:rsidRDefault="00244A2C" w:rsidP="00244A2C">
                  <w:pPr>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016AF"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Valida los datos ingresados, si no son correctos muestra mensaje “Los datos ingresados no son correctos” y retorna al Formulario para Iniciar sesión</w:t>
                  </w:r>
                </w:p>
              </w:tc>
            </w:tr>
            <w:tr w:rsidR="00244A2C" w:rsidRPr="005C12BA" w14:paraId="3C5D33B9" w14:textId="77777777" w:rsidTr="005C12BA">
              <w:trPr>
                <w:trHeight w:val="888"/>
              </w:trPr>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0F8766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lastRenderedPageBreak/>
                    <w:t>2.b</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E2A508"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Usuario no llena completos los datos del formulario</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FE2016B" w14:textId="77777777" w:rsidR="00244A2C" w:rsidRPr="005C12BA" w:rsidRDefault="00244A2C" w:rsidP="00244A2C">
                  <w:pPr>
                    <w:spacing w:line="0" w:lineRule="atLeast"/>
                    <w:jc w:val="both"/>
                    <w:rPr>
                      <w:rFonts w:asciiTheme="minorHAnsi" w:hAnsiTheme="minorHAnsi" w:cstheme="minorHAnsi"/>
                      <w:sz w:val="20"/>
                      <w:szCs w:val="20"/>
                      <w:lang w:val="es-US"/>
                    </w:rPr>
                  </w:pPr>
                  <w:bookmarkStart w:id="1" w:name="_Hlk191316228"/>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bookmarkEnd w:id="1"/>
                </w:p>
              </w:tc>
            </w:tr>
          </w:tbl>
          <w:p w14:paraId="5E960F7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2A50F13F" w14:textId="77777777" w:rsidTr="00244A2C">
        <w:tc>
          <w:tcPr>
            <w:tcW w:w="0" w:type="auto"/>
            <w:gridSpan w:val="6"/>
            <w:shd w:val="clear" w:color="auto" w:fill="C6D9F1"/>
            <w:tcMar>
              <w:top w:w="0" w:type="dxa"/>
              <w:left w:w="70" w:type="dxa"/>
              <w:bottom w:w="0" w:type="dxa"/>
              <w:right w:w="70" w:type="dxa"/>
            </w:tcMar>
            <w:hideMark/>
          </w:tcPr>
          <w:p w14:paraId="591589B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3.7 POS CONDICIONES </w:t>
            </w:r>
          </w:p>
        </w:tc>
      </w:tr>
      <w:tr w:rsidR="00244A2C" w:rsidRPr="005C12BA" w14:paraId="0948084F" w14:textId="77777777" w:rsidTr="00244A2C">
        <w:tc>
          <w:tcPr>
            <w:tcW w:w="0" w:type="auto"/>
            <w:gridSpan w:val="6"/>
            <w:tcMar>
              <w:top w:w="0" w:type="dxa"/>
              <w:left w:w="70" w:type="dxa"/>
              <w:bottom w:w="0" w:type="dxa"/>
              <w:right w:w="70" w:type="dxa"/>
            </w:tcMar>
            <w:hideMark/>
          </w:tcPr>
          <w:p w14:paraId="7E43C77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Sistema permite el ingreso y muestra el menú de opciones según corresponda al rol</w:t>
            </w:r>
          </w:p>
        </w:tc>
      </w:tr>
      <w:tr w:rsidR="00244A2C" w:rsidRPr="005C12BA" w14:paraId="08AAA61B" w14:textId="77777777" w:rsidTr="00244A2C">
        <w:tc>
          <w:tcPr>
            <w:tcW w:w="0" w:type="auto"/>
            <w:gridSpan w:val="6"/>
            <w:tcMar>
              <w:top w:w="0" w:type="dxa"/>
              <w:left w:w="70" w:type="dxa"/>
              <w:bottom w:w="0" w:type="dxa"/>
              <w:right w:w="70" w:type="dxa"/>
            </w:tcMar>
            <w:hideMark/>
          </w:tcPr>
          <w:p w14:paraId="2B737DB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3.8 FRECUENCIA</w:t>
            </w:r>
          </w:p>
        </w:tc>
      </w:tr>
      <w:tr w:rsidR="00244A2C" w:rsidRPr="005C12BA" w14:paraId="13A0DDB5" w14:textId="77777777" w:rsidTr="00244A2C">
        <w:tc>
          <w:tcPr>
            <w:tcW w:w="0" w:type="auto"/>
            <w:gridSpan w:val="6"/>
            <w:tcMar>
              <w:top w:w="0" w:type="dxa"/>
              <w:left w:w="70" w:type="dxa"/>
              <w:bottom w:w="0" w:type="dxa"/>
              <w:right w:w="70" w:type="dxa"/>
            </w:tcMar>
            <w:hideMark/>
          </w:tcPr>
          <w:p w14:paraId="15B31E5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Alta</w:t>
            </w:r>
          </w:p>
        </w:tc>
      </w:tr>
      <w:bookmarkEnd w:id="0"/>
    </w:tbl>
    <w:p w14:paraId="2C4B58C2" w14:textId="4C782A07" w:rsidR="00244A2C"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p>
    <w:p w14:paraId="4EAEC3D2" w14:textId="77777777"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Según la documentación de casos de uso relacionada, ¿cuántas formas existen de ejecutar el caso CUD001 Ingresar al sistema?</w:t>
      </w:r>
    </w:p>
    <w:p w14:paraId="42474AE7" w14:textId="0E8659B2" w:rsidR="00945243" w:rsidRPr="00945243" w:rsidRDefault="00BF5F6C" w:rsidP="00945243">
      <w:pPr>
        <w:pBdr>
          <w:top w:val="nil"/>
          <w:left w:val="nil"/>
          <w:bottom w:val="nil"/>
          <w:right w:val="nil"/>
          <w:between w:val="nil"/>
        </w:pBdr>
        <w:ind w:left="426"/>
        <w:jc w:val="both"/>
        <w:rPr>
          <w:rFonts w:asciiTheme="minorHAnsi" w:hAnsiTheme="minorHAnsi" w:cstheme="minorHAnsi"/>
          <w:color w:val="000000"/>
          <w:sz w:val="22"/>
          <w:szCs w:val="22"/>
        </w:rPr>
      </w:pPr>
      <w:r>
        <w:rPr>
          <w:rFonts w:asciiTheme="minorHAnsi" w:eastAsia="Calibri" w:hAnsiTheme="minorHAnsi" w:cstheme="minorHAnsi"/>
          <w:color w:val="000000"/>
          <w:sz w:val="22"/>
          <w:szCs w:val="22"/>
        </w:rPr>
        <w:t xml:space="preserve">Solo existe una, ingresando a la URL del aplicativo. </w:t>
      </w:r>
    </w:p>
    <w:p w14:paraId="691413C5" w14:textId="77777777" w:rsid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0D5786E5" w14:textId="5A726A5F" w:rsid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De acuerdo con el flujo normal descrito en la documentación de casos de uso relacionada, una vez finalizada exitosamente la operación Ingresar al Sistema, el sistem</w:t>
      </w:r>
      <w:r w:rsidR="005C12BA" w:rsidRPr="00945243">
        <w:rPr>
          <w:rFonts w:asciiTheme="minorHAnsi" w:hAnsiTheme="minorHAnsi" w:cstheme="minorHAnsi"/>
          <w:color w:val="000000"/>
          <w:kern w:val="36"/>
          <w:sz w:val="22"/>
          <w:szCs w:val="22"/>
          <w:lang w:eastAsia="es-CO"/>
        </w:rPr>
        <w:t>a…</w:t>
      </w:r>
    </w:p>
    <w:p w14:paraId="0E0FA68E" w14:textId="7F2D6672" w:rsidR="00945243" w:rsidRPr="00945243" w:rsidRDefault="00BF5F6C" w:rsidP="00945243">
      <w:pPr>
        <w:pBdr>
          <w:top w:val="nil"/>
          <w:left w:val="nil"/>
          <w:bottom w:val="nil"/>
          <w:right w:val="nil"/>
          <w:between w:val="nil"/>
        </w:pBdr>
        <w:ind w:left="426"/>
        <w:jc w:val="both"/>
        <w:rPr>
          <w:rFonts w:asciiTheme="minorHAnsi" w:hAnsiTheme="minorHAnsi" w:cstheme="minorHAnsi"/>
          <w:color w:val="000000"/>
          <w:sz w:val="22"/>
          <w:szCs w:val="22"/>
        </w:rPr>
      </w:pPr>
      <w:r>
        <w:rPr>
          <w:rFonts w:asciiTheme="minorHAnsi" w:eastAsia="Calibri" w:hAnsiTheme="minorHAnsi" w:cstheme="minorHAnsi"/>
          <w:color w:val="000000"/>
          <w:sz w:val="22"/>
          <w:szCs w:val="22"/>
        </w:rPr>
        <w:t>Permite el ingreso y muestra el menú de opciones según corresponda al rol</w:t>
      </w:r>
    </w:p>
    <w:p w14:paraId="7267AAC8" w14:textId="77777777" w:rsidR="00945243" w:rsidRP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492B62A2" w14:textId="486C4117" w:rsidR="00945243" w:rsidRPr="00945243" w:rsidRDefault="00945243"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w:t>
      </w:r>
      <w:r w:rsidR="00244A2C" w:rsidRPr="00945243">
        <w:rPr>
          <w:rFonts w:asciiTheme="minorHAnsi" w:hAnsiTheme="minorHAnsi" w:cstheme="minorHAnsi"/>
          <w:sz w:val="22"/>
          <w:szCs w:val="22"/>
        </w:rPr>
        <w:t>egún</w:t>
      </w:r>
      <w:r w:rsidR="00244A2C" w:rsidRPr="00945243">
        <w:rPr>
          <w:rFonts w:asciiTheme="minorHAnsi" w:hAnsiTheme="minorHAnsi" w:cstheme="minorHAnsi"/>
          <w:color w:val="000000"/>
          <w:kern w:val="36"/>
          <w:sz w:val="22"/>
          <w:szCs w:val="22"/>
          <w:lang w:eastAsia="es-CO"/>
        </w:rPr>
        <w:t xml:space="preserve"> la documentación de casos de uso relacionada, </w:t>
      </w:r>
      <w:r w:rsidR="00244A2C" w:rsidRPr="00945243">
        <w:rPr>
          <w:rFonts w:asciiTheme="minorHAnsi" w:hAnsiTheme="minorHAnsi" w:cstheme="minorHAnsi"/>
          <w:b/>
          <w:bCs/>
          <w:color w:val="000000"/>
          <w:kern w:val="36"/>
          <w:sz w:val="22"/>
          <w:szCs w:val="22"/>
          <w:lang w:eastAsia="es-CO"/>
        </w:rPr>
        <w:t>antes de iniciar con el caso</w:t>
      </w:r>
      <w:r w:rsidR="00244A2C" w:rsidRPr="00945243">
        <w:rPr>
          <w:rFonts w:asciiTheme="minorHAnsi" w:hAnsiTheme="minorHAnsi" w:cstheme="minorHAnsi"/>
          <w:color w:val="000000"/>
          <w:kern w:val="36"/>
          <w:sz w:val="22"/>
          <w:szCs w:val="22"/>
          <w:lang w:eastAsia="es-CO"/>
        </w:rPr>
        <w:t>, es necesario…</w:t>
      </w:r>
    </w:p>
    <w:p w14:paraId="41486226" w14:textId="7AD7F58E" w:rsidR="00BF5F6C" w:rsidRPr="00BF5F6C" w:rsidRDefault="00BF5F6C" w:rsidP="00BF5F6C">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t>Que el usuario cuente con datos de acceso al sistema tales como usuario y contraseña.</w:t>
      </w:r>
    </w:p>
    <w:p w14:paraId="6C5ABEBF" w14:textId="736AD6AC"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¿cuáles son los actores que pueden realizar la transacción Ingresar al Sistema?</w:t>
      </w:r>
    </w:p>
    <w:p w14:paraId="64BA6AAF" w14:textId="7C56D18C" w:rsidR="00945243" w:rsidRPr="00BF5F6C" w:rsidRDefault="00BF5F6C" w:rsidP="00BF5F6C">
      <w:pPr>
        <w:spacing w:after="160" w:line="259" w:lineRule="auto"/>
        <w:ind w:left="426"/>
        <w:contextualSpacing/>
        <w:jc w:val="both"/>
        <w:rPr>
          <w:rFonts w:asciiTheme="minorHAnsi" w:hAnsiTheme="minorHAnsi" w:cstheme="minorHAnsi"/>
          <w:color w:val="000000"/>
          <w:kern w:val="36"/>
          <w:sz w:val="22"/>
          <w:szCs w:val="22"/>
          <w:lang w:eastAsia="es-CO"/>
        </w:rPr>
      </w:pPr>
      <w:r w:rsidRPr="00BF5F6C">
        <w:rPr>
          <w:rFonts w:asciiTheme="minorHAnsi" w:hAnsiTheme="minorHAnsi" w:cstheme="minorHAnsi"/>
          <w:color w:val="000000"/>
          <w:kern w:val="36"/>
          <w:sz w:val="22"/>
          <w:szCs w:val="22"/>
          <w:lang w:eastAsia="es-CO"/>
        </w:rPr>
        <w:t>Administrador y vendedor</w:t>
      </w:r>
    </w:p>
    <w:p w14:paraId="5EC9307F" w14:textId="5870CA86" w:rsidR="00244A2C"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¿Qué acción realiza el sistema en caso de que el usuario deje campos vacíos en el formulario? ¿Qué nombre recibe este proceso en la documentación de casos de uso?</w:t>
      </w:r>
      <w:bookmarkStart w:id="2" w:name="_GoBack"/>
      <w:bookmarkEnd w:id="2"/>
    </w:p>
    <w:p w14:paraId="6596B943" w14:textId="17E7B23E" w:rsidR="00945243" w:rsidRPr="00945243" w:rsidRDefault="00BF5F6C" w:rsidP="00945243">
      <w:pPr>
        <w:pBdr>
          <w:top w:val="nil"/>
          <w:left w:val="nil"/>
          <w:bottom w:val="nil"/>
          <w:right w:val="nil"/>
          <w:between w:val="nil"/>
        </w:pBdr>
        <w:ind w:left="426"/>
        <w:jc w:val="both"/>
        <w:rPr>
          <w:rFonts w:asciiTheme="minorHAnsi" w:hAnsiTheme="minorHAnsi" w:cstheme="minorHAnsi"/>
          <w:color w:val="000000"/>
          <w:sz w:val="22"/>
          <w:szCs w:val="22"/>
        </w:rPr>
      </w:pPr>
      <w:r w:rsidRPr="00BF5F6C">
        <w:rPr>
          <w:rFonts w:asciiTheme="minorHAnsi" w:hAnsiTheme="minorHAnsi" w:cstheme="minorHAnsi"/>
          <w:color w:val="000000"/>
          <w:sz w:val="22"/>
          <w:szCs w:val="22"/>
        </w:rPr>
        <w:t>El sistema muestra mensaje “Faltan campos por diligenciar, por favor completar” y retorna al Formulario para completar los datos.</w:t>
      </w:r>
      <w:r>
        <w:rPr>
          <w:rFonts w:asciiTheme="minorHAnsi" w:hAnsiTheme="minorHAnsi" w:cstheme="minorHAnsi"/>
          <w:color w:val="000000"/>
          <w:sz w:val="22"/>
          <w:szCs w:val="22"/>
        </w:rPr>
        <w:t xml:space="preserve"> Este proceso en la documentación se denominan flujo excepcional.</w:t>
      </w:r>
    </w:p>
    <w:p w14:paraId="1DC6ACD4" w14:textId="5225CC9C"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0F276068" w14:textId="74AA2030"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3DA1CA4C" w14:textId="02DA9F01"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sectPr w:rsidR="00945243" w:rsidSect="00187C1E">
      <w:type w:val="continuous"/>
      <w:pgSz w:w="12240" w:h="15840" w:code="1"/>
      <w:pgMar w:top="1440"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C3F86" w14:textId="77777777" w:rsidR="007F4BF4" w:rsidRDefault="007F4BF4" w:rsidP="005D001D">
      <w:r>
        <w:separator/>
      </w:r>
    </w:p>
  </w:endnote>
  <w:endnote w:type="continuationSeparator" w:id="0">
    <w:p w14:paraId="03684AAB" w14:textId="77777777" w:rsidR="007F4BF4" w:rsidRDefault="007F4BF4" w:rsidP="005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G Second Chances Solid">
    <w:altName w:val="Calibri"/>
    <w:charset w:val="00"/>
    <w:family w:val="auto"/>
    <w:pitch w:val="variable"/>
    <w:sig w:usb0="A000002F" w:usb1="0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CA5BC" w14:textId="6691D8EC" w:rsidR="00361154" w:rsidRDefault="00361154" w:rsidP="00374650">
    <w:pPr>
      <w:pStyle w:val="Piedepgina"/>
      <w:jc w:val="right"/>
      <w:rPr>
        <w:noProof/>
      </w:rPr>
    </w:pPr>
    <w:r>
      <w:rPr>
        <w:rFonts w:asciiTheme="majorHAnsi" w:hAnsiTheme="majorHAnsi" w:cs="Arial"/>
        <w:b/>
        <w:noProof/>
        <w:lang w:val="es-419" w:eastAsia="es-419"/>
      </w:rPr>
      <mc:AlternateContent>
        <mc:Choice Requires="wps">
          <w:drawing>
            <wp:anchor distT="0" distB="0" distL="114300" distR="114300" simplePos="0" relativeHeight="251669504" behindDoc="0" locked="0" layoutInCell="1" allowOverlap="1" wp14:anchorId="2648592E" wp14:editId="343DFCFA">
              <wp:simplePos x="0" y="0"/>
              <wp:positionH relativeFrom="column">
                <wp:posOffset>8322629</wp:posOffset>
              </wp:positionH>
              <wp:positionV relativeFrom="paragraph">
                <wp:posOffset>-144463</wp:posOffset>
              </wp:positionV>
              <wp:extent cx="1060450" cy="281621"/>
              <wp:effectExtent l="8572" t="0" r="0" b="0"/>
              <wp:wrapNone/>
              <wp:docPr id="23" name="Cuadro de texto 23"/>
              <wp:cNvGraphicFramePr/>
              <a:graphic xmlns:a="http://schemas.openxmlformats.org/drawingml/2006/main">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8592E" id="_x0000_t202" coordsize="21600,21600" o:spt="202" path="m,l,21600r21600,l21600,xe">
              <v:stroke joinstyle="miter"/>
              <v:path gradientshapeok="t" o:connecttype="rect"/>
            </v:shapetype>
            <v:shape id="Cuadro de texto 23" o:spid="_x0000_s1030" type="#_x0000_t202" style="position:absolute;left:0;text-align:left;margin-left:655.35pt;margin-top:-11.4pt;width:83.5pt;height:22.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HmlgIAAKIFAAAOAAAAZHJzL2Uyb0RvYy54bWysVMFOGzEQvVfqP1i+l01CSGnEBqVBVJUQ&#10;oELF2fHaZFWvx7WdZOnX99m7CSnlQtU9rGzPmzee55k5O28bwzbKh5psyYdHA86UlVTV9rHk3+8v&#10;P5xyFqKwlTBkVcmfVODns/fvzrZuqka0IlMpz0Biw3TrSr6K0U2LIsiVakQ4IqcsjJp8IyK2/rGo&#10;vNiCvTHFaDCYFFvylfMkVQg4veiMfJb5tVYy3mgdVGSm5LhbzH+f/8v0L2ZnYvrohVvVsr+G+Idb&#10;NKK2CLqnuhBRsLWv/6JqaukpkI5HkpqCtK6lyjkgm+HgRTZ3K+FUzgXiBLeXKfw/Wnm9ufWsrko+&#10;OubMigZvtFiLyhOrFIuqjcRggUxbF6ZA3zngY/uZWjz37jzgMGXfat8wT1B5OMHr4MuiIE0GOPR/&#10;2msOZiYTx2AyGJ/AJGEbncIvsxYdWSJ1PsQvihqWFiX3eNPMKjZXIeJigO4gCR7I1NVlbUzepDpS&#10;C+PZRqACTNyR/4Eylm1LPjnGNZKTpeTeMRubTlSupD5cEqJLOK/ik1EJY+w3paFkTvSV2EJKZffx&#10;MzqhNEK9xbHHP9/qLc5dHvDIkcnGvXNTW/I5+9x6z5JVP3aS6Q4PwQ/yTsvYLtu+QJZUPaE+cgng&#10;TYOTlzVe7UqEeCs8OguHmBbxBj9tCKpTv+JsRf7Xa+cJj4KHlbMtOrXk4edaeMWZ+WrRCp+G4zFo&#10;Y96MTz6OsPGHluWhxa6bBaEUhvl2eZnw0eyW2lPzgKEyT1FhElYidsnjbrmI3fzAUJJqPs8gNLMT&#10;8creOZmok7ypJu/bB+FdX7ipma5p19Ni+qJ+O2zytDRfR9J1Lu4kcKdqLzwGQa75fmilSXO4z6jn&#10;0Tr7DQAA//8DAFBLAwQUAAYACAAAACEAg03Jgt8AAAAMAQAADwAAAGRycy9kb3ducmV2LnhtbEyP&#10;zU7DMBCE70i8g7VI3FonaVVCiFMhfh6ApgeObrwkEfE6yjp16NPjnuA4mtHMN+V+sYM448S9IwXp&#10;OgGB1DjTU6vgWL+vchDsNRk9OEIFP8iwr25vSl0YF+gDzwffilhCXGgFnfdjISU3HVrNazciRe/L&#10;TVb7KKdWmkmHWG4HmSXJTlrdU1zo9IgvHTbfh9kq4LeQJQuHSz7XHcvatpfP16DU/d3y/ATC4+L/&#10;wnDFj+hQRaaTm8mwGKLePGTxjFewyrcpiGtkm+42IE4K8uwRZFXK/yeqXwAAAP//AwBQSwECLQAU&#10;AAYACAAAACEAtoM4kv4AAADhAQAAEwAAAAAAAAAAAAAAAAAAAAAAW0NvbnRlbnRfVHlwZXNdLnht&#10;bFBLAQItABQABgAIAAAAIQA4/SH/1gAAAJQBAAALAAAAAAAAAAAAAAAAAC8BAABfcmVscy8ucmVs&#10;c1BLAQItABQABgAIAAAAIQAlzvHmlgIAAKIFAAAOAAAAAAAAAAAAAAAAAC4CAABkcnMvZTJvRG9j&#10;LnhtbFBLAQItABQABgAIAAAAIQCDTcmC3wAAAAwBAAAPAAAAAAAAAAAAAAAAAPAEAABkcnMvZG93&#10;bnJldi54bWxQSwUGAAAAAAQABADzAAAA/AUAAAAA&#10;" fillcolor="white [3201]" stroked="f" strokeweight=".5pt">
              <v:textbo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p>
  <w:p w14:paraId="3BFF2238" w14:textId="083B4BB7" w:rsidR="00361154" w:rsidRDefault="00361154" w:rsidP="00374650">
    <w:pPr>
      <w:pStyle w:val="Piedepgina"/>
      <w:jc w:val="right"/>
      <w:rPr>
        <w:noProof/>
      </w:rPr>
    </w:pPr>
  </w:p>
  <w:p w14:paraId="45D0A12D" w14:textId="2FC5D49E" w:rsidR="00361154" w:rsidRDefault="00361154" w:rsidP="00263AF6">
    <w:pPr>
      <w:pStyle w:val="Piedepgina"/>
      <w:jc w:val="center"/>
    </w:pPr>
    <w:r>
      <w:rPr>
        <w:rFonts w:ascii="Arial Narrow" w:hAnsi="Arial Narrow"/>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34A38" w14:textId="480593C4" w:rsidR="00361154" w:rsidRDefault="00361154" w:rsidP="00263AF6">
    <w:pPr>
      <w:pStyle w:val="Piedepgina"/>
      <w:jc w:val="right"/>
    </w:pPr>
    <w:r>
      <w:rPr>
        <w:noProof/>
        <w:lang w:val="es-419" w:eastAsia="es-419"/>
      </w:rPr>
      <w:drawing>
        <wp:anchor distT="0" distB="0" distL="114300" distR="114300" simplePos="0" relativeHeight="251671552" behindDoc="0" locked="0" layoutInCell="1" allowOverlap="1" wp14:anchorId="288B61C7" wp14:editId="5A6C5124">
          <wp:simplePos x="0" y="0"/>
          <wp:positionH relativeFrom="margin">
            <wp:align>center</wp:align>
          </wp:positionH>
          <wp:positionV relativeFrom="paragraph">
            <wp:posOffset>108585</wp:posOffset>
          </wp:positionV>
          <wp:extent cx="1508760" cy="302260"/>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b/>
        <w:noProof/>
        <w:lang w:val="es-419" w:eastAsia="es-419"/>
      </w:rPr>
      <mc:AlternateContent>
        <mc:Choice Requires="wps">
          <w:drawing>
            <wp:anchor distT="0" distB="0" distL="114300" distR="114300" simplePos="0" relativeHeight="251667456" behindDoc="0" locked="0" layoutInCell="1" allowOverlap="1" wp14:anchorId="383354C9" wp14:editId="24487D76">
              <wp:simplePos x="0" y="0"/>
              <wp:positionH relativeFrom="column">
                <wp:posOffset>5370351</wp:posOffset>
              </wp:positionH>
              <wp:positionV relativeFrom="paragraph">
                <wp:posOffset>-513382</wp:posOffset>
              </wp:positionV>
              <wp:extent cx="1061008" cy="273009"/>
              <wp:effectExtent l="0" t="6033" r="318" b="317"/>
              <wp:wrapNone/>
              <wp:docPr id="10" name="Cuadro de texto 10"/>
              <wp:cNvGraphicFramePr/>
              <a:graphic xmlns:a="http://schemas.openxmlformats.org/drawingml/2006/main">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354C9" id="_x0000_t202" coordsize="21600,21600" o:spt="202" path="m,l,21600r21600,l21600,xe">
              <v:stroke joinstyle="miter"/>
              <v:path gradientshapeok="t" o:connecttype="rect"/>
            </v:shapetype>
            <v:shape id="Cuadro de texto 10" o:spid="_x0000_s1031" type="#_x0000_t202" style="position:absolute;left:0;text-align:left;margin-left:422.85pt;margin-top:-40.4pt;width:83.55pt;height:2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ZmgIAAKkFAAAOAAAAZHJzL2Uyb0RvYy54bWysVMFOGzEQvVfqP1i+l90ESEvEBqVBVJUQ&#10;oELF2fHaZFWvx7WdZNOv77M3CSnlQtU9rGzPmzee55k5v+haw1bKh4ZsxQdHJWfKSqob+1Tx7w9X&#10;Hz5xFqKwtTBkVcU3KvCLyft352s3VkNakKmVZyCxYbx2FV/E6MZFEeRCtSIckVMWRk2+FRFb/1TU&#10;XqzB3ppiWJajYk2+dp6kCgGnl72RTzK/1krGW62DisxUHHeL+e/zf57+xeRcjJ+8cItGbq8h/uEW&#10;rWgsgu6pLkUUbOmbv6jaRnoKpOORpLYgrRupcg7IZlC+yOZ+IZzKuUCc4PYyhf9HK29Wd541Nd4O&#10;8ljR4o1mS1F7YrViUXWRGCyQae3CGOh7B3zsPlMHl915wGHKvtO+ZZ6g8mCE18GXRUGaDHAE2Ow1&#10;BzOTiaMcDcoSVSJhG348LsuzxFr0ZInU+RC/KGpZWlTc400zq1hdh9hDd5AED2Sa+qoxJm9SHamZ&#10;8WwlUAEm5iuD/A+UsWxd8dHxaX9dS8m9ZzY20ahcSdtwSYg+4byKG6MSxthvSkPJnOgrsYWUyu7j&#10;Z3RCaYR6i+MW/3yrtzj3ecAjRyYb985tY8lnWXPrPUtW/9hJpns83uYg77SM3bzrS2hXD3OqNyiT&#10;XAl49eDkVYPHuxYh3gmPBsMhhka8xU8bgvi0XXG2IP/rtfOER93DytkaDVvx8HMpvOLMfLXoiLPB&#10;yQloY96cnH4cYuMPLfNDi122M0JFDPLt8jLho9kttaf2EbNlmqLCJKxE7IrH3XIW+zGC2STVdJpB&#10;6Gkn4rW9dzJRJ5VTaT50j8K7bf2mnrqhXWuL8Ysy7rHJ09J0GUk3ucaTzr2qW/0xD3KXbGdXGjiH&#10;+4x6nrCT3wAAAP//AwBQSwMEFAAGAAgAAAAhAMSXA0TeAAAACwEAAA8AAABkcnMvZG93bnJldi54&#10;bWxMj81OwzAQhO9IvIO1SNxau1aBJmRTIX4egKYHjm5s4ojYjmKnDn16lhMcd3Y08021X9zAzmaK&#10;ffAIm7UAZnwbdO87hGPzttoBi0l5rYbgDcK3ibCvr68qVeqQ/bs5H1LHKMTHUiHYlMaS89ha41Rc&#10;h9F4+n2GyalE59RxPalM4W7gUoh77lTvqcGq0Txb034dZocQX7MUS8yX3dzYyBvXXT5eMuLtzfL0&#10;CCyZJf2Z4Ref0KEmplOYvY5sQCjEA6EnhNVmKwtgZCnuBEknBLmVwOuK/99Q/wAAAP//AwBQSwEC&#10;LQAUAAYACAAAACEAtoM4kv4AAADhAQAAEwAAAAAAAAAAAAAAAAAAAAAAW0NvbnRlbnRfVHlwZXNd&#10;LnhtbFBLAQItABQABgAIAAAAIQA4/SH/1gAAAJQBAAALAAAAAAAAAAAAAAAAAC8BAABfcmVscy8u&#10;cmVsc1BLAQItABQABgAIAAAAIQCVXs+ZmgIAAKkFAAAOAAAAAAAAAAAAAAAAAC4CAABkcnMvZTJv&#10;RG9jLnhtbFBLAQItABQABgAIAAAAIQDElwNE3gAAAAsBAAAPAAAAAAAAAAAAAAAAAPQEAABkcnMv&#10;ZG93bnJldi54bWxQSwUGAAAAAAQABADzAAAA/wUAAAAA&#10;" fillcolor="white [3201]" stroked="f" strokeweight=".5pt">
              <v:textbo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r>
      <w:rPr>
        <w:rFonts w:ascii="Arial Narrow" w:hAnsi="Arial Narrow"/>
        <w:sz w:val="22"/>
        <w:szCs w:val="22"/>
      </w:rPr>
      <w:t xml:space="preserve">    </w:t>
    </w:r>
  </w:p>
  <w:p w14:paraId="6C63232D" w14:textId="42080070" w:rsidR="00361154" w:rsidRDefault="003611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220F5" w14:textId="77777777" w:rsidR="007F4BF4" w:rsidRDefault="007F4BF4" w:rsidP="005D001D">
      <w:r>
        <w:separator/>
      </w:r>
    </w:p>
  </w:footnote>
  <w:footnote w:type="continuationSeparator" w:id="0">
    <w:p w14:paraId="4B148E71" w14:textId="77777777" w:rsidR="007F4BF4" w:rsidRDefault="007F4BF4" w:rsidP="005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E0235" w14:textId="4959D882" w:rsidR="00361154" w:rsidRDefault="007F4BF4">
    <w:pPr>
      <w:pStyle w:val="Encabezado"/>
    </w:pPr>
    <w:sdt>
      <w:sdtPr>
        <w:id w:val="-1401438776"/>
        <w:docPartObj>
          <w:docPartGallery w:val="Page Numbers (Margins)"/>
          <w:docPartUnique/>
        </w:docPartObj>
      </w:sdtPr>
      <w:sdtEndPr/>
      <w:sdtContent/>
    </w:sdt>
    <w:r w:rsidR="004F597A">
      <w:rPr>
        <w:noProof/>
      </w:rPr>
      <w:drawing>
        <wp:inline distT="0" distB="0" distL="0" distR="0" wp14:anchorId="16D3D90F" wp14:editId="36A8E3E3">
          <wp:extent cx="6332220" cy="1753235"/>
          <wp:effectExtent l="0" t="0" r="0" b="0"/>
          <wp:docPr id="176365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5388"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220" cy="17532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95FA8" w14:textId="77777777" w:rsidR="00361154" w:rsidRDefault="00361154">
    <w:pPr>
      <w:pStyle w:val="Encabezado"/>
    </w:pPr>
    <w:r>
      <w:rPr>
        <w:noProof/>
        <w:lang w:val="es-419" w:eastAsia="es-419"/>
      </w:rPr>
      <w:drawing>
        <wp:anchor distT="0" distB="0" distL="114300" distR="114300" simplePos="0" relativeHeight="251665408" behindDoc="0" locked="0" layoutInCell="1" allowOverlap="1" wp14:anchorId="225D407D" wp14:editId="6E7FCEF4">
          <wp:simplePos x="0" y="0"/>
          <wp:positionH relativeFrom="margin">
            <wp:posOffset>-974708</wp:posOffset>
          </wp:positionH>
          <wp:positionV relativeFrom="paragraph">
            <wp:posOffset>-279743</wp:posOffset>
          </wp:positionV>
          <wp:extent cx="3241040" cy="521335"/>
          <wp:effectExtent l="0" t="0" r="10160" b="12065"/>
          <wp:wrapNone/>
          <wp:docPr id="65"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40411"/>
    <w:multiLevelType w:val="hybridMultilevel"/>
    <w:tmpl w:val="77B0392C"/>
    <w:lvl w:ilvl="0" w:tplc="EA766C2C">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098D05EB"/>
    <w:multiLevelType w:val="hybridMultilevel"/>
    <w:tmpl w:val="F70665F0"/>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297A16"/>
    <w:multiLevelType w:val="hybridMultilevel"/>
    <w:tmpl w:val="BFA0D5FC"/>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B92943"/>
    <w:multiLevelType w:val="hybridMultilevel"/>
    <w:tmpl w:val="4A8EB86C"/>
    <w:lvl w:ilvl="0" w:tplc="BA805212">
      <w:start w:val="1"/>
      <w:numFmt w:val="decimal"/>
      <w:lvlText w:val="%1."/>
      <w:lvlJc w:val="left"/>
      <w:pPr>
        <w:tabs>
          <w:tab w:val="num" w:pos="720"/>
        </w:tabs>
        <w:ind w:left="720" w:hanging="360"/>
      </w:pPr>
      <w:rPr>
        <w:b/>
        <w:bCs w:val="0"/>
      </w:rPr>
    </w:lvl>
    <w:lvl w:ilvl="1" w:tplc="5A90A63C" w:tentative="1">
      <w:start w:val="1"/>
      <w:numFmt w:val="decimal"/>
      <w:lvlText w:val="%2."/>
      <w:lvlJc w:val="left"/>
      <w:pPr>
        <w:tabs>
          <w:tab w:val="num" w:pos="1440"/>
        </w:tabs>
        <w:ind w:left="1440" w:hanging="360"/>
      </w:pPr>
    </w:lvl>
    <w:lvl w:ilvl="2" w:tplc="E96A297E" w:tentative="1">
      <w:start w:val="1"/>
      <w:numFmt w:val="decimal"/>
      <w:lvlText w:val="%3."/>
      <w:lvlJc w:val="left"/>
      <w:pPr>
        <w:tabs>
          <w:tab w:val="num" w:pos="2160"/>
        </w:tabs>
        <w:ind w:left="2160" w:hanging="360"/>
      </w:pPr>
    </w:lvl>
    <w:lvl w:ilvl="3" w:tplc="0FE67086" w:tentative="1">
      <w:start w:val="1"/>
      <w:numFmt w:val="decimal"/>
      <w:lvlText w:val="%4."/>
      <w:lvlJc w:val="left"/>
      <w:pPr>
        <w:tabs>
          <w:tab w:val="num" w:pos="2880"/>
        </w:tabs>
        <w:ind w:left="2880" w:hanging="360"/>
      </w:pPr>
    </w:lvl>
    <w:lvl w:ilvl="4" w:tplc="48D8ED06" w:tentative="1">
      <w:start w:val="1"/>
      <w:numFmt w:val="decimal"/>
      <w:lvlText w:val="%5."/>
      <w:lvlJc w:val="left"/>
      <w:pPr>
        <w:tabs>
          <w:tab w:val="num" w:pos="3600"/>
        </w:tabs>
        <w:ind w:left="3600" w:hanging="360"/>
      </w:pPr>
    </w:lvl>
    <w:lvl w:ilvl="5" w:tplc="8BC81A9E" w:tentative="1">
      <w:start w:val="1"/>
      <w:numFmt w:val="decimal"/>
      <w:lvlText w:val="%6."/>
      <w:lvlJc w:val="left"/>
      <w:pPr>
        <w:tabs>
          <w:tab w:val="num" w:pos="4320"/>
        </w:tabs>
        <w:ind w:left="4320" w:hanging="360"/>
      </w:pPr>
    </w:lvl>
    <w:lvl w:ilvl="6" w:tplc="779291A2" w:tentative="1">
      <w:start w:val="1"/>
      <w:numFmt w:val="decimal"/>
      <w:lvlText w:val="%7."/>
      <w:lvlJc w:val="left"/>
      <w:pPr>
        <w:tabs>
          <w:tab w:val="num" w:pos="5040"/>
        </w:tabs>
        <w:ind w:left="5040" w:hanging="360"/>
      </w:pPr>
    </w:lvl>
    <w:lvl w:ilvl="7" w:tplc="6306597A" w:tentative="1">
      <w:start w:val="1"/>
      <w:numFmt w:val="decimal"/>
      <w:lvlText w:val="%8."/>
      <w:lvlJc w:val="left"/>
      <w:pPr>
        <w:tabs>
          <w:tab w:val="num" w:pos="5760"/>
        </w:tabs>
        <w:ind w:left="5760" w:hanging="360"/>
      </w:pPr>
    </w:lvl>
    <w:lvl w:ilvl="8" w:tplc="21226238" w:tentative="1">
      <w:start w:val="1"/>
      <w:numFmt w:val="decimal"/>
      <w:lvlText w:val="%9."/>
      <w:lvlJc w:val="left"/>
      <w:pPr>
        <w:tabs>
          <w:tab w:val="num" w:pos="6480"/>
        </w:tabs>
        <w:ind w:left="6480" w:hanging="360"/>
      </w:pPr>
    </w:lvl>
  </w:abstractNum>
  <w:abstractNum w:abstractNumId="4" w15:restartNumberingAfterBreak="0">
    <w:nsid w:val="1A346299"/>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804EB"/>
    <w:multiLevelType w:val="hybridMultilevel"/>
    <w:tmpl w:val="29946BE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3236C2"/>
    <w:multiLevelType w:val="hybridMultilevel"/>
    <w:tmpl w:val="F282ED20"/>
    <w:lvl w:ilvl="0" w:tplc="7E087CAC">
      <w:start w:val="1"/>
      <w:numFmt w:val="bullet"/>
      <w:lvlText w:val=""/>
      <w:lvlJc w:val="left"/>
      <w:pPr>
        <w:ind w:left="770" w:hanging="360"/>
      </w:pPr>
      <w:rPr>
        <w:rFonts w:ascii="Wingdings 3" w:hAnsi="Wingdings 3"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2D8203FB"/>
    <w:multiLevelType w:val="hybridMultilevel"/>
    <w:tmpl w:val="6C101D1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57BE4"/>
    <w:multiLevelType w:val="hybridMultilevel"/>
    <w:tmpl w:val="6F54800E"/>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2A06C64"/>
    <w:multiLevelType w:val="hybridMultilevel"/>
    <w:tmpl w:val="0916E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EC5F94"/>
    <w:multiLevelType w:val="hybridMultilevel"/>
    <w:tmpl w:val="FD02C9A2"/>
    <w:lvl w:ilvl="0" w:tplc="EA766C2C">
      <w:start w:val="1"/>
      <w:numFmt w:val="bullet"/>
      <w:lvlText w:val=""/>
      <w:lvlJc w:val="left"/>
      <w:pPr>
        <w:tabs>
          <w:tab w:val="num" w:pos="720"/>
        </w:tabs>
        <w:ind w:left="720" w:hanging="360"/>
      </w:pPr>
      <w:rPr>
        <w:rFonts w:ascii="Wingdings" w:hAnsi="Wingdings" w:hint="default"/>
      </w:rPr>
    </w:lvl>
    <w:lvl w:ilvl="1" w:tplc="550AB036" w:tentative="1">
      <w:start w:val="1"/>
      <w:numFmt w:val="bullet"/>
      <w:lvlText w:val=""/>
      <w:lvlJc w:val="left"/>
      <w:pPr>
        <w:tabs>
          <w:tab w:val="num" w:pos="1440"/>
        </w:tabs>
        <w:ind w:left="1440" w:hanging="360"/>
      </w:pPr>
      <w:rPr>
        <w:rFonts w:ascii="Wingdings" w:hAnsi="Wingdings" w:hint="default"/>
      </w:rPr>
    </w:lvl>
    <w:lvl w:ilvl="2" w:tplc="A490A790" w:tentative="1">
      <w:start w:val="1"/>
      <w:numFmt w:val="bullet"/>
      <w:lvlText w:val=""/>
      <w:lvlJc w:val="left"/>
      <w:pPr>
        <w:tabs>
          <w:tab w:val="num" w:pos="2160"/>
        </w:tabs>
        <w:ind w:left="2160" w:hanging="360"/>
      </w:pPr>
      <w:rPr>
        <w:rFonts w:ascii="Wingdings" w:hAnsi="Wingdings" w:hint="default"/>
      </w:rPr>
    </w:lvl>
    <w:lvl w:ilvl="3" w:tplc="D29E7250" w:tentative="1">
      <w:start w:val="1"/>
      <w:numFmt w:val="bullet"/>
      <w:lvlText w:val=""/>
      <w:lvlJc w:val="left"/>
      <w:pPr>
        <w:tabs>
          <w:tab w:val="num" w:pos="2880"/>
        </w:tabs>
        <w:ind w:left="2880" w:hanging="360"/>
      </w:pPr>
      <w:rPr>
        <w:rFonts w:ascii="Wingdings" w:hAnsi="Wingdings" w:hint="default"/>
      </w:rPr>
    </w:lvl>
    <w:lvl w:ilvl="4" w:tplc="E5544DFE" w:tentative="1">
      <w:start w:val="1"/>
      <w:numFmt w:val="bullet"/>
      <w:lvlText w:val=""/>
      <w:lvlJc w:val="left"/>
      <w:pPr>
        <w:tabs>
          <w:tab w:val="num" w:pos="3600"/>
        </w:tabs>
        <w:ind w:left="3600" w:hanging="360"/>
      </w:pPr>
      <w:rPr>
        <w:rFonts w:ascii="Wingdings" w:hAnsi="Wingdings" w:hint="default"/>
      </w:rPr>
    </w:lvl>
    <w:lvl w:ilvl="5" w:tplc="687E2E5C" w:tentative="1">
      <w:start w:val="1"/>
      <w:numFmt w:val="bullet"/>
      <w:lvlText w:val=""/>
      <w:lvlJc w:val="left"/>
      <w:pPr>
        <w:tabs>
          <w:tab w:val="num" w:pos="4320"/>
        </w:tabs>
        <w:ind w:left="4320" w:hanging="360"/>
      </w:pPr>
      <w:rPr>
        <w:rFonts w:ascii="Wingdings" w:hAnsi="Wingdings" w:hint="default"/>
      </w:rPr>
    </w:lvl>
    <w:lvl w:ilvl="6" w:tplc="D6CE50C2" w:tentative="1">
      <w:start w:val="1"/>
      <w:numFmt w:val="bullet"/>
      <w:lvlText w:val=""/>
      <w:lvlJc w:val="left"/>
      <w:pPr>
        <w:tabs>
          <w:tab w:val="num" w:pos="5040"/>
        </w:tabs>
        <w:ind w:left="5040" w:hanging="360"/>
      </w:pPr>
      <w:rPr>
        <w:rFonts w:ascii="Wingdings" w:hAnsi="Wingdings" w:hint="default"/>
      </w:rPr>
    </w:lvl>
    <w:lvl w:ilvl="7" w:tplc="BBB80C90" w:tentative="1">
      <w:start w:val="1"/>
      <w:numFmt w:val="bullet"/>
      <w:lvlText w:val=""/>
      <w:lvlJc w:val="left"/>
      <w:pPr>
        <w:tabs>
          <w:tab w:val="num" w:pos="5760"/>
        </w:tabs>
        <w:ind w:left="5760" w:hanging="360"/>
      </w:pPr>
      <w:rPr>
        <w:rFonts w:ascii="Wingdings" w:hAnsi="Wingdings" w:hint="default"/>
      </w:rPr>
    </w:lvl>
    <w:lvl w:ilvl="8" w:tplc="65FE21C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3262F9"/>
    <w:multiLevelType w:val="hybridMultilevel"/>
    <w:tmpl w:val="6728C648"/>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7172F3"/>
    <w:multiLevelType w:val="hybridMultilevel"/>
    <w:tmpl w:val="382A308A"/>
    <w:lvl w:ilvl="0" w:tplc="AE44E620">
      <w:start w:val="1"/>
      <w:numFmt w:val="bullet"/>
      <w:lvlText w:val=""/>
      <w:lvlJc w:val="left"/>
      <w:pPr>
        <w:tabs>
          <w:tab w:val="num" w:pos="720"/>
        </w:tabs>
        <w:ind w:left="720" w:hanging="360"/>
      </w:pPr>
      <w:rPr>
        <w:rFonts w:ascii="Wingdings 3" w:hAnsi="Wingdings 3" w:hint="default"/>
      </w:rPr>
    </w:lvl>
    <w:lvl w:ilvl="1" w:tplc="DA044C66" w:tentative="1">
      <w:start w:val="1"/>
      <w:numFmt w:val="bullet"/>
      <w:lvlText w:val=""/>
      <w:lvlJc w:val="left"/>
      <w:pPr>
        <w:tabs>
          <w:tab w:val="num" w:pos="1440"/>
        </w:tabs>
        <w:ind w:left="1440" w:hanging="360"/>
      </w:pPr>
      <w:rPr>
        <w:rFonts w:ascii="Wingdings 3" w:hAnsi="Wingdings 3" w:hint="default"/>
      </w:rPr>
    </w:lvl>
    <w:lvl w:ilvl="2" w:tplc="4686E6FE" w:tentative="1">
      <w:start w:val="1"/>
      <w:numFmt w:val="bullet"/>
      <w:lvlText w:val=""/>
      <w:lvlJc w:val="left"/>
      <w:pPr>
        <w:tabs>
          <w:tab w:val="num" w:pos="2160"/>
        </w:tabs>
        <w:ind w:left="2160" w:hanging="360"/>
      </w:pPr>
      <w:rPr>
        <w:rFonts w:ascii="Wingdings 3" w:hAnsi="Wingdings 3" w:hint="default"/>
      </w:rPr>
    </w:lvl>
    <w:lvl w:ilvl="3" w:tplc="26B67A0A" w:tentative="1">
      <w:start w:val="1"/>
      <w:numFmt w:val="bullet"/>
      <w:lvlText w:val=""/>
      <w:lvlJc w:val="left"/>
      <w:pPr>
        <w:tabs>
          <w:tab w:val="num" w:pos="2880"/>
        </w:tabs>
        <w:ind w:left="2880" w:hanging="360"/>
      </w:pPr>
      <w:rPr>
        <w:rFonts w:ascii="Wingdings 3" w:hAnsi="Wingdings 3" w:hint="default"/>
      </w:rPr>
    </w:lvl>
    <w:lvl w:ilvl="4" w:tplc="2FD68C32" w:tentative="1">
      <w:start w:val="1"/>
      <w:numFmt w:val="bullet"/>
      <w:lvlText w:val=""/>
      <w:lvlJc w:val="left"/>
      <w:pPr>
        <w:tabs>
          <w:tab w:val="num" w:pos="3600"/>
        </w:tabs>
        <w:ind w:left="3600" w:hanging="360"/>
      </w:pPr>
      <w:rPr>
        <w:rFonts w:ascii="Wingdings 3" w:hAnsi="Wingdings 3" w:hint="default"/>
      </w:rPr>
    </w:lvl>
    <w:lvl w:ilvl="5" w:tplc="F756555C" w:tentative="1">
      <w:start w:val="1"/>
      <w:numFmt w:val="bullet"/>
      <w:lvlText w:val=""/>
      <w:lvlJc w:val="left"/>
      <w:pPr>
        <w:tabs>
          <w:tab w:val="num" w:pos="4320"/>
        </w:tabs>
        <w:ind w:left="4320" w:hanging="360"/>
      </w:pPr>
      <w:rPr>
        <w:rFonts w:ascii="Wingdings 3" w:hAnsi="Wingdings 3" w:hint="default"/>
      </w:rPr>
    </w:lvl>
    <w:lvl w:ilvl="6" w:tplc="1C508044" w:tentative="1">
      <w:start w:val="1"/>
      <w:numFmt w:val="bullet"/>
      <w:lvlText w:val=""/>
      <w:lvlJc w:val="left"/>
      <w:pPr>
        <w:tabs>
          <w:tab w:val="num" w:pos="5040"/>
        </w:tabs>
        <w:ind w:left="5040" w:hanging="360"/>
      </w:pPr>
      <w:rPr>
        <w:rFonts w:ascii="Wingdings 3" w:hAnsi="Wingdings 3" w:hint="default"/>
      </w:rPr>
    </w:lvl>
    <w:lvl w:ilvl="7" w:tplc="12FE1962" w:tentative="1">
      <w:start w:val="1"/>
      <w:numFmt w:val="bullet"/>
      <w:lvlText w:val=""/>
      <w:lvlJc w:val="left"/>
      <w:pPr>
        <w:tabs>
          <w:tab w:val="num" w:pos="5760"/>
        </w:tabs>
        <w:ind w:left="5760" w:hanging="360"/>
      </w:pPr>
      <w:rPr>
        <w:rFonts w:ascii="Wingdings 3" w:hAnsi="Wingdings 3" w:hint="default"/>
      </w:rPr>
    </w:lvl>
    <w:lvl w:ilvl="8" w:tplc="0D30654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A40E77"/>
    <w:multiLevelType w:val="hybridMultilevel"/>
    <w:tmpl w:val="27EA9AD6"/>
    <w:lvl w:ilvl="0" w:tplc="EA766C2C">
      <w:start w:val="1"/>
      <w:numFmt w:val="bullet"/>
      <w:lvlText w:val=""/>
      <w:lvlJc w:val="left"/>
      <w:pPr>
        <w:tabs>
          <w:tab w:val="num" w:pos="360"/>
        </w:tabs>
        <w:ind w:left="360" w:hanging="360"/>
      </w:pPr>
      <w:rPr>
        <w:rFonts w:ascii="Wingdings" w:hAnsi="Wingdings" w:hint="default"/>
      </w:rPr>
    </w:lvl>
    <w:lvl w:ilvl="1" w:tplc="2A3CB344" w:tentative="1">
      <w:start w:val="1"/>
      <w:numFmt w:val="bullet"/>
      <w:lvlText w:val=""/>
      <w:lvlJc w:val="left"/>
      <w:pPr>
        <w:tabs>
          <w:tab w:val="num" w:pos="1080"/>
        </w:tabs>
        <w:ind w:left="1080" w:hanging="360"/>
      </w:pPr>
      <w:rPr>
        <w:rFonts w:ascii="Wingdings" w:hAnsi="Wingdings" w:hint="default"/>
      </w:rPr>
    </w:lvl>
    <w:lvl w:ilvl="2" w:tplc="A93C1250" w:tentative="1">
      <w:start w:val="1"/>
      <w:numFmt w:val="bullet"/>
      <w:lvlText w:val=""/>
      <w:lvlJc w:val="left"/>
      <w:pPr>
        <w:tabs>
          <w:tab w:val="num" w:pos="1800"/>
        </w:tabs>
        <w:ind w:left="1800" w:hanging="360"/>
      </w:pPr>
      <w:rPr>
        <w:rFonts w:ascii="Wingdings" w:hAnsi="Wingdings" w:hint="default"/>
      </w:rPr>
    </w:lvl>
    <w:lvl w:ilvl="3" w:tplc="FF26E5D4" w:tentative="1">
      <w:start w:val="1"/>
      <w:numFmt w:val="bullet"/>
      <w:lvlText w:val=""/>
      <w:lvlJc w:val="left"/>
      <w:pPr>
        <w:tabs>
          <w:tab w:val="num" w:pos="2520"/>
        </w:tabs>
        <w:ind w:left="2520" w:hanging="360"/>
      </w:pPr>
      <w:rPr>
        <w:rFonts w:ascii="Wingdings" w:hAnsi="Wingdings" w:hint="default"/>
      </w:rPr>
    </w:lvl>
    <w:lvl w:ilvl="4" w:tplc="871A6E1C" w:tentative="1">
      <w:start w:val="1"/>
      <w:numFmt w:val="bullet"/>
      <w:lvlText w:val=""/>
      <w:lvlJc w:val="left"/>
      <w:pPr>
        <w:tabs>
          <w:tab w:val="num" w:pos="3240"/>
        </w:tabs>
        <w:ind w:left="3240" w:hanging="360"/>
      </w:pPr>
      <w:rPr>
        <w:rFonts w:ascii="Wingdings" w:hAnsi="Wingdings" w:hint="default"/>
      </w:rPr>
    </w:lvl>
    <w:lvl w:ilvl="5" w:tplc="AFBA01EC" w:tentative="1">
      <w:start w:val="1"/>
      <w:numFmt w:val="bullet"/>
      <w:lvlText w:val=""/>
      <w:lvlJc w:val="left"/>
      <w:pPr>
        <w:tabs>
          <w:tab w:val="num" w:pos="3960"/>
        </w:tabs>
        <w:ind w:left="3960" w:hanging="360"/>
      </w:pPr>
      <w:rPr>
        <w:rFonts w:ascii="Wingdings" w:hAnsi="Wingdings" w:hint="default"/>
      </w:rPr>
    </w:lvl>
    <w:lvl w:ilvl="6" w:tplc="176CD18A" w:tentative="1">
      <w:start w:val="1"/>
      <w:numFmt w:val="bullet"/>
      <w:lvlText w:val=""/>
      <w:lvlJc w:val="left"/>
      <w:pPr>
        <w:tabs>
          <w:tab w:val="num" w:pos="4680"/>
        </w:tabs>
        <w:ind w:left="4680" w:hanging="360"/>
      </w:pPr>
      <w:rPr>
        <w:rFonts w:ascii="Wingdings" w:hAnsi="Wingdings" w:hint="default"/>
      </w:rPr>
    </w:lvl>
    <w:lvl w:ilvl="7" w:tplc="3D66D4DE" w:tentative="1">
      <w:start w:val="1"/>
      <w:numFmt w:val="bullet"/>
      <w:lvlText w:val=""/>
      <w:lvlJc w:val="left"/>
      <w:pPr>
        <w:tabs>
          <w:tab w:val="num" w:pos="5400"/>
        </w:tabs>
        <w:ind w:left="5400" w:hanging="360"/>
      </w:pPr>
      <w:rPr>
        <w:rFonts w:ascii="Wingdings" w:hAnsi="Wingdings" w:hint="default"/>
      </w:rPr>
    </w:lvl>
    <w:lvl w:ilvl="8" w:tplc="D624B17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1A31593"/>
    <w:multiLevelType w:val="hybridMultilevel"/>
    <w:tmpl w:val="DD686818"/>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34F3C43"/>
    <w:multiLevelType w:val="hybridMultilevel"/>
    <w:tmpl w:val="B4E8DCDA"/>
    <w:lvl w:ilvl="0" w:tplc="EA766C2C">
      <w:start w:val="1"/>
      <w:numFmt w:val="bullet"/>
      <w:lvlText w:val=""/>
      <w:lvlJc w:val="left"/>
      <w:pPr>
        <w:tabs>
          <w:tab w:val="num" w:pos="360"/>
        </w:tabs>
        <w:ind w:left="360" w:hanging="360"/>
      </w:pPr>
      <w:rPr>
        <w:rFonts w:ascii="Wingdings" w:hAnsi="Wingdings" w:hint="default"/>
      </w:rPr>
    </w:lvl>
    <w:lvl w:ilvl="1" w:tplc="70E4501C" w:tentative="1">
      <w:start w:val="1"/>
      <w:numFmt w:val="bullet"/>
      <w:lvlText w:val=""/>
      <w:lvlJc w:val="left"/>
      <w:pPr>
        <w:tabs>
          <w:tab w:val="num" w:pos="1080"/>
        </w:tabs>
        <w:ind w:left="1080" w:hanging="360"/>
      </w:pPr>
      <w:rPr>
        <w:rFonts w:ascii="Wingdings" w:hAnsi="Wingdings" w:hint="default"/>
      </w:rPr>
    </w:lvl>
    <w:lvl w:ilvl="2" w:tplc="B112A5B8" w:tentative="1">
      <w:start w:val="1"/>
      <w:numFmt w:val="bullet"/>
      <w:lvlText w:val=""/>
      <w:lvlJc w:val="left"/>
      <w:pPr>
        <w:tabs>
          <w:tab w:val="num" w:pos="1800"/>
        </w:tabs>
        <w:ind w:left="1800" w:hanging="360"/>
      </w:pPr>
      <w:rPr>
        <w:rFonts w:ascii="Wingdings" w:hAnsi="Wingdings" w:hint="default"/>
      </w:rPr>
    </w:lvl>
    <w:lvl w:ilvl="3" w:tplc="052CDBD2" w:tentative="1">
      <w:start w:val="1"/>
      <w:numFmt w:val="bullet"/>
      <w:lvlText w:val=""/>
      <w:lvlJc w:val="left"/>
      <w:pPr>
        <w:tabs>
          <w:tab w:val="num" w:pos="2520"/>
        </w:tabs>
        <w:ind w:left="2520" w:hanging="360"/>
      </w:pPr>
      <w:rPr>
        <w:rFonts w:ascii="Wingdings" w:hAnsi="Wingdings" w:hint="default"/>
      </w:rPr>
    </w:lvl>
    <w:lvl w:ilvl="4" w:tplc="9E4096CC" w:tentative="1">
      <w:start w:val="1"/>
      <w:numFmt w:val="bullet"/>
      <w:lvlText w:val=""/>
      <w:lvlJc w:val="left"/>
      <w:pPr>
        <w:tabs>
          <w:tab w:val="num" w:pos="3240"/>
        </w:tabs>
        <w:ind w:left="3240" w:hanging="360"/>
      </w:pPr>
      <w:rPr>
        <w:rFonts w:ascii="Wingdings" w:hAnsi="Wingdings" w:hint="default"/>
      </w:rPr>
    </w:lvl>
    <w:lvl w:ilvl="5" w:tplc="8F2AAFFC" w:tentative="1">
      <w:start w:val="1"/>
      <w:numFmt w:val="bullet"/>
      <w:lvlText w:val=""/>
      <w:lvlJc w:val="left"/>
      <w:pPr>
        <w:tabs>
          <w:tab w:val="num" w:pos="3960"/>
        </w:tabs>
        <w:ind w:left="3960" w:hanging="360"/>
      </w:pPr>
      <w:rPr>
        <w:rFonts w:ascii="Wingdings" w:hAnsi="Wingdings" w:hint="default"/>
      </w:rPr>
    </w:lvl>
    <w:lvl w:ilvl="6" w:tplc="03BA70C8" w:tentative="1">
      <w:start w:val="1"/>
      <w:numFmt w:val="bullet"/>
      <w:lvlText w:val=""/>
      <w:lvlJc w:val="left"/>
      <w:pPr>
        <w:tabs>
          <w:tab w:val="num" w:pos="4680"/>
        </w:tabs>
        <w:ind w:left="4680" w:hanging="360"/>
      </w:pPr>
      <w:rPr>
        <w:rFonts w:ascii="Wingdings" w:hAnsi="Wingdings" w:hint="default"/>
      </w:rPr>
    </w:lvl>
    <w:lvl w:ilvl="7" w:tplc="1ED2B67E" w:tentative="1">
      <w:start w:val="1"/>
      <w:numFmt w:val="bullet"/>
      <w:lvlText w:val=""/>
      <w:lvlJc w:val="left"/>
      <w:pPr>
        <w:tabs>
          <w:tab w:val="num" w:pos="5400"/>
        </w:tabs>
        <w:ind w:left="5400" w:hanging="360"/>
      </w:pPr>
      <w:rPr>
        <w:rFonts w:ascii="Wingdings" w:hAnsi="Wingdings" w:hint="default"/>
      </w:rPr>
    </w:lvl>
    <w:lvl w:ilvl="8" w:tplc="7AD6E404"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73D1500"/>
    <w:multiLevelType w:val="hybridMultilevel"/>
    <w:tmpl w:val="9DAC6868"/>
    <w:lvl w:ilvl="0" w:tplc="B2144FD2">
      <w:start w:val="1"/>
      <w:numFmt w:val="decimal"/>
      <w:lvlText w:val="%1."/>
      <w:lvlJc w:val="left"/>
      <w:pPr>
        <w:tabs>
          <w:tab w:val="num" w:pos="360"/>
        </w:tabs>
        <w:ind w:left="360" w:hanging="360"/>
      </w:pPr>
      <w:rPr>
        <w:rFonts w:hint="default"/>
        <w:b/>
        <w:bCs/>
      </w:rPr>
    </w:lvl>
    <w:lvl w:ilvl="1" w:tplc="34F03D58" w:tentative="1">
      <w:start w:val="1"/>
      <w:numFmt w:val="bullet"/>
      <w:lvlText w:val=""/>
      <w:lvlJc w:val="left"/>
      <w:pPr>
        <w:tabs>
          <w:tab w:val="num" w:pos="1080"/>
        </w:tabs>
        <w:ind w:left="1080" w:hanging="360"/>
      </w:pPr>
      <w:rPr>
        <w:rFonts w:ascii="Wingdings" w:hAnsi="Wingdings" w:hint="default"/>
      </w:rPr>
    </w:lvl>
    <w:lvl w:ilvl="2" w:tplc="A2F86C42" w:tentative="1">
      <w:start w:val="1"/>
      <w:numFmt w:val="bullet"/>
      <w:lvlText w:val=""/>
      <w:lvlJc w:val="left"/>
      <w:pPr>
        <w:tabs>
          <w:tab w:val="num" w:pos="1800"/>
        </w:tabs>
        <w:ind w:left="1800" w:hanging="360"/>
      </w:pPr>
      <w:rPr>
        <w:rFonts w:ascii="Wingdings" w:hAnsi="Wingdings" w:hint="default"/>
      </w:rPr>
    </w:lvl>
    <w:lvl w:ilvl="3" w:tplc="9952653A" w:tentative="1">
      <w:start w:val="1"/>
      <w:numFmt w:val="bullet"/>
      <w:lvlText w:val=""/>
      <w:lvlJc w:val="left"/>
      <w:pPr>
        <w:tabs>
          <w:tab w:val="num" w:pos="2520"/>
        </w:tabs>
        <w:ind w:left="2520" w:hanging="360"/>
      </w:pPr>
      <w:rPr>
        <w:rFonts w:ascii="Wingdings" w:hAnsi="Wingdings" w:hint="default"/>
      </w:rPr>
    </w:lvl>
    <w:lvl w:ilvl="4" w:tplc="B7EC7774" w:tentative="1">
      <w:start w:val="1"/>
      <w:numFmt w:val="bullet"/>
      <w:lvlText w:val=""/>
      <w:lvlJc w:val="left"/>
      <w:pPr>
        <w:tabs>
          <w:tab w:val="num" w:pos="3240"/>
        </w:tabs>
        <w:ind w:left="3240" w:hanging="360"/>
      </w:pPr>
      <w:rPr>
        <w:rFonts w:ascii="Wingdings" w:hAnsi="Wingdings" w:hint="default"/>
      </w:rPr>
    </w:lvl>
    <w:lvl w:ilvl="5" w:tplc="11B844E4" w:tentative="1">
      <w:start w:val="1"/>
      <w:numFmt w:val="bullet"/>
      <w:lvlText w:val=""/>
      <w:lvlJc w:val="left"/>
      <w:pPr>
        <w:tabs>
          <w:tab w:val="num" w:pos="3960"/>
        </w:tabs>
        <w:ind w:left="3960" w:hanging="360"/>
      </w:pPr>
      <w:rPr>
        <w:rFonts w:ascii="Wingdings" w:hAnsi="Wingdings" w:hint="default"/>
      </w:rPr>
    </w:lvl>
    <w:lvl w:ilvl="6" w:tplc="527CB566" w:tentative="1">
      <w:start w:val="1"/>
      <w:numFmt w:val="bullet"/>
      <w:lvlText w:val=""/>
      <w:lvlJc w:val="left"/>
      <w:pPr>
        <w:tabs>
          <w:tab w:val="num" w:pos="4680"/>
        </w:tabs>
        <w:ind w:left="4680" w:hanging="360"/>
      </w:pPr>
      <w:rPr>
        <w:rFonts w:ascii="Wingdings" w:hAnsi="Wingdings" w:hint="default"/>
      </w:rPr>
    </w:lvl>
    <w:lvl w:ilvl="7" w:tplc="A19AF7EA" w:tentative="1">
      <w:start w:val="1"/>
      <w:numFmt w:val="bullet"/>
      <w:lvlText w:val=""/>
      <w:lvlJc w:val="left"/>
      <w:pPr>
        <w:tabs>
          <w:tab w:val="num" w:pos="5400"/>
        </w:tabs>
        <w:ind w:left="5400" w:hanging="360"/>
      </w:pPr>
      <w:rPr>
        <w:rFonts w:ascii="Wingdings" w:hAnsi="Wingdings" w:hint="default"/>
      </w:rPr>
    </w:lvl>
    <w:lvl w:ilvl="8" w:tplc="6F58006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6E4205"/>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D35034"/>
    <w:multiLevelType w:val="hybridMultilevel"/>
    <w:tmpl w:val="4126C7E6"/>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E6176B5"/>
    <w:multiLevelType w:val="hybridMultilevel"/>
    <w:tmpl w:val="9BD47E54"/>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AF7FCC"/>
    <w:multiLevelType w:val="hybridMultilevel"/>
    <w:tmpl w:val="1B72254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3E1697"/>
    <w:multiLevelType w:val="hybridMultilevel"/>
    <w:tmpl w:val="7F30E39C"/>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41333"/>
    <w:multiLevelType w:val="hybridMultilevel"/>
    <w:tmpl w:val="92BA793C"/>
    <w:lvl w:ilvl="0" w:tplc="7E087CAC">
      <w:start w:val="1"/>
      <w:numFmt w:val="bullet"/>
      <w:lvlText w:val=""/>
      <w:lvlJc w:val="left"/>
      <w:pPr>
        <w:tabs>
          <w:tab w:val="num" w:pos="720"/>
        </w:tabs>
        <w:ind w:left="720" w:hanging="360"/>
      </w:pPr>
      <w:rPr>
        <w:rFonts w:ascii="Wingdings 3" w:hAnsi="Wingdings 3" w:hint="default"/>
      </w:rPr>
    </w:lvl>
    <w:lvl w:ilvl="1" w:tplc="51104188" w:tentative="1">
      <w:start w:val="1"/>
      <w:numFmt w:val="bullet"/>
      <w:lvlText w:val=""/>
      <w:lvlJc w:val="left"/>
      <w:pPr>
        <w:tabs>
          <w:tab w:val="num" w:pos="1440"/>
        </w:tabs>
        <w:ind w:left="1440" w:hanging="360"/>
      </w:pPr>
      <w:rPr>
        <w:rFonts w:ascii="Wingdings 3" w:hAnsi="Wingdings 3" w:hint="default"/>
      </w:rPr>
    </w:lvl>
    <w:lvl w:ilvl="2" w:tplc="4A0ABB6E" w:tentative="1">
      <w:start w:val="1"/>
      <w:numFmt w:val="bullet"/>
      <w:lvlText w:val=""/>
      <w:lvlJc w:val="left"/>
      <w:pPr>
        <w:tabs>
          <w:tab w:val="num" w:pos="2160"/>
        </w:tabs>
        <w:ind w:left="2160" w:hanging="360"/>
      </w:pPr>
      <w:rPr>
        <w:rFonts w:ascii="Wingdings 3" w:hAnsi="Wingdings 3" w:hint="default"/>
      </w:rPr>
    </w:lvl>
    <w:lvl w:ilvl="3" w:tplc="24C2A5A8" w:tentative="1">
      <w:start w:val="1"/>
      <w:numFmt w:val="bullet"/>
      <w:lvlText w:val=""/>
      <w:lvlJc w:val="left"/>
      <w:pPr>
        <w:tabs>
          <w:tab w:val="num" w:pos="2880"/>
        </w:tabs>
        <w:ind w:left="2880" w:hanging="360"/>
      </w:pPr>
      <w:rPr>
        <w:rFonts w:ascii="Wingdings 3" w:hAnsi="Wingdings 3" w:hint="default"/>
      </w:rPr>
    </w:lvl>
    <w:lvl w:ilvl="4" w:tplc="BCE8B35E" w:tentative="1">
      <w:start w:val="1"/>
      <w:numFmt w:val="bullet"/>
      <w:lvlText w:val=""/>
      <w:lvlJc w:val="left"/>
      <w:pPr>
        <w:tabs>
          <w:tab w:val="num" w:pos="3600"/>
        </w:tabs>
        <w:ind w:left="3600" w:hanging="360"/>
      </w:pPr>
      <w:rPr>
        <w:rFonts w:ascii="Wingdings 3" w:hAnsi="Wingdings 3" w:hint="default"/>
      </w:rPr>
    </w:lvl>
    <w:lvl w:ilvl="5" w:tplc="A6B61512" w:tentative="1">
      <w:start w:val="1"/>
      <w:numFmt w:val="bullet"/>
      <w:lvlText w:val=""/>
      <w:lvlJc w:val="left"/>
      <w:pPr>
        <w:tabs>
          <w:tab w:val="num" w:pos="4320"/>
        </w:tabs>
        <w:ind w:left="4320" w:hanging="360"/>
      </w:pPr>
      <w:rPr>
        <w:rFonts w:ascii="Wingdings 3" w:hAnsi="Wingdings 3" w:hint="default"/>
      </w:rPr>
    </w:lvl>
    <w:lvl w:ilvl="6" w:tplc="92ECFF18" w:tentative="1">
      <w:start w:val="1"/>
      <w:numFmt w:val="bullet"/>
      <w:lvlText w:val=""/>
      <w:lvlJc w:val="left"/>
      <w:pPr>
        <w:tabs>
          <w:tab w:val="num" w:pos="5040"/>
        </w:tabs>
        <w:ind w:left="5040" w:hanging="360"/>
      </w:pPr>
      <w:rPr>
        <w:rFonts w:ascii="Wingdings 3" w:hAnsi="Wingdings 3" w:hint="default"/>
      </w:rPr>
    </w:lvl>
    <w:lvl w:ilvl="7" w:tplc="F3A80276" w:tentative="1">
      <w:start w:val="1"/>
      <w:numFmt w:val="bullet"/>
      <w:lvlText w:val=""/>
      <w:lvlJc w:val="left"/>
      <w:pPr>
        <w:tabs>
          <w:tab w:val="num" w:pos="5760"/>
        </w:tabs>
        <w:ind w:left="5760" w:hanging="360"/>
      </w:pPr>
      <w:rPr>
        <w:rFonts w:ascii="Wingdings 3" w:hAnsi="Wingdings 3" w:hint="default"/>
      </w:rPr>
    </w:lvl>
    <w:lvl w:ilvl="8" w:tplc="DD1AB9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B91451A"/>
    <w:multiLevelType w:val="hybridMultilevel"/>
    <w:tmpl w:val="72BAD92A"/>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15"/>
  </w:num>
  <w:num w:numId="3">
    <w:abstractNumId w:val="5"/>
  </w:num>
  <w:num w:numId="4">
    <w:abstractNumId w:val="1"/>
  </w:num>
  <w:num w:numId="5">
    <w:abstractNumId w:val="21"/>
  </w:num>
  <w:num w:numId="6">
    <w:abstractNumId w:val="7"/>
  </w:num>
  <w:num w:numId="7">
    <w:abstractNumId w:val="11"/>
  </w:num>
  <w:num w:numId="8">
    <w:abstractNumId w:val="10"/>
  </w:num>
  <w:num w:numId="9">
    <w:abstractNumId w:val="14"/>
  </w:num>
  <w:num w:numId="10">
    <w:abstractNumId w:val="13"/>
  </w:num>
  <w:num w:numId="11">
    <w:abstractNumId w:val="8"/>
  </w:num>
  <w:num w:numId="12">
    <w:abstractNumId w:val="2"/>
  </w:num>
  <w:num w:numId="13">
    <w:abstractNumId w:val="18"/>
  </w:num>
  <w:num w:numId="14">
    <w:abstractNumId w:val="23"/>
  </w:num>
  <w:num w:numId="15">
    <w:abstractNumId w:val="19"/>
  </w:num>
  <w:num w:numId="16">
    <w:abstractNumId w:val="20"/>
  </w:num>
  <w:num w:numId="17">
    <w:abstractNumId w:val="0"/>
  </w:num>
  <w:num w:numId="18">
    <w:abstractNumId w:val="17"/>
  </w:num>
  <w:num w:numId="19">
    <w:abstractNumId w:val="3"/>
  </w:num>
  <w:num w:numId="20">
    <w:abstractNumId w:val="4"/>
  </w:num>
  <w:num w:numId="21">
    <w:abstractNumId w:val="16"/>
  </w:num>
  <w:num w:numId="22">
    <w:abstractNumId w:val="22"/>
  </w:num>
  <w:num w:numId="23">
    <w:abstractNumId w:val="12"/>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EC"/>
    <w:rsid w:val="00005195"/>
    <w:rsid w:val="0001317C"/>
    <w:rsid w:val="00015BBA"/>
    <w:rsid w:val="000412FB"/>
    <w:rsid w:val="000564D3"/>
    <w:rsid w:val="0006272B"/>
    <w:rsid w:val="000930D1"/>
    <w:rsid w:val="00096CFF"/>
    <w:rsid w:val="000B35B8"/>
    <w:rsid w:val="000C7A05"/>
    <w:rsid w:val="000D5BEE"/>
    <w:rsid w:val="000F4D77"/>
    <w:rsid w:val="00117B7E"/>
    <w:rsid w:val="00121DA4"/>
    <w:rsid w:val="00133F42"/>
    <w:rsid w:val="00146848"/>
    <w:rsid w:val="00162D0C"/>
    <w:rsid w:val="001647F7"/>
    <w:rsid w:val="0018375D"/>
    <w:rsid w:val="00187C1E"/>
    <w:rsid w:val="001C1FC4"/>
    <w:rsid w:val="001C27AB"/>
    <w:rsid w:val="001D097B"/>
    <w:rsid w:val="001D5CE4"/>
    <w:rsid w:val="001D7DD9"/>
    <w:rsid w:val="001E7D21"/>
    <w:rsid w:val="002226EE"/>
    <w:rsid w:val="00244A2C"/>
    <w:rsid w:val="00263AF6"/>
    <w:rsid w:val="002A7C02"/>
    <w:rsid w:val="002B5711"/>
    <w:rsid w:val="002D7448"/>
    <w:rsid w:val="002E34BD"/>
    <w:rsid w:val="00310C3C"/>
    <w:rsid w:val="00357CF0"/>
    <w:rsid w:val="00361154"/>
    <w:rsid w:val="0036739C"/>
    <w:rsid w:val="00374650"/>
    <w:rsid w:val="00375A17"/>
    <w:rsid w:val="003836D2"/>
    <w:rsid w:val="00391E2A"/>
    <w:rsid w:val="003A3527"/>
    <w:rsid w:val="003D2391"/>
    <w:rsid w:val="00417515"/>
    <w:rsid w:val="004225C1"/>
    <w:rsid w:val="00426A04"/>
    <w:rsid w:val="00443065"/>
    <w:rsid w:val="0044357F"/>
    <w:rsid w:val="0045264A"/>
    <w:rsid w:val="00452C57"/>
    <w:rsid w:val="004A1561"/>
    <w:rsid w:val="004B090C"/>
    <w:rsid w:val="004C221B"/>
    <w:rsid w:val="004C53B7"/>
    <w:rsid w:val="004D1B3A"/>
    <w:rsid w:val="004E6B08"/>
    <w:rsid w:val="004F597A"/>
    <w:rsid w:val="0050207B"/>
    <w:rsid w:val="0051096C"/>
    <w:rsid w:val="00522E95"/>
    <w:rsid w:val="00523F7E"/>
    <w:rsid w:val="00527699"/>
    <w:rsid w:val="00550AC9"/>
    <w:rsid w:val="005A254C"/>
    <w:rsid w:val="005B4CAC"/>
    <w:rsid w:val="005C12BA"/>
    <w:rsid w:val="005D001D"/>
    <w:rsid w:val="005E2C4E"/>
    <w:rsid w:val="005F48E2"/>
    <w:rsid w:val="006222C4"/>
    <w:rsid w:val="00627C3F"/>
    <w:rsid w:val="006316D8"/>
    <w:rsid w:val="006342C8"/>
    <w:rsid w:val="00657A77"/>
    <w:rsid w:val="00694A90"/>
    <w:rsid w:val="006969F1"/>
    <w:rsid w:val="006A2EE7"/>
    <w:rsid w:val="006C7DC6"/>
    <w:rsid w:val="00713DB0"/>
    <w:rsid w:val="00725139"/>
    <w:rsid w:val="00775BC7"/>
    <w:rsid w:val="00785B22"/>
    <w:rsid w:val="00793CDE"/>
    <w:rsid w:val="00797AC4"/>
    <w:rsid w:val="007A0DD3"/>
    <w:rsid w:val="007A12B3"/>
    <w:rsid w:val="007A64E2"/>
    <w:rsid w:val="007D6051"/>
    <w:rsid w:val="007F4BF4"/>
    <w:rsid w:val="007F7A71"/>
    <w:rsid w:val="00806CFC"/>
    <w:rsid w:val="008158F9"/>
    <w:rsid w:val="0082180D"/>
    <w:rsid w:val="00831301"/>
    <w:rsid w:val="00831A74"/>
    <w:rsid w:val="00853E84"/>
    <w:rsid w:val="00871049"/>
    <w:rsid w:val="00877BE6"/>
    <w:rsid w:val="00893A04"/>
    <w:rsid w:val="008A4044"/>
    <w:rsid w:val="008A4E85"/>
    <w:rsid w:val="008B3091"/>
    <w:rsid w:val="00906873"/>
    <w:rsid w:val="00935677"/>
    <w:rsid w:val="00945243"/>
    <w:rsid w:val="00946E35"/>
    <w:rsid w:val="00950EC4"/>
    <w:rsid w:val="00953638"/>
    <w:rsid w:val="0096531B"/>
    <w:rsid w:val="00974BE7"/>
    <w:rsid w:val="00994C3A"/>
    <w:rsid w:val="00997838"/>
    <w:rsid w:val="009A08AB"/>
    <w:rsid w:val="009B63DC"/>
    <w:rsid w:val="009D6D8B"/>
    <w:rsid w:val="009E6088"/>
    <w:rsid w:val="009F1F17"/>
    <w:rsid w:val="00A031C6"/>
    <w:rsid w:val="00A15696"/>
    <w:rsid w:val="00A32BCA"/>
    <w:rsid w:val="00A35570"/>
    <w:rsid w:val="00A46EEC"/>
    <w:rsid w:val="00A474B4"/>
    <w:rsid w:val="00A668FC"/>
    <w:rsid w:val="00A70E3C"/>
    <w:rsid w:val="00AB0876"/>
    <w:rsid w:val="00AC04A0"/>
    <w:rsid w:val="00AC14FE"/>
    <w:rsid w:val="00AE1800"/>
    <w:rsid w:val="00AF3369"/>
    <w:rsid w:val="00B02C9A"/>
    <w:rsid w:val="00B25EE5"/>
    <w:rsid w:val="00B30584"/>
    <w:rsid w:val="00B31B71"/>
    <w:rsid w:val="00B35F5C"/>
    <w:rsid w:val="00B4471F"/>
    <w:rsid w:val="00B700EE"/>
    <w:rsid w:val="00B772F9"/>
    <w:rsid w:val="00B9554D"/>
    <w:rsid w:val="00B95D38"/>
    <w:rsid w:val="00BB14FC"/>
    <w:rsid w:val="00BD440A"/>
    <w:rsid w:val="00BE2A38"/>
    <w:rsid w:val="00BF5F6C"/>
    <w:rsid w:val="00C02B1A"/>
    <w:rsid w:val="00C034B8"/>
    <w:rsid w:val="00C06740"/>
    <w:rsid w:val="00C45EBB"/>
    <w:rsid w:val="00C4625B"/>
    <w:rsid w:val="00C56C60"/>
    <w:rsid w:val="00C60FE6"/>
    <w:rsid w:val="00C63AD3"/>
    <w:rsid w:val="00C71328"/>
    <w:rsid w:val="00C86B99"/>
    <w:rsid w:val="00CA6EFC"/>
    <w:rsid w:val="00CE6D12"/>
    <w:rsid w:val="00D1240E"/>
    <w:rsid w:val="00D27E6D"/>
    <w:rsid w:val="00D85626"/>
    <w:rsid w:val="00DB2E5E"/>
    <w:rsid w:val="00DB7F62"/>
    <w:rsid w:val="00DD0FB4"/>
    <w:rsid w:val="00DE6703"/>
    <w:rsid w:val="00DE7771"/>
    <w:rsid w:val="00DF3243"/>
    <w:rsid w:val="00E170DB"/>
    <w:rsid w:val="00E303F0"/>
    <w:rsid w:val="00E44811"/>
    <w:rsid w:val="00E6369F"/>
    <w:rsid w:val="00E67453"/>
    <w:rsid w:val="00EB2162"/>
    <w:rsid w:val="00EB3F69"/>
    <w:rsid w:val="00EE64ED"/>
    <w:rsid w:val="00EF6E15"/>
    <w:rsid w:val="00F01801"/>
    <w:rsid w:val="00F36FB2"/>
    <w:rsid w:val="00F526FE"/>
    <w:rsid w:val="00F52CC9"/>
    <w:rsid w:val="00F55289"/>
    <w:rsid w:val="00F73F7F"/>
    <w:rsid w:val="00FC1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ED494"/>
  <w15:docId w15:val="{D9846689-695E-4845-95A5-B0C5C75C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EE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6EEC"/>
    <w:pPr>
      <w:ind w:left="708"/>
    </w:pPr>
  </w:style>
  <w:style w:type="paragraph" w:styleId="Textodeglobo">
    <w:name w:val="Balloon Text"/>
    <w:basedOn w:val="Normal"/>
    <w:link w:val="TextodegloboCar"/>
    <w:uiPriority w:val="99"/>
    <w:semiHidden/>
    <w:unhideWhenUsed/>
    <w:rsid w:val="00A46EEC"/>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EEC"/>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5D001D"/>
    <w:pPr>
      <w:tabs>
        <w:tab w:val="center" w:pos="4419"/>
        <w:tab w:val="right" w:pos="8838"/>
      </w:tabs>
    </w:pPr>
  </w:style>
  <w:style w:type="character" w:customStyle="1" w:styleId="EncabezadoCar">
    <w:name w:val="Encabezado Car"/>
    <w:basedOn w:val="Fuentedeprrafopredeter"/>
    <w:link w:val="Encabezado"/>
    <w:uiPriority w:val="99"/>
    <w:rsid w:val="005D001D"/>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D001D"/>
    <w:pPr>
      <w:tabs>
        <w:tab w:val="center" w:pos="4419"/>
        <w:tab w:val="right" w:pos="8838"/>
      </w:tabs>
    </w:pPr>
  </w:style>
  <w:style w:type="character" w:customStyle="1" w:styleId="PiedepginaCar">
    <w:name w:val="Pie de página Car"/>
    <w:basedOn w:val="Fuentedeprrafopredeter"/>
    <w:link w:val="Piedepgina"/>
    <w:uiPriority w:val="99"/>
    <w:rsid w:val="005D001D"/>
    <w:rPr>
      <w:rFonts w:ascii="Times New Roman" w:eastAsia="Times New Roman" w:hAnsi="Times New Roman" w:cs="Times New Roman"/>
      <w:sz w:val="24"/>
      <w:szCs w:val="24"/>
      <w:lang w:val="es-ES" w:eastAsia="es-ES"/>
    </w:rPr>
  </w:style>
  <w:style w:type="table" w:customStyle="1" w:styleId="TableNormal">
    <w:name w:val="Table Normal"/>
    <w:uiPriority w:val="2"/>
    <w:semiHidden/>
    <w:unhideWhenUsed/>
    <w:qFormat/>
    <w:rsid w:val="002D74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D7448"/>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04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26FE"/>
    <w:pPr>
      <w:spacing w:before="100" w:beforeAutospacing="1" w:after="100" w:afterAutospacing="1"/>
    </w:pPr>
  </w:style>
  <w:style w:type="character" w:styleId="Nmerodepgina">
    <w:name w:val="page number"/>
    <w:basedOn w:val="Fuentedeprrafopredeter"/>
    <w:uiPriority w:val="99"/>
    <w:unhideWhenUsed/>
    <w:rsid w:val="00391E2A"/>
  </w:style>
  <w:style w:type="paragraph" w:styleId="Subttulo">
    <w:name w:val="Subtitle"/>
    <w:basedOn w:val="Normal"/>
    <w:next w:val="Normal"/>
    <w:link w:val="SubttuloCar"/>
    <w:uiPriority w:val="11"/>
    <w:qFormat/>
    <w:rsid w:val="000B35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B35B8"/>
    <w:rPr>
      <w:rFonts w:eastAsiaTheme="minorEastAsia"/>
      <w:color w:val="5A5A5A" w:themeColor="text1" w:themeTint="A5"/>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843">
      <w:bodyDiv w:val="1"/>
      <w:marLeft w:val="0"/>
      <w:marRight w:val="0"/>
      <w:marTop w:val="0"/>
      <w:marBottom w:val="0"/>
      <w:divBdr>
        <w:top w:val="none" w:sz="0" w:space="0" w:color="auto"/>
        <w:left w:val="none" w:sz="0" w:space="0" w:color="auto"/>
        <w:bottom w:val="none" w:sz="0" w:space="0" w:color="auto"/>
        <w:right w:val="none" w:sz="0" w:space="0" w:color="auto"/>
      </w:divBdr>
      <w:divsChild>
        <w:div w:id="391926329">
          <w:marLeft w:val="907"/>
          <w:marRight w:val="0"/>
          <w:marTop w:val="0"/>
          <w:marBottom w:val="0"/>
          <w:divBdr>
            <w:top w:val="none" w:sz="0" w:space="0" w:color="auto"/>
            <w:left w:val="none" w:sz="0" w:space="0" w:color="auto"/>
            <w:bottom w:val="none" w:sz="0" w:space="0" w:color="auto"/>
            <w:right w:val="none" w:sz="0" w:space="0" w:color="auto"/>
          </w:divBdr>
        </w:div>
        <w:div w:id="1287273375">
          <w:marLeft w:val="907"/>
          <w:marRight w:val="0"/>
          <w:marTop w:val="0"/>
          <w:marBottom w:val="0"/>
          <w:divBdr>
            <w:top w:val="none" w:sz="0" w:space="0" w:color="auto"/>
            <w:left w:val="none" w:sz="0" w:space="0" w:color="auto"/>
            <w:bottom w:val="none" w:sz="0" w:space="0" w:color="auto"/>
            <w:right w:val="none" w:sz="0" w:space="0" w:color="auto"/>
          </w:divBdr>
        </w:div>
        <w:div w:id="600339726">
          <w:marLeft w:val="907"/>
          <w:marRight w:val="0"/>
          <w:marTop w:val="0"/>
          <w:marBottom w:val="0"/>
          <w:divBdr>
            <w:top w:val="none" w:sz="0" w:space="0" w:color="auto"/>
            <w:left w:val="none" w:sz="0" w:space="0" w:color="auto"/>
            <w:bottom w:val="none" w:sz="0" w:space="0" w:color="auto"/>
            <w:right w:val="none" w:sz="0" w:space="0" w:color="auto"/>
          </w:divBdr>
        </w:div>
        <w:div w:id="1178545599">
          <w:marLeft w:val="907"/>
          <w:marRight w:val="0"/>
          <w:marTop w:val="0"/>
          <w:marBottom w:val="0"/>
          <w:divBdr>
            <w:top w:val="none" w:sz="0" w:space="0" w:color="auto"/>
            <w:left w:val="none" w:sz="0" w:space="0" w:color="auto"/>
            <w:bottom w:val="none" w:sz="0" w:space="0" w:color="auto"/>
            <w:right w:val="none" w:sz="0" w:space="0" w:color="auto"/>
          </w:divBdr>
        </w:div>
      </w:divsChild>
    </w:div>
    <w:div w:id="11881842">
      <w:bodyDiv w:val="1"/>
      <w:marLeft w:val="0"/>
      <w:marRight w:val="0"/>
      <w:marTop w:val="0"/>
      <w:marBottom w:val="0"/>
      <w:divBdr>
        <w:top w:val="none" w:sz="0" w:space="0" w:color="auto"/>
        <w:left w:val="none" w:sz="0" w:space="0" w:color="auto"/>
        <w:bottom w:val="none" w:sz="0" w:space="0" w:color="auto"/>
        <w:right w:val="none" w:sz="0" w:space="0" w:color="auto"/>
      </w:divBdr>
    </w:div>
    <w:div w:id="58526171">
      <w:bodyDiv w:val="1"/>
      <w:marLeft w:val="0"/>
      <w:marRight w:val="0"/>
      <w:marTop w:val="0"/>
      <w:marBottom w:val="0"/>
      <w:divBdr>
        <w:top w:val="none" w:sz="0" w:space="0" w:color="auto"/>
        <w:left w:val="none" w:sz="0" w:space="0" w:color="auto"/>
        <w:bottom w:val="none" w:sz="0" w:space="0" w:color="auto"/>
        <w:right w:val="none" w:sz="0" w:space="0" w:color="auto"/>
      </w:divBdr>
      <w:divsChild>
        <w:div w:id="1342663510">
          <w:marLeft w:val="1080"/>
          <w:marRight w:val="0"/>
          <w:marTop w:val="0"/>
          <w:marBottom w:val="0"/>
          <w:divBdr>
            <w:top w:val="none" w:sz="0" w:space="0" w:color="auto"/>
            <w:left w:val="none" w:sz="0" w:space="0" w:color="auto"/>
            <w:bottom w:val="none" w:sz="0" w:space="0" w:color="auto"/>
            <w:right w:val="none" w:sz="0" w:space="0" w:color="auto"/>
          </w:divBdr>
        </w:div>
        <w:div w:id="732392401">
          <w:marLeft w:val="1080"/>
          <w:marRight w:val="0"/>
          <w:marTop w:val="0"/>
          <w:marBottom w:val="0"/>
          <w:divBdr>
            <w:top w:val="none" w:sz="0" w:space="0" w:color="auto"/>
            <w:left w:val="none" w:sz="0" w:space="0" w:color="auto"/>
            <w:bottom w:val="none" w:sz="0" w:space="0" w:color="auto"/>
            <w:right w:val="none" w:sz="0" w:space="0" w:color="auto"/>
          </w:divBdr>
        </w:div>
        <w:div w:id="1089740872">
          <w:marLeft w:val="1080"/>
          <w:marRight w:val="0"/>
          <w:marTop w:val="0"/>
          <w:marBottom w:val="0"/>
          <w:divBdr>
            <w:top w:val="none" w:sz="0" w:space="0" w:color="auto"/>
            <w:left w:val="none" w:sz="0" w:space="0" w:color="auto"/>
            <w:bottom w:val="none" w:sz="0" w:space="0" w:color="auto"/>
            <w:right w:val="none" w:sz="0" w:space="0" w:color="auto"/>
          </w:divBdr>
        </w:div>
      </w:divsChild>
    </w:div>
    <w:div w:id="88161942">
      <w:bodyDiv w:val="1"/>
      <w:marLeft w:val="0"/>
      <w:marRight w:val="0"/>
      <w:marTop w:val="0"/>
      <w:marBottom w:val="0"/>
      <w:divBdr>
        <w:top w:val="none" w:sz="0" w:space="0" w:color="auto"/>
        <w:left w:val="none" w:sz="0" w:space="0" w:color="auto"/>
        <w:bottom w:val="none" w:sz="0" w:space="0" w:color="auto"/>
        <w:right w:val="none" w:sz="0" w:space="0" w:color="auto"/>
      </w:divBdr>
      <w:divsChild>
        <w:div w:id="2047294529">
          <w:marLeft w:val="547"/>
          <w:marRight w:val="0"/>
          <w:marTop w:val="160"/>
          <w:marBottom w:val="0"/>
          <w:divBdr>
            <w:top w:val="none" w:sz="0" w:space="0" w:color="auto"/>
            <w:left w:val="none" w:sz="0" w:space="0" w:color="auto"/>
            <w:bottom w:val="none" w:sz="0" w:space="0" w:color="auto"/>
            <w:right w:val="none" w:sz="0" w:space="0" w:color="auto"/>
          </w:divBdr>
        </w:div>
        <w:div w:id="1104961941">
          <w:marLeft w:val="547"/>
          <w:marRight w:val="0"/>
          <w:marTop w:val="0"/>
          <w:marBottom w:val="0"/>
          <w:divBdr>
            <w:top w:val="none" w:sz="0" w:space="0" w:color="auto"/>
            <w:left w:val="none" w:sz="0" w:space="0" w:color="auto"/>
            <w:bottom w:val="none" w:sz="0" w:space="0" w:color="auto"/>
            <w:right w:val="none" w:sz="0" w:space="0" w:color="auto"/>
          </w:divBdr>
        </w:div>
        <w:div w:id="1014066354">
          <w:marLeft w:val="547"/>
          <w:marRight w:val="0"/>
          <w:marTop w:val="160"/>
          <w:marBottom w:val="0"/>
          <w:divBdr>
            <w:top w:val="none" w:sz="0" w:space="0" w:color="auto"/>
            <w:left w:val="none" w:sz="0" w:space="0" w:color="auto"/>
            <w:bottom w:val="none" w:sz="0" w:space="0" w:color="auto"/>
            <w:right w:val="none" w:sz="0" w:space="0" w:color="auto"/>
          </w:divBdr>
        </w:div>
        <w:div w:id="344088709">
          <w:marLeft w:val="547"/>
          <w:marRight w:val="0"/>
          <w:marTop w:val="0"/>
          <w:marBottom w:val="0"/>
          <w:divBdr>
            <w:top w:val="none" w:sz="0" w:space="0" w:color="auto"/>
            <w:left w:val="none" w:sz="0" w:space="0" w:color="auto"/>
            <w:bottom w:val="none" w:sz="0" w:space="0" w:color="auto"/>
            <w:right w:val="none" w:sz="0" w:space="0" w:color="auto"/>
          </w:divBdr>
        </w:div>
        <w:div w:id="127162577">
          <w:marLeft w:val="547"/>
          <w:marRight w:val="0"/>
          <w:marTop w:val="0"/>
          <w:marBottom w:val="0"/>
          <w:divBdr>
            <w:top w:val="none" w:sz="0" w:space="0" w:color="auto"/>
            <w:left w:val="none" w:sz="0" w:space="0" w:color="auto"/>
            <w:bottom w:val="none" w:sz="0" w:space="0" w:color="auto"/>
            <w:right w:val="none" w:sz="0" w:space="0" w:color="auto"/>
          </w:divBdr>
        </w:div>
        <w:div w:id="1000161134">
          <w:marLeft w:val="547"/>
          <w:marRight w:val="0"/>
          <w:marTop w:val="0"/>
          <w:marBottom w:val="0"/>
          <w:divBdr>
            <w:top w:val="none" w:sz="0" w:space="0" w:color="auto"/>
            <w:left w:val="none" w:sz="0" w:space="0" w:color="auto"/>
            <w:bottom w:val="none" w:sz="0" w:space="0" w:color="auto"/>
            <w:right w:val="none" w:sz="0" w:space="0" w:color="auto"/>
          </w:divBdr>
        </w:div>
        <w:div w:id="1061248797">
          <w:marLeft w:val="547"/>
          <w:marRight w:val="0"/>
          <w:marTop w:val="160"/>
          <w:marBottom w:val="0"/>
          <w:divBdr>
            <w:top w:val="none" w:sz="0" w:space="0" w:color="auto"/>
            <w:left w:val="none" w:sz="0" w:space="0" w:color="auto"/>
            <w:bottom w:val="none" w:sz="0" w:space="0" w:color="auto"/>
            <w:right w:val="none" w:sz="0" w:space="0" w:color="auto"/>
          </w:divBdr>
        </w:div>
      </w:divsChild>
    </w:div>
    <w:div w:id="140197815">
      <w:bodyDiv w:val="1"/>
      <w:marLeft w:val="0"/>
      <w:marRight w:val="0"/>
      <w:marTop w:val="0"/>
      <w:marBottom w:val="0"/>
      <w:divBdr>
        <w:top w:val="none" w:sz="0" w:space="0" w:color="auto"/>
        <w:left w:val="none" w:sz="0" w:space="0" w:color="auto"/>
        <w:bottom w:val="none" w:sz="0" w:space="0" w:color="auto"/>
        <w:right w:val="none" w:sz="0" w:space="0" w:color="auto"/>
      </w:divBdr>
    </w:div>
    <w:div w:id="171454231">
      <w:bodyDiv w:val="1"/>
      <w:marLeft w:val="0"/>
      <w:marRight w:val="0"/>
      <w:marTop w:val="0"/>
      <w:marBottom w:val="0"/>
      <w:divBdr>
        <w:top w:val="none" w:sz="0" w:space="0" w:color="auto"/>
        <w:left w:val="none" w:sz="0" w:space="0" w:color="auto"/>
        <w:bottom w:val="none" w:sz="0" w:space="0" w:color="auto"/>
        <w:right w:val="none" w:sz="0" w:space="0" w:color="auto"/>
      </w:divBdr>
      <w:divsChild>
        <w:div w:id="1270043652">
          <w:marLeft w:val="907"/>
          <w:marRight w:val="0"/>
          <w:marTop w:val="0"/>
          <w:marBottom w:val="0"/>
          <w:divBdr>
            <w:top w:val="none" w:sz="0" w:space="0" w:color="auto"/>
            <w:left w:val="none" w:sz="0" w:space="0" w:color="auto"/>
            <w:bottom w:val="none" w:sz="0" w:space="0" w:color="auto"/>
            <w:right w:val="none" w:sz="0" w:space="0" w:color="auto"/>
          </w:divBdr>
        </w:div>
        <w:div w:id="1156916860">
          <w:marLeft w:val="907"/>
          <w:marRight w:val="0"/>
          <w:marTop w:val="0"/>
          <w:marBottom w:val="0"/>
          <w:divBdr>
            <w:top w:val="none" w:sz="0" w:space="0" w:color="auto"/>
            <w:left w:val="none" w:sz="0" w:space="0" w:color="auto"/>
            <w:bottom w:val="none" w:sz="0" w:space="0" w:color="auto"/>
            <w:right w:val="none" w:sz="0" w:space="0" w:color="auto"/>
          </w:divBdr>
        </w:div>
        <w:div w:id="1704132689">
          <w:marLeft w:val="907"/>
          <w:marRight w:val="0"/>
          <w:marTop w:val="0"/>
          <w:marBottom w:val="0"/>
          <w:divBdr>
            <w:top w:val="none" w:sz="0" w:space="0" w:color="auto"/>
            <w:left w:val="none" w:sz="0" w:space="0" w:color="auto"/>
            <w:bottom w:val="none" w:sz="0" w:space="0" w:color="auto"/>
            <w:right w:val="none" w:sz="0" w:space="0" w:color="auto"/>
          </w:divBdr>
        </w:div>
        <w:div w:id="1925414883">
          <w:marLeft w:val="907"/>
          <w:marRight w:val="0"/>
          <w:marTop w:val="0"/>
          <w:marBottom w:val="0"/>
          <w:divBdr>
            <w:top w:val="none" w:sz="0" w:space="0" w:color="auto"/>
            <w:left w:val="none" w:sz="0" w:space="0" w:color="auto"/>
            <w:bottom w:val="none" w:sz="0" w:space="0" w:color="auto"/>
            <w:right w:val="none" w:sz="0" w:space="0" w:color="auto"/>
          </w:divBdr>
        </w:div>
        <w:div w:id="1468472048">
          <w:marLeft w:val="907"/>
          <w:marRight w:val="0"/>
          <w:marTop w:val="0"/>
          <w:marBottom w:val="0"/>
          <w:divBdr>
            <w:top w:val="none" w:sz="0" w:space="0" w:color="auto"/>
            <w:left w:val="none" w:sz="0" w:space="0" w:color="auto"/>
            <w:bottom w:val="none" w:sz="0" w:space="0" w:color="auto"/>
            <w:right w:val="none" w:sz="0" w:space="0" w:color="auto"/>
          </w:divBdr>
        </w:div>
      </w:divsChild>
    </w:div>
    <w:div w:id="273367964">
      <w:bodyDiv w:val="1"/>
      <w:marLeft w:val="0"/>
      <w:marRight w:val="0"/>
      <w:marTop w:val="0"/>
      <w:marBottom w:val="0"/>
      <w:divBdr>
        <w:top w:val="none" w:sz="0" w:space="0" w:color="auto"/>
        <w:left w:val="none" w:sz="0" w:space="0" w:color="auto"/>
        <w:bottom w:val="none" w:sz="0" w:space="0" w:color="auto"/>
        <w:right w:val="none" w:sz="0" w:space="0" w:color="auto"/>
      </w:divBdr>
      <w:divsChild>
        <w:div w:id="1704792104">
          <w:marLeft w:val="547"/>
          <w:marRight w:val="0"/>
          <w:marTop w:val="160"/>
          <w:marBottom w:val="0"/>
          <w:divBdr>
            <w:top w:val="none" w:sz="0" w:space="0" w:color="auto"/>
            <w:left w:val="none" w:sz="0" w:space="0" w:color="auto"/>
            <w:bottom w:val="none" w:sz="0" w:space="0" w:color="auto"/>
            <w:right w:val="none" w:sz="0" w:space="0" w:color="auto"/>
          </w:divBdr>
        </w:div>
        <w:div w:id="430319609">
          <w:marLeft w:val="547"/>
          <w:marRight w:val="0"/>
          <w:marTop w:val="0"/>
          <w:marBottom w:val="0"/>
          <w:divBdr>
            <w:top w:val="none" w:sz="0" w:space="0" w:color="auto"/>
            <w:left w:val="none" w:sz="0" w:space="0" w:color="auto"/>
            <w:bottom w:val="none" w:sz="0" w:space="0" w:color="auto"/>
            <w:right w:val="none" w:sz="0" w:space="0" w:color="auto"/>
          </w:divBdr>
        </w:div>
        <w:div w:id="878325417">
          <w:marLeft w:val="547"/>
          <w:marRight w:val="0"/>
          <w:marTop w:val="160"/>
          <w:marBottom w:val="0"/>
          <w:divBdr>
            <w:top w:val="none" w:sz="0" w:space="0" w:color="auto"/>
            <w:left w:val="none" w:sz="0" w:space="0" w:color="auto"/>
            <w:bottom w:val="none" w:sz="0" w:space="0" w:color="auto"/>
            <w:right w:val="none" w:sz="0" w:space="0" w:color="auto"/>
          </w:divBdr>
        </w:div>
        <w:div w:id="1119184835">
          <w:marLeft w:val="547"/>
          <w:marRight w:val="0"/>
          <w:marTop w:val="0"/>
          <w:marBottom w:val="0"/>
          <w:divBdr>
            <w:top w:val="none" w:sz="0" w:space="0" w:color="auto"/>
            <w:left w:val="none" w:sz="0" w:space="0" w:color="auto"/>
            <w:bottom w:val="none" w:sz="0" w:space="0" w:color="auto"/>
            <w:right w:val="none" w:sz="0" w:space="0" w:color="auto"/>
          </w:divBdr>
        </w:div>
        <w:div w:id="228619472">
          <w:marLeft w:val="547"/>
          <w:marRight w:val="0"/>
          <w:marTop w:val="0"/>
          <w:marBottom w:val="0"/>
          <w:divBdr>
            <w:top w:val="none" w:sz="0" w:space="0" w:color="auto"/>
            <w:left w:val="none" w:sz="0" w:space="0" w:color="auto"/>
            <w:bottom w:val="none" w:sz="0" w:space="0" w:color="auto"/>
            <w:right w:val="none" w:sz="0" w:space="0" w:color="auto"/>
          </w:divBdr>
        </w:div>
        <w:div w:id="353001402">
          <w:marLeft w:val="547"/>
          <w:marRight w:val="0"/>
          <w:marTop w:val="0"/>
          <w:marBottom w:val="0"/>
          <w:divBdr>
            <w:top w:val="none" w:sz="0" w:space="0" w:color="auto"/>
            <w:left w:val="none" w:sz="0" w:space="0" w:color="auto"/>
            <w:bottom w:val="none" w:sz="0" w:space="0" w:color="auto"/>
            <w:right w:val="none" w:sz="0" w:space="0" w:color="auto"/>
          </w:divBdr>
        </w:div>
        <w:div w:id="1808012679">
          <w:marLeft w:val="547"/>
          <w:marRight w:val="0"/>
          <w:marTop w:val="0"/>
          <w:marBottom w:val="0"/>
          <w:divBdr>
            <w:top w:val="none" w:sz="0" w:space="0" w:color="auto"/>
            <w:left w:val="none" w:sz="0" w:space="0" w:color="auto"/>
            <w:bottom w:val="none" w:sz="0" w:space="0" w:color="auto"/>
            <w:right w:val="none" w:sz="0" w:space="0" w:color="auto"/>
          </w:divBdr>
        </w:div>
        <w:div w:id="562637891">
          <w:marLeft w:val="547"/>
          <w:marRight w:val="0"/>
          <w:marTop w:val="160"/>
          <w:marBottom w:val="0"/>
          <w:divBdr>
            <w:top w:val="none" w:sz="0" w:space="0" w:color="auto"/>
            <w:left w:val="none" w:sz="0" w:space="0" w:color="auto"/>
            <w:bottom w:val="none" w:sz="0" w:space="0" w:color="auto"/>
            <w:right w:val="none" w:sz="0" w:space="0" w:color="auto"/>
          </w:divBdr>
        </w:div>
      </w:divsChild>
    </w:div>
    <w:div w:id="308899747">
      <w:bodyDiv w:val="1"/>
      <w:marLeft w:val="0"/>
      <w:marRight w:val="0"/>
      <w:marTop w:val="0"/>
      <w:marBottom w:val="0"/>
      <w:divBdr>
        <w:top w:val="none" w:sz="0" w:space="0" w:color="auto"/>
        <w:left w:val="none" w:sz="0" w:space="0" w:color="auto"/>
        <w:bottom w:val="none" w:sz="0" w:space="0" w:color="auto"/>
        <w:right w:val="none" w:sz="0" w:space="0" w:color="auto"/>
      </w:divBdr>
    </w:div>
    <w:div w:id="320961792">
      <w:bodyDiv w:val="1"/>
      <w:marLeft w:val="0"/>
      <w:marRight w:val="0"/>
      <w:marTop w:val="0"/>
      <w:marBottom w:val="0"/>
      <w:divBdr>
        <w:top w:val="none" w:sz="0" w:space="0" w:color="auto"/>
        <w:left w:val="none" w:sz="0" w:space="0" w:color="auto"/>
        <w:bottom w:val="none" w:sz="0" w:space="0" w:color="auto"/>
        <w:right w:val="none" w:sz="0" w:space="0" w:color="auto"/>
      </w:divBdr>
    </w:div>
    <w:div w:id="332952828">
      <w:bodyDiv w:val="1"/>
      <w:marLeft w:val="0"/>
      <w:marRight w:val="0"/>
      <w:marTop w:val="0"/>
      <w:marBottom w:val="0"/>
      <w:divBdr>
        <w:top w:val="none" w:sz="0" w:space="0" w:color="auto"/>
        <w:left w:val="none" w:sz="0" w:space="0" w:color="auto"/>
        <w:bottom w:val="none" w:sz="0" w:space="0" w:color="auto"/>
        <w:right w:val="none" w:sz="0" w:space="0" w:color="auto"/>
      </w:divBdr>
    </w:div>
    <w:div w:id="367609447">
      <w:bodyDiv w:val="1"/>
      <w:marLeft w:val="0"/>
      <w:marRight w:val="0"/>
      <w:marTop w:val="0"/>
      <w:marBottom w:val="0"/>
      <w:divBdr>
        <w:top w:val="none" w:sz="0" w:space="0" w:color="auto"/>
        <w:left w:val="none" w:sz="0" w:space="0" w:color="auto"/>
        <w:bottom w:val="none" w:sz="0" w:space="0" w:color="auto"/>
        <w:right w:val="none" w:sz="0" w:space="0" w:color="auto"/>
      </w:divBdr>
    </w:div>
    <w:div w:id="411512520">
      <w:bodyDiv w:val="1"/>
      <w:marLeft w:val="0"/>
      <w:marRight w:val="0"/>
      <w:marTop w:val="0"/>
      <w:marBottom w:val="0"/>
      <w:divBdr>
        <w:top w:val="none" w:sz="0" w:space="0" w:color="auto"/>
        <w:left w:val="none" w:sz="0" w:space="0" w:color="auto"/>
        <w:bottom w:val="none" w:sz="0" w:space="0" w:color="auto"/>
        <w:right w:val="none" w:sz="0" w:space="0" w:color="auto"/>
      </w:divBdr>
      <w:divsChild>
        <w:div w:id="892156027">
          <w:marLeft w:val="547"/>
          <w:marRight w:val="0"/>
          <w:marTop w:val="160"/>
          <w:marBottom w:val="0"/>
          <w:divBdr>
            <w:top w:val="none" w:sz="0" w:space="0" w:color="auto"/>
            <w:left w:val="none" w:sz="0" w:space="0" w:color="auto"/>
            <w:bottom w:val="none" w:sz="0" w:space="0" w:color="auto"/>
            <w:right w:val="none" w:sz="0" w:space="0" w:color="auto"/>
          </w:divBdr>
        </w:div>
        <w:div w:id="2040159438">
          <w:marLeft w:val="547"/>
          <w:marRight w:val="0"/>
          <w:marTop w:val="0"/>
          <w:marBottom w:val="0"/>
          <w:divBdr>
            <w:top w:val="none" w:sz="0" w:space="0" w:color="auto"/>
            <w:left w:val="none" w:sz="0" w:space="0" w:color="auto"/>
            <w:bottom w:val="none" w:sz="0" w:space="0" w:color="auto"/>
            <w:right w:val="none" w:sz="0" w:space="0" w:color="auto"/>
          </w:divBdr>
        </w:div>
        <w:div w:id="1096513613">
          <w:marLeft w:val="547"/>
          <w:marRight w:val="0"/>
          <w:marTop w:val="160"/>
          <w:marBottom w:val="0"/>
          <w:divBdr>
            <w:top w:val="none" w:sz="0" w:space="0" w:color="auto"/>
            <w:left w:val="none" w:sz="0" w:space="0" w:color="auto"/>
            <w:bottom w:val="none" w:sz="0" w:space="0" w:color="auto"/>
            <w:right w:val="none" w:sz="0" w:space="0" w:color="auto"/>
          </w:divBdr>
        </w:div>
        <w:div w:id="1366175952">
          <w:marLeft w:val="547"/>
          <w:marRight w:val="0"/>
          <w:marTop w:val="0"/>
          <w:marBottom w:val="0"/>
          <w:divBdr>
            <w:top w:val="none" w:sz="0" w:space="0" w:color="auto"/>
            <w:left w:val="none" w:sz="0" w:space="0" w:color="auto"/>
            <w:bottom w:val="none" w:sz="0" w:space="0" w:color="auto"/>
            <w:right w:val="none" w:sz="0" w:space="0" w:color="auto"/>
          </w:divBdr>
        </w:div>
        <w:div w:id="1790122860">
          <w:marLeft w:val="547"/>
          <w:marRight w:val="0"/>
          <w:marTop w:val="0"/>
          <w:marBottom w:val="0"/>
          <w:divBdr>
            <w:top w:val="none" w:sz="0" w:space="0" w:color="auto"/>
            <w:left w:val="none" w:sz="0" w:space="0" w:color="auto"/>
            <w:bottom w:val="none" w:sz="0" w:space="0" w:color="auto"/>
            <w:right w:val="none" w:sz="0" w:space="0" w:color="auto"/>
          </w:divBdr>
        </w:div>
        <w:div w:id="430782368">
          <w:marLeft w:val="547"/>
          <w:marRight w:val="0"/>
          <w:marTop w:val="0"/>
          <w:marBottom w:val="0"/>
          <w:divBdr>
            <w:top w:val="none" w:sz="0" w:space="0" w:color="auto"/>
            <w:left w:val="none" w:sz="0" w:space="0" w:color="auto"/>
            <w:bottom w:val="none" w:sz="0" w:space="0" w:color="auto"/>
            <w:right w:val="none" w:sz="0" w:space="0" w:color="auto"/>
          </w:divBdr>
        </w:div>
      </w:divsChild>
    </w:div>
    <w:div w:id="414210626">
      <w:bodyDiv w:val="1"/>
      <w:marLeft w:val="0"/>
      <w:marRight w:val="0"/>
      <w:marTop w:val="0"/>
      <w:marBottom w:val="0"/>
      <w:divBdr>
        <w:top w:val="none" w:sz="0" w:space="0" w:color="auto"/>
        <w:left w:val="none" w:sz="0" w:space="0" w:color="auto"/>
        <w:bottom w:val="none" w:sz="0" w:space="0" w:color="auto"/>
        <w:right w:val="none" w:sz="0" w:space="0" w:color="auto"/>
      </w:divBdr>
      <w:divsChild>
        <w:div w:id="220867795">
          <w:marLeft w:val="907"/>
          <w:marRight w:val="0"/>
          <w:marTop w:val="0"/>
          <w:marBottom w:val="0"/>
          <w:divBdr>
            <w:top w:val="none" w:sz="0" w:space="0" w:color="auto"/>
            <w:left w:val="none" w:sz="0" w:space="0" w:color="auto"/>
            <w:bottom w:val="none" w:sz="0" w:space="0" w:color="auto"/>
            <w:right w:val="none" w:sz="0" w:space="0" w:color="auto"/>
          </w:divBdr>
        </w:div>
        <w:div w:id="2059012560">
          <w:marLeft w:val="907"/>
          <w:marRight w:val="0"/>
          <w:marTop w:val="0"/>
          <w:marBottom w:val="0"/>
          <w:divBdr>
            <w:top w:val="none" w:sz="0" w:space="0" w:color="auto"/>
            <w:left w:val="none" w:sz="0" w:space="0" w:color="auto"/>
            <w:bottom w:val="none" w:sz="0" w:space="0" w:color="auto"/>
            <w:right w:val="none" w:sz="0" w:space="0" w:color="auto"/>
          </w:divBdr>
        </w:div>
        <w:div w:id="1072124861">
          <w:marLeft w:val="907"/>
          <w:marRight w:val="0"/>
          <w:marTop w:val="0"/>
          <w:marBottom w:val="0"/>
          <w:divBdr>
            <w:top w:val="none" w:sz="0" w:space="0" w:color="auto"/>
            <w:left w:val="none" w:sz="0" w:space="0" w:color="auto"/>
            <w:bottom w:val="none" w:sz="0" w:space="0" w:color="auto"/>
            <w:right w:val="none" w:sz="0" w:space="0" w:color="auto"/>
          </w:divBdr>
        </w:div>
      </w:divsChild>
    </w:div>
    <w:div w:id="418597612">
      <w:bodyDiv w:val="1"/>
      <w:marLeft w:val="0"/>
      <w:marRight w:val="0"/>
      <w:marTop w:val="0"/>
      <w:marBottom w:val="0"/>
      <w:divBdr>
        <w:top w:val="none" w:sz="0" w:space="0" w:color="auto"/>
        <w:left w:val="none" w:sz="0" w:space="0" w:color="auto"/>
        <w:bottom w:val="none" w:sz="0" w:space="0" w:color="auto"/>
        <w:right w:val="none" w:sz="0" w:space="0" w:color="auto"/>
      </w:divBdr>
      <w:divsChild>
        <w:div w:id="425426523">
          <w:marLeft w:val="1080"/>
          <w:marRight w:val="0"/>
          <w:marTop w:val="0"/>
          <w:marBottom w:val="0"/>
          <w:divBdr>
            <w:top w:val="none" w:sz="0" w:space="0" w:color="auto"/>
            <w:left w:val="none" w:sz="0" w:space="0" w:color="auto"/>
            <w:bottom w:val="none" w:sz="0" w:space="0" w:color="auto"/>
            <w:right w:val="none" w:sz="0" w:space="0" w:color="auto"/>
          </w:divBdr>
        </w:div>
        <w:div w:id="251205458">
          <w:marLeft w:val="1080"/>
          <w:marRight w:val="0"/>
          <w:marTop w:val="0"/>
          <w:marBottom w:val="0"/>
          <w:divBdr>
            <w:top w:val="none" w:sz="0" w:space="0" w:color="auto"/>
            <w:left w:val="none" w:sz="0" w:space="0" w:color="auto"/>
            <w:bottom w:val="none" w:sz="0" w:space="0" w:color="auto"/>
            <w:right w:val="none" w:sz="0" w:space="0" w:color="auto"/>
          </w:divBdr>
        </w:div>
        <w:div w:id="1722361518">
          <w:marLeft w:val="1080"/>
          <w:marRight w:val="0"/>
          <w:marTop w:val="0"/>
          <w:marBottom w:val="0"/>
          <w:divBdr>
            <w:top w:val="none" w:sz="0" w:space="0" w:color="auto"/>
            <w:left w:val="none" w:sz="0" w:space="0" w:color="auto"/>
            <w:bottom w:val="none" w:sz="0" w:space="0" w:color="auto"/>
            <w:right w:val="none" w:sz="0" w:space="0" w:color="auto"/>
          </w:divBdr>
        </w:div>
        <w:div w:id="538517690">
          <w:marLeft w:val="1080"/>
          <w:marRight w:val="0"/>
          <w:marTop w:val="0"/>
          <w:marBottom w:val="0"/>
          <w:divBdr>
            <w:top w:val="none" w:sz="0" w:space="0" w:color="auto"/>
            <w:left w:val="none" w:sz="0" w:space="0" w:color="auto"/>
            <w:bottom w:val="none" w:sz="0" w:space="0" w:color="auto"/>
            <w:right w:val="none" w:sz="0" w:space="0" w:color="auto"/>
          </w:divBdr>
        </w:div>
      </w:divsChild>
    </w:div>
    <w:div w:id="458451395">
      <w:bodyDiv w:val="1"/>
      <w:marLeft w:val="0"/>
      <w:marRight w:val="0"/>
      <w:marTop w:val="0"/>
      <w:marBottom w:val="0"/>
      <w:divBdr>
        <w:top w:val="none" w:sz="0" w:space="0" w:color="auto"/>
        <w:left w:val="none" w:sz="0" w:space="0" w:color="auto"/>
        <w:bottom w:val="none" w:sz="0" w:space="0" w:color="auto"/>
        <w:right w:val="none" w:sz="0" w:space="0" w:color="auto"/>
      </w:divBdr>
      <w:divsChild>
        <w:div w:id="69422993">
          <w:marLeft w:val="547"/>
          <w:marRight w:val="0"/>
          <w:marTop w:val="160"/>
          <w:marBottom w:val="0"/>
          <w:divBdr>
            <w:top w:val="none" w:sz="0" w:space="0" w:color="auto"/>
            <w:left w:val="none" w:sz="0" w:space="0" w:color="auto"/>
            <w:bottom w:val="none" w:sz="0" w:space="0" w:color="auto"/>
            <w:right w:val="none" w:sz="0" w:space="0" w:color="auto"/>
          </w:divBdr>
        </w:div>
        <w:div w:id="1845590871">
          <w:marLeft w:val="547"/>
          <w:marRight w:val="0"/>
          <w:marTop w:val="0"/>
          <w:marBottom w:val="0"/>
          <w:divBdr>
            <w:top w:val="none" w:sz="0" w:space="0" w:color="auto"/>
            <w:left w:val="none" w:sz="0" w:space="0" w:color="auto"/>
            <w:bottom w:val="none" w:sz="0" w:space="0" w:color="auto"/>
            <w:right w:val="none" w:sz="0" w:space="0" w:color="auto"/>
          </w:divBdr>
        </w:div>
        <w:div w:id="61097970">
          <w:marLeft w:val="547"/>
          <w:marRight w:val="0"/>
          <w:marTop w:val="160"/>
          <w:marBottom w:val="0"/>
          <w:divBdr>
            <w:top w:val="none" w:sz="0" w:space="0" w:color="auto"/>
            <w:left w:val="none" w:sz="0" w:space="0" w:color="auto"/>
            <w:bottom w:val="none" w:sz="0" w:space="0" w:color="auto"/>
            <w:right w:val="none" w:sz="0" w:space="0" w:color="auto"/>
          </w:divBdr>
        </w:div>
        <w:div w:id="1147628274">
          <w:marLeft w:val="547"/>
          <w:marRight w:val="0"/>
          <w:marTop w:val="0"/>
          <w:marBottom w:val="0"/>
          <w:divBdr>
            <w:top w:val="none" w:sz="0" w:space="0" w:color="auto"/>
            <w:left w:val="none" w:sz="0" w:space="0" w:color="auto"/>
            <w:bottom w:val="none" w:sz="0" w:space="0" w:color="auto"/>
            <w:right w:val="none" w:sz="0" w:space="0" w:color="auto"/>
          </w:divBdr>
        </w:div>
        <w:div w:id="669790953">
          <w:marLeft w:val="547"/>
          <w:marRight w:val="0"/>
          <w:marTop w:val="0"/>
          <w:marBottom w:val="0"/>
          <w:divBdr>
            <w:top w:val="none" w:sz="0" w:space="0" w:color="auto"/>
            <w:left w:val="none" w:sz="0" w:space="0" w:color="auto"/>
            <w:bottom w:val="none" w:sz="0" w:space="0" w:color="auto"/>
            <w:right w:val="none" w:sz="0" w:space="0" w:color="auto"/>
          </w:divBdr>
        </w:div>
        <w:div w:id="269239380">
          <w:marLeft w:val="547"/>
          <w:marRight w:val="0"/>
          <w:marTop w:val="0"/>
          <w:marBottom w:val="0"/>
          <w:divBdr>
            <w:top w:val="none" w:sz="0" w:space="0" w:color="auto"/>
            <w:left w:val="none" w:sz="0" w:space="0" w:color="auto"/>
            <w:bottom w:val="none" w:sz="0" w:space="0" w:color="auto"/>
            <w:right w:val="none" w:sz="0" w:space="0" w:color="auto"/>
          </w:divBdr>
        </w:div>
        <w:div w:id="1835292886">
          <w:marLeft w:val="547"/>
          <w:marRight w:val="0"/>
          <w:marTop w:val="160"/>
          <w:marBottom w:val="0"/>
          <w:divBdr>
            <w:top w:val="none" w:sz="0" w:space="0" w:color="auto"/>
            <w:left w:val="none" w:sz="0" w:space="0" w:color="auto"/>
            <w:bottom w:val="none" w:sz="0" w:space="0" w:color="auto"/>
            <w:right w:val="none" w:sz="0" w:space="0" w:color="auto"/>
          </w:divBdr>
        </w:div>
      </w:divsChild>
    </w:div>
    <w:div w:id="488056965">
      <w:bodyDiv w:val="1"/>
      <w:marLeft w:val="0"/>
      <w:marRight w:val="0"/>
      <w:marTop w:val="0"/>
      <w:marBottom w:val="0"/>
      <w:divBdr>
        <w:top w:val="none" w:sz="0" w:space="0" w:color="auto"/>
        <w:left w:val="none" w:sz="0" w:space="0" w:color="auto"/>
        <w:bottom w:val="none" w:sz="0" w:space="0" w:color="auto"/>
        <w:right w:val="none" w:sz="0" w:space="0" w:color="auto"/>
      </w:divBdr>
    </w:div>
    <w:div w:id="535889485">
      <w:bodyDiv w:val="1"/>
      <w:marLeft w:val="0"/>
      <w:marRight w:val="0"/>
      <w:marTop w:val="0"/>
      <w:marBottom w:val="0"/>
      <w:divBdr>
        <w:top w:val="none" w:sz="0" w:space="0" w:color="auto"/>
        <w:left w:val="none" w:sz="0" w:space="0" w:color="auto"/>
        <w:bottom w:val="none" w:sz="0" w:space="0" w:color="auto"/>
        <w:right w:val="none" w:sz="0" w:space="0" w:color="auto"/>
      </w:divBdr>
      <w:divsChild>
        <w:div w:id="941493158">
          <w:marLeft w:val="547"/>
          <w:marRight w:val="0"/>
          <w:marTop w:val="160"/>
          <w:marBottom w:val="0"/>
          <w:divBdr>
            <w:top w:val="none" w:sz="0" w:space="0" w:color="auto"/>
            <w:left w:val="none" w:sz="0" w:space="0" w:color="auto"/>
            <w:bottom w:val="none" w:sz="0" w:space="0" w:color="auto"/>
            <w:right w:val="none" w:sz="0" w:space="0" w:color="auto"/>
          </w:divBdr>
        </w:div>
        <w:div w:id="339045976">
          <w:marLeft w:val="547"/>
          <w:marRight w:val="0"/>
          <w:marTop w:val="0"/>
          <w:marBottom w:val="0"/>
          <w:divBdr>
            <w:top w:val="none" w:sz="0" w:space="0" w:color="auto"/>
            <w:left w:val="none" w:sz="0" w:space="0" w:color="auto"/>
            <w:bottom w:val="none" w:sz="0" w:space="0" w:color="auto"/>
            <w:right w:val="none" w:sz="0" w:space="0" w:color="auto"/>
          </w:divBdr>
        </w:div>
        <w:div w:id="285088394">
          <w:marLeft w:val="547"/>
          <w:marRight w:val="0"/>
          <w:marTop w:val="160"/>
          <w:marBottom w:val="0"/>
          <w:divBdr>
            <w:top w:val="none" w:sz="0" w:space="0" w:color="auto"/>
            <w:left w:val="none" w:sz="0" w:space="0" w:color="auto"/>
            <w:bottom w:val="none" w:sz="0" w:space="0" w:color="auto"/>
            <w:right w:val="none" w:sz="0" w:space="0" w:color="auto"/>
          </w:divBdr>
        </w:div>
        <w:div w:id="1593590173">
          <w:marLeft w:val="547"/>
          <w:marRight w:val="0"/>
          <w:marTop w:val="0"/>
          <w:marBottom w:val="0"/>
          <w:divBdr>
            <w:top w:val="none" w:sz="0" w:space="0" w:color="auto"/>
            <w:left w:val="none" w:sz="0" w:space="0" w:color="auto"/>
            <w:bottom w:val="none" w:sz="0" w:space="0" w:color="auto"/>
            <w:right w:val="none" w:sz="0" w:space="0" w:color="auto"/>
          </w:divBdr>
        </w:div>
        <w:div w:id="829558215">
          <w:marLeft w:val="547"/>
          <w:marRight w:val="0"/>
          <w:marTop w:val="0"/>
          <w:marBottom w:val="0"/>
          <w:divBdr>
            <w:top w:val="none" w:sz="0" w:space="0" w:color="auto"/>
            <w:left w:val="none" w:sz="0" w:space="0" w:color="auto"/>
            <w:bottom w:val="none" w:sz="0" w:space="0" w:color="auto"/>
            <w:right w:val="none" w:sz="0" w:space="0" w:color="auto"/>
          </w:divBdr>
        </w:div>
        <w:div w:id="109788004">
          <w:marLeft w:val="547"/>
          <w:marRight w:val="0"/>
          <w:marTop w:val="0"/>
          <w:marBottom w:val="0"/>
          <w:divBdr>
            <w:top w:val="none" w:sz="0" w:space="0" w:color="auto"/>
            <w:left w:val="none" w:sz="0" w:space="0" w:color="auto"/>
            <w:bottom w:val="none" w:sz="0" w:space="0" w:color="auto"/>
            <w:right w:val="none" w:sz="0" w:space="0" w:color="auto"/>
          </w:divBdr>
        </w:div>
        <w:div w:id="1678998806">
          <w:marLeft w:val="547"/>
          <w:marRight w:val="0"/>
          <w:marTop w:val="160"/>
          <w:marBottom w:val="0"/>
          <w:divBdr>
            <w:top w:val="none" w:sz="0" w:space="0" w:color="auto"/>
            <w:left w:val="none" w:sz="0" w:space="0" w:color="auto"/>
            <w:bottom w:val="none" w:sz="0" w:space="0" w:color="auto"/>
            <w:right w:val="none" w:sz="0" w:space="0" w:color="auto"/>
          </w:divBdr>
        </w:div>
        <w:div w:id="2044161573">
          <w:marLeft w:val="547"/>
          <w:marRight w:val="0"/>
          <w:marTop w:val="0"/>
          <w:marBottom w:val="0"/>
          <w:divBdr>
            <w:top w:val="none" w:sz="0" w:space="0" w:color="auto"/>
            <w:left w:val="none" w:sz="0" w:space="0" w:color="auto"/>
            <w:bottom w:val="none" w:sz="0" w:space="0" w:color="auto"/>
            <w:right w:val="none" w:sz="0" w:space="0" w:color="auto"/>
          </w:divBdr>
        </w:div>
      </w:divsChild>
    </w:div>
    <w:div w:id="542399731">
      <w:bodyDiv w:val="1"/>
      <w:marLeft w:val="0"/>
      <w:marRight w:val="0"/>
      <w:marTop w:val="0"/>
      <w:marBottom w:val="0"/>
      <w:divBdr>
        <w:top w:val="none" w:sz="0" w:space="0" w:color="auto"/>
        <w:left w:val="none" w:sz="0" w:space="0" w:color="auto"/>
        <w:bottom w:val="none" w:sz="0" w:space="0" w:color="auto"/>
        <w:right w:val="none" w:sz="0" w:space="0" w:color="auto"/>
      </w:divBdr>
      <w:divsChild>
        <w:div w:id="1298294359">
          <w:marLeft w:val="907"/>
          <w:marRight w:val="0"/>
          <w:marTop w:val="0"/>
          <w:marBottom w:val="0"/>
          <w:divBdr>
            <w:top w:val="none" w:sz="0" w:space="0" w:color="auto"/>
            <w:left w:val="none" w:sz="0" w:space="0" w:color="auto"/>
            <w:bottom w:val="none" w:sz="0" w:space="0" w:color="auto"/>
            <w:right w:val="none" w:sz="0" w:space="0" w:color="auto"/>
          </w:divBdr>
        </w:div>
        <w:div w:id="695619714">
          <w:marLeft w:val="907"/>
          <w:marRight w:val="0"/>
          <w:marTop w:val="0"/>
          <w:marBottom w:val="0"/>
          <w:divBdr>
            <w:top w:val="none" w:sz="0" w:space="0" w:color="auto"/>
            <w:left w:val="none" w:sz="0" w:space="0" w:color="auto"/>
            <w:bottom w:val="none" w:sz="0" w:space="0" w:color="auto"/>
            <w:right w:val="none" w:sz="0" w:space="0" w:color="auto"/>
          </w:divBdr>
        </w:div>
      </w:divsChild>
    </w:div>
    <w:div w:id="547113805">
      <w:bodyDiv w:val="1"/>
      <w:marLeft w:val="0"/>
      <w:marRight w:val="0"/>
      <w:marTop w:val="0"/>
      <w:marBottom w:val="0"/>
      <w:divBdr>
        <w:top w:val="none" w:sz="0" w:space="0" w:color="auto"/>
        <w:left w:val="none" w:sz="0" w:space="0" w:color="auto"/>
        <w:bottom w:val="none" w:sz="0" w:space="0" w:color="auto"/>
        <w:right w:val="none" w:sz="0" w:space="0" w:color="auto"/>
      </w:divBdr>
      <w:divsChild>
        <w:div w:id="591355522">
          <w:marLeft w:val="547"/>
          <w:marRight w:val="0"/>
          <w:marTop w:val="160"/>
          <w:marBottom w:val="0"/>
          <w:divBdr>
            <w:top w:val="none" w:sz="0" w:space="0" w:color="auto"/>
            <w:left w:val="none" w:sz="0" w:space="0" w:color="auto"/>
            <w:bottom w:val="none" w:sz="0" w:space="0" w:color="auto"/>
            <w:right w:val="none" w:sz="0" w:space="0" w:color="auto"/>
          </w:divBdr>
        </w:div>
        <w:div w:id="2104064757">
          <w:marLeft w:val="547"/>
          <w:marRight w:val="0"/>
          <w:marTop w:val="0"/>
          <w:marBottom w:val="0"/>
          <w:divBdr>
            <w:top w:val="none" w:sz="0" w:space="0" w:color="auto"/>
            <w:left w:val="none" w:sz="0" w:space="0" w:color="auto"/>
            <w:bottom w:val="none" w:sz="0" w:space="0" w:color="auto"/>
            <w:right w:val="none" w:sz="0" w:space="0" w:color="auto"/>
          </w:divBdr>
        </w:div>
        <w:div w:id="990711663">
          <w:marLeft w:val="547"/>
          <w:marRight w:val="0"/>
          <w:marTop w:val="160"/>
          <w:marBottom w:val="0"/>
          <w:divBdr>
            <w:top w:val="none" w:sz="0" w:space="0" w:color="auto"/>
            <w:left w:val="none" w:sz="0" w:space="0" w:color="auto"/>
            <w:bottom w:val="none" w:sz="0" w:space="0" w:color="auto"/>
            <w:right w:val="none" w:sz="0" w:space="0" w:color="auto"/>
          </w:divBdr>
        </w:div>
        <w:div w:id="1402555221">
          <w:marLeft w:val="547"/>
          <w:marRight w:val="0"/>
          <w:marTop w:val="0"/>
          <w:marBottom w:val="0"/>
          <w:divBdr>
            <w:top w:val="none" w:sz="0" w:space="0" w:color="auto"/>
            <w:left w:val="none" w:sz="0" w:space="0" w:color="auto"/>
            <w:bottom w:val="none" w:sz="0" w:space="0" w:color="auto"/>
            <w:right w:val="none" w:sz="0" w:space="0" w:color="auto"/>
          </w:divBdr>
        </w:div>
        <w:div w:id="1153135202">
          <w:marLeft w:val="547"/>
          <w:marRight w:val="0"/>
          <w:marTop w:val="0"/>
          <w:marBottom w:val="0"/>
          <w:divBdr>
            <w:top w:val="none" w:sz="0" w:space="0" w:color="auto"/>
            <w:left w:val="none" w:sz="0" w:space="0" w:color="auto"/>
            <w:bottom w:val="none" w:sz="0" w:space="0" w:color="auto"/>
            <w:right w:val="none" w:sz="0" w:space="0" w:color="auto"/>
          </w:divBdr>
        </w:div>
        <w:div w:id="153380664">
          <w:marLeft w:val="547"/>
          <w:marRight w:val="0"/>
          <w:marTop w:val="0"/>
          <w:marBottom w:val="0"/>
          <w:divBdr>
            <w:top w:val="none" w:sz="0" w:space="0" w:color="auto"/>
            <w:left w:val="none" w:sz="0" w:space="0" w:color="auto"/>
            <w:bottom w:val="none" w:sz="0" w:space="0" w:color="auto"/>
            <w:right w:val="none" w:sz="0" w:space="0" w:color="auto"/>
          </w:divBdr>
        </w:div>
        <w:div w:id="1722901241">
          <w:marLeft w:val="547"/>
          <w:marRight w:val="0"/>
          <w:marTop w:val="160"/>
          <w:marBottom w:val="0"/>
          <w:divBdr>
            <w:top w:val="none" w:sz="0" w:space="0" w:color="auto"/>
            <w:left w:val="none" w:sz="0" w:space="0" w:color="auto"/>
            <w:bottom w:val="none" w:sz="0" w:space="0" w:color="auto"/>
            <w:right w:val="none" w:sz="0" w:space="0" w:color="auto"/>
          </w:divBdr>
        </w:div>
      </w:divsChild>
    </w:div>
    <w:div w:id="637994552">
      <w:bodyDiv w:val="1"/>
      <w:marLeft w:val="0"/>
      <w:marRight w:val="0"/>
      <w:marTop w:val="0"/>
      <w:marBottom w:val="0"/>
      <w:divBdr>
        <w:top w:val="none" w:sz="0" w:space="0" w:color="auto"/>
        <w:left w:val="none" w:sz="0" w:space="0" w:color="auto"/>
        <w:bottom w:val="none" w:sz="0" w:space="0" w:color="auto"/>
        <w:right w:val="none" w:sz="0" w:space="0" w:color="auto"/>
      </w:divBdr>
    </w:div>
    <w:div w:id="642153635">
      <w:bodyDiv w:val="1"/>
      <w:marLeft w:val="0"/>
      <w:marRight w:val="0"/>
      <w:marTop w:val="0"/>
      <w:marBottom w:val="0"/>
      <w:divBdr>
        <w:top w:val="none" w:sz="0" w:space="0" w:color="auto"/>
        <w:left w:val="none" w:sz="0" w:space="0" w:color="auto"/>
        <w:bottom w:val="none" w:sz="0" w:space="0" w:color="auto"/>
        <w:right w:val="none" w:sz="0" w:space="0" w:color="auto"/>
      </w:divBdr>
    </w:div>
    <w:div w:id="702436848">
      <w:bodyDiv w:val="1"/>
      <w:marLeft w:val="0"/>
      <w:marRight w:val="0"/>
      <w:marTop w:val="0"/>
      <w:marBottom w:val="0"/>
      <w:divBdr>
        <w:top w:val="none" w:sz="0" w:space="0" w:color="auto"/>
        <w:left w:val="none" w:sz="0" w:space="0" w:color="auto"/>
        <w:bottom w:val="none" w:sz="0" w:space="0" w:color="auto"/>
        <w:right w:val="none" w:sz="0" w:space="0" w:color="auto"/>
      </w:divBdr>
    </w:div>
    <w:div w:id="7751724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1">
          <w:marLeft w:val="907"/>
          <w:marRight w:val="0"/>
          <w:marTop w:val="0"/>
          <w:marBottom w:val="0"/>
          <w:divBdr>
            <w:top w:val="none" w:sz="0" w:space="0" w:color="auto"/>
            <w:left w:val="none" w:sz="0" w:space="0" w:color="auto"/>
            <w:bottom w:val="none" w:sz="0" w:space="0" w:color="auto"/>
            <w:right w:val="none" w:sz="0" w:space="0" w:color="auto"/>
          </w:divBdr>
        </w:div>
      </w:divsChild>
    </w:div>
    <w:div w:id="789862989">
      <w:bodyDiv w:val="1"/>
      <w:marLeft w:val="0"/>
      <w:marRight w:val="0"/>
      <w:marTop w:val="0"/>
      <w:marBottom w:val="0"/>
      <w:divBdr>
        <w:top w:val="none" w:sz="0" w:space="0" w:color="auto"/>
        <w:left w:val="none" w:sz="0" w:space="0" w:color="auto"/>
        <w:bottom w:val="none" w:sz="0" w:space="0" w:color="auto"/>
        <w:right w:val="none" w:sz="0" w:space="0" w:color="auto"/>
      </w:divBdr>
    </w:div>
    <w:div w:id="794374541">
      <w:bodyDiv w:val="1"/>
      <w:marLeft w:val="0"/>
      <w:marRight w:val="0"/>
      <w:marTop w:val="0"/>
      <w:marBottom w:val="0"/>
      <w:divBdr>
        <w:top w:val="none" w:sz="0" w:space="0" w:color="auto"/>
        <w:left w:val="none" w:sz="0" w:space="0" w:color="auto"/>
        <w:bottom w:val="none" w:sz="0" w:space="0" w:color="auto"/>
        <w:right w:val="none" w:sz="0" w:space="0" w:color="auto"/>
      </w:divBdr>
    </w:div>
    <w:div w:id="796221990">
      <w:bodyDiv w:val="1"/>
      <w:marLeft w:val="0"/>
      <w:marRight w:val="0"/>
      <w:marTop w:val="0"/>
      <w:marBottom w:val="0"/>
      <w:divBdr>
        <w:top w:val="none" w:sz="0" w:space="0" w:color="auto"/>
        <w:left w:val="none" w:sz="0" w:space="0" w:color="auto"/>
        <w:bottom w:val="none" w:sz="0" w:space="0" w:color="auto"/>
        <w:right w:val="none" w:sz="0" w:space="0" w:color="auto"/>
      </w:divBdr>
      <w:divsChild>
        <w:div w:id="1605459638">
          <w:marLeft w:val="720"/>
          <w:marRight w:val="0"/>
          <w:marTop w:val="0"/>
          <w:marBottom w:val="0"/>
          <w:divBdr>
            <w:top w:val="none" w:sz="0" w:space="0" w:color="auto"/>
            <w:left w:val="none" w:sz="0" w:space="0" w:color="auto"/>
            <w:bottom w:val="none" w:sz="0" w:space="0" w:color="auto"/>
            <w:right w:val="none" w:sz="0" w:space="0" w:color="auto"/>
          </w:divBdr>
        </w:div>
        <w:div w:id="589047539">
          <w:marLeft w:val="720"/>
          <w:marRight w:val="0"/>
          <w:marTop w:val="0"/>
          <w:marBottom w:val="0"/>
          <w:divBdr>
            <w:top w:val="none" w:sz="0" w:space="0" w:color="auto"/>
            <w:left w:val="none" w:sz="0" w:space="0" w:color="auto"/>
            <w:bottom w:val="none" w:sz="0" w:space="0" w:color="auto"/>
            <w:right w:val="none" w:sz="0" w:space="0" w:color="auto"/>
          </w:divBdr>
        </w:div>
        <w:div w:id="1614746710">
          <w:marLeft w:val="720"/>
          <w:marRight w:val="0"/>
          <w:marTop w:val="0"/>
          <w:marBottom w:val="0"/>
          <w:divBdr>
            <w:top w:val="none" w:sz="0" w:space="0" w:color="auto"/>
            <w:left w:val="none" w:sz="0" w:space="0" w:color="auto"/>
            <w:bottom w:val="none" w:sz="0" w:space="0" w:color="auto"/>
            <w:right w:val="none" w:sz="0" w:space="0" w:color="auto"/>
          </w:divBdr>
        </w:div>
      </w:divsChild>
    </w:div>
    <w:div w:id="854004701">
      <w:bodyDiv w:val="1"/>
      <w:marLeft w:val="0"/>
      <w:marRight w:val="0"/>
      <w:marTop w:val="0"/>
      <w:marBottom w:val="0"/>
      <w:divBdr>
        <w:top w:val="none" w:sz="0" w:space="0" w:color="auto"/>
        <w:left w:val="none" w:sz="0" w:space="0" w:color="auto"/>
        <w:bottom w:val="none" w:sz="0" w:space="0" w:color="auto"/>
        <w:right w:val="none" w:sz="0" w:space="0" w:color="auto"/>
      </w:divBdr>
    </w:div>
    <w:div w:id="863060586">
      <w:bodyDiv w:val="1"/>
      <w:marLeft w:val="0"/>
      <w:marRight w:val="0"/>
      <w:marTop w:val="0"/>
      <w:marBottom w:val="0"/>
      <w:divBdr>
        <w:top w:val="none" w:sz="0" w:space="0" w:color="auto"/>
        <w:left w:val="none" w:sz="0" w:space="0" w:color="auto"/>
        <w:bottom w:val="none" w:sz="0" w:space="0" w:color="auto"/>
        <w:right w:val="none" w:sz="0" w:space="0" w:color="auto"/>
      </w:divBdr>
      <w:divsChild>
        <w:div w:id="1415274887">
          <w:marLeft w:val="1080"/>
          <w:marRight w:val="0"/>
          <w:marTop w:val="0"/>
          <w:marBottom w:val="0"/>
          <w:divBdr>
            <w:top w:val="none" w:sz="0" w:space="0" w:color="auto"/>
            <w:left w:val="none" w:sz="0" w:space="0" w:color="auto"/>
            <w:bottom w:val="none" w:sz="0" w:space="0" w:color="auto"/>
            <w:right w:val="none" w:sz="0" w:space="0" w:color="auto"/>
          </w:divBdr>
        </w:div>
        <w:div w:id="652414358">
          <w:marLeft w:val="1080"/>
          <w:marRight w:val="0"/>
          <w:marTop w:val="0"/>
          <w:marBottom w:val="0"/>
          <w:divBdr>
            <w:top w:val="none" w:sz="0" w:space="0" w:color="auto"/>
            <w:left w:val="none" w:sz="0" w:space="0" w:color="auto"/>
            <w:bottom w:val="none" w:sz="0" w:space="0" w:color="auto"/>
            <w:right w:val="none" w:sz="0" w:space="0" w:color="auto"/>
          </w:divBdr>
        </w:div>
      </w:divsChild>
    </w:div>
    <w:div w:id="882182090">
      <w:bodyDiv w:val="1"/>
      <w:marLeft w:val="0"/>
      <w:marRight w:val="0"/>
      <w:marTop w:val="0"/>
      <w:marBottom w:val="0"/>
      <w:divBdr>
        <w:top w:val="none" w:sz="0" w:space="0" w:color="auto"/>
        <w:left w:val="none" w:sz="0" w:space="0" w:color="auto"/>
        <w:bottom w:val="none" w:sz="0" w:space="0" w:color="auto"/>
        <w:right w:val="none" w:sz="0" w:space="0" w:color="auto"/>
      </w:divBdr>
      <w:divsChild>
        <w:div w:id="313873563">
          <w:marLeft w:val="720"/>
          <w:marRight w:val="0"/>
          <w:marTop w:val="0"/>
          <w:marBottom w:val="0"/>
          <w:divBdr>
            <w:top w:val="none" w:sz="0" w:space="0" w:color="auto"/>
            <w:left w:val="none" w:sz="0" w:space="0" w:color="auto"/>
            <w:bottom w:val="none" w:sz="0" w:space="0" w:color="auto"/>
            <w:right w:val="none" w:sz="0" w:space="0" w:color="auto"/>
          </w:divBdr>
        </w:div>
        <w:div w:id="1747611039">
          <w:marLeft w:val="720"/>
          <w:marRight w:val="0"/>
          <w:marTop w:val="0"/>
          <w:marBottom w:val="0"/>
          <w:divBdr>
            <w:top w:val="none" w:sz="0" w:space="0" w:color="auto"/>
            <w:left w:val="none" w:sz="0" w:space="0" w:color="auto"/>
            <w:bottom w:val="none" w:sz="0" w:space="0" w:color="auto"/>
            <w:right w:val="none" w:sz="0" w:space="0" w:color="auto"/>
          </w:divBdr>
        </w:div>
        <w:div w:id="1868790766">
          <w:marLeft w:val="720"/>
          <w:marRight w:val="0"/>
          <w:marTop w:val="0"/>
          <w:marBottom w:val="0"/>
          <w:divBdr>
            <w:top w:val="none" w:sz="0" w:space="0" w:color="auto"/>
            <w:left w:val="none" w:sz="0" w:space="0" w:color="auto"/>
            <w:bottom w:val="none" w:sz="0" w:space="0" w:color="auto"/>
            <w:right w:val="none" w:sz="0" w:space="0" w:color="auto"/>
          </w:divBdr>
        </w:div>
        <w:div w:id="1731222175">
          <w:marLeft w:val="720"/>
          <w:marRight w:val="0"/>
          <w:marTop w:val="0"/>
          <w:marBottom w:val="0"/>
          <w:divBdr>
            <w:top w:val="none" w:sz="0" w:space="0" w:color="auto"/>
            <w:left w:val="none" w:sz="0" w:space="0" w:color="auto"/>
            <w:bottom w:val="none" w:sz="0" w:space="0" w:color="auto"/>
            <w:right w:val="none" w:sz="0" w:space="0" w:color="auto"/>
          </w:divBdr>
        </w:div>
      </w:divsChild>
    </w:div>
    <w:div w:id="895550311">
      <w:bodyDiv w:val="1"/>
      <w:marLeft w:val="0"/>
      <w:marRight w:val="0"/>
      <w:marTop w:val="0"/>
      <w:marBottom w:val="0"/>
      <w:divBdr>
        <w:top w:val="none" w:sz="0" w:space="0" w:color="auto"/>
        <w:left w:val="none" w:sz="0" w:space="0" w:color="auto"/>
        <w:bottom w:val="none" w:sz="0" w:space="0" w:color="auto"/>
        <w:right w:val="none" w:sz="0" w:space="0" w:color="auto"/>
      </w:divBdr>
      <w:divsChild>
        <w:div w:id="908466752">
          <w:marLeft w:val="547"/>
          <w:marRight w:val="0"/>
          <w:marTop w:val="160"/>
          <w:marBottom w:val="0"/>
          <w:divBdr>
            <w:top w:val="none" w:sz="0" w:space="0" w:color="auto"/>
            <w:left w:val="none" w:sz="0" w:space="0" w:color="auto"/>
            <w:bottom w:val="none" w:sz="0" w:space="0" w:color="auto"/>
            <w:right w:val="none" w:sz="0" w:space="0" w:color="auto"/>
          </w:divBdr>
        </w:div>
        <w:div w:id="444234766">
          <w:marLeft w:val="547"/>
          <w:marRight w:val="0"/>
          <w:marTop w:val="0"/>
          <w:marBottom w:val="0"/>
          <w:divBdr>
            <w:top w:val="none" w:sz="0" w:space="0" w:color="auto"/>
            <w:left w:val="none" w:sz="0" w:space="0" w:color="auto"/>
            <w:bottom w:val="none" w:sz="0" w:space="0" w:color="auto"/>
            <w:right w:val="none" w:sz="0" w:space="0" w:color="auto"/>
          </w:divBdr>
        </w:div>
        <w:div w:id="2069453920">
          <w:marLeft w:val="547"/>
          <w:marRight w:val="0"/>
          <w:marTop w:val="160"/>
          <w:marBottom w:val="0"/>
          <w:divBdr>
            <w:top w:val="none" w:sz="0" w:space="0" w:color="auto"/>
            <w:left w:val="none" w:sz="0" w:space="0" w:color="auto"/>
            <w:bottom w:val="none" w:sz="0" w:space="0" w:color="auto"/>
            <w:right w:val="none" w:sz="0" w:space="0" w:color="auto"/>
          </w:divBdr>
        </w:div>
        <w:div w:id="220214184">
          <w:marLeft w:val="547"/>
          <w:marRight w:val="0"/>
          <w:marTop w:val="0"/>
          <w:marBottom w:val="0"/>
          <w:divBdr>
            <w:top w:val="none" w:sz="0" w:space="0" w:color="auto"/>
            <w:left w:val="none" w:sz="0" w:space="0" w:color="auto"/>
            <w:bottom w:val="none" w:sz="0" w:space="0" w:color="auto"/>
            <w:right w:val="none" w:sz="0" w:space="0" w:color="auto"/>
          </w:divBdr>
        </w:div>
        <w:div w:id="146824730">
          <w:marLeft w:val="547"/>
          <w:marRight w:val="0"/>
          <w:marTop w:val="0"/>
          <w:marBottom w:val="0"/>
          <w:divBdr>
            <w:top w:val="none" w:sz="0" w:space="0" w:color="auto"/>
            <w:left w:val="none" w:sz="0" w:space="0" w:color="auto"/>
            <w:bottom w:val="none" w:sz="0" w:space="0" w:color="auto"/>
            <w:right w:val="none" w:sz="0" w:space="0" w:color="auto"/>
          </w:divBdr>
        </w:div>
        <w:div w:id="235096274">
          <w:marLeft w:val="547"/>
          <w:marRight w:val="0"/>
          <w:marTop w:val="0"/>
          <w:marBottom w:val="0"/>
          <w:divBdr>
            <w:top w:val="none" w:sz="0" w:space="0" w:color="auto"/>
            <w:left w:val="none" w:sz="0" w:space="0" w:color="auto"/>
            <w:bottom w:val="none" w:sz="0" w:space="0" w:color="auto"/>
            <w:right w:val="none" w:sz="0" w:space="0" w:color="auto"/>
          </w:divBdr>
        </w:div>
      </w:divsChild>
    </w:div>
    <w:div w:id="902788502">
      <w:bodyDiv w:val="1"/>
      <w:marLeft w:val="0"/>
      <w:marRight w:val="0"/>
      <w:marTop w:val="0"/>
      <w:marBottom w:val="0"/>
      <w:divBdr>
        <w:top w:val="none" w:sz="0" w:space="0" w:color="auto"/>
        <w:left w:val="none" w:sz="0" w:space="0" w:color="auto"/>
        <w:bottom w:val="none" w:sz="0" w:space="0" w:color="auto"/>
        <w:right w:val="none" w:sz="0" w:space="0" w:color="auto"/>
      </w:divBdr>
    </w:div>
    <w:div w:id="904025487">
      <w:bodyDiv w:val="1"/>
      <w:marLeft w:val="0"/>
      <w:marRight w:val="0"/>
      <w:marTop w:val="0"/>
      <w:marBottom w:val="0"/>
      <w:divBdr>
        <w:top w:val="none" w:sz="0" w:space="0" w:color="auto"/>
        <w:left w:val="none" w:sz="0" w:space="0" w:color="auto"/>
        <w:bottom w:val="none" w:sz="0" w:space="0" w:color="auto"/>
        <w:right w:val="none" w:sz="0" w:space="0" w:color="auto"/>
      </w:divBdr>
    </w:div>
    <w:div w:id="917635759">
      <w:bodyDiv w:val="1"/>
      <w:marLeft w:val="0"/>
      <w:marRight w:val="0"/>
      <w:marTop w:val="0"/>
      <w:marBottom w:val="0"/>
      <w:divBdr>
        <w:top w:val="none" w:sz="0" w:space="0" w:color="auto"/>
        <w:left w:val="none" w:sz="0" w:space="0" w:color="auto"/>
        <w:bottom w:val="none" w:sz="0" w:space="0" w:color="auto"/>
        <w:right w:val="none" w:sz="0" w:space="0" w:color="auto"/>
      </w:divBdr>
      <w:divsChild>
        <w:div w:id="1318068688">
          <w:marLeft w:val="907"/>
          <w:marRight w:val="0"/>
          <w:marTop w:val="0"/>
          <w:marBottom w:val="0"/>
          <w:divBdr>
            <w:top w:val="none" w:sz="0" w:space="0" w:color="auto"/>
            <w:left w:val="none" w:sz="0" w:space="0" w:color="auto"/>
            <w:bottom w:val="none" w:sz="0" w:space="0" w:color="auto"/>
            <w:right w:val="none" w:sz="0" w:space="0" w:color="auto"/>
          </w:divBdr>
        </w:div>
        <w:div w:id="1308824126">
          <w:marLeft w:val="907"/>
          <w:marRight w:val="0"/>
          <w:marTop w:val="0"/>
          <w:marBottom w:val="0"/>
          <w:divBdr>
            <w:top w:val="none" w:sz="0" w:space="0" w:color="auto"/>
            <w:left w:val="none" w:sz="0" w:space="0" w:color="auto"/>
            <w:bottom w:val="none" w:sz="0" w:space="0" w:color="auto"/>
            <w:right w:val="none" w:sz="0" w:space="0" w:color="auto"/>
          </w:divBdr>
        </w:div>
        <w:div w:id="1262954482">
          <w:marLeft w:val="907"/>
          <w:marRight w:val="0"/>
          <w:marTop w:val="0"/>
          <w:marBottom w:val="0"/>
          <w:divBdr>
            <w:top w:val="none" w:sz="0" w:space="0" w:color="auto"/>
            <w:left w:val="none" w:sz="0" w:space="0" w:color="auto"/>
            <w:bottom w:val="none" w:sz="0" w:space="0" w:color="auto"/>
            <w:right w:val="none" w:sz="0" w:space="0" w:color="auto"/>
          </w:divBdr>
        </w:div>
        <w:div w:id="1368142395">
          <w:marLeft w:val="907"/>
          <w:marRight w:val="0"/>
          <w:marTop w:val="0"/>
          <w:marBottom w:val="0"/>
          <w:divBdr>
            <w:top w:val="none" w:sz="0" w:space="0" w:color="auto"/>
            <w:left w:val="none" w:sz="0" w:space="0" w:color="auto"/>
            <w:bottom w:val="none" w:sz="0" w:space="0" w:color="auto"/>
            <w:right w:val="none" w:sz="0" w:space="0" w:color="auto"/>
          </w:divBdr>
        </w:div>
        <w:div w:id="1517963467">
          <w:marLeft w:val="907"/>
          <w:marRight w:val="0"/>
          <w:marTop w:val="0"/>
          <w:marBottom w:val="0"/>
          <w:divBdr>
            <w:top w:val="none" w:sz="0" w:space="0" w:color="auto"/>
            <w:left w:val="none" w:sz="0" w:space="0" w:color="auto"/>
            <w:bottom w:val="none" w:sz="0" w:space="0" w:color="auto"/>
            <w:right w:val="none" w:sz="0" w:space="0" w:color="auto"/>
          </w:divBdr>
        </w:div>
      </w:divsChild>
    </w:div>
    <w:div w:id="928003951">
      <w:bodyDiv w:val="1"/>
      <w:marLeft w:val="0"/>
      <w:marRight w:val="0"/>
      <w:marTop w:val="0"/>
      <w:marBottom w:val="0"/>
      <w:divBdr>
        <w:top w:val="none" w:sz="0" w:space="0" w:color="auto"/>
        <w:left w:val="none" w:sz="0" w:space="0" w:color="auto"/>
        <w:bottom w:val="none" w:sz="0" w:space="0" w:color="auto"/>
        <w:right w:val="none" w:sz="0" w:space="0" w:color="auto"/>
      </w:divBdr>
    </w:div>
    <w:div w:id="983504875">
      <w:bodyDiv w:val="1"/>
      <w:marLeft w:val="0"/>
      <w:marRight w:val="0"/>
      <w:marTop w:val="0"/>
      <w:marBottom w:val="0"/>
      <w:divBdr>
        <w:top w:val="none" w:sz="0" w:space="0" w:color="auto"/>
        <w:left w:val="none" w:sz="0" w:space="0" w:color="auto"/>
        <w:bottom w:val="none" w:sz="0" w:space="0" w:color="auto"/>
        <w:right w:val="none" w:sz="0" w:space="0" w:color="auto"/>
      </w:divBdr>
    </w:div>
    <w:div w:id="1014378441">
      <w:bodyDiv w:val="1"/>
      <w:marLeft w:val="0"/>
      <w:marRight w:val="0"/>
      <w:marTop w:val="0"/>
      <w:marBottom w:val="0"/>
      <w:divBdr>
        <w:top w:val="none" w:sz="0" w:space="0" w:color="auto"/>
        <w:left w:val="none" w:sz="0" w:space="0" w:color="auto"/>
        <w:bottom w:val="none" w:sz="0" w:space="0" w:color="auto"/>
        <w:right w:val="none" w:sz="0" w:space="0" w:color="auto"/>
      </w:divBdr>
    </w:div>
    <w:div w:id="1032341968">
      <w:bodyDiv w:val="1"/>
      <w:marLeft w:val="0"/>
      <w:marRight w:val="0"/>
      <w:marTop w:val="0"/>
      <w:marBottom w:val="0"/>
      <w:divBdr>
        <w:top w:val="none" w:sz="0" w:space="0" w:color="auto"/>
        <w:left w:val="none" w:sz="0" w:space="0" w:color="auto"/>
        <w:bottom w:val="none" w:sz="0" w:space="0" w:color="auto"/>
        <w:right w:val="none" w:sz="0" w:space="0" w:color="auto"/>
      </w:divBdr>
    </w:div>
    <w:div w:id="1183327459">
      <w:bodyDiv w:val="1"/>
      <w:marLeft w:val="0"/>
      <w:marRight w:val="0"/>
      <w:marTop w:val="0"/>
      <w:marBottom w:val="0"/>
      <w:divBdr>
        <w:top w:val="none" w:sz="0" w:space="0" w:color="auto"/>
        <w:left w:val="none" w:sz="0" w:space="0" w:color="auto"/>
        <w:bottom w:val="none" w:sz="0" w:space="0" w:color="auto"/>
        <w:right w:val="none" w:sz="0" w:space="0" w:color="auto"/>
      </w:divBdr>
    </w:div>
    <w:div w:id="1200584404">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4">
          <w:marLeft w:val="0"/>
          <w:marRight w:val="0"/>
          <w:marTop w:val="0"/>
          <w:marBottom w:val="0"/>
          <w:divBdr>
            <w:top w:val="none" w:sz="0" w:space="0" w:color="auto"/>
            <w:left w:val="none" w:sz="0" w:space="0" w:color="auto"/>
            <w:bottom w:val="none" w:sz="0" w:space="0" w:color="auto"/>
            <w:right w:val="none" w:sz="0" w:space="0" w:color="auto"/>
          </w:divBdr>
        </w:div>
      </w:divsChild>
    </w:div>
    <w:div w:id="1209411656">
      <w:bodyDiv w:val="1"/>
      <w:marLeft w:val="0"/>
      <w:marRight w:val="0"/>
      <w:marTop w:val="0"/>
      <w:marBottom w:val="0"/>
      <w:divBdr>
        <w:top w:val="none" w:sz="0" w:space="0" w:color="auto"/>
        <w:left w:val="none" w:sz="0" w:space="0" w:color="auto"/>
        <w:bottom w:val="none" w:sz="0" w:space="0" w:color="auto"/>
        <w:right w:val="none" w:sz="0" w:space="0" w:color="auto"/>
      </w:divBdr>
      <w:divsChild>
        <w:div w:id="198471540">
          <w:marLeft w:val="907"/>
          <w:marRight w:val="0"/>
          <w:marTop w:val="0"/>
          <w:marBottom w:val="0"/>
          <w:divBdr>
            <w:top w:val="none" w:sz="0" w:space="0" w:color="auto"/>
            <w:left w:val="none" w:sz="0" w:space="0" w:color="auto"/>
            <w:bottom w:val="none" w:sz="0" w:space="0" w:color="auto"/>
            <w:right w:val="none" w:sz="0" w:space="0" w:color="auto"/>
          </w:divBdr>
        </w:div>
        <w:div w:id="1036738478">
          <w:marLeft w:val="907"/>
          <w:marRight w:val="0"/>
          <w:marTop w:val="0"/>
          <w:marBottom w:val="0"/>
          <w:divBdr>
            <w:top w:val="none" w:sz="0" w:space="0" w:color="auto"/>
            <w:left w:val="none" w:sz="0" w:space="0" w:color="auto"/>
            <w:bottom w:val="none" w:sz="0" w:space="0" w:color="auto"/>
            <w:right w:val="none" w:sz="0" w:space="0" w:color="auto"/>
          </w:divBdr>
        </w:div>
        <w:div w:id="283773052">
          <w:marLeft w:val="907"/>
          <w:marRight w:val="0"/>
          <w:marTop w:val="0"/>
          <w:marBottom w:val="0"/>
          <w:divBdr>
            <w:top w:val="none" w:sz="0" w:space="0" w:color="auto"/>
            <w:left w:val="none" w:sz="0" w:space="0" w:color="auto"/>
            <w:bottom w:val="none" w:sz="0" w:space="0" w:color="auto"/>
            <w:right w:val="none" w:sz="0" w:space="0" w:color="auto"/>
          </w:divBdr>
        </w:div>
        <w:div w:id="1032003064">
          <w:marLeft w:val="907"/>
          <w:marRight w:val="0"/>
          <w:marTop w:val="0"/>
          <w:marBottom w:val="0"/>
          <w:divBdr>
            <w:top w:val="none" w:sz="0" w:space="0" w:color="auto"/>
            <w:left w:val="none" w:sz="0" w:space="0" w:color="auto"/>
            <w:bottom w:val="none" w:sz="0" w:space="0" w:color="auto"/>
            <w:right w:val="none" w:sz="0" w:space="0" w:color="auto"/>
          </w:divBdr>
        </w:div>
      </w:divsChild>
    </w:div>
    <w:div w:id="1218662869">
      <w:bodyDiv w:val="1"/>
      <w:marLeft w:val="0"/>
      <w:marRight w:val="0"/>
      <w:marTop w:val="0"/>
      <w:marBottom w:val="0"/>
      <w:divBdr>
        <w:top w:val="none" w:sz="0" w:space="0" w:color="auto"/>
        <w:left w:val="none" w:sz="0" w:space="0" w:color="auto"/>
        <w:bottom w:val="none" w:sz="0" w:space="0" w:color="auto"/>
        <w:right w:val="none" w:sz="0" w:space="0" w:color="auto"/>
      </w:divBdr>
    </w:div>
    <w:div w:id="1220751614">
      <w:bodyDiv w:val="1"/>
      <w:marLeft w:val="0"/>
      <w:marRight w:val="0"/>
      <w:marTop w:val="0"/>
      <w:marBottom w:val="0"/>
      <w:divBdr>
        <w:top w:val="none" w:sz="0" w:space="0" w:color="auto"/>
        <w:left w:val="none" w:sz="0" w:space="0" w:color="auto"/>
        <w:bottom w:val="none" w:sz="0" w:space="0" w:color="auto"/>
        <w:right w:val="none" w:sz="0" w:space="0" w:color="auto"/>
      </w:divBdr>
      <w:divsChild>
        <w:div w:id="61946260">
          <w:marLeft w:val="547"/>
          <w:marRight w:val="0"/>
          <w:marTop w:val="160"/>
          <w:marBottom w:val="0"/>
          <w:divBdr>
            <w:top w:val="none" w:sz="0" w:space="0" w:color="auto"/>
            <w:left w:val="none" w:sz="0" w:space="0" w:color="auto"/>
            <w:bottom w:val="none" w:sz="0" w:space="0" w:color="auto"/>
            <w:right w:val="none" w:sz="0" w:space="0" w:color="auto"/>
          </w:divBdr>
        </w:div>
        <w:div w:id="585774744">
          <w:marLeft w:val="547"/>
          <w:marRight w:val="0"/>
          <w:marTop w:val="0"/>
          <w:marBottom w:val="0"/>
          <w:divBdr>
            <w:top w:val="none" w:sz="0" w:space="0" w:color="auto"/>
            <w:left w:val="none" w:sz="0" w:space="0" w:color="auto"/>
            <w:bottom w:val="none" w:sz="0" w:space="0" w:color="auto"/>
            <w:right w:val="none" w:sz="0" w:space="0" w:color="auto"/>
          </w:divBdr>
        </w:div>
        <w:div w:id="901525995">
          <w:marLeft w:val="547"/>
          <w:marRight w:val="0"/>
          <w:marTop w:val="160"/>
          <w:marBottom w:val="0"/>
          <w:divBdr>
            <w:top w:val="none" w:sz="0" w:space="0" w:color="auto"/>
            <w:left w:val="none" w:sz="0" w:space="0" w:color="auto"/>
            <w:bottom w:val="none" w:sz="0" w:space="0" w:color="auto"/>
            <w:right w:val="none" w:sz="0" w:space="0" w:color="auto"/>
          </w:divBdr>
        </w:div>
        <w:div w:id="1316567074">
          <w:marLeft w:val="547"/>
          <w:marRight w:val="0"/>
          <w:marTop w:val="0"/>
          <w:marBottom w:val="0"/>
          <w:divBdr>
            <w:top w:val="none" w:sz="0" w:space="0" w:color="auto"/>
            <w:left w:val="none" w:sz="0" w:space="0" w:color="auto"/>
            <w:bottom w:val="none" w:sz="0" w:space="0" w:color="auto"/>
            <w:right w:val="none" w:sz="0" w:space="0" w:color="auto"/>
          </w:divBdr>
        </w:div>
        <w:div w:id="1240362756">
          <w:marLeft w:val="547"/>
          <w:marRight w:val="0"/>
          <w:marTop w:val="0"/>
          <w:marBottom w:val="0"/>
          <w:divBdr>
            <w:top w:val="none" w:sz="0" w:space="0" w:color="auto"/>
            <w:left w:val="none" w:sz="0" w:space="0" w:color="auto"/>
            <w:bottom w:val="none" w:sz="0" w:space="0" w:color="auto"/>
            <w:right w:val="none" w:sz="0" w:space="0" w:color="auto"/>
          </w:divBdr>
        </w:div>
        <w:div w:id="1142426937">
          <w:marLeft w:val="547"/>
          <w:marRight w:val="0"/>
          <w:marTop w:val="0"/>
          <w:marBottom w:val="0"/>
          <w:divBdr>
            <w:top w:val="none" w:sz="0" w:space="0" w:color="auto"/>
            <w:left w:val="none" w:sz="0" w:space="0" w:color="auto"/>
            <w:bottom w:val="none" w:sz="0" w:space="0" w:color="auto"/>
            <w:right w:val="none" w:sz="0" w:space="0" w:color="auto"/>
          </w:divBdr>
        </w:div>
      </w:divsChild>
    </w:div>
    <w:div w:id="1259212035">
      <w:bodyDiv w:val="1"/>
      <w:marLeft w:val="0"/>
      <w:marRight w:val="0"/>
      <w:marTop w:val="0"/>
      <w:marBottom w:val="0"/>
      <w:divBdr>
        <w:top w:val="none" w:sz="0" w:space="0" w:color="auto"/>
        <w:left w:val="none" w:sz="0" w:space="0" w:color="auto"/>
        <w:bottom w:val="none" w:sz="0" w:space="0" w:color="auto"/>
        <w:right w:val="none" w:sz="0" w:space="0" w:color="auto"/>
      </w:divBdr>
    </w:div>
    <w:div w:id="1290938710">
      <w:bodyDiv w:val="1"/>
      <w:marLeft w:val="0"/>
      <w:marRight w:val="0"/>
      <w:marTop w:val="0"/>
      <w:marBottom w:val="0"/>
      <w:divBdr>
        <w:top w:val="none" w:sz="0" w:space="0" w:color="auto"/>
        <w:left w:val="none" w:sz="0" w:space="0" w:color="auto"/>
        <w:bottom w:val="none" w:sz="0" w:space="0" w:color="auto"/>
        <w:right w:val="none" w:sz="0" w:space="0" w:color="auto"/>
      </w:divBdr>
    </w:div>
    <w:div w:id="1301879660">
      <w:bodyDiv w:val="1"/>
      <w:marLeft w:val="0"/>
      <w:marRight w:val="0"/>
      <w:marTop w:val="0"/>
      <w:marBottom w:val="0"/>
      <w:divBdr>
        <w:top w:val="none" w:sz="0" w:space="0" w:color="auto"/>
        <w:left w:val="none" w:sz="0" w:space="0" w:color="auto"/>
        <w:bottom w:val="none" w:sz="0" w:space="0" w:color="auto"/>
        <w:right w:val="none" w:sz="0" w:space="0" w:color="auto"/>
      </w:divBdr>
    </w:div>
    <w:div w:id="1316565130">
      <w:bodyDiv w:val="1"/>
      <w:marLeft w:val="0"/>
      <w:marRight w:val="0"/>
      <w:marTop w:val="0"/>
      <w:marBottom w:val="0"/>
      <w:divBdr>
        <w:top w:val="none" w:sz="0" w:space="0" w:color="auto"/>
        <w:left w:val="none" w:sz="0" w:space="0" w:color="auto"/>
        <w:bottom w:val="none" w:sz="0" w:space="0" w:color="auto"/>
        <w:right w:val="none" w:sz="0" w:space="0" w:color="auto"/>
      </w:divBdr>
    </w:div>
    <w:div w:id="1362629042">
      <w:bodyDiv w:val="1"/>
      <w:marLeft w:val="0"/>
      <w:marRight w:val="0"/>
      <w:marTop w:val="0"/>
      <w:marBottom w:val="0"/>
      <w:divBdr>
        <w:top w:val="none" w:sz="0" w:space="0" w:color="auto"/>
        <w:left w:val="none" w:sz="0" w:space="0" w:color="auto"/>
        <w:bottom w:val="none" w:sz="0" w:space="0" w:color="auto"/>
        <w:right w:val="none" w:sz="0" w:space="0" w:color="auto"/>
      </w:divBdr>
      <w:divsChild>
        <w:div w:id="238489985">
          <w:marLeft w:val="1440"/>
          <w:marRight w:val="0"/>
          <w:marTop w:val="0"/>
          <w:marBottom w:val="0"/>
          <w:divBdr>
            <w:top w:val="none" w:sz="0" w:space="0" w:color="auto"/>
            <w:left w:val="none" w:sz="0" w:space="0" w:color="auto"/>
            <w:bottom w:val="none" w:sz="0" w:space="0" w:color="auto"/>
            <w:right w:val="none" w:sz="0" w:space="0" w:color="auto"/>
          </w:divBdr>
        </w:div>
        <w:div w:id="614531234">
          <w:marLeft w:val="1440"/>
          <w:marRight w:val="0"/>
          <w:marTop w:val="0"/>
          <w:marBottom w:val="0"/>
          <w:divBdr>
            <w:top w:val="none" w:sz="0" w:space="0" w:color="auto"/>
            <w:left w:val="none" w:sz="0" w:space="0" w:color="auto"/>
            <w:bottom w:val="none" w:sz="0" w:space="0" w:color="auto"/>
            <w:right w:val="none" w:sz="0" w:space="0" w:color="auto"/>
          </w:divBdr>
        </w:div>
        <w:div w:id="229654961">
          <w:marLeft w:val="1440"/>
          <w:marRight w:val="0"/>
          <w:marTop w:val="0"/>
          <w:marBottom w:val="0"/>
          <w:divBdr>
            <w:top w:val="none" w:sz="0" w:space="0" w:color="auto"/>
            <w:left w:val="none" w:sz="0" w:space="0" w:color="auto"/>
            <w:bottom w:val="none" w:sz="0" w:space="0" w:color="auto"/>
            <w:right w:val="none" w:sz="0" w:space="0" w:color="auto"/>
          </w:divBdr>
        </w:div>
      </w:divsChild>
    </w:div>
    <w:div w:id="1376471426">
      <w:bodyDiv w:val="1"/>
      <w:marLeft w:val="0"/>
      <w:marRight w:val="0"/>
      <w:marTop w:val="0"/>
      <w:marBottom w:val="0"/>
      <w:divBdr>
        <w:top w:val="none" w:sz="0" w:space="0" w:color="auto"/>
        <w:left w:val="none" w:sz="0" w:space="0" w:color="auto"/>
        <w:bottom w:val="none" w:sz="0" w:space="0" w:color="auto"/>
        <w:right w:val="none" w:sz="0" w:space="0" w:color="auto"/>
      </w:divBdr>
    </w:div>
    <w:div w:id="1383016491">
      <w:bodyDiv w:val="1"/>
      <w:marLeft w:val="0"/>
      <w:marRight w:val="0"/>
      <w:marTop w:val="0"/>
      <w:marBottom w:val="0"/>
      <w:divBdr>
        <w:top w:val="none" w:sz="0" w:space="0" w:color="auto"/>
        <w:left w:val="none" w:sz="0" w:space="0" w:color="auto"/>
        <w:bottom w:val="none" w:sz="0" w:space="0" w:color="auto"/>
        <w:right w:val="none" w:sz="0" w:space="0" w:color="auto"/>
      </w:divBdr>
      <w:divsChild>
        <w:div w:id="571504282">
          <w:marLeft w:val="547"/>
          <w:marRight w:val="0"/>
          <w:marTop w:val="160"/>
          <w:marBottom w:val="0"/>
          <w:divBdr>
            <w:top w:val="none" w:sz="0" w:space="0" w:color="auto"/>
            <w:left w:val="none" w:sz="0" w:space="0" w:color="auto"/>
            <w:bottom w:val="none" w:sz="0" w:space="0" w:color="auto"/>
            <w:right w:val="none" w:sz="0" w:space="0" w:color="auto"/>
          </w:divBdr>
        </w:div>
        <w:div w:id="1327201964">
          <w:marLeft w:val="547"/>
          <w:marRight w:val="0"/>
          <w:marTop w:val="0"/>
          <w:marBottom w:val="0"/>
          <w:divBdr>
            <w:top w:val="none" w:sz="0" w:space="0" w:color="auto"/>
            <w:left w:val="none" w:sz="0" w:space="0" w:color="auto"/>
            <w:bottom w:val="none" w:sz="0" w:space="0" w:color="auto"/>
            <w:right w:val="none" w:sz="0" w:space="0" w:color="auto"/>
          </w:divBdr>
        </w:div>
        <w:div w:id="1881480593">
          <w:marLeft w:val="547"/>
          <w:marRight w:val="0"/>
          <w:marTop w:val="160"/>
          <w:marBottom w:val="0"/>
          <w:divBdr>
            <w:top w:val="none" w:sz="0" w:space="0" w:color="auto"/>
            <w:left w:val="none" w:sz="0" w:space="0" w:color="auto"/>
            <w:bottom w:val="none" w:sz="0" w:space="0" w:color="auto"/>
            <w:right w:val="none" w:sz="0" w:space="0" w:color="auto"/>
          </w:divBdr>
        </w:div>
        <w:div w:id="288244196">
          <w:marLeft w:val="547"/>
          <w:marRight w:val="0"/>
          <w:marTop w:val="0"/>
          <w:marBottom w:val="0"/>
          <w:divBdr>
            <w:top w:val="none" w:sz="0" w:space="0" w:color="auto"/>
            <w:left w:val="none" w:sz="0" w:space="0" w:color="auto"/>
            <w:bottom w:val="none" w:sz="0" w:space="0" w:color="auto"/>
            <w:right w:val="none" w:sz="0" w:space="0" w:color="auto"/>
          </w:divBdr>
        </w:div>
        <w:div w:id="2041466438">
          <w:marLeft w:val="547"/>
          <w:marRight w:val="0"/>
          <w:marTop w:val="0"/>
          <w:marBottom w:val="0"/>
          <w:divBdr>
            <w:top w:val="none" w:sz="0" w:space="0" w:color="auto"/>
            <w:left w:val="none" w:sz="0" w:space="0" w:color="auto"/>
            <w:bottom w:val="none" w:sz="0" w:space="0" w:color="auto"/>
            <w:right w:val="none" w:sz="0" w:space="0" w:color="auto"/>
          </w:divBdr>
        </w:div>
        <w:div w:id="247690053">
          <w:marLeft w:val="547"/>
          <w:marRight w:val="0"/>
          <w:marTop w:val="0"/>
          <w:marBottom w:val="0"/>
          <w:divBdr>
            <w:top w:val="none" w:sz="0" w:space="0" w:color="auto"/>
            <w:left w:val="none" w:sz="0" w:space="0" w:color="auto"/>
            <w:bottom w:val="none" w:sz="0" w:space="0" w:color="auto"/>
            <w:right w:val="none" w:sz="0" w:space="0" w:color="auto"/>
          </w:divBdr>
        </w:div>
        <w:div w:id="1681737268">
          <w:marLeft w:val="547"/>
          <w:marRight w:val="0"/>
          <w:marTop w:val="0"/>
          <w:marBottom w:val="0"/>
          <w:divBdr>
            <w:top w:val="none" w:sz="0" w:space="0" w:color="auto"/>
            <w:left w:val="none" w:sz="0" w:space="0" w:color="auto"/>
            <w:bottom w:val="none" w:sz="0" w:space="0" w:color="auto"/>
            <w:right w:val="none" w:sz="0" w:space="0" w:color="auto"/>
          </w:divBdr>
        </w:div>
        <w:div w:id="274487799">
          <w:marLeft w:val="547"/>
          <w:marRight w:val="0"/>
          <w:marTop w:val="160"/>
          <w:marBottom w:val="0"/>
          <w:divBdr>
            <w:top w:val="none" w:sz="0" w:space="0" w:color="auto"/>
            <w:left w:val="none" w:sz="0" w:space="0" w:color="auto"/>
            <w:bottom w:val="none" w:sz="0" w:space="0" w:color="auto"/>
            <w:right w:val="none" w:sz="0" w:space="0" w:color="auto"/>
          </w:divBdr>
        </w:div>
        <w:div w:id="2003851659">
          <w:marLeft w:val="547"/>
          <w:marRight w:val="0"/>
          <w:marTop w:val="0"/>
          <w:marBottom w:val="0"/>
          <w:divBdr>
            <w:top w:val="none" w:sz="0" w:space="0" w:color="auto"/>
            <w:left w:val="none" w:sz="0" w:space="0" w:color="auto"/>
            <w:bottom w:val="none" w:sz="0" w:space="0" w:color="auto"/>
            <w:right w:val="none" w:sz="0" w:space="0" w:color="auto"/>
          </w:divBdr>
        </w:div>
      </w:divsChild>
    </w:div>
    <w:div w:id="1472360427">
      <w:bodyDiv w:val="1"/>
      <w:marLeft w:val="0"/>
      <w:marRight w:val="0"/>
      <w:marTop w:val="0"/>
      <w:marBottom w:val="0"/>
      <w:divBdr>
        <w:top w:val="none" w:sz="0" w:space="0" w:color="auto"/>
        <w:left w:val="none" w:sz="0" w:space="0" w:color="auto"/>
        <w:bottom w:val="none" w:sz="0" w:space="0" w:color="auto"/>
        <w:right w:val="none" w:sz="0" w:space="0" w:color="auto"/>
      </w:divBdr>
      <w:divsChild>
        <w:div w:id="1184050897">
          <w:marLeft w:val="907"/>
          <w:marRight w:val="0"/>
          <w:marTop w:val="0"/>
          <w:marBottom w:val="0"/>
          <w:divBdr>
            <w:top w:val="none" w:sz="0" w:space="0" w:color="auto"/>
            <w:left w:val="none" w:sz="0" w:space="0" w:color="auto"/>
            <w:bottom w:val="none" w:sz="0" w:space="0" w:color="auto"/>
            <w:right w:val="none" w:sz="0" w:space="0" w:color="auto"/>
          </w:divBdr>
        </w:div>
        <w:div w:id="560479056">
          <w:marLeft w:val="907"/>
          <w:marRight w:val="0"/>
          <w:marTop w:val="0"/>
          <w:marBottom w:val="0"/>
          <w:divBdr>
            <w:top w:val="none" w:sz="0" w:space="0" w:color="auto"/>
            <w:left w:val="none" w:sz="0" w:space="0" w:color="auto"/>
            <w:bottom w:val="none" w:sz="0" w:space="0" w:color="auto"/>
            <w:right w:val="none" w:sz="0" w:space="0" w:color="auto"/>
          </w:divBdr>
        </w:div>
        <w:div w:id="1825656859">
          <w:marLeft w:val="907"/>
          <w:marRight w:val="0"/>
          <w:marTop w:val="0"/>
          <w:marBottom w:val="0"/>
          <w:divBdr>
            <w:top w:val="none" w:sz="0" w:space="0" w:color="auto"/>
            <w:left w:val="none" w:sz="0" w:space="0" w:color="auto"/>
            <w:bottom w:val="none" w:sz="0" w:space="0" w:color="auto"/>
            <w:right w:val="none" w:sz="0" w:space="0" w:color="auto"/>
          </w:divBdr>
        </w:div>
        <w:div w:id="1385258023">
          <w:marLeft w:val="907"/>
          <w:marRight w:val="0"/>
          <w:marTop w:val="0"/>
          <w:marBottom w:val="0"/>
          <w:divBdr>
            <w:top w:val="none" w:sz="0" w:space="0" w:color="auto"/>
            <w:left w:val="none" w:sz="0" w:space="0" w:color="auto"/>
            <w:bottom w:val="none" w:sz="0" w:space="0" w:color="auto"/>
            <w:right w:val="none" w:sz="0" w:space="0" w:color="auto"/>
          </w:divBdr>
        </w:div>
      </w:divsChild>
    </w:div>
    <w:div w:id="1478495973">
      <w:bodyDiv w:val="1"/>
      <w:marLeft w:val="0"/>
      <w:marRight w:val="0"/>
      <w:marTop w:val="0"/>
      <w:marBottom w:val="0"/>
      <w:divBdr>
        <w:top w:val="none" w:sz="0" w:space="0" w:color="auto"/>
        <w:left w:val="none" w:sz="0" w:space="0" w:color="auto"/>
        <w:bottom w:val="none" w:sz="0" w:space="0" w:color="auto"/>
        <w:right w:val="none" w:sz="0" w:space="0" w:color="auto"/>
      </w:divBdr>
      <w:divsChild>
        <w:div w:id="914776023">
          <w:marLeft w:val="1080"/>
          <w:marRight w:val="0"/>
          <w:marTop w:val="0"/>
          <w:marBottom w:val="0"/>
          <w:divBdr>
            <w:top w:val="none" w:sz="0" w:space="0" w:color="auto"/>
            <w:left w:val="none" w:sz="0" w:space="0" w:color="auto"/>
            <w:bottom w:val="none" w:sz="0" w:space="0" w:color="auto"/>
            <w:right w:val="none" w:sz="0" w:space="0" w:color="auto"/>
          </w:divBdr>
        </w:div>
        <w:div w:id="551893168">
          <w:marLeft w:val="1080"/>
          <w:marRight w:val="0"/>
          <w:marTop w:val="0"/>
          <w:marBottom w:val="0"/>
          <w:divBdr>
            <w:top w:val="none" w:sz="0" w:space="0" w:color="auto"/>
            <w:left w:val="none" w:sz="0" w:space="0" w:color="auto"/>
            <w:bottom w:val="none" w:sz="0" w:space="0" w:color="auto"/>
            <w:right w:val="none" w:sz="0" w:space="0" w:color="auto"/>
          </w:divBdr>
        </w:div>
      </w:divsChild>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95799852">
      <w:bodyDiv w:val="1"/>
      <w:marLeft w:val="0"/>
      <w:marRight w:val="0"/>
      <w:marTop w:val="0"/>
      <w:marBottom w:val="0"/>
      <w:divBdr>
        <w:top w:val="none" w:sz="0" w:space="0" w:color="auto"/>
        <w:left w:val="none" w:sz="0" w:space="0" w:color="auto"/>
        <w:bottom w:val="none" w:sz="0" w:space="0" w:color="auto"/>
        <w:right w:val="none" w:sz="0" w:space="0" w:color="auto"/>
      </w:divBdr>
    </w:div>
    <w:div w:id="1504511018">
      <w:bodyDiv w:val="1"/>
      <w:marLeft w:val="0"/>
      <w:marRight w:val="0"/>
      <w:marTop w:val="0"/>
      <w:marBottom w:val="0"/>
      <w:divBdr>
        <w:top w:val="none" w:sz="0" w:space="0" w:color="auto"/>
        <w:left w:val="none" w:sz="0" w:space="0" w:color="auto"/>
        <w:bottom w:val="none" w:sz="0" w:space="0" w:color="auto"/>
        <w:right w:val="none" w:sz="0" w:space="0" w:color="auto"/>
      </w:divBdr>
    </w:div>
    <w:div w:id="1534030381">
      <w:bodyDiv w:val="1"/>
      <w:marLeft w:val="0"/>
      <w:marRight w:val="0"/>
      <w:marTop w:val="0"/>
      <w:marBottom w:val="0"/>
      <w:divBdr>
        <w:top w:val="none" w:sz="0" w:space="0" w:color="auto"/>
        <w:left w:val="none" w:sz="0" w:space="0" w:color="auto"/>
        <w:bottom w:val="none" w:sz="0" w:space="0" w:color="auto"/>
        <w:right w:val="none" w:sz="0" w:space="0" w:color="auto"/>
      </w:divBdr>
      <w:divsChild>
        <w:div w:id="1183321311">
          <w:marLeft w:val="907"/>
          <w:marRight w:val="0"/>
          <w:marTop w:val="0"/>
          <w:marBottom w:val="0"/>
          <w:divBdr>
            <w:top w:val="none" w:sz="0" w:space="0" w:color="auto"/>
            <w:left w:val="none" w:sz="0" w:space="0" w:color="auto"/>
            <w:bottom w:val="none" w:sz="0" w:space="0" w:color="auto"/>
            <w:right w:val="none" w:sz="0" w:space="0" w:color="auto"/>
          </w:divBdr>
        </w:div>
        <w:div w:id="2017610200">
          <w:marLeft w:val="907"/>
          <w:marRight w:val="0"/>
          <w:marTop w:val="0"/>
          <w:marBottom w:val="0"/>
          <w:divBdr>
            <w:top w:val="none" w:sz="0" w:space="0" w:color="auto"/>
            <w:left w:val="none" w:sz="0" w:space="0" w:color="auto"/>
            <w:bottom w:val="none" w:sz="0" w:space="0" w:color="auto"/>
            <w:right w:val="none" w:sz="0" w:space="0" w:color="auto"/>
          </w:divBdr>
        </w:div>
        <w:div w:id="71784156">
          <w:marLeft w:val="907"/>
          <w:marRight w:val="0"/>
          <w:marTop w:val="0"/>
          <w:marBottom w:val="0"/>
          <w:divBdr>
            <w:top w:val="none" w:sz="0" w:space="0" w:color="auto"/>
            <w:left w:val="none" w:sz="0" w:space="0" w:color="auto"/>
            <w:bottom w:val="none" w:sz="0" w:space="0" w:color="auto"/>
            <w:right w:val="none" w:sz="0" w:space="0" w:color="auto"/>
          </w:divBdr>
        </w:div>
        <w:div w:id="1384788070">
          <w:marLeft w:val="907"/>
          <w:marRight w:val="0"/>
          <w:marTop w:val="0"/>
          <w:marBottom w:val="0"/>
          <w:divBdr>
            <w:top w:val="none" w:sz="0" w:space="0" w:color="auto"/>
            <w:left w:val="none" w:sz="0" w:space="0" w:color="auto"/>
            <w:bottom w:val="none" w:sz="0" w:space="0" w:color="auto"/>
            <w:right w:val="none" w:sz="0" w:space="0" w:color="auto"/>
          </w:divBdr>
        </w:div>
        <w:div w:id="976380300">
          <w:marLeft w:val="907"/>
          <w:marRight w:val="0"/>
          <w:marTop w:val="0"/>
          <w:marBottom w:val="0"/>
          <w:divBdr>
            <w:top w:val="none" w:sz="0" w:space="0" w:color="auto"/>
            <w:left w:val="none" w:sz="0" w:space="0" w:color="auto"/>
            <w:bottom w:val="none" w:sz="0" w:space="0" w:color="auto"/>
            <w:right w:val="none" w:sz="0" w:space="0" w:color="auto"/>
          </w:divBdr>
        </w:div>
      </w:divsChild>
    </w:div>
    <w:div w:id="1546793256">
      <w:bodyDiv w:val="1"/>
      <w:marLeft w:val="0"/>
      <w:marRight w:val="0"/>
      <w:marTop w:val="0"/>
      <w:marBottom w:val="0"/>
      <w:divBdr>
        <w:top w:val="none" w:sz="0" w:space="0" w:color="auto"/>
        <w:left w:val="none" w:sz="0" w:space="0" w:color="auto"/>
        <w:bottom w:val="none" w:sz="0" w:space="0" w:color="auto"/>
        <w:right w:val="none" w:sz="0" w:space="0" w:color="auto"/>
      </w:divBdr>
    </w:div>
    <w:div w:id="1547837165">
      <w:bodyDiv w:val="1"/>
      <w:marLeft w:val="0"/>
      <w:marRight w:val="0"/>
      <w:marTop w:val="0"/>
      <w:marBottom w:val="0"/>
      <w:divBdr>
        <w:top w:val="none" w:sz="0" w:space="0" w:color="auto"/>
        <w:left w:val="none" w:sz="0" w:space="0" w:color="auto"/>
        <w:bottom w:val="none" w:sz="0" w:space="0" w:color="auto"/>
        <w:right w:val="none" w:sz="0" w:space="0" w:color="auto"/>
      </w:divBdr>
    </w:div>
    <w:div w:id="1597515393">
      <w:bodyDiv w:val="1"/>
      <w:marLeft w:val="0"/>
      <w:marRight w:val="0"/>
      <w:marTop w:val="0"/>
      <w:marBottom w:val="0"/>
      <w:divBdr>
        <w:top w:val="none" w:sz="0" w:space="0" w:color="auto"/>
        <w:left w:val="none" w:sz="0" w:space="0" w:color="auto"/>
        <w:bottom w:val="none" w:sz="0" w:space="0" w:color="auto"/>
        <w:right w:val="none" w:sz="0" w:space="0" w:color="auto"/>
      </w:divBdr>
      <w:divsChild>
        <w:div w:id="6837912">
          <w:marLeft w:val="907"/>
          <w:marRight w:val="0"/>
          <w:marTop w:val="0"/>
          <w:marBottom w:val="0"/>
          <w:divBdr>
            <w:top w:val="none" w:sz="0" w:space="0" w:color="auto"/>
            <w:left w:val="none" w:sz="0" w:space="0" w:color="auto"/>
            <w:bottom w:val="none" w:sz="0" w:space="0" w:color="auto"/>
            <w:right w:val="none" w:sz="0" w:space="0" w:color="auto"/>
          </w:divBdr>
        </w:div>
        <w:div w:id="803547174">
          <w:marLeft w:val="907"/>
          <w:marRight w:val="0"/>
          <w:marTop w:val="0"/>
          <w:marBottom w:val="0"/>
          <w:divBdr>
            <w:top w:val="none" w:sz="0" w:space="0" w:color="auto"/>
            <w:left w:val="none" w:sz="0" w:space="0" w:color="auto"/>
            <w:bottom w:val="none" w:sz="0" w:space="0" w:color="auto"/>
            <w:right w:val="none" w:sz="0" w:space="0" w:color="auto"/>
          </w:divBdr>
        </w:div>
        <w:div w:id="826820400">
          <w:marLeft w:val="907"/>
          <w:marRight w:val="0"/>
          <w:marTop w:val="0"/>
          <w:marBottom w:val="0"/>
          <w:divBdr>
            <w:top w:val="none" w:sz="0" w:space="0" w:color="auto"/>
            <w:left w:val="none" w:sz="0" w:space="0" w:color="auto"/>
            <w:bottom w:val="none" w:sz="0" w:space="0" w:color="auto"/>
            <w:right w:val="none" w:sz="0" w:space="0" w:color="auto"/>
          </w:divBdr>
        </w:div>
        <w:div w:id="1943143303">
          <w:marLeft w:val="907"/>
          <w:marRight w:val="0"/>
          <w:marTop w:val="0"/>
          <w:marBottom w:val="0"/>
          <w:divBdr>
            <w:top w:val="none" w:sz="0" w:space="0" w:color="auto"/>
            <w:left w:val="none" w:sz="0" w:space="0" w:color="auto"/>
            <w:bottom w:val="none" w:sz="0" w:space="0" w:color="auto"/>
            <w:right w:val="none" w:sz="0" w:space="0" w:color="auto"/>
          </w:divBdr>
        </w:div>
        <w:div w:id="807817985">
          <w:marLeft w:val="907"/>
          <w:marRight w:val="0"/>
          <w:marTop w:val="0"/>
          <w:marBottom w:val="0"/>
          <w:divBdr>
            <w:top w:val="none" w:sz="0" w:space="0" w:color="auto"/>
            <w:left w:val="none" w:sz="0" w:space="0" w:color="auto"/>
            <w:bottom w:val="none" w:sz="0" w:space="0" w:color="auto"/>
            <w:right w:val="none" w:sz="0" w:space="0" w:color="auto"/>
          </w:divBdr>
        </w:div>
        <w:div w:id="478350850">
          <w:marLeft w:val="907"/>
          <w:marRight w:val="0"/>
          <w:marTop w:val="0"/>
          <w:marBottom w:val="0"/>
          <w:divBdr>
            <w:top w:val="none" w:sz="0" w:space="0" w:color="auto"/>
            <w:left w:val="none" w:sz="0" w:space="0" w:color="auto"/>
            <w:bottom w:val="none" w:sz="0" w:space="0" w:color="auto"/>
            <w:right w:val="none" w:sz="0" w:space="0" w:color="auto"/>
          </w:divBdr>
        </w:div>
        <w:div w:id="1772163604">
          <w:marLeft w:val="907"/>
          <w:marRight w:val="0"/>
          <w:marTop w:val="0"/>
          <w:marBottom w:val="0"/>
          <w:divBdr>
            <w:top w:val="none" w:sz="0" w:space="0" w:color="auto"/>
            <w:left w:val="none" w:sz="0" w:space="0" w:color="auto"/>
            <w:bottom w:val="none" w:sz="0" w:space="0" w:color="auto"/>
            <w:right w:val="none" w:sz="0" w:space="0" w:color="auto"/>
          </w:divBdr>
        </w:div>
        <w:div w:id="1188448667">
          <w:marLeft w:val="907"/>
          <w:marRight w:val="0"/>
          <w:marTop w:val="0"/>
          <w:marBottom w:val="0"/>
          <w:divBdr>
            <w:top w:val="none" w:sz="0" w:space="0" w:color="auto"/>
            <w:left w:val="none" w:sz="0" w:space="0" w:color="auto"/>
            <w:bottom w:val="none" w:sz="0" w:space="0" w:color="auto"/>
            <w:right w:val="none" w:sz="0" w:space="0" w:color="auto"/>
          </w:divBdr>
        </w:div>
      </w:divsChild>
    </w:div>
    <w:div w:id="1602882563">
      <w:bodyDiv w:val="1"/>
      <w:marLeft w:val="0"/>
      <w:marRight w:val="0"/>
      <w:marTop w:val="0"/>
      <w:marBottom w:val="0"/>
      <w:divBdr>
        <w:top w:val="none" w:sz="0" w:space="0" w:color="auto"/>
        <w:left w:val="none" w:sz="0" w:space="0" w:color="auto"/>
        <w:bottom w:val="none" w:sz="0" w:space="0" w:color="auto"/>
        <w:right w:val="none" w:sz="0" w:space="0" w:color="auto"/>
      </w:divBdr>
    </w:div>
    <w:div w:id="1661930982">
      <w:bodyDiv w:val="1"/>
      <w:marLeft w:val="0"/>
      <w:marRight w:val="0"/>
      <w:marTop w:val="0"/>
      <w:marBottom w:val="0"/>
      <w:divBdr>
        <w:top w:val="none" w:sz="0" w:space="0" w:color="auto"/>
        <w:left w:val="none" w:sz="0" w:space="0" w:color="auto"/>
        <w:bottom w:val="none" w:sz="0" w:space="0" w:color="auto"/>
        <w:right w:val="none" w:sz="0" w:space="0" w:color="auto"/>
      </w:divBdr>
      <w:divsChild>
        <w:div w:id="857500185">
          <w:marLeft w:val="547"/>
          <w:marRight w:val="0"/>
          <w:marTop w:val="0"/>
          <w:marBottom w:val="0"/>
          <w:divBdr>
            <w:top w:val="none" w:sz="0" w:space="0" w:color="auto"/>
            <w:left w:val="none" w:sz="0" w:space="0" w:color="auto"/>
            <w:bottom w:val="none" w:sz="0" w:space="0" w:color="auto"/>
            <w:right w:val="none" w:sz="0" w:space="0" w:color="auto"/>
          </w:divBdr>
        </w:div>
        <w:div w:id="1403135267">
          <w:marLeft w:val="547"/>
          <w:marRight w:val="0"/>
          <w:marTop w:val="0"/>
          <w:marBottom w:val="0"/>
          <w:divBdr>
            <w:top w:val="none" w:sz="0" w:space="0" w:color="auto"/>
            <w:left w:val="none" w:sz="0" w:space="0" w:color="auto"/>
            <w:bottom w:val="none" w:sz="0" w:space="0" w:color="auto"/>
            <w:right w:val="none" w:sz="0" w:space="0" w:color="auto"/>
          </w:divBdr>
        </w:div>
        <w:div w:id="1752002931">
          <w:marLeft w:val="547"/>
          <w:marRight w:val="0"/>
          <w:marTop w:val="0"/>
          <w:marBottom w:val="0"/>
          <w:divBdr>
            <w:top w:val="none" w:sz="0" w:space="0" w:color="auto"/>
            <w:left w:val="none" w:sz="0" w:space="0" w:color="auto"/>
            <w:bottom w:val="none" w:sz="0" w:space="0" w:color="auto"/>
            <w:right w:val="none" w:sz="0" w:space="0" w:color="auto"/>
          </w:divBdr>
        </w:div>
      </w:divsChild>
    </w:div>
    <w:div w:id="1673796938">
      <w:bodyDiv w:val="1"/>
      <w:marLeft w:val="0"/>
      <w:marRight w:val="0"/>
      <w:marTop w:val="0"/>
      <w:marBottom w:val="0"/>
      <w:divBdr>
        <w:top w:val="none" w:sz="0" w:space="0" w:color="auto"/>
        <w:left w:val="none" w:sz="0" w:space="0" w:color="auto"/>
        <w:bottom w:val="none" w:sz="0" w:space="0" w:color="auto"/>
        <w:right w:val="none" w:sz="0" w:space="0" w:color="auto"/>
      </w:divBdr>
      <w:divsChild>
        <w:div w:id="479544501">
          <w:marLeft w:val="547"/>
          <w:marRight w:val="0"/>
          <w:marTop w:val="160"/>
          <w:marBottom w:val="0"/>
          <w:divBdr>
            <w:top w:val="none" w:sz="0" w:space="0" w:color="auto"/>
            <w:left w:val="none" w:sz="0" w:space="0" w:color="auto"/>
            <w:bottom w:val="none" w:sz="0" w:space="0" w:color="auto"/>
            <w:right w:val="none" w:sz="0" w:space="0" w:color="auto"/>
          </w:divBdr>
        </w:div>
        <w:div w:id="1651983624">
          <w:marLeft w:val="547"/>
          <w:marRight w:val="0"/>
          <w:marTop w:val="0"/>
          <w:marBottom w:val="0"/>
          <w:divBdr>
            <w:top w:val="none" w:sz="0" w:space="0" w:color="auto"/>
            <w:left w:val="none" w:sz="0" w:space="0" w:color="auto"/>
            <w:bottom w:val="none" w:sz="0" w:space="0" w:color="auto"/>
            <w:right w:val="none" w:sz="0" w:space="0" w:color="auto"/>
          </w:divBdr>
        </w:div>
        <w:div w:id="163782036">
          <w:marLeft w:val="547"/>
          <w:marRight w:val="0"/>
          <w:marTop w:val="160"/>
          <w:marBottom w:val="0"/>
          <w:divBdr>
            <w:top w:val="none" w:sz="0" w:space="0" w:color="auto"/>
            <w:left w:val="none" w:sz="0" w:space="0" w:color="auto"/>
            <w:bottom w:val="none" w:sz="0" w:space="0" w:color="auto"/>
            <w:right w:val="none" w:sz="0" w:space="0" w:color="auto"/>
          </w:divBdr>
        </w:div>
        <w:div w:id="2020617916">
          <w:marLeft w:val="547"/>
          <w:marRight w:val="0"/>
          <w:marTop w:val="0"/>
          <w:marBottom w:val="0"/>
          <w:divBdr>
            <w:top w:val="none" w:sz="0" w:space="0" w:color="auto"/>
            <w:left w:val="none" w:sz="0" w:space="0" w:color="auto"/>
            <w:bottom w:val="none" w:sz="0" w:space="0" w:color="auto"/>
            <w:right w:val="none" w:sz="0" w:space="0" w:color="auto"/>
          </w:divBdr>
        </w:div>
        <w:div w:id="1617984815">
          <w:marLeft w:val="547"/>
          <w:marRight w:val="0"/>
          <w:marTop w:val="0"/>
          <w:marBottom w:val="0"/>
          <w:divBdr>
            <w:top w:val="none" w:sz="0" w:space="0" w:color="auto"/>
            <w:left w:val="none" w:sz="0" w:space="0" w:color="auto"/>
            <w:bottom w:val="none" w:sz="0" w:space="0" w:color="auto"/>
            <w:right w:val="none" w:sz="0" w:space="0" w:color="auto"/>
          </w:divBdr>
        </w:div>
        <w:div w:id="8995504">
          <w:marLeft w:val="547"/>
          <w:marRight w:val="0"/>
          <w:marTop w:val="0"/>
          <w:marBottom w:val="0"/>
          <w:divBdr>
            <w:top w:val="none" w:sz="0" w:space="0" w:color="auto"/>
            <w:left w:val="none" w:sz="0" w:space="0" w:color="auto"/>
            <w:bottom w:val="none" w:sz="0" w:space="0" w:color="auto"/>
            <w:right w:val="none" w:sz="0" w:space="0" w:color="auto"/>
          </w:divBdr>
        </w:div>
        <w:div w:id="555705743">
          <w:marLeft w:val="547"/>
          <w:marRight w:val="0"/>
          <w:marTop w:val="160"/>
          <w:marBottom w:val="0"/>
          <w:divBdr>
            <w:top w:val="none" w:sz="0" w:space="0" w:color="auto"/>
            <w:left w:val="none" w:sz="0" w:space="0" w:color="auto"/>
            <w:bottom w:val="none" w:sz="0" w:space="0" w:color="auto"/>
            <w:right w:val="none" w:sz="0" w:space="0" w:color="auto"/>
          </w:divBdr>
        </w:div>
        <w:div w:id="816650500">
          <w:marLeft w:val="547"/>
          <w:marRight w:val="0"/>
          <w:marTop w:val="0"/>
          <w:marBottom w:val="0"/>
          <w:divBdr>
            <w:top w:val="none" w:sz="0" w:space="0" w:color="auto"/>
            <w:left w:val="none" w:sz="0" w:space="0" w:color="auto"/>
            <w:bottom w:val="none" w:sz="0" w:space="0" w:color="auto"/>
            <w:right w:val="none" w:sz="0" w:space="0" w:color="auto"/>
          </w:divBdr>
        </w:div>
        <w:div w:id="474874472">
          <w:marLeft w:val="547"/>
          <w:marRight w:val="0"/>
          <w:marTop w:val="0"/>
          <w:marBottom w:val="0"/>
          <w:divBdr>
            <w:top w:val="none" w:sz="0" w:space="0" w:color="auto"/>
            <w:left w:val="none" w:sz="0" w:space="0" w:color="auto"/>
            <w:bottom w:val="none" w:sz="0" w:space="0" w:color="auto"/>
            <w:right w:val="none" w:sz="0" w:space="0" w:color="auto"/>
          </w:divBdr>
        </w:div>
      </w:divsChild>
    </w:div>
    <w:div w:id="1692995539">
      <w:bodyDiv w:val="1"/>
      <w:marLeft w:val="0"/>
      <w:marRight w:val="0"/>
      <w:marTop w:val="0"/>
      <w:marBottom w:val="0"/>
      <w:divBdr>
        <w:top w:val="none" w:sz="0" w:space="0" w:color="auto"/>
        <w:left w:val="none" w:sz="0" w:space="0" w:color="auto"/>
        <w:bottom w:val="none" w:sz="0" w:space="0" w:color="auto"/>
        <w:right w:val="none" w:sz="0" w:space="0" w:color="auto"/>
      </w:divBdr>
      <w:divsChild>
        <w:div w:id="2110464287">
          <w:marLeft w:val="547"/>
          <w:marRight w:val="0"/>
          <w:marTop w:val="160"/>
          <w:marBottom w:val="0"/>
          <w:divBdr>
            <w:top w:val="none" w:sz="0" w:space="0" w:color="auto"/>
            <w:left w:val="none" w:sz="0" w:space="0" w:color="auto"/>
            <w:bottom w:val="none" w:sz="0" w:space="0" w:color="auto"/>
            <w:right w:val="none" w:sz="0" w:space="0" w:color="auto"/>
          </w:divBdr>
        </w:div>
        <w:div w:id="1062220885">
          <w:marLeft w:val="547"/>
          <w:marRight w:val="0"/>
          <w:marTop w:val="0"/>
          <w:marBottom w:val="0"/>
          <w:divBdr>
            <w:top w:val="none" w:sz="0" w:space="0" w:color="auto"/>
            <w:left w:val="none" w:sz="0" w:space="0" w:color="auto"/>
            <w:bottom w:val="none" w:sz="0" w:space="0" w:color="auto"/>
            <w:right w:val="none" w:sz="0" w:space="0" w:color="auto"/>
          </w:divBdr>
        </w:div>
        <w:div w:id="994259527">
          <w:marLeft w:val="547"/>
          <w:marRight w:val="0"/>
          <w:marTop w:val="160"/>
          <w:marBottom w:val="0"/>
          <w:divBdr>
            <w:top w:val="none" w:sz="0" w:space="0" w:color="auto"/>
            <w:left w:val="none" w:sz="0" w:space="0" w:color="auto"/>
            <w:bottom w:val="none" w:sz="0" w:space="0" w:color="auto"/>
            <w:right w:val="none" w:sz="0" w:space="0" w:color="auto"/>
          </w:divBdr>
        </w:div>
        <w:div w:id="1393428110">
          <w:marLeft w:val="547"/>
          <w:marRight w:val="0"/>
          <w:marTop w:val="0"/>
          <w:marBottom w:val="0"/>
          <w:divBdr>
            <w:top w:val="none" w:sz="0" w:space="0" w:color="auto"/>
            <w:left w:val="none" w:sz="0" w:space="0" w:color="auto"/>
            <w:bottom w:val="none" w:sz="0" w:space="0" w:color="auto"/>
            <w:right w:val="none" w:sz="0" w:space="0" w:color="auto"/>
          </w:divBdr>
        </w:div>
        <w:div w:id="7216030">
          <w:marLeft w:val="547"/>
          <w:marRight w:val="0"/>
          <w:marTop w:val="0"/>
          <w:marBottom w:val="0"/>
          <w:divBdr>
            <w:top w:val="none" w:sz="0" w:space="0" w:color="auto"/>
            <w:left w:val="none" w:sz="0" w:space="0" w:color="auto"/>
            <w:bottom w:val="none" w:sz="0" w:space="0" w:color="auto"/>
            <w:right w:val="none" w:sz="0" w:space="0" w:color="auto"/>
          </w:divBdr>
        </w:div>
        <w:div w:id="2015372216">
          <w:marLeft w:val="547"/>
          <w:marRight w:val="0"/>
          <w:marTop w:val="0"/>
          <w:marBottom w:val="0"/>
          <w:divBdr>
            <w:top w:val="none" w:sz="0" w:space="0" w:color="auto"/>
            <w:left w:val="none" w:sz="0" w:space="0" w:color="auto"/>
            <w:bottom w:val="none" w:sz="0" w:space="0" w:color="auto"/>
            <w:right w:val="none" w:sz="0" w:space="0" w:color="auto"/>
          </w:divBdr>
        </w:div>
        <w:div w:id="374353089">
          <w:marLeft w:val="547"/>
          <w:marRight w:val="0"/>
          <w:marTop w:val="160"/>
          <w:marBottom w:val="0"/>
          <w:divBdr>
            <w:top w:val="none" w:sz="0" w:space="0" w:color="auto"/>
            <w:left w:val="none" w:sz="0" w:space="0" w:color="auto"/>
            <w:bottom w:val="none" w:sz="0" w:space="0" w:color="auto"/>
            <w:right w:val="none" w:sz="0" w:space="0" w:color="auto"/>
          </w:divBdr>
        </w:div>
        <w:div w:id="1529223986">
          <w:marLeft w:val="547"/>
          <w:marRight w:val="0"/>
          <w:marTop w:val="0"/>
          <w:marBottom w:val="0"/>
          <w:divBdr>
            <w:top w:val="none" w:sz="0" w:space="0" w:color="auto"/>
            <w:left w:val="none" w:sz="0" w:space="0" w:color="auto"/>
            <w:bottom w:val="none" w:sz="0" w:space="0" w:color="auto"/>
            <w:right w:val="none" w:sz="0" w:space="0" w:color="auto"/>
          </w:divBdr>
        </w:div>
        <w:div w:id="1613702709">
          <w:marLeft w:val="547"/>
          <w:marRight w:val="0"/>
          <w:marTop w:val="0"/>
          <w:marBottom w:val="0"/>
          <w:divBdr>
            <w:top w:val="none" w:sz="0" w:space="0" w:color="auto"/>
            <w:left w:val="none" w:sz="0" w:space="0" w:color="auto"/>
            <w:bottom w:val="none" w:sz="0" w:space="0" w:color="auto"/>
            <w:right w:val="none" w:sz="0" w:space="0" w:color="auto"/>
          </w:divBdr>
        </w:div>
      </w:divsChild>
    </w:div>
    <w:div w:id="172425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5260">
          <w:marLeft w:val="1080"/>
          <w:marRight w:val="0"/>
          <w:marTop w:val="0"/>
          <w:marBottom w:val="0"/>
          <w:divBdr>
            <w:top w:val="none" w:sz="0" w:space="0" w:color="auto"/>
            <w:left w:val="none" w:sz="0" w:space="0" w:color="auto"/>
            <w:bottom w:val="none" w:sz="0" w:space="0" w:color="auto"/>
            <w:right w:val="none" w:sz="0" w:space="0" w:color="auto"/>
          </w:divBdr>
        </w:div>
        <w:div w:id="355083473">
          <w:marLeft w:val="1080"/>
          <w:marRight w:val="0"/>
          <w:marTop w:val="0"/>
          <w:marBottom w:val="0"/>
          <w:divBdr>
            <w:top w:val="none" w:sz="0" w:space="0" w:color="auto"/>
            <w:left w:val="none" w:sz="0" w:space="0" w:color="auto"/>
            <w:bottom w:val="none" w:sz="0" w:space="0" w:color="auto"/>
            <w:right w:val="none" w:sz="0" w:space="0" w:color="auto"/>
          </w:divBdr>
        </w:div>
        <w:div w:id="1420374248">
          <w:marLeft w:val="1080"/>
          <w:marRight w:val="0"/>
          <w:marTop w:val="0"/>
          <w:marBottom w:val="0"/>
          <w:divBdr>
            <w:top w:val="none" w:sz="0" w:space="0" w:color="auto"/>
            <w:left w:val="none" w:sz="0" w:space="0" w:color="auto"/>
            <w:bottom w:val="none" w:sz="0" w:space="0" w:color="auto"/>
            <w:right w:val="none" w:sz="0" w:space="0" w:color="auto"/>
          </w:divBdr>
        </w:div>
        <w:div w:id="903686410">
          <w:marLeft w:val="1080"/>
          <w:marRight w:val="0"/>
          <w:marTop w:val="0"/>
          <w:marBottom w:val="0"/>
          <w:divBdr>
            <w:top w:val="none" w:sz="0" w:space="0" w:color="auto"/>
            <w:left w:val="none" w:sz="0" w:space="0" w:color="auto"/>
            <w:bottom w:val="none" w:sz="0" w:space="0" w:color="auto"/>
            <w:right w:val="none" w:sz="0" w:space="0" w:color="auto"/>
          </w:divBdr>
        </w:div>
      </w:divsChild>
    </w:div>
    <w:div w:id="176248459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48">
          <w:marLeft w:val="0"/>
          <w:marRight w:val="0"/>
          <w:marTop w:val="0"/>
          <w:marBottom w:val="0"/>
          <w:divBdr>
            <w:top w:val="none" w:sz="0" w:space="0" w:color="auto"/>
            <w:left w:val="none" w:sz="0" w:space="0" w:color="auto"/>
            <w:bottom w:val="none" w:sz="0" w:space="0" w:color="auto"/>
            <w:right w:val="none" w:sz="0" w:space="0" w:color="auto"/>
          </w:divBdr>
        </w:div>
      </w:divsChild>
    </w:div>
    <w:div w:id="1821383383">
      <w:bodyDiv w:val="1"/>
      <w:marLeft w:val="0"/>
      <w:marRight w:val="0"/>
      <w:marTop w:val="0"/>
      <w:marBottom w:val="0"/>
      <w:divBdr>
        <w:top w:val="none" w:sz="0" w:space="0" w:color="auto"/>
        <w:left w:val="none" w:sz="0" w:space="0" w:color="auto"/>
        <w:bottom w:val="none" w:sz="0" w:space="0" w:color="auto"/>
        <w:right w:val="none" w:sz="0" w:space="0" w:color="auto"/>
      </w:divBdr>
    </w:div>
    <w:div w:id="1838693478">
      <w:bodyDiv w:val="1"/>
      <w:marLeft w:val="0"/>
      <w:marRight w:val="0"/>
      <w:marTop w:val="0"/>
      <w:marBottom w:val="0"/>
      <w:divBdr>
        <w:top w:val="none" w:sz="0" w:space="0" w:color="auto"/>
        <w:left w:val="none" w:sz="0" w:space="0" w:color="auto"/>
        <w:bottom w:val="none" w:sz="0" w:space="0" w:color="auto"/>
        <w:right w:val="none" w:sz="0" w:space="0" w:color="auto"/>
      </w:divBdr>
    </w:div>
    <w:div w:id="1848979477">
      <w:bodyDiv w:val="1"/>
      <w:marLeft w:val="0"/>
      <w:marRight w:val="0"/>
      <w:marTop w:val="0"/>
      <w:marBottom w:val="0"/>
      <w:divBdr>
        <w:top w:val="none" w:sz="0" w:space="0" w:color="auto"/>
        <w:left w:val="none" w:sz="0" w:space="0" w:color="auto"/>
        <w:bottom w:val="none" w:sz="0" w:space="0" w:color="auto"/>
        <w:right w:val="none" w:sz="0" w:space="0" w:color="auto"/>
      </w:divBdr>
    </w:div>
    <w:div w:id="1853447425">
      <w:bodyDiv w:val="1"/>
      <w:marLeft w:val="0"/>
      <w:marRight w:val="0"/>
      <w:marTop w:val="0"/>
      <w:marBottom w:val="0"/>
      <w:divBdr>
        <w:top w:val="none" w:sz="0" w:space="0" w:color="auto"/>
        <w:left w:val="none" w:sz="0" w:space="0" w:color="auto"/>
        <w:bottom w:val="none" w:sz="0" w:space="0" w:color="auto"/>
        <w:right w:val="none" w:sz="0" w:space="0" w:color="auto"/>
      </w:divBdr>
    </w:div>
    <w:div w:id="1881890810">
      <w:bodyDiv w:val="1"/>
      <w:marLeft w:val="0"/>
      <w:marRight w:val="0"/>
      <w:marTop w:val="0"/>
      <w:marBottom w:val="0"/>
      <w:divBdr>
        <w:top w:val="none" w:sz="0" w:space="0" w:color="auto"/>
        <w:left w:val="none" w:sz="0" w:space="0" w:color="auto"/>
        <w:bottom w:val="none" w:sz="0" w:space="0" w:color="auto"/>
        <w:right w:val="none" w:sz="0" w:space="0" w:color="auto"/>
      </w:divBdr>
      <w:divsChild>
        <w:div w:id="81952584">
          <w:marLeft w:val="547"/>
          <w:marRight w:val="0"/>
          <w:marTop w:val="160"/>
          <w:marBottom w:val="0"/>
          <w:divBdr>
            <w:top w:val="none" w:sz="0" w:space="0" w:color="auto"/>
            <w:left w:val="none" w:sz="0" w:space="0" w:color="auto"/>
            <w:bottom w:val="none" w:sz="0" w:space="0" w:color="auto"/>
            <w:right w:val="none" w:sz="0" w:space="0" w:color="auto"/>
          </w:divBdr>
        </w:div>
        <w:div w:id="1635258484">
          <w:marLeft w:val="547"/>
          <w:marRight w:val="0"/>
          <w:marTop w:val="0"/>
          <w:marBottom w:val="0"/>
          <w:divBdr>
            <w:top w:val="none" w:sz="0" w:space="0" w:color="auto"/>
            <w:left w:val="none" w:sz="0" w:space="0" w:color="auto"/>
            <w:bottom w:val="none" w:sz="0" w:space="0" w:color="auto"/>
            <w:right w:val="none" w:sz="0" w:space="0" w:color="auto"/>
          </w:divBdr>
        </w:div>
        <w:div w:id="1596287591">
          <w:marLeft w:val="547"/>
          <w:marRight w:val="0"/>
          <w:marTop w:val="160"/>
          <w:marBottom w:val="0"/>
          <w:divBdr>
            <w:top w:val="none" w:sz="0" w:space="0" w:color="auto"/>
            <w:left w:val="none" w:sz="0" w:space="0" w:color="auto"/>
            <w:bottom w:val="none" w:sz="0" w:space="0" w:color="auto"/>
            <w:right w:val="none" w:sz="0" w:space="0" w:color="auto"/>
          </w:divBdr>
        </w:div>
        <w:div w:id="1684865085">
          <w:marLeft w:val="547"/>
          <w:marRight w:val="0"/>
          <w:marTop w:val="0"/>
          <w:marBottom w:val="0"/>
          <w:divBdr>
            <w:top w:val="none" w:sz="0" w:space="0" w:color="auto"/>
            <w:left w:val="none" w:sz="0" w:space="0" w:color="auto"/>
            <w:bottom w:val="none" w:sz="0" w:space="0" w:color="auto"/>
            <w:right w:val="none" w:sz="0" w:space="0" w:color="auto"/>
          </w:divBdr>
        </w:div>
        <w:div w:id="96145216">
          <w:marLeft w:val="547"/>
          <w:marRight w:val="0"/>
          <w:marTop w:val="0"/>
          <w:marBottom w:val="0"/>
          <w:divBdr>
            <w:top w:val="none" w:sz="0" w:space="0" w:color="auto"/>
            <w:left w:val="none" w:sz="0" w:space="0" w:color="auto"/>
            <w:bottom w:val="none" w:sz="0" w:space="0" w:color="auto"/>
            <w:right w:val="none" w:sz="0" w:space="0" w:color="auto"/>
          </w:divBdr>
        </w:div>
        <w:div w:id="1316303519">
          <w:marLeft w:val="547"/>
          <w:marRight w:val="0"/>
          <w:marTop w:val="160"/>
          <w:marBottom w:val="0"/>
          <w:divBdr>
            <w:top w:val="none" w:sz="0" w:space="0" w:color="auto"/>
            <w:left w:val="none" w:sz="0" w:space="0" w:color="auto"/>
            <w:bottom w:val="none" w:sz="0" w:space="0" w:color="auto"/>
            <w:right w:val="none" w:sz="0" w:space="0" w:color="auto"/>
          </w:divBdr>
        </w:div>
        <w:div w:id="164828982">
          <w:marLeft w:val="547"/>
          <w:marRight w:val="0"/>
          <w:marTop w:val="0"/>
          <w:marBottom w:val="0"/>
          <w:divBdr>
            <w:top w:val="none" w:sz="0" w:space="0" w:color="auto"/>
            <w:left w:val="none" w:sz="0" w:space="0" w:color="auto"/>
            <w:bottom w:val="none" w:sz="0" w:space="0" w:color="auto"/>
            <w:right w:val="none" w:sz="0" w:space="0" w:color="auto"/>
          </w:divBdr>
        </w:div>
      </w:divsChild>
    </w:div>
    <w:div w:id="1947694614">
      <w:bodyDiv w:val="1"/>
      <w:marLeft w:val="0"/>
      <w:marRight w:val="0"/>
      <w:marTop w:val="0"/>
      <w:marBottom w:val="0"/>
      <w:divBdr>
        <w:top w:val="none" w:sz="0" w:space="0" w:color="auto"/>
        <w:left w:val="none" w:sz="0" w:space="0" w:color="auto"/>
        <w:bottom w:val="none" w:sz="0" w:space="0" w:color="auto"/>
        <w:right w:val="none" w:sz="0" w:space="0" w:color="auto"/>
      </w:divBdr>
      <w:divsChild>
        <w:div w:id="1987784691">
          <w:marLeft w:val="907"/>
          <w:marRight w:val="0"/>
          <w:marTop w:val="0"/>
          <w:marBottom w:val="0"/>
          <w:divBdr>
            <w:top w:val="none" w:sz="0" w:space="0" w:color="auto"/>
            <w:left w:val="none" w:sz="0" w:space="0" w:color="auto"/>
            <w:bottom w:val="none" w:sz="0" w:space="0" w:color="auto"/>
            <w:right w:val="none" w:sz="0" w:space="0" w:color="auto"/>
          </w:divBdr>
        </w:div>
        <w:div w:id="1965698891">
          <w:marLeft w:val="907"/>
          <w:marRight w:val="0"/>
          <w:marTop w:val="0"/>
          <w:marBottom w:val="0"/>
          <w:divBdr>
            <w:top w:val="none" w:sz="0" w:space="0" w:color="auto"/>
            <w:left w:val="none" w:sz="0" w:space="0" w:color="auto"/>
            <w:bottom w:val="none" w:sz="0" w:space="0" w:color="auto"/>
            <w:right w:val="none" w:sz="0" w:space="0" w:color="auto"/>
          </w:divBdr>
        </w:div>
        <w:div w:id="299775749">
          <w:marLeft w:val="907"/>
          <w:marRight w:val="0"/>
          <w:marTop w:val="0"/>
          <w:marBottom w:val="0"/>
          <w:divBdr>
            <w:top w:val="none" w:sz="0" w:space="0" w:color="auto"/>
            <w:left w:val="none" w:sz="0" w:space="0" w:color="auto"/>
            <w:bottom w:val="none" w:sz="0" w:space="0" w:color="auto"/>
            <w:right w:val="none" w:sz="0" w:space="0" w:color="auto"/>
          </w:divBdr>
        </w:div>
        <w:div w:id="670061865">
          <w:marLeft w:val="907"/>
          <w:marRight w:val="0"/>
          <w:marTop w:val="0"/>
          <w:marBottom w:val="0"/>
          <w:divBdr>
            <w:top w:val="none" w:sz="0" w:space="0" w:color="auto"/>
            <w:left w:val="none" w:sz="0" w:space="0" w:color="auto"/>
            <w:bottom w:val="none" w:sz="0" w:space="0" w:color="auto"/>
            <w:right w:val="none" w:sz="0" w:space="0" w:color="auto"/>
          </w:divBdr>
        </w:div>
        <w:div w:id="1942881407">
          <w:marLeft w:val="907"/>
          <w:marRight w:val="0"/>
          <w:marTop w:val="0"/>
          <w:marBottom w:val="0"/>
          <w:divBdr>
            <w:top w:val="none" w:sz="0" w:space="0" w:color="auto"/>
            <w:left w:val="none" w:sz="0" w:space="0" w:color="auto"/>
            <w:bottom w:val="none" w:sz="0" w:space="0" w:color="auto"/>
            <w:right w:val="none" w:sz="0" w:space="0" w:color="auto"/>
          </w:divBdr>
        </w:div>
      </w:divsChild>
    </w:div>
    <w:div w:id="1984458590">
      <w:bodyDiv w:val="1"/>
      <w:marLeft w:val="0"/>
      <w:marRight w:val="0"/>
      <w:marTop w:val="0"/>
      <w:marBottom w:val="0"/>
      <w:divBdr>
        <w:top w:val="none" w:sz="0" w:space="0" w:color="auto"/>
        <w:left w:val="none" w:sz="0" w:space="0" w:color="auto"/>
        <w:bottom w:val="none" w:sz="0" w:space="0" w:color="auto"/>
        <w:right w:val="none" w:sz="0" w:space="0" w:color="auto"/>
      </w:divBdr>
      <w:divsChild>
        <w:div w:id="1285192648">
          <w:marLeft w:val="1080"/>
          <w:marRight w:val="0"/>
          <w:marTop w:val="0"/>
          <w:marBottom w:val="0"/>
          <w:divBdr>
            <w:top w:val="none" w:sz="0" w:space="0" w:color="auto"/>
            <w:left w:val="none" w:sz="0" w:space="0" w:color="auto"/>
            <w:bottom w:val="none" w:sz="0" w:space="0" w:color="auto"/>
            <w:right w:val="none" w:sz="0" w:space="0" w:color="auto"/>
          </w:divBdr>
        </w:div>
        <w:div w:id="1582178421">
          <w:marLeft w:val="1080"/>
          <w:marRight w:val="0"/>
          <w:marTop w:val="0"/>
          <w:marBottom w:val="0"/>
          <w:divBdr>
            <w:top w:val="none" w:sz="0" w:space="0" w:color="auto"/>
            <w:left w:val="none" w:sz="0" w:space="0" w:color="auto"/>
            <w:bottom w:val="none" w:sz="0" w:space="0" w:color="auto"/>
            <w:right w:val="none" w:sz="0" w:space="0" w:color="auto"/>
          </w:divBdr>
        </w:div>
        <w:div w:id="1334140227">
          <w:marLeft w:val="1080"/>
          <w:marRight w:val="0"/>
          <w:marTop w:val="0"/>
          <w:marBottom w:val="0"/>
          <w:divBdr>
            <w:top w:val="none" w:sz="0" w:space="0" w:color="auto"/>
            <w:left w:val="none" w:sz="0" w:space="0" w:color="auto"/>
            <w:bottom w:val="none" w:sz="0" w:space="0" w:color="auto"/>
            <w:right w:val="none" w:sz="0" w:space="0" w:color="auto"/>
          </w:divBdr>
        </w:div>
      </w:divsChild>
    </w:div>
    <w:div w:id="2003854092">
      <w:bodyDiv w:val="1"/>
      <w:marLeft w:val="0"/>
      <w:marRight w:val="0"/>
      <w:marTop w:val="0"/>
      <w:marBottom w:val="0"/>
      <w:divBdr>
        <w:top w:val="none" w:sz="0" w:space="0" w:color="auto"/>
        <w:left w:val="none" w:sz="0" w:space="0" w:color="auto"/>
        <w:bottom w:val="none" w:sz="0" w:space="0" w:color="auto"/>
        <w:right w:val="none" w:sz="0" w:space="0" w:color="auto"/>
      </w:divBdr>
      <w:divsChild>
        <w:div w:id="1999068293">
          <w:marLeft w:val="547"/>
          <w:marRight w:val="0"/>
          <w:marTop w:val="160"/>
          <w:marBottom w:val="0"/>
          <w:divBdr>
            <w:top w:val="none" w:sz="0" w:space="0" w:color="auto"/>
            <w:left w:val="none" w:sz="0" w:space="0" w:color="auto"/>
            <w:bottom w:val="none" w:sz="0" w:space="0" w:color="auto"/>
            <w:right w:val="none" w:sz="0" w:space="0" w:color="auto"/>
          </w:divBdr>
        </w:div>
        <w:div w:id="613680741">
          <w:marLeft w:val="547"/>
          <w:marRight w:val="0"/>
          <w:marTop w:val="0"/>
          <w:marBottom w:val="0"/>
          <w:divBdr>
            <w:top w:val="none" w:sz="0" w:space="0" w:color="auto"/>
            <w:left w:val="none" w:sz="0" w:space="0" w:color="auto"/>
            <w:bottom w:val="none" w:sz="0" w:space="0" w:color="auto"/>
            <w:right w:val="none" w:sz="0" w:space="0" w:color="auto"/>
          </w:divBdr>
        </w:div>
        <w:div w:id="874806691">
          <w:marLeft w:val="547"/>
          <w:marRight w:val="0"/>
          <w:marTop w:val="160"/>
          <w:marBottom w:val="0"/>
          <w:divBdr>
            <w:top w:val="none" w:sz="0" w:space="0" w:color="auto"/>
            <w:left w:val="none" w:sz="0" w:space="0" w:color="auto"/>
            <w:bottom w:val="none" w:sz="0" w:space="0" w:color="auto"/>
            <w:right w:val="none" w:sz="0" w:space="0" w:color="auto"/>
          </w:divBdr>
        </w:div>
        <w:div w:id="1879857377">
          <w:marLeft w:val="547"/>
          <w:marRight w:val="0"/>
          <w:marTop w:val="0"/>
          <w:marBottom w:val="0"/>
          <w:divBdr>
            <w:top w:val="none" w:sz="0" w:space="0" w:color="auto"/>
            <w:left w:val="none" w:sz="0" w:space="0" w:color="auto"/>
            <w:bottom w:val="none" w:sz="0" w:space="0" w:color="auto"/>
            <w:right w:val="none" w:sz="0" w:space="0" w:color="auto"/>
          </w:divBdr>
        </w:div>
        <w:div w:id="569265477">
          <w:marLeft w:val="547"/>
          <w:marRight w:val="0"/>
          <w:marTop w:val="0"/>
          <w:marBottom w:val="0"/>
          <w:divBdr>
            <w:top w:val="none" w:sz="0" w:space="0" w:color="auto"/>
            <w:left w:val="none" w:sz="0" w:space="0" w:color="auto"/>
            <w:bottom w:val="none" w:sz="0" w:space="0" w:color="auto"/>
            <w:right w:val="none" w:sz="0" w:space="0" w:color="auto"/>
          </w:divBdr>
        </w:div>
        <w:div w:id="1405836367">
          <w:marLeft w:val="547"/>
          <w:marRight w:val="0"/>
          <w:marTop w:val="0"/>
          <w:marBottom w:val="0"/>
          <w:divBdr>
            <w:top w:val="none" w:sz="0" w:space="0" w:color="auto"/>
            <w:left w:val="none" w:sz="0" w:space="0" w:color="auto"/>
            <w:bottom w:val="none" w:sz="0" w:space="0" w:color="auto"/>
            <w:right w:val="none" w:sz="0" w:space="0" w:color="auto"/>
          </w:divBdr>
        </w:div>
      </w:divsChild>
    </w:div>
    <w:div w:id="2114519081">
      <w:bodyDiv w:val="1"/>
      <w:marLeft w:val="0"/>
      <w:marRight w:val="0"/>
      <w:marTop w:val="0"/>
      <w:marBottom w:val="0"/>
      <w:divBdr>
        <w:top w:val="none" w:sz="0" w:space="0" w:color="auto"/>
        <w:left w:val="none" w:sz="0" w:space="0" w:color="auto"/>
        <w:bottom w:val="none" w:sz="0" w:space="0" w:color="auto"/>
        <w:right w:val="none" w:sz="0" w:space="0" w:color="auto"/>
      </w:divBdr>
      <w:divsChild>
        <w:div w:id="5524157">
          <w:marLeft w:val="547"/>
          <w:marRight w:val="0"/>
          <w:marTop w:val="200"/>
          <w:marBottom w:val="0"/>
          <w:divBdr>
            <w:top w:val="none" w:sz="0" w:space="0" w:color="auto"/>
            <w:left w:val="none" w:sz="0" w:space="0" w:color="auto"/>
            <w:bottom w:val="none" w:sz="0" w:space="0" w:color="auto"/>
            <w:right w:val="none" w:sz="0" w:space="0" w:color="auto"/>
          </w:divBdr>
        </w:div>
        <w:div w:id="1742285513">
          <w:marLeft w:val="547"/>
          <w:marRight w:val="0"/>
          <w:marTop w:val="200"/>
          <w:marBottom w:val="0"/>
          <w:divBdr>
            <w:top w:val="none" w:sz="0" w:space="0" w:color="auto"/>
            <w:left w:val="none" w:sz="0" w:space="0" w:color="auto"/>
            <w:bottom w:val="none" w:sz="0" w:space="0" w:color="auto"/>
            <w:right w:val="none" w:sz="0" w:space="0" w:color="auto"/>
          </w:divBdr>
        </w:div>
      </w:divsChild>
    </w:div>
    <w:div w:id="2121022820">
      <w:bodyDiv w:val="1"/>
      <w:marLeft w:val="0"/>
      <w:marRight w:val="0"/>
      <w:marTop w:val="0"/>
      <w:marBottom w:val="0"/>
      <w:divBdr>
        <w:top w:val="none" w:sz="0" w:space="0" w:color="auto"/>
        <w:left w:val="none" w:sz="0" w:space="0" w:color="auto"/>
        <w:bottom w:val="none" w:sz="0" w:space="0" w:color="auto"/>
        <w:right w:val="none" w:sz="0" w:space="0" w:color="auto"/>
      </w:divBdr>
    </w:div>
    <w:div w:id="21250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77D1C-57C5-4661-85D2-38C71140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Pages>
  <Words>884</Words>
  <Characters>4864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Marilyn Figueredo Cubides</dc:creator>
  <cp:lastModifiedBy>José Nicolás Ríos Pinto</cp:lastModifiedBy>
  <cp:revision>10</cp:revision>
  <cp:lastPrinted>2020-04-18T20:33:00Z</cp:lastPrinted>
  <dcterms:created xsi:type="dcterms:W3CDTF">2022-05-11T06:18:00Z</dcterms:created>
  <dcterms:modified xsi:type="dcterms:W3CDTF">2025-02-25T00:04:00Z</dcterms:modified>
</cp:coreProperties>
</file>