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7B8DC8" wp14:paraId="279EB4FC" wp14:textId="7DEBF365">
      <w:pPr>
        <w:pStyle w:val="ListParagraph"/>
        <w:numPr>
          <w:ilvl w:val="0"/>
          <w:numId w:val="11"/>
        </w:numPr>
        <w:spacing w:before="0" w:beforeAutospacing="off" w:after="0" w:afterAutospacing="off"/>
        <w:rPr>
          <w:rFonts w:ascii="Aptos" w:hAnsi="Aptos" w:eastAsia="Aptos" w:cs="Aptos"/>
          <w:b w:val="1"/>
          <w:bCs w:val="1"/>
          <w:i w:val="0"/>
          <w:iCs w:val="0"/>
          <w:noProof w:val="0"/>
          <w:color w:val="156082" w:themeColor="accent1" w:themeTint="FF" w:themeShade="FF"/>
          <w:sz w:val="24"/>
          <w:szCs w:val="24"/>
          <w:lang w:val="es-ES"/>
        </w:rPr>
      </w:pPr>
      <w:r w:rsidRPr="4F7B8DC8" w:rsidR="2F6942B5">
        <w:rPr>
          <w:rFonts w:ascii="Aptos" w:hAnsi="Aptos" w:eastAsia="Aptos" w:cs="Aptos"/>
          <w:b w:val="1"/>
          <w:bCs w:val="1"/>
          <w:i w:val="0"/>
          <w:iCs w:val="0"/>
          <w:noProof w:val="0"/>
          <w:color w:val="156082" w:themeColor="accent1" w:themeTint="FF" w:themeShade="FF"/>
          <w:sz w:val="24"/>
          <w:szCs w:val="24"/>
          <w:lang w:val="es-ES"/>
        </w:rPr>
        <w:t>Portada e Índice</w:t>
      </w:r>
      <w:r w:rsidRPr="4F7B8DC8" w:rsidR="7E32C34F">
        <w:rPr>
          <w:rFonts w:ascii="Aptos" w:hAnsi="Aptos" w:eastAsia="Aptos" w:cs="Aptos"/>
          <w:b w:val="1"/>
          <w:bCs w:val="1"/>
          <w:i w:val="0"/>
          <w:iCs w:val="0"/>
          <w:noProof w:val="0"/>
          <w:color w:val="156082" w:themeColor="accent1" w:themeTint="FF" w:themeShade="FF"/>
          <w:sz w:val="24"/>
          <w:szCs w:val="24"/>
          <w:lang w:val="es-ES"/>
        </w:rPr>
        <w:t xml:space="preserve"> </w:t>
      </w:r>
    </w:p>
    <w:p xmlns:wp14="http://schemas.microsoft.com/office/word/2010/wordml" w:rsidP="4F7B8DC8" wp14:paraId="7427A20B" wp14:textId="67CC1EE4">
      <w:pPr>
        <w:pStyle w:val="Normal"/>
        <w:spacing w:before="0" w:beforeAutospacing="off" w:after="0" w:afterAutospacing="off"/>
        <w:ind w:left="708"/>
        <w:rPr>
          <w:rFonts w:ascii="Aptos" w:hAnsi="Aptos" w:eastAsia="Aptos" w:cs="Aptos"/>
          <w:b w:val="1"/>
          <w:bCs w:val="1"/>
          <w:i w:val="0"/>
          <w:iCs w:val="0"/>
          <w:noProof w:val="0"/>
          <w:color w:val="156082" w:themeColor="accent1" w:themeTint="FF" w:themeShade="FF"/>
          <w:sz w:val="24"/>
          <w:szCs w:val="24"/>
          <w:lang w:val="es-ES"/>
        </w:rPr>
      </w:pPr>
    </w:p>
    <w:p xmlns:wp14="http://schemas.microsoft.com/office/word/2010/wordml" w:rsidP="4F7B8DC8" wp14:paraId="25EDFC84" wp14:textId="656FE32E">
      <w:pPr>
        <w:spacing w:before="240" w:beforeAutospacing="off" w:after="240" w:afterAutospacing="off"/>
        <w:rPr>
          <w:rFonts w:ascii="Aptos" w:hAnsi="Aptos" w:eastAsia="Aptos" w:cs="Aptos"/>
          <w:b w:val="1"/>
          <w:bCs w:val="1"/>
          <w:noProof w:val="0"/>
          <w:color w:val="156082" w:themeColor="accent1" w:themeTint="FF" w:themeShade="FF"/>
          <w:sz w:val="24"/>
          <w:szCs w:val="24"/>
          <w:lang w:val="es-ES"/>
        </w:rPr>
      </w:pPr>
    </w:p>
    <w:p xmlns:wp14="http://schemas.microsoft.com/office/word/2010/wordml" w:rsidP="4F7B8DC8" wp14:paraId="22ED9019" wp14:textId="7B6CCE8B">
      <w:pPr>
        <w:spacing w:before="240" w:beforeAutospacing="off" w:after="240" w:afterAutospacing="off"/>
        <w:rPr>
          <w:rFonts w:ascii="Aptos" w:hAnsi="Aptos" w:eastAsia="Aptos" w:cs="Aptos"/>
          <w:b w:val="1"/>
          <w:bCs w:val="1"/>
          <w:noProof w:val="0"/>
          <w:color w:val="156082" w:themeColor="accent1" w:themeTint="FF" w:themeShade="FF"/>
          <w:sz w:val="24"/>
          <w:szCs w:val="24"/>
          <w:lang w:val="es-ES"/>
        </w:rPr>
      </w:pPr>
    </w:p>
    <w:p xmlns:wp14="http://schemas.microsoft.com/office/word/2010/wordml" w:rsidP="4F7B8DC8" wp14:paraId="24A47C62" wp14:textId="33D84853">
      <w:pPr>
        <w:spacing w:before="240" w:beforeAutospacing="off" w:after="240" w:afterAutospacing="off"/>
        <w:rPr>
          <w:rFonts w:ascii="Aptos" w:hAnsi="Aptos" w:eastAsia="Aptos" w:cs="Aptos"/>
          <w:b w:val="1"/>
          <w:bCs w:val="1"/>
          <w:noProof w:val="0"/>
          <w:color w:val="156082" w:themeColor="accent1" w:themeTint="FF" w:themeShade="FF"/>
          <w:sz w:val="24"/>
          <w:szCs w:val="24"/>
          <w:lang w:val="es-ES"/>
        </w:rPr>
      </w:pPr>
    </w:p>
    <w:p xmlns:wp14="http://schemas.microsoft.com/office/word/2010/wordml" w:rsidP="4F7B8DC8" wp14:paraId="733A2D86" wp14:textId="395912FC">
      <w:pPr>
        <w:spacing w:before="240" w:beforeAutospacing="off" w:after="240" w:afterAutospacing="off"/>
        <w:rPr>
          <w:rFonts w:ascii="Aptos" w:hAnsi="Aptos" w:eastAsia="Aptos" w:cs="Aptos"/>
          <w:b w:val="1"/>
          <w:bCs w:val="1"/>
          <w:noProof w:val="0"/>
          <w:color w:val="156082" w:themeColor="accent1" w:themeTint="FF" w:themeShade="FF"/>
          <w:sz w:val="24"/>
          <w:szCs w:val="24"/>
          <w:lang w:val="es-ES"/>
        </w:rPr>
      </w:pPr>
    </w:p>
    <w:p xmlns:wp14="http://schemas.microsoft.com/office/word/2010/wordml" w:rsidP="4F7B8DC8" wp14:paraId="5EA6FAE3" wp14:textId="29B2A6EC">
      <w:pPr>
        <w:spacing w:before="240" w:beforeAutospacing="off" w:after="240" w:afterAutospacing="off"/>
        <w:rPr>
          <w:rFonts w:ascii="Aptos" w:hAnsi="Aptos" w:eastAsia="Aptos" w:cs="Aptos"/>
          <w:b w:val="1"/>
          <w:bCs w:val="1"/>
          <w:noProof w:val="0"/>
          <w:color w:val="156082" w:themeColor="accent1" w:themeTint="FF" w:themeShade="FF"/>
          <w:sz w:val="24"/>
          <w:szCs w:val="24"/>
          <w:lang w:val="es-ES"/>
        </w:rPr>
      </w:pPr>
      <w:r w:rsidRPr="4F7B8DC8" w:rsidR="05AE3FAC">
        <w:rPr>
          <w:rFonts w:ascii="Aptos" w:hAnsi="Aptos" w:eastAsia="Aptos" w:cs="Aptos"/>
          <w:b w:val="1"/>
          <w:bCs w:val="1"/>
          <w:noProof w:val="0"/>
          <w:color w:val="156082" w:themeColor="accent1" w:themeTint="FF" w:themeShade="FF"/>
          <w:sz w:val="24"/>
          <w:szCs w:val="24"/>
          <w:lang w:val="es-ES"/>
        </w:rPr>
        <w:t xml:space="preserve">INTRODUCCION </w:t>
      </w:r>
    </w:p>
    <w:p xmlns:wp14="http://schemas.microsoft.com/office/word/2010/wordml" w:rsidP="4F7B8DC8" wp14:paraId="5EDB09FB" wp14:textId="2B7C2C17">
      <w:pPr>
        <w:spacing w:before="240" w:beforeAutospacing="off" w:after="240" w:afterAutospacing="off"/>
      </w:pPr>
      <w:r w:rsidRPr="4F7B8DC8" w:rsidR="05AE3FAC">
        <w:rPr>
          <w:rFonts w:ascii="Aptos" w:hAnsi="Aptos" w:eastAsia="Aptos" w:cs="Aptos"/>
          <w:noProof w:val="0"/>
          <w:sz w:val="24"/>
          <w:szCs w:val="24"/>
          <w:lang w:val="es-ES"/>
        </w:rPr>
        <w:t>En la actualidad, el uso de la tecnología se ha convertido en una herramienta fundamental para mejorar la administración y el control de las actividades financieras. Las empresas dedicadas a ofrecer servicios de préstamos necesitan manejar una gran cantidad de información relacionada con sus clientes, solicitudes, créditos aprobados, cuotas, pagos, intereses y saldos pendientes. Cuando estos procesos se realizan de manera manual o mediante métodos poco organizados, pueden producirse errores en los registros, retrasos en la actualización de la información, dificultades para dar seguimiento a los préstamos y problemas al momento de generar reportes para la toma de decisiones.</w:t>
      </w:r>
    </w:p>
    <w:p xmlns:wp14="http://schemas.microsoft.com/office/word/2010/wordml" w:rsidP="4F7B8DC8" wp14:paraId="36B14089" wp14:textId="11389CB5">
      <w:pPr>
        <w:spacing w:before="240" w:beforeAutospacing="off" w:after="240" w:afterAutospacing="off"/>
      </w:pPr>
      <w:r w:rsidRPr="4F7B8DC8" w:rsidR="05AE3FAC">
        <w:rPr>
          <w:rFonts w:ascii="Aptos" w:hAnsi="Aptos" w:eastAsia="Aptos" w:cs="Aptos"/>
          <w:noProof w:val="0"/>
          <w:sz w:val="24"/>
          <w:szCs w:val="24"/>
          <w:lang w:val="es-ES"/>
        </w:rPr>
        <w:t xml:space="preserve">El presente proyecto tiene como finalidad realizar el análisis y diseño de una base de datos para </w:t>
      </w:r>
      <w:r w:rsidRPr="4F7B8DC8" w:rsidR="05AE3FAC">
        <w:rPr>
          <w:rFonts w:ascii="Aptos" w:hAnsi="Aptos" w:eastAsia="Aptos" w:cs="Aptos"/>
          <w:b w:val="1"/>
          <w:bCs w:val="1"/>
          <w:noProof w:val="0"/>
          <w:sz w:val="24"/>
          <w:szCs w:val="24"/>
          <w:lang w:val="es-ES"/>
        </w:rPr>
        <w:t>New Talent Loans</w:t>
      </w:r>
      <w:r w:rsidRPr="4F7B8DC8" w:rsidR="05AE3FAC">
        <w:rPr>
          <w:rFonts w:ascii="Aptos" w:hAnsi="Aptos" w:eastAsia="Aptos" w:cs="Aptos"/>
          <w:noProof w:val="0"/>
          <w:sz w:val="24"/>
          <w:szCs w:val="24"/>
          <w:lang w:val="es-ES"/>
        </w:rPr>
        <w:t>, un sistema de préstamos creado con el propósito de facilitar y organizar la gestión de créditos de manera más eficiente. El sistema permitirá centralizar en una misma base de datos la información relacionada con los clientes, las solicitudes de préstamos, las aprobaciones, los tipos de préstamos, las cuotas, los pagos realizados y los saldos pendientes.</w:t>
      </w:r>
    </w:p>
    <w:p xmlns:wp14="http://schemas.microsoft.com/office/word/2010/wordml" w:rsidP="4F7B8DC8" wp14:paraId="119CD7F4" wp14:textId="56F8FC38">
      <w:pPr>
        <w:spacing w:before="240" w:beforeAutospacing="off" w:after="240" w:afterAutospacing="off"/>
      </w:pPr>
      <w:r w:rsidRPr="4F7B8DC8" w:rsidR="05AE3FAC">
        <w:rPr>
          <w:rFonts w:ascii="Aptos" w:hAnsi="Aptos" w:eastAsia="Aptos" w:cs="Aptos"/>
          <w:noProof w:val="0"/>
          <w:sz w:val="24"/>
          <w:szCs w:val="24"/>
          <w:lang w:val="es-ES"/>
        </w:rPr>
        <w:t xml:space="preserve">La implementación de </w:t>
      </w:r>
      <w:r w:rsidRPr="4F7B8DC8" w:rsidR="05AE3FAC">
        <w:rPr>
          <w:rFonts w:ascii="Aptos" w:hAnsi="Aptos" w:eastAsia="Aptos" w:cs="Aptos"/>
          <w:b w:val="1"/>
          <w:bCs w:val="1"/>
          <w:noProof w:val="0"/>
          <w:sz w:val="24"/>
          <w:szCs w:val="24"/>
          <w:lang w:val="es-ES"/>
        </w:rPr>
        <w:t>New Talent Loans</w:t>
      </w:r>
      <w:r w:rsidRPr="4F7B8DC8" w:rsidR="05AE3FAC">
        <w:rPr>
          <w:rFonts w:ascii="Aptos" w:hAnsi="Aptos" w:eastAsia="Aptos" w:cs="Aptos"/>
          <w:noProof w:val="0"/>
          <w:sz w:val="24"/>
          <w:szCs w:val="24"/>
          <w:lang w:val="es-ES"/>
        </w:rPr>
        <w:t xml:space="preserve"> busca proporcionar una estructura organizada que permita registrar y consultar la información de forma rápida y segura. A través de la base de datos será posible mantener un control adecuado de cada préstamo desde el momento en que el cliente realiza una solicitud hasta su aprobación, desembolso y posterior seguimiento de los pagos. De esta manera, se podrá conocer el estado de cada crédito y mantener actualizada la información financiera de los clientes.</w:t>
      </w:r>
    </w:p>
    <w:p xmlns:wp14="http://schemas.microsoft.com/office/word/2010/wordml" w:rsidP="4F7B8DC8" wp14:paraId="18ACA8EA" wp14:textId="2D0D3C09">
      <w:pPr>
        <w:spacing w:before="240" w:beforeAutospacing="off" w:after="240" w:afterAutospacing="off"/>
      </w:pPr>
      <w:r w:rsidRPr="4F7B8DC8" w:rsidR="05AE3FAC">
        <w:rPr>
          <w:rFonts w:ascii="Aptos" w:hAnsi="Aptos" w:eastAsia="Aptos" w:cs="Aptos"/>
          <w:noProof w:val="0"/>
          <w:sz w:val="24"/>
          <w:szCs w:val="24"/>
          <w:lang w:val="es-ES"/>
        </w:rPr>
        <w:t>Uno de los principales objetivos del sistema es reducir los errores que pueden presentarse en el manejo manual de los datos, especialmente en el cálculo y seguimiento de intereses, cuotas y saldos. Además, permitirá mantener un historial de las operaciones realizadas por cada cliente, facilitando el acceso a información importante cuando sea necesario realizar consultas o tomar decisiones relacionadas con la aprobación y seguimiento de nuevos préstamos.</w:t>
      </w:r>
    </w:p>
    <w:p xmlns:wp14="http://schemas.microsoft.com/office/word/2010/wordml" w:rsidP="4F7B8DC8" wp14:paraId="688CB03E" wp14:textId="7F1CCC6B">
      <w:pPr>
        <w:spacing w:before="240" w:beforeAutospacing="off" w:after="240" w:afterAutospacing="off"/>
      </w:pPr>
      <w:r w:rsidRPr="4F7B8DC8" w:rsidR="05AE3FAC">
        <w:rPr>
          <w:rFonts w:ascii="Aptos" w:hAnsi="Aptos" w:eastAsia="Aptos" w:cs="Aptos"/>
          <w:noProof w:val="0"/>
          <w:sz w:val="24"/>
          <w:szCs w:val="24"/>
          <w:lang w:val="es-ES"/>
        </w:rPr>
        <w:t>Para el desarrollo del proyecto se tendrán en cuenta las diferentes etapas del diseño de una base de datos, comenzando con el análisis de los requerimientos del sistema, la identificación de las entidades y relaciones involucradas, el diseño conceptual y lógico, y posteriormente la organización de las tablas, atributos, claves y restricciones necesarias para garantizar la integridad de los datos.</w:t>
      </w:r>
    </w:p>
    <w:p xmlns:wp14="http://schemas.microsoft.com/office/word/2010/wordml" w:rsidP="4F7B8DC8" wp14:paraId="4BEC2027" wp14:textId="2AFC84FC">
      <w:pPr>
        <w:spacing w:before="240" w:beforeAutospacing="off" w:after="240" w:afterAutospacing="off"/>
      </w:pPr>
      <w:r w:rsidRPr="4F7B8DC8" w:rsidR="05AE3FAC">
        <w:rPr>
          <w:rFonts w:ascii="Aptos" w:hAnsi="Aptos" w:eastAsia="Aptos" w:cs="Aptos"/>
          <w:noProof w:val="0"/>
          <w:sz w:val="24"/>
          <w:szCs w:val="24"/>
          <w:lang w:val="es-ES"/>
        </w:rPr>
        <w:t xml:space="preserve">En conclusión, </w:t>
      </w:r>
      <w:r w:rsidRPr="4F7B8DC8" w:rsidR="05AE3FAC">
        <w:rPr>
          <w:rFonts w:ascii="Aptos" w:hAnsi="Aptos" w:eastAsia="Aptos" w:cs="Aptos"/>
          <w:b w:val="1"/>
          <w:bCs w:val="1"/>
          <w:noProof w:val="0"/>
          <w:sz w:val="24"/>
          <w:szCs w:val="24"/>
          <w:lang w:val="es-ES"/>
        </w:rPr>
        <w:t>New Talent Loans</w:t>
      </w:r>
      <w:r w:rsidRPr="4F7B8DC8" w:rsidR="05AE3FAC">
        <w:rPr>
          <w:rFonts w:ascii="Aptos" w:hAnsi="Aptos" w:eastAsia="Aptos" w:cs="Aptos"/>
          <w:noProof w:val="0"/>
          <w:sz w:val="24"/>
          <w:szCs w:val="24"/>
          <w:lang w:val="es-ES"/>
        </w:rPr>
        <w:t xml:space="preserve"> representa una propuesta orientada a mejorar la gestión de los procesos relacionados con los préstamos mediante el uso de una base de datos estructurada. Su implementación permitirá disponer de información organizada, facilitar el seguimiento de los créditos y pagos, reducir errores y proporcionar una herramienta que contribuya a una administración más eficiente de las operaciones financieras.</w:t>
      </w:r>
    </w:p>
    <w:p xmlns:wp14="http://schemas.microsoft.com/office/word/2010/wordml" w:rsidP="4F7B8DC8" wp14:paraId="5C1A07E2" wp14:textId="5D6D63E9">
      <w:pPr>
        <w:rPr>
          <w:b w:val="1"/>
          <w:bCs w:val="1"/>
        </w:rPr>
      </w:pPr>
    </w:p>
    <w:p w:rsidR="42C74BF2" w:rsidP="4F7B8DC8" w:rsidRDefault="42C74BF2" w14:paraId="7837515D" w14:textId="134E3488">
      <w:pPr>
        <w:pStyle w:val="Normal"/>
      </w:pPr>
      <w:r w:rsidRPr="4F7B8DC8" w:rsidR="42C74BF2">
        <w:rPr>
          <w:rFonts w:ascii="Aptos" w:hAnsi="Aptos" w:eastAsia="Aptos" w:cs="Aptos"/>
          <w:b w:val="1"/>
          <w:bCs w:val="1"/>
          <w:noProof w:val="0"/>
          <w:sz w:val="24"/>
          <w:szCs w:val="24"/>
          <w:lang w:val="es-ES"/>
        </w:rPr>
        <w:t>Descripción de la Empresa</w:t>
      </w:r>
    </w:p>
    <w:p w:rsidR="42C74BF2" w:rsidP="4F7B8DC8" w:rsidRDefault="42C74BF2" w14:paraId="7A5EFA0E" w14:textId="10939AD6">
      <w:pPr>
        <w:pStyle w:val="ListParagraph"/>
        <w:numPr>
          <w:ilvl w:val="0"/>
          <w:numId w:val="1"/>
        </w:numPr>
        <w:spacing w:before="0" w:beforeAutospacing="off" w:after="0" w:afterAutospacing="off"/>
        <w:rPr>
          <w:rFonts w:ascii="Aptos" w:hAnsi="Aptos" w:eastAsia="Aptos" w:cs="Aptos"/>
          <w:noProof w:val="0"/>
          <w:sz w:val="24"/>
          <w:szCs w:val="24"/>
          <w:lang w:val="es-ES"/>
        </w:rPr>
      </w:pPr>
      <w:r w:rsidRPr="4F7B8DC8" w:rsidR="42C74BF2">
        <w:rPr>
          <w:rFonts w:ascii="Aptos" w:hAnsi="Aptos" w:eastAsia="Aptos" w:cs="Aptos"/>
          <w:noProof w:val="0"/>
          <w:sz w:val="24"/>
          <w:szCs w:val="24"/>
          <w:lang w:val="es-ES"/>
        </w:rPr>
        <w:t xml:space="preserve">Nombre de la empresa: </w:t>
      </w:r>
      <w:r w:rsidRPr="4F7B8DC8" w:rsidR="42C74BF2">
        <w:rPr>
          <w:rFonts w:ascii="Aptos" w:hAnsi="Aptos" w:eastAsia="Aptos" w:cs="Aptos"/>
          <w:b w:val="1"/>
          <w:bCs w:val="1"/>
          <w:noProof w:val="0"/>
          <w:sz w:val="24"/>
          <w:szCs w:val="24"/>
          <w:lang w:val="es-ES"/>
        </w:rPr>
        <w:t>New Talent Loans</w:t>
      </w:r>
    </w:p>
    <w:p w:rsidR="7224DACF" w:rsidP="4F7B8DC8" w:rsidRDefault="7224DACF" w14:paraId="210058C4" w14:textId="1A1199CF">
      <w:pPr>
        <w:pStyle w:val="ListParagraph"/>
        <w:numPr>
          <w:ilvl w:val="0"/>
          <w:numId w:val="1"/>
        </w:numPr>
        <w:spacing w:before="0" w:beforeAutospacing="off" w:after="0" w:afterAutospacing="off"/>
        <w:rPr>
          <w:noProof w:val="0"/>
          <w:lang w:val="es-ES"/>
        </w:rPr>
      </w:pPr>
      <w:r w:rsidRPr="4F7B8DC8" w:rsidR="7224DACF">
        <w:rPr>
          <w:rFonts w:ascii="Aptos" w:hAnsi="Aptos" w:eastAsia="Aptos" w:cs="Aptos"/>
          <w:noProof w:val="0"/>
          <w:sz w:val="24"/>
          <w:szCs w:val="24"/>
          <w:lang w:val="es-ES"/>
        </w:rPr>
        <w:t xml:space="preserve"> </w:t>
      </w:r>
      <w:r w:rsidRPr="4F7B8DC8" w:rsidR="7224DACF">
        <w:rPr>
          <w:b w:val="1"/>
          <w:bCs w:val="1"/>
          <w:noProof w:val="0"/>
          <w:lang w:val="es-ES"/>
        </w:rPr>
        <w:t xml:space="preserve">Giro comercial: New Talent </w:t>
      </w:r>
      <w:r w:rsidRPr="4F7B8DC8" w:rsidR="7224DACF">
        <w:rPr>
          <w:b w:val="1"/>
          <w:bCs w:val="1"/>
          <w:noProof w:val="0"/>
          <w:lang w:val="es-ES"/>
        </w:rPr>
        <w:t>Loans</w:t>
      </w:r>
      <w:r w:rsidRPr="4F7B8DC8" w:rsidR="7224DACF">
        <w:rPr>
          <w:noProof w:val="0"/>
          <w:lang w:val="es-ES"/>
        </w:rPr>
        <w:t xml:space="preserve"> es una institución dedicada al sector de los microcréditos, cuya actividad principal consiste en ofrecer préstamos personales y comerciales a corto y mediano plazo. La entidad tiene como propósito facilitar el acceso al financiamiento a personas y pequeños negocios, brindando soluciones crediticias que se adapten a sus necesidades económicas y contribuyan al desarrollo de sus actividades personales y comerciales.</w:t>
      </w:r>
    </w:p>
    <w:p w:rsidR="4F7B8DC8" w:rsidP="4F7B8DC8" w:rsidRDefault="4F7B8DC8" w14:paraId="3073E62D" w14:textId="469E7E96">
      <w:pPr>
        <w:pStyle w:val="Normal"/>
        <w:spacing w:before="0" w:beforeAutospacing="off" w:after="0" w:afterAutospacing="off"/>
        <w:ind w:left="708"/>
        <w:rPr>
          <w:rFonts w:ascii="Aptos" w:hAnsi="Aptos" w:eastAsia="Aptos" w:cs="Aptos"/>
          <w:noProof w:val="0"/>
          <w:sz w:val="24"/>
          <w:szCs w:val="24"/>
          <w:lang w:val="es-ES"/>
        </w:rPr>
      </w:pPr>
    </w:p>
    <w:p w:rsidR="7224DACF" w:rsidP="4F7B8DC8" w:rsidRDefault="7224DACF" w14:paraId="244C4073" w14:textId="329C1DF2">
      <w:pPr>
        <w:pStyle w:val="ListParagraph"/>
        <w:numPr>
          <w:ilvl w:val="0"/>
          <w:numId w:val="2"/>
        </w:numPr>
        <w:spacing w:before="0" w:beforeAutospacing="off" w:after="0" w:afterAutospacing="off"/>
        <w:rPr>
          <w:rFonts w:ascii="Aptos" w:hAnsi="Aptos" w:eastAsia="Aptos" w:cs="Aptos"/>
          <w:b w:val="1"/>
          <w:bCs w:val="1"/>
          <w:noProof w:val="0"/>
          <w:sz w:val="24"/>
          <w:szCs w:val="24"/>
          <w:lang w:val="es-ES"/>
        </w:rPr>
      </w:pPr>
      <w:r w:rsidRPr="4F7B8DC8" w:rsidR="7224DACF">
        <w:rPr>
          <w:rFonts w:ascii="Aptos" w:hAnsi="Aptos" w:eastAsia="Aptos" w:cs="Aptos"/>
          <w:b w:val="1"/>
          <w:bCs w:val="1"/>
          <w:noProof w:val="0"/>
          <w:sz w:val="24"/>
          <w:szCs w:val="24"/>
          <w:lang w:val="es-ES"/>
        </w:rPr>
        <w:t>Naturaleza, Misión, Visión, Valores y Objetivos</w:t>
      </w:r>
    </w:p>
    <w:p w:rsidR="4F7B8DC8" w:rsidP="4F7B8DC8" w:rsidRDefault="4F7B8DC8" w14:paraId="59FAA728" w14:textId="4C8EA2EA">
      <w:pPr>
        <w:pStyle w:val="ListParagraph"/>
        <w:spacing w:before="0" w:beforeAutospacing="off" w:after="0" w:afterAutospacing="off"/>
        <w:ind w:left="720"/>
        <w:rPr>
          <w:rFonts w:ascii="Aptos" w:hAnsi="Aptos" w:eastAsia="Aptos" w:cs="Aptos"/>
          <w:b w:val="1"/>
          <w:bCs w:val="1"/>
          <w:noProof w:val="0"/>
          <w:sz w:val="24"/>
          <w:szCs w:val="24"/>
          <w:lang w:val="es-ES"/>
        </w:rPr>
      </w:pPr>
    </w:p>
    <w:p w:rsidR="4141C710" w:rsidP="4F7B8DC8" w:rsidRDefault="4141C710" w14:paraId="18AE6916" w14:textId="308B4AE7">
      <w:pPr>
        <w:pStyle w:val="Heading3"/>
        <w:spacing w:before="281" w:beforeAutospacing="off" w:after="281" w:afterAutospacing="off"/>
      </w:pPr>
      <w:r w:rsidRPr="4F7B8DC8" w:rsidR="4141C710">
        <w:rPr>
          <w:rFonts w:ascii="Aptos" w:hAnsi="Aptos" w:eastAsia="Aptos" w:cs="Aptos"/>
          <w:b w:val="1"/>
          <w:bCs w:val="1"/>
          <w:noProof w:val="0"/>
          <w:sz w:val="28"/>
          <w:szCs w:val="28"/>
          <w:lang w:val="es-ES"/>
        </w:rPr>
        <w:t>Naturaleza de la empresa</w:t>
      </w:r>
    </w:p>
    <w:p w:rsidR="4141C710" w:rsidP="4F7B8DC8" w:rsidRDefault="4141C710" w14:paraId="5FA96B58" w14:textId="286C087F">
      <w:pPr>
        <w:spacing w:before="240" w:beforeAutospacing="off" w:after="240" w:afterAutospacing="off"/>
      </w:pPr>
      <w:r w:rsidRPr="4F7B8DC8" w:rsidR="4141C710">
        <w:rPr>
          <w:rFonts w:ascii="Aptos" w:hAnsi="Aptos" w:eastAsia="Aptos" w:cs="Aptos"/>
          <w:b w:val="1"/>
          <w:bCs w:val="1"/>
          <w:noProof w:val="0"/>
          <w:sz w:val="24"/>
          <w:szCs w:val="24"/>
          <w:lang w:val="es-ES"/>
        </w:rPr>
        <w:t>New Talent Loans</w:t>
      </w:r>
      <w:r w:rsidRPr="4F7B8DC8" w:rsidR="4141C710">
        <w:rPr>
          <w:rFonts w:ascii="Aptos" w:hAnsi="Aptos" w:eastAsia="Aptos" w:cs="Aptos"/>
          <w:noProof w:val="0"/>
          <w:sz w:val="24"/>
          <w:szCs w:val="24"/>
          <w:lang w:val="es-ES"/>
        </w:rPr>
        <w:t xml:space="preserve"> es una empresa del sector financiero y tecnológico dedicada a la colocación y gestión de créditos personales y comerciales a corto y mediano plazo. Su actividad se centra en ofrecer alternativas de financiamiento de manera ágil, organizada y accesible, utilizando herramientas tecnológicas para facilitar el proceso de solicitud, evaluación, aprobación y seguimiento de los préstamos.</w:t>
      </w:r>
    </w:p>
    <w:p w:rsidR="4141C710" w:rsidP="4F7B8DC8" w:rsidRDefault="4141C710" w14:paraId="2A051249" w14:textId="7052E4B5">
      <w:pPr>
        <w:spacing w:before="240" w:beforeAutospacing="off" w:after="240" w:afterAutospacing="off"/>
      </w:pPr>
      <w:r w:rsidRPr="4F7B8DC8" w:rsidR="4141C710">
        <w:rPr>
          <w:rFonts w:ascii="Aptos" w:hAnsi="Aptos" w:eastAsia="Aptos" w:cs="Aptos"/>
          <w:noProof w:val="0"/>
          <w:sz w:val="24"/>
          <w:szCs w:val="24"/>
          <w:lang w:val="es-ES"/>
        </w:rPr>
        <w:t>La empresa busca combinar los servicios financieros tradicionales con el uso de tecnologías de información, permitiendo administrar de manera eficiente los datos de los clientes, las solicitudes de crédito, los préstamos aprobados, las cuotas, los pagos y los saldos pendientes. De esta manera, se pretende ofrecer un servicio más rápido y confiable, tanto para los clientes como para el personal encargado de gestionar los créditos.</w:t>
      </w:r>
    </w:p>
    <w:p w:rsidR="4141C710" w:rsidP="4F7B8DC8" w:rsidRDefault="4141C710" w14:paraId="790C2CBA" w14:textId="26B47EBA">
      <w:pPr>
        <w:pStyle w:val="Heading3"/>
        <w:spacing w:before="281" w:beforeAutospacing="off" w:after="281" w:afterAutospacing="off"/>
      </w:pPr>
      <w:r w:rsidRPr="4F7B8DC8" w:rsidR="4141C710">
        <w:rPr>
          <w:rFonts w:ascii="Aptos" w:hAnsi="Aptos" w:eastAsia="Aptos" w:cs="Aptos"/>
          <w:b w:val="1"/>
          <w:bCs w:val="1"/>
          <w:noProof w:val="0"/>
          <w:sz w:val="28"/>
          <w:szCs w:val="28"/>
          <w:lang w:val="es-ES"/>
        </w:rPr>
        <w:t>Misión</w:t>
      </w:r>
    </w:p>
    <w:p w:rsidR="4141C710" w:rsidP="4F7B8DC8" w:rsidRDefault="4141C710" w14:paraId="3BEB0249" w14:textId="0B611BD8">
      <w:pPr>
        <w:spacing w:before="240" w:beforeAutospacing="off" w:after="240" w:afterAutospacing="off"/>
      </w:pPr>
      <w:r w:rsidRPr="4F7B8DC8" w:rsidR="4141C710">
        <w:rPr>
          <w:rFonts w:ascii="Aptos" w:hAnsi="Aptos" w:eastAsia="Aptos" w:cs="Aptos"/>
          <w:noProof w:val="0"/>
          <w:sz w:val="24"/>
          <w:szCs w:val="24"/>
          <w:lang w:val="es-ES"/>
        </w:rPr>
        <w:t xml:space="preserve">La misión de </w:t>
      </w:r>
      <w:r w:rsidRPr="4F7B8DC8" w:rsidR="4141C710">
        <w:rPr>
          <w:rFonts w:ascii="Aptos" w:hAnsi="Aptos" w:eastAsia="Aptos" w:cs="Aptos"/>
          <w:b w:val="1"/>
          <w:bCs w:val="1"/>
          <w:noProof w:val="0"/>
          <w:sz w:val="24"/>
          <w:szCs w:val="24"/>
          <w:lang w:val="es-ES"/>
        </w:rPr>
        <w:t>New Talent Loans</w:t>
      </w:r>
      <w:r w:rsidRPr="4F7B8DC8" w:rsidR="4141C710">
        <w:rPr>
          <w:rFonts w:ascii="Aptos" w:hAnsi="Aptos" w:eastAsia="Aptos" w:cs="Aptos"/>
          <w:noProof w:val="0"/>
          <w:sz w:val="24"/>
          <w:szCs w:val="24"/>
          <w:lang w:val="es-ES"/>
        </w:rPr>
        <w:t xml:space="preserve"> es proporcionar soluciones financieras rápidas, accesibles y confiables a personas y pequeños negocios que necesiten apoyo económico. La empresa busca facilitar el acceso al crédito mediante procesos eficientes y el uso de un sistema tecnológico seguro que permita gestionar las solicitudes, evaluarlas adecuadamente y dar seguimiento a cada préstamo durante todo su ciclo.</w:t>
      </w:r>
    </w:p>
    <w:p w:rsidR="4141C710" w:rsidP="4F7B8DC8" w:rsidRDefault="4141C710" w14:paraId="4501F88D" w14:textId="48DAE0C8">
      <w:pPr>
        <w:spacing w:before="240" w:beforeAutospacing="off" w:after="240" w:afterAutospacing="off"/>
      </w:pPr>
      <w:r w:rsidRPr="4F7B8DC8" w:rsidR="4141C710">
        <w:rPr>
          <w:rFonts w:ascii="Aptos" w:hAnsi="Aptos" w:eastAsia="Aptos" w:cs="Aptos"/>
          <w:noProof w:val="0"/>
          <w:sz w:val="24"/>
          <w:szCs w:val="24"/>
          <w:lang w:val="es-ES"/>
        </w:rPr>
        <w:t>Asimismo, busca brindar una atención de calidad, basada en la transparencia y responsabilidad, manteniendo una comunicación clara con los clientes sobre las condiciones de los préstamos, las cuotas, los intereses, las fechas de pago y los saldos pendientes.</w:t>
      </w:r>
    </w:p>
    <w:p w:rsidR="4141C710" w:rsidP="4F7B8DC8" w:rsidRDefault="4141C710" w14:paraId="54532381" w14:textId="152B0DDA">
      <w:pPr>
        <w:pStyle w:val="Heading3"/>
        <w:spacing w:before="281" w:beforeAutospacing="off" w:after="281" w:afterAutospacing="off"/>
      </w:pPr>
      <w:r w:rsidRPr="4F7B8DC8" w:rsidR="4141C710">
        <w:rPr>
          <w:rFonts w:ascii="Aptos" w:hAnsi="Aptos" w:eastAsia="Aptos" w:cs="Aptos"/>
          <w:b w:val="1"/>
          <w:bCs w:val="1"/>
          <w:noProof w:val="0"/>
          <w:sz w:val="28"/>
          <w:szCs w:val="28"/>
          <w:lang w:val="es-ES"/>
        </w:rPr>
        <w:t>Visión</w:t>
      </w:r>
    </w:p>
    <w:p w:rsidR="4141C710" w:rsidP="4F7B8DC8" w:rsidRDefault="4141C710" w14:paraId="71234544" w14:textId="7788D01E">
      <w:pPr>
        <w:spacing w:before="240" w:beforeAutospacing="off" w:after="240" w:afterAutospacing="off"/>
      </w:pPr>
      <w:r w:rsidRPr="4F7B8DC8" w:rsidR="4141C710">
        <w:rPr>
          <w:rFonts w:ascii="Aptos" w:hAnsi="Aptos" w:eastAsia="Aptos" w:cs="Aptos"/>
          <w:noProof w:val="0"/>
          <w:sz w:val="24"/>
          <w:szCs w:val="24"/>
          <w:lang w:val="es-ES"/>
        </w:rPr>
        <w:t xml:space="preserve">La visión de </w:t>
      </w:r>
      <w:r w:rsidRPr="4F7B8DC8" w:rsidR="4141C710">
        <w:rPr>
          <w:rFonts w:ascii="Aptos" w:hAnsi="Aptos" w:eastAsia="Aptos" w:cs="Aptos"/>
          <w:b w:val="1"/>
          <w:bCs w:val="1"/>
          <w:noProof w:val="0"/>
          <w:sz w:val="24"/>
          <w:szCs w:val="24"/>
          <w:lang w:val="es-ES"/>
        </w:rPr>
        <w:t>New Talent Loans</w:t>
      </w:r>
      <w:r w:rsidRPr="4F7B8DC8" w:rsidR="4141C710">
        <w:rPr>
          <w:rFonts w:ascii="Aptos" w:hAnsi="Aptos" w:eastAsia="Aptos" w:cs="Aptos"/>
          <w:noProof w:val="0"/>
          <w:sz w:val="24"/>
          <w:szCs w:val="24"/>
          <w:lang w:val="es-ES"/>
        </w:rPr>
        <w:t xml:space="preserve"> es convertirse para el año </w:t>
      </w:r>
      <w:r w:rsidRPr="4F7B8DC8" w:rsidR="4141C710">
        <w:rPr>
          <w:rFonts w:ascii="Aptos" w:hAnsi="Aptos" w:eastAsia="Aptos" w:cs="Aptos"/>
          <w:b w:val="1"/>
          <w:bCs w:val="1"/>
          <w:noProof w:val="0"/>
          <w:sz w:val="24"/>
          <w:szCs w:val="24"/>
          <w:lang w:val="es-ES"/>
        </w:rPr>
        <w:t>2030 en una plataforma digital de préstamos reconocida y líder en la región</w:t>
      </w:r>
      <w:r w:rsidRPr="4F7B8DC8" w:rsidR="4141C710">
        <w:rPr>
          <w:rFonts w:ascii="Aptos" w:hAnsi="Aptos" w:eastAsia="Aptos" w:cs="Aptos"/>
          <w:noProof w:val="0"/>
          <w:sz w:val="24"/>
          <w:szCs w:val="24"/>
          <w:lang w:val="es-ES"/>
        </w:rPr>
        <w:t>, destacándose por la rapidez de sus procesos, la seguridad de la información, la facilidad de acceso al financiamiento y la calidad del servicio ofrecido a sus clientes.</w:t>
      </w:r>
    </w:p>
    <w:p w:rsidR="4141C710" w:rsidP="4F7B8DC8" w:rsidRDefault="4141C710" w14:paraId="4ACBF3C2" w14:textId="588713D3">
      <w:pPr>
        <w:spacing w:before="240" w:beforeAutospacing="off" w:after="240" w:afterAutospacing="off"/>
      </w:pPr>
      <w:r w:rsidRPr="4F7B8DC8" w:rsidR="4141C710">
        <w:rPr>
          <w:rFonts w:ascii="Aptos" w:hAnsi="Aptos" w:eastAsia="Aptos" w:cs="Aptos"/>
          <w:noProof w:val="0"/>
          <w:sz w:val="24"/>
          <w:szCs w:val="24"/>
          <w:lang w:val="es-ES"/>
        </w:rPr>
        <w:t>La empresa aspira a fortalecer continuamente sus herramientas tecnológicas y sus procesos internos para responder a las necesidades de un mercado financiero cada vez más digitalizado y competitivo.</w:t>
      </w:r>
    </w:p>
    <w:p w:rsidR="4141C710" w:rsidP="4F7B8DC8" w:rsidRDefault="4141C710" w14:paraId="1B807404" w14:textId="18B26366">
      <w:pPr>
        <w:pStyle w:val="Heading3"/>
        <w:spacing w:before="281" w:beforeAutospacing="off" w:after="281" w:afterAutospacing="off"/>
      </w:pPr>
      <w:r w:rsidRPr="4F7B8DC8" w:rsidR="4141C710">
        <w:rPr>
          <w:rFonts w:ascii="Aptos" w:hAnsi="Aptos" w:eastAsia="Aptos" w:cs="Aptos"/>
          <w:b w:val="1"/>
          <w:bCs w:val="1"/>
          <w:noProof w:val="0"/>
          <w:sz w:val="28"/>
          <w:szCs w:val="28"/>
          <w:lang w:val="es-ES"/>
        </w:rPr>
        <w:t>Valores</w:t>
      </w:r>
    </w:p>
    <w:p w:rsidR="4141C710" w:rsidP="4F7B8DC8" w:rsidRDefault="4141C710" w14:paraId="0B018767" w14:textId="7B4174B5">
      <w:pPr>
        <w:spacing w:before="240" w:beforeAutospacing="off" w:after="240" w:afterAutospacing="off"/>
      </w:pPr>
      <w:r w:rsidRPr="4F7B8DC8" w:rsidR="4141C710">
        <w:rPr>
          <w:rFonts w:ascii="Aptos" w:hAnsi="Aptos" w:eastAsia="Aptos" w:cs="Aptos"/>
          <w:noProof w:val="0"/>
          <w:sz w:val="24"/>
          <w:szCs w:val="24"/>
          <w:lang w:val="es-ES"/>
        </w:rPr>
        <w:t xml:space="preserve">Los principales valores que orientan las operaciones de </w:t>
      </w:r>
      <w:r w:rsidRPr="4F7B8DC8" w:rsidR="4141C710">
        <w:rPr>
          <w:rFonts w:ascii="Aptos" w:hAnsi="Aptos" w:eastAsia="Aptos" w:cs="Aptos"/>
          <w:b w:val="1"/>
          <w:bCs w:val="1"/>
          <w:noProof w:val="0"/>
          <w:sz w:val="24"/>
          <w:szCs w:val="24"/>
          <w:lang w:val="es-ES"/>
        </w:rPr>
        <w:t>New Talent Loans</w:t>
      </w:r>
      <w:r w:rsidRPr="4F7B8DC8" w:rsidR="4141C710">
        <w:rPr>
          <w:rFonts w:ascii="Aptos" w:hAnsi="Aptos" w:eastAsia="Aptos" w:cs="Aptos"/>
          <w:noProof w:val="0"/>
          <w:sz w:val="24"/>
          <w:szCs w:val="24"/>
          <w:lang w:val="es-ES"/>
        </w:rPr>
        <w:t xml:space="preserve"> son:</w:t>
      </w:r>
    </w:p>
    <w:p w:rsidR="4141C710" w:rsidP="4F7B8DC8" w:rsidRDefault="4141C710" w14:paraId="551965AF" w14:textId="5DC653A6">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Transparencia:</w:t>
      </w:r>
      <w:r w:rsidRPr="4F7B8DC8" w:rsidR="4141C710">
        <w:rPr>
          <w:rFonts w:ascii="Aptos" w:hAnsi="Aptos" w:eastAsia="Aptos" w:cs="Aptos"/>
          <w:noProof w:val="0"/>
          <w:sz w:val="24"/>
          <w:szCs w:val="24"/>
          <w:lang w:val="es-ES"/>
        </w:rPr>
        <w:t xml:space="preserve"> Mantener información clara y precisa sobre las condiciones, intereses, cuotas y compromisos asociados a cada préstamo.</w:t>
      </w:r>
    </w:p>
    <w:p w:rsidR="4141C710" w:rsidP="4F7B8DC8" w:rsidRDefault="4141C710" w14:paraId="641D0A56" w14:textId="693BE748">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Responsabilidad:</w:t>
      </w:r>
      <w:r w:rsidRPr="4F7B8DC8" w:rsidR="4141C710">
        <w:rPr>
          <w:rFonts w:ascii="Aptos" w:hAnsi="Aptos" w:eastAsia="Aptos" w:cs="Aptos"/>
          <w:noProof w:val="0"/>
          <w:sz w:val="24"/>
          <w:szCs w:val="24"/>
          <w:lang w:val="es-ES"/>
        </w:rPr>
        <w:t xml:space="preserve"> Actuar de manera responsable en la administración de los recursos financieros y en la gestión de los créditos otorgados.</w:t>
      </w:r>
    </w:p>
    <w:p w:rsidR="4141C710" w:rsidP="4F7B8DC8" w:rsidRDefault="4141C710" w14:paraId="6D6CB523" w14:textId="0528E0A4">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Seguridad:</w:t>
      </w:r>
      <w:r w:rsidRPr="4F7B8DC8" w:rsidR="4141C710">
        <w:rPr>
          <w:rFonts w:ascii="Aptos" w:hAnsi="Aptos" w:eastAsia="Aptos" w:cs="Aptos"/>
          <w:noProof w:val="0"/>
          <w:sz w:val="24"/>
          <w:szCs w:val="24"/>
          <w:lang w:val="es-ES"/>
        </w:rPr>
        <w:t xml:space="preserve"> Proteger la información personal y financiera de los clientes mediante procedimientos y herramientas adecuadas.</w:t>
      </w:r>
    </w:p>
    <w:p w:rsidR="4141C710" w:rsidP="4F7B8DC8" w:rsidRDefault="4141C710" w14:paraId="2BE0F8D6" w14:textId="02E5FFEB">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Confianza:</w:t>
      </w:r>
      <w:r w:rsidRPr="4F7B8DC8" w:rsidR="4141C710">
        <w:rPr>
          <w:rFonts w:ascii="Aptos" w:hAnsi="Aptos" w:eastAsia="Aptos" w:cs="Aptos"/>
          <w:noProof w:val="0"/>
          <w:sz w:val="24"/>
          <w:szCs w:val="24"/>
          <w:lang w:val="es-ES"/>
        </w:rPr>
        <w:t xml:space="preserve"> Construir relaciones duraderas con los clientes mediante un servicio responsable, confiable y de calidad.</w:t>
      </w:r>
    </w:p>
    <w:p w:rsidR="4141C710" w:rsidP="4F7B8DC8" w:rsidRDefault="4141C710" w14:paraId="0194A281" w14:textId="5A28E4FD">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Compromiso:</w:t>
      </w:r>
      <w:r w:rsidRPr="4F7B8DC8" w:rsidR="4141C710">
        <w:rPr>
          <w:rFonts w:ascii="Aptos" w:hAnsi="Aptos" w:eastAsia="Aptos" w:cs="Aptos"/>
          <w:noProof w:val="0"/>
          <w:sz w:val="24"/>
          <w:szCs w:val="24"/>
          <w:lang w:val="es-ES"/>
        </w:rPr>
        <w:t xml:space="preserve"> Mantener una actitud orientada al cumplimiento de los objetivos de la empresa y a la satisfacción de las necesidades de los clientes.</w:t>
      </w:r>
    </w:p>
    <w:p w:rsidR="4141C710" w:rsidP="4F7B8DC8" w:rsidRDefault="4141C710" w14:paraId="6D77C49F" w14:textId="276801F7">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Eficiencia:</w:t>
      </w:r>
      <w:r w:rsidRPr="4F7B8DC8" w:rsidR="4141C710">
        <w:rPr>
          <w:rFonts w:ascii="Aptos" w:hAnsi="Aptos" w:eastAsia="Aptos" w:cs="Aptos"/>
          <w:noProof w:val="0"/>
          <w:sz w:val="24"/>
          <w:szCs w:val="24"/>
          <w:lang w:val="es-ES"/>
        </w:rPr>
        <w:t xml:space="preserve"> Utilizar adecuadamente los recursos y la tecnología para agilizar los procesos relacionados con la gestión de préstamos.</w:t>
      </w:r>
    </w:p>
    <w:p w:rsidR="4141C710" w:rsidP="4F7B8DC8" w:rsidRDefault="4141C710" w14:paraId="04D8E051" w14:textId="34B338AA">
      <w:pPr>
        <w:pStyle w:val="Heading3"/>
        <w:spacing w:before="281" w:beforeAutospacing="off" w:after="281" w:afterAutospacing="off"/>
      </w:pPr>
      <w:r w:rsidRPr="4F7B8DC8" w:rsidR="4141C710">
        <w:rPr>
          <w:rFonts w:ascii="Aptos" w:hAnsi="Aptos" w:eastAsia="Aptos" w:cs="Aptos"/>
          <w:b w:val="1"/>
          <w:bCs w:val="1"/>
          <w:noProof w:val="0"/>
          <w:sz w:val="28"/>
          <w:szCs w:val="28"/>
          <w:lang w:val="es-ES"/>
        </w:rPr>
        <w:t>Objetivos del negocio</w:t>
      </w:r>
    </w:p>
    <w:p w:rsidR="4141C710" w:rsidP="4F7B8DC8" w:rsidRDefault="4141C710" w14:paraId="47B76B34" w14:textId="024E22BA">
      <w:pPr>
        <w:spacing w:before="240" w:beforeAutospacing="off" w:after="240" w:afterAutospacing="off"/>
      </w:pPr>
      <w:r w:rsidRPr="4F7B8DC8" w:rsidR="4141C710">
        <w:rPr>
          <w:rFonts w:ascii="Aptos" w:hAnsi="Aptos" w:eastAsia="Aptos" w:cs="Aptos"/>
          <w:b w:val="1"/>
          <w:bCs w:val="1"/>
          <w:noProof w:val="0"/>
          <w:sz w:val="24"/>
          <w:szCs w:val="24"/>
          <w:lang w:val="es-ES"/>
        </w:rPr>
        <w:t>New Talent Loans</w:t>
      </w:r>
      <w:r w:rsidRPr="4F7B8DC8" w:rsidR="4141C710">
        <w:rPr>
          <w:rFonts w:ascii="Aptos" w:hAnsi="Aptos" w:eastAsia="Aptos" w:cs="Aptos"/>
          <w:noProof w:val="0"/>
          <w:sz w:val="24"/>
          <w:szCs w:val="24"/>
          <w:lang w:val="es-ES"/>
        </w:rPr>
        <w:t xml:space="preserve"> establece como principales objetivos:</w:t>
      </w:r>
    </w:p>
    <w:p w:rsidR="4141C710" w:rsidP="4F7B8DC8" w:rsidRDefault="4141C710" w14:paraId="6B8AE30A" w14:textId="71EF8A45">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Reducir el tiempo de aprobación de los préstamos a menos de 24 horas</w:t>
      </w:r>
      <w:r w:rsidRPr="4F7B8DC8" w:rsidR="4141C710">
        <w:rPr>
          <w:rFonts w:ascii="Aptos" w:hAnsi="Aptos" w:eastAsia="Aptos" w:cs="Aptos"/>
          <w:noProof w:val="0"/>
          <w:sz w:val="24"/>
          <w:szCs w:val="24"/>
          <w:lang w:val="es-ES"/>
        </w:rPr>
        <w:t>, mediante la organización y automatización de los procesos de solicitud y evaluación de créditos.</w:t>
      </w:r>
    </w:p>
    <w:p w:rsidR="4141C710" w:rsidP="4F7B8DC8" w:rsidRDefault="4141C710" w14:paraId="73DB3C75" w14:textId="55366764">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Disminuir la tasa de morosidad</w:t>
      </w:r>
      <w:r w:rsidRPr="4F7B8DC8" w:rsidR="4141C710">
        <w:rPr>
          <w:rFonts w:ascii="Aptos" w:hAnsi="Aptos" w:eastAsia="Aptos" w:cs="Aptos"/>
          <w:noProof w:val="0"/>
          <w:sz w:val="24"/>
          <w:szCs w:val="24"/>
          <w:lang w:val="es-ES"/>
        </w:rPr>
        <w:t>, fortaleciendo el seguimiento de los préstamos y estableciendo controles que permitan identificar oportunamente los pagos pendientes.</w:t>
      </w:r>
    </w:p>
    <w:p w:rsidR="4141C710" w:rsidP="4F7B8DC8" w:rsidRDefault="4141C710" w14:paraId="7493F8AA" w14:textId="22BFCBE7">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Centralizar la información de los clientes y préstamos</w:t>
      </w:r>
      <w:r w:rsidRPr="4F7B8DC8" w:rsidR="4141C710">
        <w:rPr>
          <w:rFonts w:ascii="Aptos" w:hAnsi="Aptos" w:eastAsia="Aptos" w:cs="Aptos"/>
          <w:noProof w:val="0"/>
          <w:sz w:val="24"/>
          <w:szCs w:val="24"/>
          <w:lang w:val="es-ES"/>
        </w:rPr>
        <w:t xml:space="preserve"> en una base de datos organizada, facilitando el acceso y consulta de la información autorizada.</w:t>
      </w:r>
    </w:p>
    <w:p w:rsidR="4141C710" w:rsidP="4F7B8DC8" w:rsidRDefault="4141C710" w14:paraId="63E11BA2" w14:textId="55E32B2B">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Mejorar el control de los pagos y cuotas</w:t>
      </w:r>
      <w:r w:rsidRPr="4F7B8DC8" w:rsidR="4141C710">
        <w:rPr>
          <w:rFonts w:ascii="Aptos" w:hAnsi="Aptos" w:eastAsia="Aptos" w:cs="Aptos"/>
          <w:noProof w:val="0"/>
          <w:sz w:val="24"/>
          <w:szCs w:val="24"/>
          <w:lang w:val="es-ES"/>
        </w:rPr>
        <w:t>, permitiendo registrar de forma precisa las fechas de pago, montos abonados, intereses y saldos pendientes.</w:t>
      </w:r>
    </w:p>
    <w:p w:rsidR="4141C710" w:rsidP="4F7B8DC8" w:rsidRDefault="4141C710" w14:paraId="0AB99DFC" w14:textId="1E8A18C8">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Facilitar la toma de decisiones</w:t>
      </w:r>
      <w:r w:rsidRPr="4F7B8DC8" w:rsidR="4141C710">
        <w:rPr>
          <w:rFonts w:ascii="Aptos" w:hAnsi="Aptos" w:eastAsia="Aptos" w:cs="Aptos"/>
          <w:noProof w:val="0"/>
          <w:sz w:val="24"/>
          <w:szCs w:val="24"/>
          <w:lang w:val="es-ES"/>
        </w:rPr>
        <w:t>, proporcionando información actualizada que permita analizar el comportamiento de los créditos y la situación financiera de los clientes.</w:t>
      </w:r>
    </w:p>
    <w:p w:rsidR="4141C710" w:rsidP="4F7B8DC8" w:rsidRDefault="4141C710" w14:paraId="3E9F6C5A" w14:textId="66ABB516">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Reducir errores en los procesos administrativos</w:t>
      </w:r>
      <w:r w:rsidRPr="4F7B8DC8" w:rsidR="4141C710">
        <w:rPr>
          <w:rFonts w:ascii="Aptos" w:hAnsi="Aptos" w:eastAsia="Aptos" w:cs="Aptos"/>
          <w:noProof w:val="0"/>
          <w:sz w:val="24"/>
          <w:szCs w:val="24"/>
          <w:lang w:val="es-ES"/>
        </w:rPr>
        <w:t>, especialmente aquellos relacionados con el registro de clientes, cálculo de cuotas, intereses y actualización de saldos.</w:t>
      </w:r>
    </w:p>
    <w:p w:rsidR="4141C710" w:rsidP="4F7B8DC8" w:rsidRDefault="4141C710" w14:paraId="628B63B7" w14:textId="6D69579D">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Mejorar la experiencia del cliente</w:t>
      </w:r>
      <w:r w:rsidRPr="4F7B8DC8" w:rsidR="4141C710">
        <w:rPr>
          <w:rFonts w:ascii="Aptos" w:hAnsi="Aptos" w:eastAsia="Aptos" w:cs="Aptos"/>
          <w:noProof w:val="0"/>
          <w:sz w:val="24"/>
          <w:szCs w:val="24"/>
          <w:lang w:val="es-ES"/>
        </w:rPr>
        <w:t>, ofreciendo procesos de solicitud y seguimiento más rápidos, claros y eficientes.</w:t>
      </w:r>
    </w:p>
    <w:p w:rsidR="4141C710" w:rsidP="4F7B8DC8" w:rsidRDefault="4141C710" w14:paraId="1CDC5C01" w14:textId="305CD682">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F7B8DC8" w:rsidR="4141C710">
        <w:rPr>
          <w:rFonts w:ascii="Aptos" w:hAnsi="Aptos" w:eastAsia="Aptos" w:cs="Aptos"/>
          <w:b w:val="1"/>
          <w:bCs w:val="1"/>
          <w:noProof w:val="0"/>
          <w:sz w:val="24"/>
          <w:szCs w:val="24"/>
          <w:lang w:val="es-ES"/>
        </w:rPr>
        <w:t>Garantizar la seguridad y disponibilidad de la información</w:t>
      </w:r>
      <w:r w:rsidRPr="4F7B8DC8" w:rsidR="4141C710">
        <w:rPr>
          <w:rFonts w:ascii="Aptos" w:hAnsi="Aptos" w:eastAsia="Aptos" w:cs="Aptos"/>
          <w:noProof w:val="0"/>
          <w:sz w:val="24"/>
          <w:szCs w:val="24"/>
          <w:lang w:val="es-ES"/>
        </w:rPr>
        <w:t>, estableciendo una estructura de base de datos que permita proteger los datos y mantenerlos organizados.</w:t>
      </w:r>
    </w:p>
    <w:p w:rsidR="4F7B8DC8" w:rsidP="4F7B8DC8" w:rsidRDefault="4F7B8DC8" w14:paraId="64174C0B" w14:textId="7E8E399D">
      <w:pPr>
        <w:pStyle w:val="ListParagraph"/>
        <w:spacing w:before="240" w:beforeAutospacing="off" w:after="240" w:afterAutospacing="off"/>
        <w:ind w:left="720"/>
        <w:rPr>
          <w:rFonts w:ascii="Aptos" w:hAnsi="Aptos" w:eastAsia="Aptos" w:cs="Aptos"/>
          <w:noProof w:val="0"/>
          <w:sz w:val="24"/>
          <w:szCs w:val="24"/>
          <w:lang w:val="es-ES"/>
        </w:rPr>
      </w:pPr>
    </w:p>
    <w:p w:rsidR="74D6452A" w:rsidP="4F7B8DC8" w:rsidRDefault="74D6452A" w14:paraId="1C15932C" w14:textId="79AC0104">
      <w:pPr>
        <w:pStyle w:val="Normal"/>
      </w:pPr>
      <w:r w:rsidR="74D6452A">
        <w:drawing>
          <wp:inline wp14:editId="78D76488" wp14:anchorId="41E76980">
            <wp:extent cx="5724525" cy="3819525"/>
            <wp:effectExtent l="0" t="0" r="0" b="0"/>
            <wp:docPr id="962426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2426146" name="Picture 962426146"/>
                    <pic:cNvPicPr/>
                  </pic:nvPicPr>
                  <pic:blipFill>
                    <a:blip xmlns:r="http://schemas.openxmlformats.org/officeDocument/2006/relationships" r:embed="rId1324118864">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50427B8A" w:rsidP="4F7B8DC8" w:rsidRDefault="50427B8A" w14:paraId="247F0362" w14:textId="1DD084A2">
      <w:pPr>
        <w:pStyle w:val="Heading2"/>
        <w:spacing w:before="299" w:beforeAutospacing="off" w:after="299" w:afterAutospacing="off"/>
      </w:pPr>
      <w:r w:rsidRPr="4F7B8DC8" w:rsidR="50427B8A">
        <w:rPr>
          <w:rFonts w:ascii="Aptos" w:hAnsi="Aptos" w:eastAsia="Aptos" w:cs="Aptos"/>
          <w:b w:val="1"/>
          <w:bCs w:val="1"/>
          <w:noProof w:val="0"/>
          <w:sz w:val="36"/>
          <w:szCs w:val="36"/>
          <w:lang w:val="es-ES"/>
        </w:rPr>
        <w:t>Descripción General del Sistema de Préstamos</w:t>
      </w:r>
    </w:p>
    <w:p w:rsidR="50427B8A" w:rsidP="4F7B8DC8" w:rsidRDefault="50427B8A" w14:paraId="5C7083AA" w14:textId="6E7E441D">
      <w:pPr>
        <w:spacing w:before="240" w:beforeAutospacing="off" w:after="240" w:afterAutospacing="off"/>
      </w:pPr>
      <w:r w:rsidRPr="4F7B8DC8" w:rsidR="50427B8A">
        <w:rPr>
          <w:rFonts w:ascii="Aptos" w:hAnsi="Aptos" w:eastAsia="Aptos" w:cs="Aptos"/>
          <w:noProof w:val="0"/>
          <w:sz w:val="24"/>
          <w:szCs w:val="24"/>
          <w:lang w:val="es-ES"/>
        </w:rPr>
        <w:t xml:space="preserve">El sistema de préstamos </w:t>
      </w:r>
      <w:r w:rsidRPr="4F7B8DC8" w:rsidR="50427B8A">
        <w:rPr>
          <w:rFonts w:ascii="Aptos" w:hAnsi="Aptos" w:eastAsia="Aptos" w:cs="Aptos"/>
          <w:b w:val="1"/>
          <w:bCs w:val="1"/>
          <w:noProof w:val="0"/>
          <w:sz w:val="24"/>
          <w:szCs w:val="24"/>
          <w:lang w:val="es-ES"/>
        </w:rPr>
        <w:t>New Talent Loans</w:t>
      </w:r>
      <w:r w:rsidRPr="4F7B8DC8" w:rsidR="50427B8A">
        <w:rPr>
          <w:rFonts w:ascii="Aptos" w:hAnsi="Aptos" w:eastAsia="Aptos" w:cs="Aptos"/>
          <w:noProof w:val="0"/>
          <w:sz w:val="24"/>
          <w:szCs w:val="24"/>
          <w:lang w:val="es-ES"/>
        </w:rPr>
        <w:t xml:space="preserve"> será una solución informática orientada a la gestión, organización y control de los procesos relacionados con el otorgamiento y administración de créditos personales y comerciales. El sistema estará respaldado por una base de datos estructurada que permitirá almacenar, relacionar, consultar y actualizar de manera eficiente la información generada durante las diferentes etapas del proceso crediticio.</w:t>
      </w:r>
    </w:p>
    <w:p w:rsidR="50427B8A" w:rsidP="4F7B8DC8" w:rsidRDefault="50427B8A" w14:paraId="1710A6A1" w14:textId="1EE32137">
      <w:pPr>
        <w:spacing w:before="240" w:beforeAutospacing="off" w:after="240" w:afterAutospacing="off"/>
      </w:pPr>
      <w:r w:rsidRPr="4F7B8DC8" w:rsidR="50427B8A">
        <w:rPr>
          <w:rFonts w:ascii="Aptos" w:hAnsi="Aptos" w:eastAsia="Aptos" w:cs="Aptos"/>
          <w:noProof w:val="0"/>
          <w:sz w:val="24"/>
          <w:szCs w:val="24"/>
          <w:lang w:val="es-ES"/>
        </w:rPr>
        <w:t xml:space="preserve">El sistema permitirá gestionar el </w:t>
      </w:r>
      <w:r w:rsidRPr="4F7B8DC8" w:rsidR="50427B8A">
        <w:rPr>
          <w:rFonts w:ascii="Aptos" w:hAnsi="Aptos" w:eastAsia="Aptos" w:cs="Aptos"/>
          <w:b w:val="1"/>
          <w:bCs w:val="1"/>
          <w:noProof w:val="0"/>
          <w:sz w:val="24"/>
          <w:szCs w:val="24"/>
          <w:lang w:val="es-ES"/>
        </w:rPr>
        <w:t>ciclo de vida completo de un crédito</w:t>
      </w:r>
      <w:r w:rsidRPr="4F7B8DC8" w:rsidR="50427B8A">
        <w:rPr>
          <w:rFonts w:ascii="Aptos" w:hAnsi="Aptos" w:eastAsia="Aptos" w:cs="Aptos"/>
          <w:noProof w:val="0"/>
          <w:sz w:val="24"/>
          <w:szCs w:val="24"/>
          <w:lang w:val="es-ES"/>
        </w:rPr>
        <w:t>, comenzando con el registro y actualización de los datos del cliente. Posteriormente, se realizará el registro de la solicitud de préstamo, incluyendo el monto solicitado, plazo, tipo de crédito y demás información necesaria para su evaluación. El asesor de crédito podrá analizar la solicitud y registrar la decisión correspondiente, ya sea aprobada, rechazada o pendiente de evaluación.</w:t>
      </w:r>
    </w:p>
    <w:p w:rsidR="50427B8A" w:rsidP="4F7B8DC8" w:rsidRDefault="50427B8A" w14:paraId="16BC6875" w14:textId="2BAC43C6">
      <w:pPr>
        <w:spacing w:before="240" w:beforeAutospacing="off" w:after="240" w:afterAutospacing="off"/>
      </w:pPr>
      <w:r w:rsidRPr="4F7B8DC8" w:rsidR="50427B8A">
        <w:rPr>
          <w:rFonts w:ascii="Aptos" w:hAnsi="Aptos" w:eastAsia="Aptos" w:cs="Aptos"/>
          <w:noProof w:val="0"/>
          <w:sz w:val="24"/>
          <w:szCs w:val="24"/>
          <w:lang w:val="es-ES"/>
        </w:rPr>
        <w:t xml:space="preserve">En los casos en que el préstamo sea aprobado, el sistema permitirá registrar el proceso de </w:t>
      </w:r>
      <w:r w:rsidRPr="4F7B8DC8" w:rsidR="50427B8A">
        <w:rPr>
          <w:rFonts w:ascii="Aptos" w:hAnsi="Aptos" w:eastAsia="Aptos" w:cs="Aptos"/>
          <w:b w:val="1"/>
          <w:bCs w:val="1"/>
          <w:noProof w:val="0"/>
          <w:sz w:val="24"/>
          <w:szCs w:val="24"/>
          <w:lang w:val="es-ES"/>
        </w:rPr>
        <w:t>desembolso del crédito</w:t>
      </w:r>
      <w:r w:rsidRPr="4F7B8DC8" w:rsidR="50427B8A">
        <w:rPr>
          <w:rFonts w:ascii="Aptos" w:hAnsi="Aptos" w:eastAsia="Aptos" w:cs="Aptos"/>
          <w:noProof w:val="0"/>
          <w:sz w:val="24"/>
          <w:szCs w:val="24"/>
          <w:lang w:val="es-ES"/>
        </w:rPr>
        <w:t>, dejando constancia del monto entregado, la fecha de desembolso, la tasa de interés, el plazo establecido y las condiciones acordadas. Esta información servirá como base para generar y controlar el calendario de pagos correspondiente.</w:t>
      </w:r>
    </w:p>
    <w:p w:rsidR="50427B8A" w:rsidP="4F7B8DC8" w:rsidRDefault="50427B8A" w14:paraId="075503D2" w14:textId="4917739F">
      <w:pPr>
        <w:spacing w:before="240" w:beforeAutospacing="off" w:after="240" w:afterAutospacing="off"/>
      </w:pPr>
      <w:r w:rsidRPr="4F7B8DC8" w:rsidR="50427B8A">
        <w:rPr>
          <w:rFonts w:ascii="Aptos" w:hAnsi="Aptos" w:eastAsia="Aptos" w:cs="Aptos"/>
          <w:noProof w:val="0"/>
          <w:sz w:val="24"/>
          <w:szCs w:val="24"/>
          <w:lang w:val="es-ES"/>
        </w:rPr>
        <w:t xml:space="preserve">Durante la etapa de recuperación del crédito, el sistema permitirá llevar un </w:t>
      </w:r>
      <w:r w:rsidRPr="4F7B8DC8" w:rsidR="50427B8A">
        <w:rPr>
          <w:rFonts w:ascii="Aptos" w:hAnsi="Aptos" w:eastAsia="Aptos" w:cs="Aptos"/>
          <w:b w:val="1"/>
          <w:bCs w:val="1"/>
          <w:noProof w:val="0"/>
          <w:sz w:val="24"/>
          <w:szCs w:val="24"/>
          <w:lang w:val="es-ES"/>
        </w:rPr>
        <w:t>seguimiento detallado y secuencial de las cuotas</w:t>
      </w:r>
      <w:r w:rsidRPr="4F7B8DC8" w:rsidR="50427B8A">
        <w:rPr>
          <w:rFonts w:ascii="Aptos" w:hAnsi="Aptos" w:eastAsia="Aptos" w:cs="Aptos"/>
          <w:noProof w:val="0"/>
          <w:sz w:val="24"/>
          <w:szCs w:val="24"/>
          <w:lang w:val="es-ES"/>
        </w:rPr>
        <w:t>, registrando cada pago realizado por el cliente, la fecha, el monto abonado, los intereses correspondientes y el saldo pendiente. De igual manera, permitirá identificar cuotas vencidas, pagos pendientes y situaciones de morosidad, facilitando las labores de seguimiento y cobranza.</w:t>
      </w:r>
    </w:p>
    <w:p w:rsidR="50427B8A" w:rsidP="4F7B8DC8" w:rsidRDefault="50427B8A" w14:paraId="7AD7E4B7" w14:textId="029BC1AF">
      <w:pPr>
        <w:spacing w:before="240" w:beforeAutospacing="off" w:after="240" w:afterAutospacing="off"/>
      </w:pPr>
      <w:r w:rsidRPr="4F7B8DC8" w:rsidR="50427B8A">
        <w:rPr>
          <w:rFonts w:ascii="Aptos" w:hAnsi="Aptos" w:eastAsia="Aptos" w:cs="Aptos"/>
          <w:noProof w:val="0"/>
          <w:sz w:val="24"/>
          <w:szCs w:val="24"/>
          <w:lang w:val="es-ES"/>
        </w:rPr>
        <w:t xml:space="preserve">Desde la perspectiva de la base de datos, el sistema integrará información de </w:t>
      </w:r>
      <w:r w:rsidRPr="4F7B8DC8" w:rsidR="50427B8A">
        <w:rPr>
          <w:rFonts w:ascii="Aptos" w:hAnsi="Aptos" w:eastAsia="Aptos" w:cs="Aptos"/>
          <w:b w:val="1"/>
          <w:bCs w:val="1"/>
          <w:noProof w:val="0"/>
          <w:sz w:val="24"/>
          <w:szCs w:val="24"/>
          <w:lang w:val="es-ES"/>
        </w:rPr>
        <w:t>clientes, solicitudes, préstamos, tipos de crédito, cuotas, pagos, intereses y usuarios del sistema</w:t>
      </w:r>
      <w:r w:rsidRPr="4F7B8DC8" w:rsidR="50427B8A">
        <w:rPr>
          <w:rFonts w:ascii="Aptos" w:hAnsi="Aptos" w:eastAsia="Aptos" w:cs="Aptos"/>
          <w:noProof w:val="0"/>
          <w:sz w:val="24"/>
          <w:szCs w:val="24"/>
          <w:lang w:val="es-ES"/>
        </w:rPr>
        <w:t>, estableciendo las relaciones necesarias entre estas entidades para garantizar la integridad, consistencia y disponibilidad de la información.</w:t>
      </w:r>
    </w:p>
    <w:p w:rsidR="50427B8A" w:rsidP="4F7B8DC8" w:rsidRDefault="50427B8A" w14:paraId="76F3CDD7" w14:textId="54022958">
      <w:pPr>
        <w:spacing w:before="240" w:beforeAutospacing="off" w:after="240" w:afterAutospacing="off"/>
      </w:pPr>
      <w:r w:rsidRPr="4F7B8DC8" w:rsidR="50427B8A">
        <w:rPr>
          <w:rFonts w:ascii="Aptos" w:hAnsi="Aptos" w:eastAsia="Aptos" w:cs="Aptos"/>
          <w:noProof w:val="0"/>
          <w:sz w:val="24"/>
          <w:szCs w:val="24"/>
          <w:lang w:val="es-ES"/>
        </w:rPr>
        <w:t xml:space="preserve">En términos generales, </w:t>
      </w:r>
      <w:r w:rsidRPr="4F7B8DC8" w:rsidR="50427B8A">
        <w:rPr>
          <w:rFonts w:ascii="Aptos" w:hAnsi="Aptos" w:eastAsia="Aptos" w:cs="Aptos"/>
          <w:b w:val="1"/>
          <w:bCs w:val="1"/>
          <w:noProof w:val="0"/>
          <w:sz w:val="24"/>
          <w:szCs w:val="24"/>
          <w:lang w:val="es-ES"/>
        </w:rPr>
        <w:t>New Talent Loans</w:t>
      </w:r>
      <w:r w:rsidRPr="4F7B8DC8" w:rsidR="50427B8A">
        <w:rPr>
          <w:rFonts w:ascii="Aptos" w:hAnsi="Aptos" w:eastAsia="Aptos" w:cs="Aptos"/>
          <w:noProof w:val="0"/>
          <w:sz w:val="24"/>
          <w:szCs w:val="24"/>
          <w:lang w:val="es-ES"/>
        </w:rPr>
        <w:t xml:space="preserve"> busca proporcionar una herramienta que permita centralizar y administrar de forma organizada toda la información relacionada con los créditos, reduciendo la posibilidad de errores en los registros y facilitando la generación de consultas y reportes. Esto contribuirá a mejorar el control administrativo, agilizar los procesos de gestión de préstamos y disponer de información confiable para apoyar la toma de decisiones dentro de la institución.</w:t>
      </w:r>
    </w:p>
    <w:p w:rsidR="5CE84A0F" w:rsidP="4F7B8DC8" w:rsidRDefault="5CE84A0F" w14:paraId="2D2A92CD" w14:textId="4B85232C">
      <w:pPr>
        <w:pStyle w:val="Heading2"/>
        <w:spacing w:before="299" w:beforeAutospacing="off" w:after="299" w:afterAutospacing="off"/>
      </w:pPr>
      <w:r w:rsidRPr="4F7B8DC8" w:rsidR="5CE84A0F">
        <w:rPr>
          <w:rFonts w:ascii="Aptos" w:hAnsi="Aptos" w:eastAsia="Aptos" w:cs="Aptos"/>
          <w:b w:val="1"/>
          <w:bCs w:val="1"/>
          <w:noProof w:val="0"/>
          <w:sz w:val="36"/>
          <w:szCs w:val="36"/>
          <w:lang w:val="es-ES"/>
        </w:rPr>
        <w:t>7. Requerimientos y Procesos Principales</w:t>
      </w:r>
    </w:p>
    <w:p w:rsidR="5CE84A0F" w:rsidP="4F7B8DC8" w:rsidRDefault="5CE84A0F" w14:paraId="23675518" w14:textId="35E827A0">
      <w:pPr>
        <w:spacing w:before="240" w:beforeAutospacing="off" w:after="240" w:afterAutospacing="off"/>
      </w:pPr>
      <w:r w:rsidRPr="4F7B8DC8" w:rsidR="5CE84A0F">
        <w:rPr>
          <w:rFonts w:ascii="Aptos" w:hAnsi="Aptos" w:eastAsia="Aptos" w:cs="Aptos"/>
          <w:noProof w:val="0"/>
          <w:sz w:val="24"/>
          <w:szCs w:val="24"/>
          <w:lang w:val="es-ES"/>
        </w:rPr>
        <w:t xml:space="preserve">Los requerimientos funcionales de </w:t>
      </w:r>
      <w:r w:rsidRPr="4F7B8DC8" w:rsidR="5CE84A0F">
        <w:rPr>
          <w:rFonts w:ascii="Aptos" w:hAnsi="Aptos" w:eastAsia="Aptos" w:cs="Aptos"/>
          <w:b w:val="1"/>
          <w:bCs w:val="1"/>
          <w:noProof w:val="0"/>
          <w:sz w:val="24"/>
          <w:szCs w:val="24"/>
          <w:lang w:val="es-ES"/>
        </w:rPr>
        <w:t>New Talent Loans</w:t>
      </w:r>
      <w:r w:rsidRPr="4F7B8DC8" w:rsidR="5CE84A0F">
        <w:rPr>
          <w:rFonts w:ascii="Aptos" w:hAnsi="Aptos" w:eastAsia="Aptos" w:cs="Aptos"/>
          <w:noProof w:val="0"/>
          <w:sz w:val="24"/>
          <w:szCs w:val="24"/>
          <w:lang w:val="es-ES"/>
        </w:rPr>
        <w:t xml:space="preserve"> describen las principales operaciones que deberá realizar el sistema para gestionar de manera organizada el proceso de otorgamiento y recuperación de los préstamos. Estos requerimientos permiten identificar la información que será necesaria almacenar en la base de datos y establecer las relaciones entre las diferentes entidades que participarán en el proceso.</w:t>
      </w:r>
    </w:p>
    <w:p w:rsidR="5CE84A0F" w:rsidP="4F7B8DC8" w:rsidRDefault="5CE84A0F" w14:paraId="24B769F1" w14:textId="7E7C57FC">
      <w:pPr>
        <w:pStyle w:val="Heading3"/>
        <w:spacing w:before="281" w:beforeAutospacing="off" w:after="281" w:afterAutospacing="off"/>
      </w:pPr>
      <w:r w:rsidRPr="4F7B8DC8" w:rsidR="5CE84A0F">
        <w:rPr>
          <w:rFonts w:ascii="Aptos" w:hAnsi="Aptos" w:eastAsia="Aptos" w:cs="Aptos"/>
          <w:b w:val="1"/>
          <w:bCs w:val="1"/>
          <w:noProof w:val="0"/>
          <w:sz w:val="28"/>
          <w:szCs w:val="28"/>
          <w:lang w:val="es-ES"/>
        </w:rPr>
        <w:t>7.1 Gestión de Clientes</w:t>
      </w:r>
    </w:p>
    <w:p w:rsidR="5CE84A0F" w:rsidP="4F7B8DC8" w:rsidRDefault="5CE84A0F" w14:paraId="1C383CE6" w14:textId="4F547DB6">
      <w:pPr>
        <w:spacing w:before="240" w:beforeAutospacing="off" w:after="240" w:afterAutospacing="off"/>
      </w:pPr>
      <w:r w:rsidRPr="4F7B8DC8" w:rsidR="5CE84A0F">
        <w:rPr>
          <w:rFonts w:ascii="Aptos" w:hAnsi="Aptos" w:eastAsia="Aptos" w:cs="Aptos"/>
          <w:noProof w:val="0"/>
          <w:sz w:val="24"/>
          <w:szCs w:val="24"/>
          <w:lang w:val="es-ES"/>
        </w:rPr>
        <w:t>El sistema deberá permitir el registro, actualización, consulta y administración de la información de los clientes que soliciten servicios de financiamiento. Para cada cliente se almacenarán datos personales y de contacto, tales como nombre completo, documento de identificación, dirección, teléfono, correo electrónico y demás información necesaria para su identificación.</w:t>
      </w:r>
    </w:p>
    <w:p w:rsidR="5CE84A0F" w:rsidP="4F7B8DC8" w:rsidRDefault="5CE84A0F" w14:paraId="0D295794" w14:textId="07419F5D">
      <w:pPr>
        <w:spacing w:before="240" w:beforeAutospacing="off" w:after="240" w:afterAutospacing="off"/>
      </w:pPr>
      <w:r w:rsidRPr="4F7B8DC8" w:rsidR="5CE84A0F">
        <w:rPr>
          <w:rFonts w:ascii="Aptos" w:hAnsi="Aptos" w:eastAsia="Aptos" w:cs="Aptos"/>
          <w:noProof w:val="0"/>
          <w:sz w:val="24"/>
          <w:szCs w:val="24"/>
          <w:lang w:val="es-ES"/>
        </w:rPr>
        <w:t>Además, el sistema deberá mantener un historial de las operaciones crediticias realizadas por cada cliente, permitiendo consultar sus solicitudes anteriores, préstamos obtenidos, pagos realizados, saldos pendientes y comportamiento de pago.</w:t>
      </w:r>
    </w:p>
    <w:p w:rsidR="5CE84A0F" w:rsidP="4F7B8DC8" w:rsidRDefault="5CE84A0F" w14:paraId="044AEEC8" w14:textId="0378287E">
      <w:pPr>
        <w:spacing w:before="240" w:beforeAutospacing="off" w:after="240" w:afterAutospacing="off"/>
      </w:pPr>
      <w:r w:rsidRPr="4F7B8DC8" w:rsidR="5CE84A0F">
        <w:rPr>
          <w:rFonts w:ascii="Aptos" w:hAnsi="Aptos" w:eastAsia="Aptos" w:cs="Aptos"/>
          <w:b w:val="1"/>
          <w:bCs w:val="1"/>
          <w:noProof w:val="0"/>
          <w:sz w:val="24"/>
          <w:szCs w:val="24"/>
          <w:lang w:val="es-ES"/>
        </w:rPr>
        <w:t>Entidad principal:</w:t>
      </w:r>
      <w:r w:rsidRPr="4F7B8DC8" w:rsidR="5CE84A0F">
        <w:rPr>
          <w:rFonts w:ascii="Aptos" w:hAnsi="Aptos" w:eastAsia="Aptos" w:cs="Aptos"/>
          <w:noProof w:val="0"/>
          <w:sz w:val="24"/>
          <w:szCs w:val="24"/>
          <w:lang w:val="es-ES"/>
        </w:rPr>
        <w:t xml:space="preserve"> Clientes.</w:t>
      </w:r>
    </w:p>
    <w:p w:rsidR="5CE84A0F" w:rsidP="4F7B8DC8" w:rsidRDefault="5CE84A0F" w14:paraId="66D92BD3" w14:textId="5B018335">
      <w:pPr>
        <w:pStyle w:val="Heading3"/>
        <w:spacing w:before="281" w:beforeAutospacing="off" w:after="281" w:afterAutospacing="off"/>
      </w:pPr>
      <w:r w:rsidRPr="4F7B8DC8" w:rsidR="5CE84A0F">
        <w:rPr>
          <w:rFonts w:ascii="Aptos" w:hAnsi="Aptos" w:eastAsia="Aptos" w:cs="Aptos"/>
          <w:b w:val="1"/>
          <w:bCs w:val="1"/>
          <w:noProof w:val="0"/>
          <w:sz w:val="28"/>
          <w:szCs w:val="28"/>
          <w:lang w:val="es-ES"/>
        </w:rPr>
        <w:t>7.2 Gestión de Solicitudes de Préstamos</w:t>
      </w:r>
    </w:p>
    <w:p w:rsidR="5CE84A0F" w:rsidP="4F7B8DC8" w:rsidRDefault="5CE84A0F" w14:paraId="2974320F" w14:textId="1E6BFD92">
      <w:pPr>
        <w:spacing w:before="240" w:beforeAutospacing="off" w:after="240" w:afterAutospacing="off"/>
      </w:pPr>
      <w:r w:rsidRPr="4F7B8DC8" w:rsidR="5CE84A0F">
        <w:rPr>
          <w:rFonts w:ascii="Aptos" w:hAnsi="Aptos" w:eastAsia="Aptos" w:cs="Aptos"/>
          <w:noProof w:val="0"/>
          <w:sz w:val="24"/>
          <w:szCs w:val="24"/>
          <w:lang w:val="es-ES"/>
        </w:rPr>
        <w:t>El sistema deberá permitir registrar las solicitudes de crédito realizadas por los clientes. Cada solicitud deberá estar relacionada con un cliente y contener información como el monto solicitado, plazo en meses, tipo de préstamo, motivo de la solicitud, fecha de registro y cualquier otra información requerida para el proceso de evaluación.</w:t>
      </w:r>
    </w:p>
    <w:p w:rsidR="5CE84A0F" w:rsidP="4F7B8DC8" w:rsidRDefault="5CE84A0F" w14:paraId="67134A33" w14:textId="42296FF2">
      <w:pPr>
        <w:spacing w:before="240" w:beforeAutospacing="off" w:after="240" w:afterAutospacing="off"/>
      </w:pPr>
      <w:r w:rsidRPr="4F7B8DC8" w:rsidR="5CE84A0F">
        <w:rPr>
          <w:rFonts w:ascii="Aptos" w:hAnsi="Aptos" w:eastAsia="Aptos" w:cs="Aptos"/>
          <w:noProof w:val="0"/>
          <w:sz w:val="24"/>
          <w:szCs w:val="24"/>
          <w:lang w:val="es-ES"/>
        </w:rPr>
        <w:t>Asimismo, deberá ser posible consultar el estado de cada solicitud y mantener un registro histórico de las mismas, independientemente de que hayan sido aprobadas o rechazadas.</w:t>
      </w:r>
    </w:p>
    <w:p w:rsidR="5CE84A0F" w:rsidP="4F7B8DC8" w:rsidRDefault="5CE84A0F" w14:paraId="54DAC4C7" w14:textId="7F237FE6">
      <w:pPr>
        <w:spacing w:before="240" w:beforeAutospacing="off" w:after="240" w:afterAutospacing="off"/>
      </w:pPr>
      <w:r w:rsidRPr="4F7B8DC8" w:rsidR="5CE84A0F">
        <w:rPr>
          <w:rFonts w:ascii="Aptos" w:hAnsi="Aptos" w:eastAsia="Aptos" w:cs="Aptos"/>
          <w:b w:val="1"/>
          <w:bCs w:val="1"/>
          <w:noProof w:val="0"/>
          <w:sz w:val="24"/>
          <w:szCs w:val="24"/>
          <w:lang w:val="es-ES"/>
        </w:rPr>
        <w:t>Entidad principal:</w:t>
      </w:r>
      <w:r w:rsidRPr="4F7B8DC8" w:rsidR="5CE84A0F">
        <w:rPr>
          <w:rFonts w:ascii="Aptos" w:hAnsi="Aptos" w:eastAsia="Aptos" w:cs="Aptos"/>
          <w:noProof w:val="0"/>
          <w:sz w:val="24"/>
          <w:szCs w:val="24"/>
          <w:lang w:val="es-ES"/>
        </w:rPr>
        <w:t xml:space="preserve"> Solicitudes.</w:t>
      </w:r>
    </w:p>
    <w:p w:rsidR="5CE84A0F" w:rsidP="4F7B8DC8" w:rsidRDefault="5CE84A0F" w14:paraId="2B2546FC" w14:textId="716BE3F2">
      <w:pPr>
        <w:pStyle w:val="Heading3"/>
        <w:spacing w:before="281" w:beforeAutospacing="off" w:after="281" w:afterAutospacing="off"/>
      </w:pPr>
      <w:r w:rsidRPr="4F7B8DC8" w:rsidR="5CE84A0F">
        <w:rPr>
          <w:rFonts w:ascii="Aptos" w:hAnsi="Aptos" w:eastAsia="Aptos" w:cs="Aptos"/>
          <w:b w:val="1"/>
          <w:bCs w:val="1"/>
          <w:noProof w:val="0"/>
          <w:sz w:val="28"/>
          <w:szCs w:val="28"/>
          <w:lang w:val="es-ES"/>
        </w:rPr>
        <w:t>7.3 Evaluación y Aprobación de Solicitudes</w:t>
      </w:r>
    </w:p>
    <w:p w:rsidR="5CE84A0F" w:rsidP="4F7B8DC8" w:rsidRDefault="5CE84A0F" w14:paraId="3A634343" w14:textId="432FA55B">
      <w:pPr>
        <w:spacing w:before="240" w:beforeAutospacing="off" w:after="240" w:afterAutospacing="off"/>
      </w:pPr>
      <w:r w:rsidRPr="4F7B8DC8" w:rsidR="5CE84A0F">
        <w:rPr>
          <w:rFonts w:ascii="Aptos" w:hAnsi="Aptos" w:eastAsia="Aptos" w:cs="Aptos"/>
          <w:noProof w:val="0"/>
          <w:sz w:val="24"/>
          <w:szCs w:val="24"/>
          <w:lang w:val="es-ES"/>
        </w:rPr>
        <w:t xml:space="preserve">Una vez registrada una solicitud, el asesor de crédito deberá poder realizar el proceso de evaluación y registrar el resultado correspondiente. El sistema deberá permitir cambiar el estado de la solicitud de acuerdo con el resultado de la evaluación, utilizando estados como </w:t>
      </w:r>
      <w:r w:rsidRPr="4F7B8DC8" w:rsidR="5CE84A0F">
        <w:rPr>
          <w:rFonts w:ascii="Aptos" w:hAnsi="Aptos" w:eastAsia="Aptos" w:cs="Aptos"/>
          <w:b w:val="1"/>
          <w:bCs w:val="1"/>
          <w:noProof w:val="0"/>
          <w:sz w:val="24"/>
          <w:szCs w:val="24"/>
          <w:lang w:val="es-ES"/>
        </w:rPr>
        <w:t>Pendiente, Aprobada o Rechazada</w:t>
      </w:r>
      <w:r w:rsidRPr="4F7B8DC8" w:rsidR="5CE84A0F">
        <w:rPr>
          <w:rFonts w:ascii="Aptos" w:hAnsi="Aptos" w:eastAsia="Aptos" w:cs="Aptos"/>
          <w:noProof w:val="0"/>
          <w:sz w:val="24"/>
          <w:szCs w:val="24"/>
          <w:lang w:val="es-ES"/>
        </w:rPr>
        <w:t>.</w:t>
      </w:r>
    </w:p>
    <w:p w:rsidR="5CE84A0F" w:rsidP="4F7B8DC8" w:rsidRDefault="5CE84A0F" w14:paraId="0CC72C81" w14:textId="1E5C3E41">
      <w:pPr>
        <w:spacing w:before="240" w:beforeAutospacing="off" w:after="240" w:afterAutospacing="off"/>
      </w:pPr>
      <w:r w:rsidRPr="4F7B8DC8" w:rsidR="5CE84A0F">
        <w:rPr>
          <w:rFonts w:ascii="Aptos" w:hAnsi="Aptos" w:eastAsia="Aptos" w:cs="Aptos"/>
          <w:noProof w:val="0"/>
          <w:sz w:val="24"/>
          <w:szCs w:val="24"/>
          <w:lang w:val="es-ES"/>
        </w:rPr>
        <w:t>Cuando una solicitud sea aprobada, se deberá registrar la información correspondiente al préstamo o contrato, incluyendo el monto aprobado, tasa de interés, plazo, fecha de aprobación, fecha de desembolso y condiciones de pago establecidas.</w:t>
      </w:r>
    </w:p>
    <w:p w:rsidR="5CE84A0F" w:rsidP="4F7B8DC8" w:rsidRDefault="5CE84A0F" w14:paraId="7A0D2BDA" w14:textId="7A728FDB">
      <w:pPr>
        <w:spacing w:before="240" w:beforeAutospacing="off" w:after="240" w:afterAutospacing="off"/>
      </w:pPr>
      <w:r w:rsidRPr="4F7B8DC8" w:rsidR="5CE84A0F">
        <w:rPr>
          <w:rFonts w:ascii="Aptos" w:hAnsi="Aptos" w:eastAsia="Aptos" w:cs="Aptos"/>
          <w:b w:val="1"/>
          <w:bCs w:val="1"/>
          <w:noProof w:val="0"/>
          <w:sz w:val="24"/>
          <w:szCs w:val="24"/>
          <w:lang w:val="es-ES"/>
        </w:rPr>
        <w:t>Entidades principales:</w:t>
      </w:r>
      <w:r w:rsidRPr="4F7B8DC8" w:rsidR="5CE84A0F">
        <w:rPr>
          <w:rFonts w:ascii="Aptos" w:hAnsi="Aptos" w:eastAsia="Aptos" w:cs="Aptos"/>
          <w:noProof w:val="0"/>
          <w:sz w:val="24"/>
          <w:szCs w:val="24"/>
          <w:lang w:val="es-ES"/>
        </w:rPr>
        <w:t xml:space="preserve"> Solicitudes y Préstamos/Contratos.</w:t>
      </w:r>
    </w:p>
    <w:p w:rsidR="5CE84A0F" w:rsidP="4F7B8DC8" w:rsidRDefault="5CE84A0F" w14:paraId="1015CAE5" w14:textId="3136C318">
      <w:pPr>
        <w:pStyle w:val="Heading3"/>
        <w:spacing w:before="281" w:beforeAutospacing="off" w:after="281" w:afterAutospacing="off"/>
      </w:pPr>
      <w:r w:rsidRPr="4F7B8DC8" w:rsidR="5CE84A0F">
        <w:rPr>
          <w:rFonts w:ascii="Aptos" w:hAnsi="Aptos" w:eastAsia="Aptos" w:cs="Aptos"/>
          <w:b w:val="1"/>
          <w:bCs w:val="1"/>
          <w:noProof w:val="0"/>
          <w:sz w:val="28"/>
          <w:szCs w:val="28"/>
          <w:lang w:val="es-ES"/>
        </w:rPr>
        <w:t>7.4 Generación de la Tabla de Amortización</w:t>
      </w:r>
    </w:p>
    <w:p w:rsidR="5CE84A0F" w:rsidP="4F7B8DC8" w:rsidRDefault="5CE84A0F" w14:paraId="657FA6D8" w14:textId="69F2136A">
      <w:pPr>
        <w:spacing w:before="240" w:beforeAutospacing="off" w:after="240" w:afterAutospacing="off"/>
      </w:pPr>
      <w:r w:rsidRPr="4F7B8DC8" w:rsidR="5CE84A0F">
        <w:rPr>
          <w:rFonts w:ascii="Aptos" w:hAnsi="Aptos" w:eastAsia="Aptos" w:cs="Aptos"/>
          <w:noProof w:val="0"/>
          <w:sz w:val="24"/>
          <w:szCs w:val="24"/>
          <w:lang w:val="es-ES"/>
        </w:rPr>
        <w:t>Para cada préstamo aprobado, el sistema deberá generar el calendario o tabla de amortización correspondiente. Esta función permitirá establecer las cuotas que deberá pagar el cliente durante el período acordado.</w:t>
      </w:r>
    </w:p>
    <w:p w:rsidR="5CE84A0F" w:rsidP="4F7B8DC8" w:rsidRDefault="5CE84A0F" w14:paraId="4A01A7B8" w14:textId="1C002AAD">
      <w:pPr>
        <w:spacing w:before="240" w:beforeAutospacing="off" w:after="240" w:afterAutospacing="off"/>
      </w:pPr>
      <w:r w:rsidRPr="4F7B8DC8" w:rsidR="5CE84A0F">
        <w:rPr>
          <w:rFonts w:ascii="Aptos" w:hAnsi="Aptos" w:eastAsia="Aptos" w:cs="Aptos"/>
          <w:noProof w:val="0"/>
          <w:sz w:val="24"/>
          <w:szCs w:val="24"/>
          <w:lang w:val="es-ES"/>
        </w:rPr>
        <w:t>La tabla deberá incluir información como número de cuota, fecha de vencimiento, monto de capital, intereses, monto total de la cuota, saldo pendiente y estado de la cuota. Esto permitirá llevar un control detallado de las obligaciones de pago y conocer en todo momento la situación del préstamo.</w:t>
      </w:r>
    </w:p>
    <w:p w:rsidR="5CE84A0F" w:rsidP="4F7B8DC8" w:rsidRDefault="5CE84A0F" w14:paraId="52307AFB" w14:textId="6842EEA8">
      <w:pPr>
        <w:spacing w:before="240" w:beforeAutospacing="off" w:after="240" w:afterAutospacing="off"/>
      </w:pPr>
      <w:r w:rsidRPr="4F7B8DC8" w:rsidR="5CE84A0F">
        <w:rPr>
          <w:rFonts w:ascii="Aptos" w:hAnsi="Aptos" w:eastAsia="Aptos" w:cs="Aptos"/>
          <w:b w:val="1"/>
          <w:bCs w:val="1"/>
          <w:noProof w:val="0"/>
          <w:sz w:val="24"/>
          <w:szCs w:val="24"/>
          <w:lang w:val="es-ES"/>
        </w:rPr>
        <w:t>Entidades principales:</w:t>
      </w:r>
      <w:r w:rsidRPr="4F7B8DC8" w:rsidR="5CE84A0F">
        <w:rPr>
          <w:rFonts w:ascii="Aptos" w:hAnsi="Aptos" w:eastAsia="Aptos" w:cs="Aptos"/>
          <w:noProof w:val="0"/>
          <w:sz w:val="24"/>
          <w:szCs w:val="24"/>
          <w:lang w:val="es-ES"/>
        </w:rPr>
        <w:t xml:space="preserve"> Préstamos/Contratos y Cuotas/Detalles de Pago.</w:t>
      </w:r>
    </w:p>
    <w:p w:rsidR="5CE84A0F" w:rsidP="4F7B8DC8" w:rsidRDefault="5CE84A0F" w14:paraId="587C837B" w14:textId="58DC92A7">
      <w:pPr>
        <w:pStyle w:val="Heading3"/>
        <w:spacing w:before="281" w:beforeAutospacing="off" w:after="281" w:afterAutospacing="off"/>
      </w:pPr>
      <w:r w:rsidRPr="4F7B8DC8" w:rsidR="5CE84A0F">
        <w:rPr>
          <w:rFonts w:ascii="Aptos" w:hAnsi="Aptos" w:eastAsia="Aptos" w:cs="Aptos"/>
          <w:b w:val="1"/>
          <w:bCs w:val="1"/>
          <w:noProof w:val="0"/>
          <w:sz w:val="28"/>
          <w:szCs w:val="28"/>
          <w:lang w:val="es-ES"/>
        </w:rPr>
        <w:t>7.5 Control y Registro de Pagos</w:t>
      </w:r>
    </w:p>
    <w:p w:rsidR="5CE84A0F" w:rsidP="4F7B8DC8" w:rsidRDefault="5CE84A0F" w14:paraId="4EA16FC2" w14:textId="7D07F5C3">
      <w:pPr>
        <w:spacing w:before="240" w:beforeAutospacing="off" w:after="240" w:afterAutospacing="off"/>
      </w:pPr>
      <w:r w:rsidRPr="4F7B8DC8" w:rsidR="5CE84A0F">
        <w:rPr>
          <w:rFonts w:ascii="Aptos" w:hAnsi="Aptos" w:eastAsia="Aptos" w:cs="Aptos"/>
          <w:noProof w:val="0"/>
          <w:sz w:val="24"/>
          <w:szCs w:val="24"/>
          <w:lang w:val="es-ES"/>
        </w:rPr>
        <w:t>El sistema deberá permitir registrar cada pago o abono realizado por los clientes. Para cada transacción se deberá almacenar información como la fecha del pago, monto abonado, número de cuota correspondiente, método de pago y usuario responsable de registrar la operación.</w:t>
      </w:r>
    </w:p>
    <w:p w:rsidR="5CE84A0F" w:rsidP="4F7B8DC8" w:rsidRDefault="5CE84A0F" w14:paraId="350BF611" w14:textId="37AB11EC">
      <w:pPr>
        <w:spacing w:before="240" w:beforeAutospacing="off" w:after="240" w:afterAutospacing="off"/>
      </w:pPr>
      <w:r w:rsidRPr="4F7B8DC8" w:rsidR="5CE84A0F">
        <w:rPr>
          <w:rFonts w:ascii="Aptos" w:hAnsi="Aptos" w:eastAsia="Aptos" w:cs="Aptos"/>
          <w:noProof w:val="0"/>
          <w:sz w:val="24"/>
          <w:szCs w:val="24"/>
          <w:lang w:val="es-ES"/>
        </w:rPr>
        <w:t>Una vez registrado un pago, el sistema deberá actualizar automáticamente el saldo pendiente del préstamo y reflejar el estado de la cuota correspondiente. También deberá permitir identificar pagos parciales, cuotas pagadas y cuotas pendientes.</w:t>
      </w:r>
    </w:p>
    <w:p w:rsidR="5CE84A0F" w:rsidP="4F7B8DC8" w:rsidRDefault="5CE84A0F" w14:paraId="58D59FAC" w14:textId="5875FAC0">
      <w:pPr>
        <w:spacing w:before="240" w:beforeAutospacing="off" w:after="240" w:afterAutospacing="off"/>
      </w:pPr>
      <w:r w:rsidRPr="4F7B8DC8" w:rsidR="5CE84A0F">
        <w:rPr>
          <w:rFonts w:ascii="Aptos" w:hAnsi="Aptos" w:eastAsia="Aptos" w:cs="Aptos"/>
          <w:b w:val="1"/>
          <w:bCs w:val="1"/>
          <w:noProof w:val="0"/>
          <w:sz w:val="24"/>
          <w:szCs w:val="24"/>
          <w:lang w:val="es-ES"/>
        </w:rPr>
        <w:t>Entidades principales:</w:t>
      </w:r>
      <w:r w:rsidRPr="4F7B8DC8" w:rsidR="5CE84A0F">
        <w:rPr>
          <w:rFonts w:ascii="Aptos" w:hAnsi="Aptos" w:eastAsia="Aptos" w:cs="Aptos"/>
          <w:noProof w:val="0"/>
          <w:sz w:val="24"/>
          <w:szCs w:val="24"/>
          <w:lang w:val="es-ES"/>
        </w:rPr>
        <w:t xml:space="preserve"> Pagos y Transacciones.</w:t>
      </w:r>
    </w:p>
    <w:p w:rsidR="5CE84A0F" w:rsidP="4F7B8DC8" w:rsidRDefault="5CE84A0F" w14:paraId="11C5B7DA" w14:textId="62BC1ED0">
      <w:pPr>
        <w:pStyle w:val="Heading3"/>
        <w:spacing w:before="281" w:beforeAutospacing="off" w:after="281" w:afterAutospacing="off"/>
      </w:pPr>
      <w:r w:rsidRPr="4F7B8DC8" w:rsidR="5CE84A0F">
        <w:rPr>
          <w:rFonts w:ascii="Aptos" w:hAnsi="Aptos" w:eastAsia="Aptos" w:cs="Aptos"/>
          <w:b w:val="1"/>
          <w:bCs w:val="1"/>
          <w:noProof w:val="0"/>
          <w:sz w:val="28"/>
          <w:szCs w:val="28"/>
          <w:lang w:val="es-ES"/>
        </w:rPr>
        <w:t>7.6 Control de Mora y Pagos Atrasados</w:t>
      </w:r>
    </w:p>
    <w:p w:rsidR="5CE84A0F" w:rsidP="4F7B8DC8" w:rsidRDefault="5CE84A0F" w14:paraId="4B9DA191" w14:textId="2466181D">
      <w:pPr>
        <w:spacing w:before="240" w:beforeAutospacing="off" w:after="240" w:afterAutospacing="off"/>
      </w:pPr>
      <w:r w:rsidRPr="4F7B8DC8" w:rsidR="5CE84A0F">
        <w:rPr>
          <w:rFonts w:ascii="Aptos" w:hAnsi="Aptos" w:eastAsia="Aptos" w:cs="Aptos"/>
          <w:noProof w:val="0"/>
          <w:sz w:val="24"/>
          <w:szCs w:val="24"/>
          <w:lang w:val="es-ES"/>
        </w:rPr>
        <w:t xml:space="preserve">El sistema deberá realizar un seguimiento de las fechas de vencimiento de las cuotas con el objetivo de identificar aquellas que no hayan sido pagadas dentro del período establecido. Cuando exista un retraso, se deberá registrar la situación de mora y, de acuerdo con las políticas establecidas por </w:t>
      </w:r>
      <w:r w:rsidRPr="4F7B8DC8" w:rsidR="5CE84A0F">
        <w:rPr>
          <w:rFonts w:ascii="Aptos" w:hAnsi="Aptos" w:eastAsia="Aptos" w:cs="Aptos"/>
          <w:b w:val="1"/>
          <w:bCs w:val="1"/>
          <w:noProof w:val="0"/>
          <w:sz w:val="24"/>
          <w:szCs w:val="24"/>
          <w:lang w:val="es-ES"/>
        </w:rPr>
        <w:t>New Talent Loans</w:t>
      </w:r>
      <w:r w:rsidRPr="4F7B8DC8" w:rsidR="5CE84A0F">
        <w:rPr>
          <w:rFonts w:ascii="Aptos" w:hAnsi="Aptos" w:eastAsia="Aptos" w:cs="Aptos"/>
          <w:noProof w:val="0"/>
          <w:sz w:val="24"/>
          <w:szCs w:val="24"/>
          <w:lang w:val="es-ES"/>
        </w:rPr>
        <w:t>, calcular los cargos o intereses por atraso que correspondan.</w:t>
      </w:r>
    </w:p>
    <w:p w:rsidR="5CE84A0F" w:rsidP="4F7B8DC8" w:rsidRDefault="5CE84A0F" w14:paraId="3D768A49" w14:textId="72521B94">
      <w:pPr>
        <w:spacing w:before="240" w:beforeAutospacing="off" w:after="240" w:afterAutospacing="off"/>
      </w:pPr>
      <w:r w:rsidRPr="4F7B8DC8" w:rsidR="5CE84A0F">
        <w:rPr>
          <w:rFonts w:ascii="Aptos" w:hAnsi="Aptos" w:eastAsia="Aptos" w:cs="Aptos"/>
          <w:noProof w:val="0"/>
          <w:sz w:val="24"/>
          <w:szCs w:val="24"/>
          <w:lang w:val="es-ES"/>
        </w:rPr>
        <w:t>Esta función permitirá al personal encargado de cobros identificar oportunamente a los clientes con pagos pendientes y disponer de información actualizada para realizar el seguimiento correspondiente.</w:t>
      </w:r>
    </w:p>
    <w:p w:rsidR="5CE84A0F" w:rsidP="4F7B8DC8" w:rsidRDefault="5CE84A0F" w14:paraId="5B38850F" w14:textId="4D7B2540">
      <w:pPr>
        <w:spacing w:before="240" w:beforeAutospacing="off" w:after="240" w:afterAutospacing="off"/>
      </w:pPr>
      <w:r w:rsidRPr="4F7B8DC8" w:rsidR="5CE84A0F">
        <w:rPr>
          <w:rFonts w:ascii="Aptos" w:hAnsi="Aptos" w:eastAsia="Aptos" w:cs="Aptos"/>
          <w:b w:val="1"/>
          <w:bCs w:val="1"/>
          <w:noProof w:val="0"/>
          <w:sz w:val="24"/>
          <w:szCs w:val="24"/>
          <w:lang w:val="es-ES"/>
        </w:rPr>
        <w:t>Entidades principales:</w:t>
      </w:r>
      <w:r w:rsidRPr="4F7B8DC8" w:rsidR="5CE84A0F">
        <w:rPr>
          <w:rFonts w:ascii="Aptos" w:hAnsi="Aptos" w:eastAsia="Aptos" w:cs="Aptos"/>
          <w:noProof w:val="0"/>
          <w:sz w:val="24"/>
          <w:szCs w:val="24"/>
          <w:lang w:val="es-ES"/>
        </w:rPr>
        <w:t xml:space="preserve"> Cuotas, Pagos y Transacciones.</w:t>
      </w:r>
    </w:p>
    <w:p w:rsidR="5CE84A0F" w:rsidP="4F7B8DC8" w:rsidRDefault="5CE84A0F" w14:paraId="6A3BB74D" w14:textId="27A3419A">
      <w:pPr>
        <w:pStyle w:val="Heading3"/>
        <w:spacing w:before="281" w:beforeAutospacing="off" w:after="281" w:afterAutospacing="off"/>
      </w:pPr>
      <w:r w:rsidRPr="4F7B8DC8" w:rsidR="5CE84A0F">
        <w:rPr>
          <w:rFonts w:ascii="Aptos" w:hAnsi="Aptos" w:eastAsia="Aptos" w:cs="Aptos"/>
          <w:b w:val="1"/>
          <w:bCs w:val="1"/>
          <w:noProof w:val="0"/>
          <w:sz w:val="28"/>
          <w:szCs w:val="28"/>
          <w:lang w:val="es-ES"/>
        </w:rPr>
        <w:t>7.7 Consulta y Seguimiento de los Préstamos</w:t>
      </w:r>
    </w:p>
    <w:p w:rsidR="5CE84A0F" w:rsidP="4F7B8DC8" w:rsidRDefault="5CE84A0F" w14:paraId="3B632BA4" w14:textId="451FF608">
      <w:pPr>
        <w:spacing w:before="240" w:beforeAutospacing="off" w:after="240" w:afterAutospacing="off"/>
      </w:pPr>
      <w:r w:rsidRPr="4F7B8DC8" w:rsidR="5CE84A0F">
        <w:rPr>
          <w:rFonts w:ascii="Aptos" w:hAnsi="Aptos" w:eastAsia="Aptos" w:cs="Aptos"/>
          <w:noProof w:val="0"/>
          <w:sz w:val="24"/>
          <w:szCs w:val="24"/>
          <w:lang w:val="es-ES"/>
        </w:rPr>
        <w:t>El sistema deberá proporcionar herramientas de consulta que permitan visualizar el estado de los préstamos de manera rápida y organizada. El personal autorizado podrá consultar información sobre los créditos aprobados, cuotas pagadas, cuotas pendientes, saldos, fechas de vencimiento y situación de mora.</w:t>
      </w:r>
    </w:p>
    <w:p w:rsidR="5CE84A0F" w:rsidP="4F7B8DC8" w:rsidRDefault="5CE84A0F" w14:paraId="45E8CA8C" w14:textId="270791E8">
      <w:pPr>
        <w:spacing w:before="240" w:beforeAutospacing="off" w:after="240" w:afterAutospacing="off"/>
      </w:pPr>
      <w:r w:rsidRPr="4F7B8DC8" w:rsidR="5CE84A0F">
        <w:rPr>
          <w:rFonts w:ascii="Aptos" w:hAnsi="Aptos" w:eastAsia="Aptos" w:cs="Aptos"/>
          <w:noProof w:val="0"/>
          <w:sz w:val="24"/>
          <w:szCs w:val="24"/>
          <w:lang w:val="es-ES"/>
        </w:rPr>
        <w:t>Por su parte, el cliente podrá consultar su información crediticia autorizada, incluyendo el estado de su préstamo, calendario de cuotas, pagos realizados y saldo pendiente.</w:t>
      </w:r>
    </w:p>
    <w:p w:rsidR="5CE84A0F" w:rsidP="4F7B8DC8" w:rsidRDefault="5CE84A0F" w14:paraId="5B2A1917" w14:textId="3933F7BE">
      <w:pPr>
        <w:spacing w:before="240" w:beforeAutospacing="off" w:after="240" w:afterAutospacing="off"/>
      </w:pPr>
      <w:r w:rsidRPr="4F7B8DC8" w:rsidR="5CE84A0F">
        <w:rPr>
          <w:rFonts w:ascii="Aptos" w:hAnsi="Aptos" w:eastAsia="Aptos" w:cs="Aptos"/>
          <w:b w:val="1"/>
          <w:bCs w:val="1"/>
          <w:noProof w:val="0"/>
          <w:sz w:val="24"/>
          <w:szCs w:val="24"/>
          <w:lang w:val="es-ES"/>
        </w:rPr>
        <w:t>Entidades principales:</w:t>
      </w:r>
      <w:r w:rsidRPr="4F7B8DC8" w:rsidR="5CE84A0F">
        <w:rPr>
          <w:rFonts w:ascii="Aptos" w:hAnsi="Aptos" w:eastAsia="Aptos" w:cs="Aptos"/>
          <w:noProof w:val="0"/>
          <w:sz w:val="24"/>
          <w:szCs w:val="24"/>
          <w:lang w:val="es-ES"/>
        </w:rPr>
        <w:t xml:space="preserve"> Clientes, Préstamos, Cuotas y Pagos.</w:t>
      </w:r>
    </w:p>
    <w:p w:rsidR="5CE84A0F" w:rsidP="4F7B8DC8" w:rsidRDefault="5CE84A0F" w14:paraId="26DDB081" w14:textId="45D0275E">
      <w:pPr>
        <w:pStyle w:val="Heading3"/>
        <w:spacing w:before="281" w:beforeAutospacing="off" w:after="281" w:afterAutospacing="off"/>
      </w:pPr>
      <w:r w:rsidRPr="4F7B8DC8" w:rsidR="5CE84A0F">
        <w:rPr>
          <w:rFonts w:ascii="Aptos" w:hAnsi="Aptos" w:eastAsia="Aptos" w:cs="Aptos"/>
          <w:b w:val="1"/>
          <w:bCs w:val="1"/>
          <w:noProof w:val="0"/>
          <w:sz w:val="28"/>
          <w:szCs w:val="28"/>
          <w:lang w:val="es-ES"/>
        </w:rPr>
        <w:t>7.8 Generación de Reportes</w:t>
      </w:r>
    </w:p>
    <w:p w:rsidR="5CE84A0F" w:rsidP="4F7B8DC8" w:rsidRDefault="5CE84A0F" w14:paraId="19BF4A07" w14:textId="3AFAFA71">
      <w:pPr>
        <w:spacing w:before="240" w:beforeAutospacing="off" w:after="240" w:afterAutospacing="off"/>
      </w:pPr>
      <w:r w:rsidRPr="4F7B8DC8" w:rsidR="5CE84A0F">
        <w:rPr>
          <w:rFonts w:ascii="Aptos" w:hAnsi="Aptos" w:eastAsia="Aptos" w:cs="Aptos"/>
          <w:noProof w:val="0"/>
          <w:sz w:val="24"/>
          <w:szCs w:val="24"/>
          <w:lang w:val="es-ES"/>
        </w:rPr>
        <w:t xml:space="preserve">El sistema deberá permitir generar reportes que faciliten el control administrativo y financiero de </w:t>
      </w:r>
      <w:r w:rsidRPr="4F7B8DC8" w:rsidR="5CE84A0F">
        <w:rPr>
          <w:rFonts w:ascii="Aptos" w:hAnsi="Aptos" w:eastAsia="Aptos" w:cs="Aptos"/>
          <w:b w:val="1"/>
          <w:bCs w:val="1"/>
          <w:noProof w:val="0"/>
          <w:sz w:val="24"/>
          <w:szCs w:val="24"/>
          <w:lang w:val="es-ES"/>
        </w:rPr>
        <w:t>New Talent Loans</w:t>
      </w:r>
      <w:r w:rsidRPr="4F7B8DC8" w:rsidR="5CE84A0F">
        <w:rPr>
          <w:rFonts w:ascii="Aptos" w:hAnsi="Aptos" w:eastAsia="Aptos" w:cs="Aptos"/>
          <w:noProof w:val="0"/>
          <w:sz w:val="24"/>
          <w:szCs w:val="24"/>
          <w:lang w:val="es-ES"/>
        </w:rPr>
        <w:t>. Entre estos podrán incluirse reportes de préstamos aprobados, solicitudes pendientes o rechazadas, pagos realizados, cuotas vencidas, clientes con préstamos activos, niveles de morosidad y saldos pendientes.</w:t>
      </w:r>
    </w:p>
    <w:p w:rsidR="5CE84A0F" w:rsidP="4F7B8DC8" w:rsidRDefault="5CE84A0F" w14:paraId="543EDE63" w14:textId="0288BF07">
      <w:pPr>
        <w:spacing w:before="240" w:beforeAutospacing="off" w:after="240" w:afterAutospacing="off"/>
      </w:pPr>
      <w:r w:rsidRPr="4F7B8DC8" w:rsidR="5CE84A0F">
        <w:rPr>
          <w:rFonts w:ascii="Aptos" w:hAnsi="Aptos" w:eastAsia="Aptos" w:cs="Aptos"/>
          <w:noProof w:val="0"/>
          <w:sz w:val="24"/>
          <w:szCs w:val="24"/>
          <w:lang w:val="es-ES"/>
        </w:rPr>
        <w:t>Estos reportes proporcionarán información organizada y actualizada que servirá como apoyo para la supervisión de las operaciones y la toma de decisiones dentro de la institución.</w:t>
      </w:r>
    </w:p>
    <w:p w:rsidR="5CE84A0F" w:rsidP="4F7B8DC8" w:rsidRDefault="5CE84A0F" w14:paraId="718A113A" w14:textId="55F0B19C">
      <w:pPr>
        <w:spacing w:before="240" w:beforeAutospacing="off" w:after="240" w:afterAutospacing="off"/>
      </w:pPr>
      <w:r w:rsidRPr="4F7B8DC8" w:rsidR="5CE84A0F">
        <w:rPr>
          <w:rFonts w:ascii="Aptos" w:hAnsi="Aptos" w:eastAsia="Aptos" w:cs="Aptos"/>
          <w:b w:val="1"/>
          <w:bCs w:val="1"/>
          <w:noProof w:val="0"/>
          <w:sz w:val="24"/>
          <w:szCs w:val="24"/>
          <w:lang w:val="es-ES"/>
        </w:rPr>
        <w:t>Entidades involucradas:</w:t>
      </w:r>
      <w:r w:rsidRPr="4F7B8DC8" w:rsidR="5CE84A0F">
        <w:rPr>
          <w:rFonts w:ascii="Aptos" w:hAnsi="Aptos" w:eastAsia="Aptos" w:cs="Aptos"/>
          <w:noProof w:val="0"/>
          <w:sz w:val="24"/>
          <w:szCs w:val="24"/>
          <w:lang w:val="es-ES"/>
        </w:rPr>
        <w:t xml:space="preserve"> Clientes, Solicitudes, Préstamos, Cuotas y Pagos.</w:t>
      </w:r>
    </w:p>
    <w:p w:rsidR="26B26524" w:rsidP="4F7B8DC8" w:rsidRDefault="26B26524" w14:paraId="01ED8FAE" w14:textId="1BDDDA54">
      <w:pPr>
        <w:pStyle w:val="Heading2"/>
        <w:spacing w:before="299" w:beforeAutospacing="off" w:after="299" w:afterAutospacing="off"/>
      </w:pPr>
      <w:r w:rsidRPr="4F7B8DC8" w:rsidR="26B26524">
        <w:rPr>
          <w:rFonts w:ascii="Aptos" w:hAnsi="Aptos" w:eastAsia="Aptos" w:cs="Aptos"/>
          <w:b w:val="1"/>
          <w:bCs w:val="1"/>
          <w:noProof w:val="0"/>
          <w:sz w:val="36"/>
          <w:szCs w:val="36"/>
          <w:lang w:val="es-ES"/>
        </w:rPr>
        <w:t>8. Narrativa de los Procesos</w:t>
      </w:r>
    </w:p>
    <w:p w:rsidR="26B26524" w:rsidP="4F7B8DC8" w:rsidRDefault="26B26524" w14:paraId="6F57F46D" w14:textId="1A553286">
      <w:pPr>
        <w:spacing w:before="240" w:beforeAutospacing="off" w:after="240" w:afterAutospacing="off"/>
      </w:pPr>
      <w:r w:rsidRPr="4F7B8DC8" w:rsidR="26B26524">
        <w:rPr>
          <w:rFonts w:ascii="Aptos" w:hAnsi="Aptos" w:eastAsia="Aptos" w:cs="Aptos"/>
          <w:noProof w:val="0"/>
          <w:sz w:val="24"/>
          <w:szCs w:val="24"/>
          <w:lang w:val="es-ES"/>
        </w:rPr>
        <w:t xml:space="preserve">La narrativa de los procesos describe de manera ordenada el flujo de información dentro del sistema de préstamos </w:t>
      </w:r>
      <w:r w:rsidRPr="4F7B8DC8" w:rsidR="26B26524">
        <w:rPr>
          <w:rFonts w:ascii="Aptos" w:hAnsi="Aptos" w:eastAsia="Aptos" w:cs="Aptos"/>
          <w:b w:val="1"/>
          <w:bCs w:val="1"/>
          <w:noProof w:val="0"/>
          <w:sz w:val="24"/>
          <w:szCs w:val="24"/>
          <w:lang w:val="es-ES"/>
        </w:rPr>
        <w:t>New Talent Loans</w:t>
      </w:r>
      <w:r w:rsidRPr="4F7B8DC8" w:rsidR="26B26524">
        <w:rPr>
          <w:rFonts w:ascii="Aptos" w:hAnsi="Aptos" w:eastAsia="Aptos" w:cs="Aptos"/>
          <w:noProof w:val="0"/>
          <w:sz w:val="24"/>
          <w:szCs w:val="24"/>
          <w:lang w:val="es-ES"/>
        </w:rPr>
        <w:t>, desde el momento en que un cliente solicita un crédito hasta la cancelación total del mismo. Esta descripción permite identificar las actividades realizadas por cada usuario, la información que se registra y las decisiones que se toman durante el proceso. Además, constituye una base para la elaboración de los diagramas de flujo de datos y del modelo entidad-relación de la base de datos.</w:t>
      </w:r>
    </w:p>
    <w:p w:rsidR="26B26524" w:rsidP="4F7B8DC8" w:rsidRDefault="26B26524" w14:paraId="1EC491B2" w14:textId="23AA2155">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8.1 Inicio del proceso: Solicitud del préstamo</w:t>
      </w:r>
    </w:p>
    <w:p w:rsidR="26B26524" w:rsidP="4F7B8DC8" w:rsidRDefault="26B26524" w14:paraId="6C1EFF54" w14:textId="363F9B8C">
      <w:pPr>
        <w:spacing w:before="240" w:beforeAutospacing="off" w:after="240" w:afterAutospacing="off"/>
      </w:pPr>
      <w:r w:rsidRPr="4F7B8DC8" w:rsidR="26B26524">
        <w:rPr>
          <w:rFonts w:ascii="Aptos" w:hAnsi="Aptos" w:eastAsia="Aptos" w:cs="Aptos"/>
          <w:noProof w:val="0"/>
          <w:sz w:val="24"/>
          <w:szCs w:val="24"/>
          <w:lang w:val="es-ES"/>
        </w:rPr>
        <w:t xml:space="preserve">El proceso comienza cuando un cliente manifiesta su interés en obtener un préstamo a través de la sucursal física o de la plataforma habilitada por </w:t>
      </w:r>
      <w:r w:rsidRPr="4F7B8DC8" w:rsidR="26B26524">
        <w:rPr>
          <w:rFonts w:ascii="Aptos" w:hAnsi="Aptos" w:eastAsia="Aptos" w:cs="Aptos"/>
          <w:b w:val="1"/>
          <w:bCs w:val="1"/>
          <w:noProof w:val="0"/>
          <w:sz w:val="24"/>
          <w:szCs w:val="24"/>
          <w:lang w:val="es-ES"/>
        </w:rPr>
        <w:t>New Talent Loans</w:t>
      </w:r>
      <w:r w:rsidRPr="4F7B8DC8" w:rsidR="26B26524">
        <w:rPr>
          <w:rFonts w:ascii="Aptos" w:hAnsi="Aptos" w:eastAsia="Aptos" w:cs="Aptos"/>
          <w:noProof w:val="0"/>
          <w:sz w:val="24"/>
          <w:szCs w:val="24"/>
          <w:lang w:val="es-ES"/>
        </w:rPr>
        <w:t>. El cliente proporciona la información requerida y especifica las características del financiamiento que desea obtener, incluyendo el monto solicitado, el plazo y el motivo del préstamo.</w:t>
      </w:r>
    </w:p>
    <w:p w:rsidR="26B26524" w:rsidP="4F7B8DC8" w:rsidRDefault="26B26524" w14:paraId="7BD32304" w14:textId="3EA4E7C4">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8.2 Registro y verificación del cliente</w:t>
      </w:r>
    </w:p>
    <w:p w:rsidR="26B26524" w:rsidP="4F7B8DC8" w:rsidRDefault="26B26524" w14:paraId="13AD3417" w14:textId="7120D7F4">
      <w:pPr>
        <w:spacing w:before="240" w:beforeAutospacing="off" w:after="240" w:afterAutospacing="off"/>
      </w:pPr>
      <w:r w:rsidRPr="4F7B8DC8" w:rsidR="26B26524">
        <w:rPr>
          <w:rFonts w:ascii="Aptos" w:hAnsi="Aptos" w:eastAsia="Aptos" w:cs="Aptos"/>
          <w:noProof w:val="0"/>
          <w:sz w:val="24"/>
          <w:szCs w:val="24"/>
          <w:lang w:val="es-ES"/>
        </w:rPr>
        <w:t>El asesor de crédito recibe la solicitud e ingresa al sistema los datos personales y de contacto del solicitante. Antes de crear un nuevo registro, el sistema verifica si el cliente ya se encuentra registrado en la base de datos.</w:t>
      </w:r>
    </w:p>
    <w:p w:rsidR="26B26524" w:rsidP="4F7B8DC8" w:rsidRDefault="26B26524" w14:paraId="64769269" w14:textId="762EFF48">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b w:val="1"/>
          <w:bCs w:val="1"/>
          <w:noProof w:val="0"/>
          <w:sz w:val="24"/>
          <w:szCs w:val="24"/>
          <w:lang w:val="es-ES"/>
        </w:rPr>
        <w:t>Si el cliente ya existe:</w:t>
      </w:r>
      <w:r w:rsidRPr="4F7B8DC8" w:rsidR="26B26524">
        <w:rPr>
          <w:rFonts w:ascii="Aptos" w:hAnsi="Aptos" w:eastAsia="Aptos" w:cs="Aptos"/>
          <w:noProof w:val="0"/>
          <w:sz w:val="24"/>
          <w:szCs w:val="24"/>
          <w:lang w:val="es-ES"/>
        </w:rPr>
        <w:t xml:space="preserve"> el sistema recupera su información e historial crediticio, incluyendo solicitudes y préstamos anteriores, pagos realizados y posibles saldos pendientes.</w:t>
      </w:r>
    </w:p>
    <w:p w:rsidR="26B26524" w:rsidP="4F7B8DC8" w:rsidRDefault="26B26524" w14:paraId="28C6F28D" w14:textId="45BFDBF8">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b w:val="1"/>
          <w:bCs w:val="1"/>
          <w:noProof w:val="0"/>
          <w:sz w:val="24"/>
          <w:szCs w:val="24"/>
          <w:lang w:val="es-ES"/>
        </w:rPr>
        <w:t>Si el cliente es nuevo:</w:t>
      </w:r>
      <w:r w:rsidRPr="4F7B8DC8" w:rsidR="26B26524">
        <w:rPr>
          <w:rFonts w:ascii="Aptos" w:hAnsi="Aptos" w:eastAsia="Aptos" w:cs="Aptos"/>
          <w:noProof w:val="0"/>
          <w:sz w:val="24"/>
          <w:szCs w:val="24"/>
          <w:lang w:val="es-ES"/>
        </w:rPr>
        <w:t xml:space="preserve"> el asesor registra la información requerida y el sistema crea un nuevo registro de cliente.</w:t>
      </w:r>
    </w:p>
    <w:p w:rsidR="26B26524" w:rsidP="4F7B8DC8" w:rsidRDefault="26B26524" w14:paraId="770FD642" w14:textId="1F83C89D">
      <w:pPr>
        <w:spacing w:before="240" w:beforeAutospacing="off" w:after="240" w:afterAutospacing="off"/>
      </w:pPr>
      <w:r w:rsidRPr="4F7B8DC8" w:rsidR="26B26524">
        <w:rPr>
          <w:rFonts w:ascii="Aptos" w:hAnsi="Aptos" w:eastAsia="Aptos" w:cs="Aptos"/>
          <w:noProof w:val="0"/>
          <w:sz w:val="24"/>
          <w:szCs w:val="24"/>
          <w:lang w:val="es-ES"/>
        </w:rPr>
        <w:t>Esta etapa permite evitar registros duplicados y facilita que el personal autorizado pueda consultar el historial del solicitante.</w:t>
      </w:r>
    </w:p>
    <w:p w:rsidR="26B26524" w:rsidP="4F7B8DC8" w:rsidRDefault="26B26524" w14:paraId="4EE09F01" w14:textId="092535C1">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8.3 Registro de la solicitud</w:t>
      </w:r>
    </w:p>
    <w:p w:rsidR="26B26524" w:rsidP="4F7B8DC8" w:rsidRDefault="26B26524" w14:paraId="3FC9510F" w14:textId="028667BE">
      <w:pPr>
        <w:spacing w:before="240" w:beforeAutospacing="off" w:after="240" w:afterAutospacing="off"/>
      </w:pPr>
      <w:r w:rsidRPr="4F7B8DC8" w:rsidR="26B26524">
        <w:rPr>
          <w:rFonts w:ascii="Aptos" w:hAnsi="Aptos" w:eastAsia="Aptos" w:cs="Aptos"/>
          <w:noProof w:val="0"/>
          <w:sz w:val="24"/>
          <w:szCs w:val="24"/>
          <w:lang w:val="es-ES"/>
        </w:rPr>
        <w:t xml:space="preserve">Una vez identificado el cliente, el asesor procede a registrar una nueva </w:t>
      </w:r>
      <w:r w:rsidRPr="4F7B8DC8" w:rsidR="26B26524">
        <w:rPr>
          <w:rFonts w:ascii="Aptos" w:hAnsi="Aptos" w:eastAsia="Aptos" w:cs="Aptos"/>
          <w:b w:val="1"/>
          <w:bCs w:val="1"/>
          <w:noProof w:val="0"/>
          <w:sz w:val="24"/>
          <w:szCs w:val="24"/>
          <w:lang w:val="es-ES"/>
        </w:rPr>
        <w:t>Solicitud de Préstamo</w:t>
      </w:r>
      <w:r w:rsidRPr="4F7B8DC8" w:rsidR="26B26524">
        <w:rPr>
          <w:rFonts w:ascii="Aptos" w:hAnsi="Aptos" w:eastAsia="Aptos" w:cs="Aptos"/>
          <w:noProof w:val="0"/>
          <w:sz w:val="24"/>
          <w:szCs w:val="24"/>
          <w:lang w:val="es-ES"/>
        </w:rPr>
        <w:t>. La solicitud queda vinculada directamente con el cliente y contiene información como:</w:t>
      </w:r>
    </w:p>
    <w:p w:rsidR="26B26524" w:rsidP="4F7B8DC8" w:rsidRDefault="26B26524" w14:paraId="0FA74FA7" w14:textId="648D0011">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Monto solicitado.</w:t>
      </w:r>
    </w:p>
    <w:p w:rsidR="26B26524" w:rsidP="4F7B8DC8" w:rsidRDefault="26B26524" w14:paraId="6D200332" w14:textId="49BC98DE">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Tipo de préstamo.</w:t>
      </w:r>
    </w:p>
    <w:p w:rsidR="26B26524" w:rsidP="4F7B8DC8" w:rsidRDefault="26B26524" w14:paraId="2AEA8459" w14:textId="77F1A799">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Plazo solicitado en meses.</w:t>
      </w:r>
    </w:p>
    <w:p w:rsidR="26B26524" w:rsidP="4F7B8DC8" w:rsidRDefault="26B26524" w14:paraId="7B84EC5B" w14:textId="70107F97">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Motivo del préstamo.</w:t>
      </w:r>
    </w:p>
    <w:p w:rsidR="26B26524" w:rsidP="4F7B8DC8" w:rsidRDefault="26B26524" w14:paraId="731366C8" w14:textId="0CBDB356">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Fecha de solicitud.</w:t>
      </w:r>
    </w:p>
    <w:p w:rsidR="26B26524" w:rsidP="4F7B8DC8" w:rsidRDefault="26B26524" w14:paraId="6B1131B9" w14:textId="44FE72D1">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Estado de la solicitud.</w:t>
      </w:r>
    </w:p>
    <w:p w:rsidR="26B26524" w:rsidP="4F7B8DC8" w:rsidRDefault="26B26524" w14:paraId="178744E8" w14:textId="5B4BBDD1">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Información adicional requerida para la evaluación.</w:t>
      </w:r>
    </w:p>
    <w:p w:rsidR="26B26524" w:rsidP="4F7B8DC8" w:rsidRDefault="26B26524" w14:paraId="1F3F11E2" w14:textId="082630B0">
      <w:pPr>
        <w:spacing w:before="240" w:beforeAutospacing="off" w:after="240" w:afterAutospacing="off"/>
      </w:pPr>
      <w:r w:rsidRPr="4F7B8DC8" w:rsidR="26B26524">
        <w:rPr>
          <w:rFonts w:ascii="Aptos" w:hAnsi="Aptos" w:eastAsia="Aptos" w:cs="Aptos"/>
          <w:noProof w:val="0"/>
          <w:sz w:val="24"/>
          <w:szCs w:val="24"/>
          <w:lang w:val="es-ES"/>
        </w:rPr>
        <w:t xml:space="preserve">Inicialmente, la solicitud queda registrada con el estado </w:t>
      </w:r>
      <w:r w:rsidRPr="4F7B8DC8" w:rsidR="26B26524">
        <w:rPr>
          <w:rFonts w:ascii="Aptos" w:hAnsi="Aptos" w:eastAsia="Aptos" w:cs="Aptos"/>
          <w:b w:val="1"/>
          <w:bCs w:val="1"/>
          <w:noProof w:val="0"/>
          <w:sz w:val="24"/>
          <w:szCs w:val="24"/>
          <w:lang w:val="es-ES"/>
        </w:rPr>
        <w:t>“Pendiente”</w:t>
      </w:r>
      <w:r w:rsidRPr="4F7B8DC8" w:rsidR="26B26524">
        <w:rPr>
          <w:rFonts w:ascii="Aptos" w:hAnsi="Aptos" w:eastAsia="Aptos" w:cs="Aptos"/>
          <w:noProof w:val="0"/>
          <w:sz w:val="24"/>
          <w:szCs w:val="24"/>
          <w:lang w:val="es-ES"/>
        </w:rPr>
        <w:t xml:space="preserve"> y pasa al proceso de evaluación.</w:t>
      </w:r>
    </w:p>
    <w:p w:rsidR="26B26524" w:rsidP="4F7B8DC8" w:rsidRDefault="26B26524" w14:paraId="38292CF2" w14:textId="54140A84">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8.4 Evaluación de la solicitud</w:t>
      </w:r>
    </w:p>
    <w:p w:rsidR="26B26524" w:rsidP="4F7B8DC8" w:rsidRDefault="26B26524" w14:paraId="0C5B7F1F" w14:textId="29B88CDF">
      <w:pPr>
        <w:spacing w:before="240" w:beforeAutospacing="off" w:after="240" w:afterAutospacing="off"/>
      </w:pPr>
      <w:r w:rsidRPr="4F7B8DC8" w:rsidR="26B26524">
        <w:rPr>
          <w:rFonts w:ascii="Aptos" w:hAnsi="Aptos" w:eastAsia="Aptos" w:cs="Aptos"/>
          <w:noProof w:val="0"/>
          <w:sz w:val="24"/>
          <w:szCs w:val="24"/>
          <w:lang w:val="es-ES"/>
        </w:rPr>
        <w:t>La solicitud es revisada por el comité de crédito, gerente o administrador autorizado. Durante esta etapa se analiza la información proporcionada por el cliente y, cuando corresponda, su historial crediticio y capacidad de pago.</w:t>
      </w:r>
    </w:p>
    <w:p w:rsidR="26B26524" w:rsidP="4F7B8DC8" w:rsidRDefault="26B26524" w14:paraId="69F97B6A" w14:textId="68097BEA">
      <w:pPr>
        <w:spacing w:before="240" w:beforeAutospacing="off" w:after="240" w:afterAutospacing="off"/>
      </w:pPr>
      <w:r w:rsidRPr="4F7B8DC8" w:rsidR="26B26524">
        <w:rPr>
          <w:rFonts w:ascii="Aptos" w:hAnsi="Aptos" w:eastAsia="Aptos" w:cs="Aptos"/>
          <w:noProof w:val="0"/>
          <w:sz w:val="24"/>
          <w:szCs w:val="24"/>
          <w:lang w:val="es-ES"/>
        </w:rPr>
        <w:t>Después de realizar la evaluación, se registra en el sistema la decisión correspondiente:</w:t>
      </w:r>
    </w:p>
    <w:p w:rsidR="26B26524" w:rsidP="4F7B8DC8" w:rsidRDefault="26B26524" w14:paraId="00AF97D6" w14:textId="33A645E4">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b w:val="1"/>
          <w:bCs w:val="1"/>
          <w:noProof w:val="0"/>
          <w:sz w:val="24"/>
          <w:szCs w:val="24"/>
          <w:lang w:val="es-ES"/>
        </w:rPr>
        <w:t>Solicitud rechazada:</w:t>
      </w:r>
      <w:r w:rsidRPr="4F7B8DC8" w:rsidR="26B26524">
        <w:rPr>
          <w:rFonts w:ascii="Aptos" w:hAnsi="Aptos" w:eastAsia="Aptos" w:cs="Aptos"/>
          <w:noProof w:val="0"/>
          <w:sz w:val="24"/>
          <w:szCs w:val="24"/>
          <w:lang w:val="es-ES"/>
        </w:rPr>
        <w:t xml:space="preserve"> el sistema actualiza el estado de la solicitud a </w:t>
      </w:r>
      <w:r w:rsidRPr="4F7B8DC8" w:rsidR="26B26524">
        <w:rPr>
          <w:rFonts w:ascii="Aptos" w:hAnsi="Aptos" w:eastAsia="Aptos" w:cs="Aptos"/>
          <w:b w:val="1"/>
          <w:bCs w:val="1"/>
          <w:noProof w:val="0"/>
          <w:sz w:val="24"/>
          <w:szCs w:val="24"/>
          <w:lang w:val="es-ES"/>
        </w:rPr>
        <w:t>“Rechazada”</w:t>
      </w:r>
      <w:r w:rsidRPr="4F7B8DC8" w:rsidR="26B26524">
        <w:rPr>
          <w:rFonts w:ascii="Aptos" w:hAnsi="Aptos" w:eastAsia="Aptos" w:cs="Aptos"/>
          <w:noProof w:val="0"/>
          <w:sz w:val="24"/>
          <w:szCs w:val="24"/>
          <w:lang w:val="es-ES"/>
        </w:rPr>
        <w:t xml:space="preserve"> y se registra la decisión. Posteriormente, el cliente es notificado y el proceso de esa solicitud finaliza.</w:t>
      </w:r>
    </w:p>
    <w:p w:rsidR="26B26524" w:rsidP="4F7B8DC8" w:rsidRDefault="26B26524" w14:paraId="5C374C64" w14:textId="0D660240">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b w:val="1"/>
          <w:bCs w:val="1"/>
          <w:noProof w:val="0"/>
          <w:sz w:val="24"/>
          <w:szCs w:val="24"/>
          <w:lang w:val="es-ES"/>
        </w:rPr>
        <w:t>Solicitud aprobada:</w:t>
      </w:r>
      <w:r w:rsidRPr="4F7B8DC8" w:rsidR="26B26524">
        <w:rPr>
          <w:rFonts w:ascii="Aptos" w:hAnsi="Aptos" w:eastAsia="Aptos" w:cs="Aptos"/>
          <w:noProof w:val="0"/>
          <w:sz w:val="24"/>
          <w:szCs w:val="24"/>
          <w:lang w:val="es-ES"/>
        </w:rPr>
        <w:t xml:space="preserve"> el sistema actualiza el estado a </w:t>
      </w:r>
      <w:r w:rsidRPr="4F7B8DC8" w:rsidR="26B26524">
        <w:rPr>
          <w:rFonts w:ascii="Aptos" w:hAnsi="Aptos" w:eastAsia="Aptos" w:cs="Aptos"/>
          <w:b w:val="1"/>
          <w:bCs w:val="1"/>
          <w:noProof w:val="0"/>
          <w:sz w:val="24"/>
          <w:szCs w:val="24"/>
          <w:lang w:val="es-ES"/>
        </w:rPr>
        <w:t>“Aprobada”</w:t>
      </w:r>
      <w:r w:rsidRPr="4F7B8DC8" w:rsidR="26B26524">
        <w:rPr>
          <w:rFonts w:ascii="Aptos" w:hAnsi="Aptos" w:eastAsia="Aptos" w:cs="Aptos"/>
          <w:noProof w:val="0"/>
          <w:sz w:val="24"/>
          <w:szCs w:val="24"/>
          <w:lang w:val="es-ES"/>
        </w:rPr>
        <w:t xml:space="preserve"> y se procede a formalizar el préstamo.</w:t>
      </w:r>
    </w:p>
    <w:p w:rsidR="26B26524" w:rsidP="4F7B8DC8" w:rsidRDefault="26B26524" w14:paraId="63AA3285" w14:textId="2FE4C0D9">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8.5 Creación y activación del préstamo</w:t>
      </w:r>
    </w:p>
    <w:p w:rsidR="26B26524" w:rsidP="4F7B8DC8" w:rsidRDefault="26B26524" w14:paraId="7636D913" w14:textId="669053DA">
      <w:pPr>
        <w:spacing w:before="240" w:beforeAutospacing="off" w:after="240" w:afterAutospacing="off"/>
      </w:pPr>
      <w:r w:rsidRPr="4F7B8DC8" w:rsidR="26B26524">
        <w:rPr>
          <w:rFonts w:ascii="Aptos" w:hAnsi="Aptos" w:eastAsia="Aptos" w:cs="Aptos"/>
          <w:noProof w:val="0"/>
          <w:sz w:val="24"/>
          <w:szCs w:val="24"/>
          <w:lang w:val="es-ES"/>
        </w:rPr>
        <w:t xml:space="preserve">Cuando la solicitud es aprobada, el sistema genera el registro correspondiente al </w:t>
      </w:r>
      <w:r w:rsidRPr="4F7B8DC8" w:rsidR="26B26524">
        <w:rPr>
          <w:rFonts w:ascii="Aptos" w:hAnsi="Aptos" w:eastAsia="Aptos" w:cs="Aptos"/>
          <w:b w:val="1"/>
          <w:bCs w:val="1"/>
          <w:noProof w:val="0"/>
          <w:sz w:val="24"/>
          <w:szCs w:val="24"/>
          <w:lang w:val="es-ES"/>
        </w:rPr>
        <w:t>Préstamo o Contrato</w:t>
      </w:r>
      <w:r w:rsidRPr="4F7B8DC8" w:rsidR="26B26524">
        <w:rPr>
          <w:rFonts w:ascii="Aptos" w:hAnsi="Aptos" w:eastAsia="Aptos" w:cs="Aptos"/>
          <w:noProof w:val="0"/>
          <w:sz w:val="24"/>
          <w:szCs w:val="24"/>
          <w:lang w:val="es-ES"/>
        </w:rPr>
        <w:t>. En esta etapa se almacenan los datos definitivos del crédito, tales como:</w:t>
      </w:r>
    </w:p>
    <w:p w:rsidR="26B26524" w:rsidP="4F7B8DC8" w:rsidRDefault="26B26524" w14:paraId="498BCF5B" w14:textId="121D83A6">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Monto aprobado.</w:t>
      </w:r>
    </w:p>
    <w:p w:rsidR="26B26524" w:rsidP="4F7B8DC8" w:rsidRDefault="26B26524" w14:paraId="12BBC30E" w14:textId="79FC511B">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Tasa de interés.</w:t>
      </w:r>
    </w:p>
    <w:p w:rsidR="26B26524" w:rsidP="4F7B8DC8" w:rsidRDefault="26B26524" w14:paraId="6BCE346C" w14:textId="538D4205">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Plazo del préstamo.</w:t>
      </w:r>
    </w:p>
    <w:p w:rsidR="26B26524" w:rsidP="4F7B8DC8" w:rsidRDefault="26B26524" w14:paraId="28B18526" w14:textId="4307CF7B">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Fecha de aprobación.</w:t>
      </w:r>
    </w:p>
    <w:p w:rsidR="26B26524" w:rsidP="4F7B8DC8" w:rsidRDefault="26B26524" w14:paraId="75C919AB" w14:textId="1E530EAF">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Fecha de desembolso.</w:t>
      </w:r>
    </w:p>
    <w:p w:rsidR="26B26524" w:rsidP="4F7B8DC8" w:rsidRDefault="26B26524" w14:paraId="73BA5986" w14:textId="749971E3">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Condiciones de pago.</w:t>
      </w:r>
    </w:p>
    <w:p w:rsidR="26B26524" w:rsidP="4F7B8DC8" w:rsidRDefault="26B26524" w14:paraId="23B81FCD" w14:textId="36C30963">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Estado del préstamo.</w:t>
      </w:r>
    </w:p>
    <w:p w:rsidR="26B26524" w:rsidP="4F7B8DC8" w:rsidRDefault="26B26524" w14:paraId="12DD9C97" w14:textId="2D49C6F7">
      <w:pPr>
        <w:spacing w:before="240" w:beforeAutospacing="off" w:after="240" w:afterAutospacing="off"/>
      </w:pPr>
      <w:r w:rsidRPr="4F7B8DC8" w:rsidR="26B26524">
        <w:rPr>
          <w:rFonts w:ascii="Aptos" w:hAnsi="Aptos" w:eastAsia="Aptos" w:cs="Aptos"/>
          <w:noProof w:val="0"/>
          <w:sz w:val="24"/>
          <w:szCs w:val="24"/>
          <w:lang w:val="es-ES"/>
        </w:rPr>
        <w:t xml:space="preserve">Una vez completado el proceso de desembolso, el préstamo pasa al estado </w:t>
      </w:r>
      <w:r w:rsidRPr="4F7B8DC8" w:rsidR="26B26524">
        <w:rPr>
          <w:rFonts w:ascii="Aptos" w:hAnsi="Aptos" w:eastAsia="Aptos" w:cs="Aptos"/>
          <w:b w:val="1"/>
          <w:bCs w:val="1"/>
          <w:noProof w:val="0"/>
          <w:sz w:val="24"/>
          <w:szCs w:val="24"/>
          <w:lang w:val="es-ES"/>
        </w:rPr>
        <w:t>“Activo”</w:t>
      </w:r>
      <w:r w:rsidRPr="4F7B8DC8" w:rsidR="26B26524">
        <w:rPr>
          <w:rFonts w:ascii="Aptos" w:hAnsi="Aptos" w:eastAsia="Aptos" w:cs="Aptos"/>
          <w:noProof w:val="0"/>
          <w:sz w:val="24"/>
          <w:szCs w:val="24"/>
          <w:lang w:val="es-ES"/>
        </w:rPr>
        <w:t>.</w:t>
      </w:r>
    </w:p>
    <w:p w:rsidR="26B26524" w:rsidP="4F7B8DC8" w:rsidRDefault="26B26524" w14:paraId="6387D05F" w14:textId="6D914C18">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8.6 Generación del calendario de cuotas</w:t>
      </w:r>
    </w:p>
    <w:p w:rsidR="26B26524" w:rsidP="4F7B8DC8" w:rsidRDefault="26B26524" w14:paraId="2F135434" w14:textId="4899029D">
      <w:pPr>
        <w:spacing w:before="240" w:beforeAutospacing="off" w:after="240" w:afterAutospacing="off"/>
      </w:pPr>
      <w:r w:rsidRPr="4F7B8DC8" w:rsidR="26B26524">
        <w:rPr>
          <w:rFonts w:ascii="Aptos" w:hAnsi="Aptos" w:eastAsia="Aptos" w:cs="Aptos"/>
          <w:noProof w:val="0"/>
          <w:sz w:val="24"/>
          <w:szCs w:val="24"/>
          <w:lang w:val="es-ES"/>
        </w:rPr>
        <w:t xml:space="preserve">Después de activar el préstamo, el sistema genera automáticamente el </w:t>
      </w:r>
      <w:r w:rsidRPr="4F7B8DC8" w:rsidR="26B26524">
        <w:rPr>
          <w:rFonts w:ascii="Aptos" w:hAnsi="Aptos" w:eastAsia="Aptos" w:cs="Aptos"/>
          <w:b w:val="1"/>
          <w:bCs w:val="1"/>
          <w:noProof w:val="0"/>
          <w:sz w:val="24"/>
          <w:szCs w:val="24"/>
          <w:lang w:val="es-ES"/>
        </w:rPr>
        <w:t>calendario de amortización</w:t>
      </w:r>
      <w:r w:rsidRPr="4F7B8DC8" w:rsidR="26B26524">
        <w:rPr>
          <w:rFonts w:ascii="Aptos" w:hAnsi="Aptos" w:eastAsia="Aptos" w:cs="Aptos"/>
          <w:noProof w:val="0"/>
          <w:sz w:val="24"/>
          <w:szCs w:val="24"/>
          <w:lang w:val="es-ES"/>
        </w:rPr>
        <w:t xml:space="preserve"> de acuerdo con el monto aprobado, la tasa de interés y el plazo establecido.</w:t>
      </w:r>
    </w:p>
    <w:p w:rsidR="26B26524" w:rsidP="4F7B8DC8" w:rsidRDefault="26B26524" w14:paraId="3F55566B" w14:textId="7680315B">
      <w:pPr>
        <w:spacing w:before="240" w:beforeAutospacing="off" w:after="240" w:afterAutospacing="off"/>
      </w:pPr>
      <w:r w:rsidRPr="4F7B8DC8" w:rsidR="26B26524">
        <w:rPr>
          <w:rFonts w:ascii="Aptos" w:hAnsi="Aptos" w:eastAsia="Aptos" w:cs="Aptos"/>
          <w:noProof w:val="0"/>
          <w:sz w:val="24"/>
          <w:szCs w:val="24"/>
          <w:lang w:val="es-ES"/>
        </w:rPr>
        <w:t>Para cada cuota se registra información como el número de cuota, fecha de vencimiento, monto de capital, intereses, monto total a pagar, saldo pendiente y estado de la cuota.</w:t>
      </w:r>
    </w:p>
    <w:p w:rsidR="26B26524" w:rsidP="4F7B8DC8" w:rsidRDefault="26B26524" w14:paraId="38291077" w14:textId="087C3180">
      <w:pPr>
        <w:spacing w:before="240" w:beforeAutospacing="off" w:after="240" w:afterAutospacing="off"/>
      </w:pPr>
      <w:r w:rsidRPr="4F7B8DC8" w:rsidR="26B26524">
        <w:rPr>
          <w:rFonts w:ascii="Aptos" w:hAnsi="Aptos" w:eastAsia="Aptos" w:cs="Aptos"/>
          <w:noProof w:val="0"/>
          <w:sz w:val="24"/>
          <w:szCs w:val="24"/>
          <w:lang w:val="es-ES"/>
        </w:rPr>
        <w:t xml:space="preserve">Inicialmente, las cuotas quedan registradas como </w:t>
      </w:r>
      <w:r w:rsidRPr="4F7B8DC8" w:rsidR="26B26524">
        <w:rPr>
          <w:rFonts w:ascii="Aptos" w:hAnsi="Aptos" w:eastAsia="Aptos" w:cs="Aptos"/>
          <w:b w:val="1"/>
          <w:bCs w:val="1"/>
          <w:noProof w:val="0"/>
          <w:sz w:val="24"/>
          <w:szCs w:val="24"/>
          <w:lang w:val="es-ES"/>
        </w:rPr>
        <w:t>“Pendientes”</w:t>
      </w:r>
      <w:r w:rsidRPr="4F7B8DC8" w:rsidR="26B26524">
        <w:rPr>
          <w:rFonts w:ascii="Aptos" w:hAnsi="Aptos" w:eastAsia="Aptos" w:cs="Aptos"/>
          <w:noProof w:val="0"/>
          <w:sz w:val="24"/>
          <w:szCs w:val="24"/>
          <w:lang w:val="es-ES"/>
        </w:rPr>
        <w:t xml:space="preserve"> hasta que se efectúen los pagos correspondientes.</w:t>
      </w:r>
    </w:p>
    <w:p w:rsidR="26B26524" w:rsidP="4F7B8DC8" w:rsidRDefault="26B26524" w14:paraId="26694DBD" w14:textId="66693CFE">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8.7 Registro de los pagos</w:t>
      </w:r>
    </w:p>
    <w:p w:rsidR="26B26524" w:rsidP="4F7B8DC8" w:rsidRDefault="26B26524" w14:paraId="0C553987" w14:textId="4E6F1E63">
      <w:pPr>
        <w:spacing w:before="240" w:beforeAutospacing="off" w:after="240" w:afterAutospacing="off"/>
      </w:pPr>
      <w:r w:rsidRPr="4F7B8DC8" w:rsidR="26B26524">
        <w:rPr>
          <w:rFonts w:ascii="Aptos" w:hAnsi="Aptos" w:eastAsia="Aptos" w:cs="Aptos"/>
          <w:noProof w:val="0"/>
          <w:sz w:val="24"/>
          <w:szCs w:val="24"/>
          <w:lang w:val="es-ES"/>
        </w:rPr>
        <w:t>Durante la vigencia del préstamo, el cliente deberá realizar los pagos de acuerdo con el calendario establecido. Cuando el cliente realiza un pago, el cajero o encargado de cobros accede al sistema y busca el préstamo utilizando su código o los datos de identificación del cliente.</w:t>
      </w:r>
    </w:p>
    <w:p w:rsidR="26B26524" w:rsidP="4F7B8DC8" w:rsidRDefault="26B26524" w14:paraId="2D3C631F" w14:textId="264D7B5D">
      <w:pPr>
        <w:spacing w:before="240" w:beforeAutospacing="off" w:after="240" w:afterAutospacing="off"/>
      </w:pPr>
      <w:r w:rsidRPr="4F7B8DC8" w:rsidR="26B26524">
        <w:rPr>
          <w:rFonts w:ascii="Aptos" w:hAnsi="Aptos" w:eastAsia="Aptos" w:cs="Aptos"/>
          <w:noProof w:val="0"/>
          <w:sz w:val="24"/>
          <w:szCs w:val="24"/>
          <w:lang w:val="es-ES"/>
        </w:rPr>
        <w:t>Luego selecciona la cuota correspondiente y registra la transacción, indicando:</w:t>
      </w:r>
    </w:p>
    <w:p w:rsidR="26B26524" w:rsidP="4F7B8DC8" w:rsidRDefault="26B26524" w14:paraId="30A38AB5" w14:textId="143EF796">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Fecha del pago.</w:t>
      </w:r>
    </w:p>
    <w:p w:rsidR="26B26524" w:rsidP="4F7B8DC8" w:rsidRDefault="26B26524" w14:paraId="1BE1BB9D" w14:textId="4C2D5BB9">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Monto pagado.</w:t>
      </w:r>
    </w:p>
    <w:p w:rsidR="26B26524" w:rsidP="4F7B8DC8" w:rsidRDefault="26B26524" w14:paraId="35B8ECE3" w14:textId="241A6B22">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Cuota correspondiente.</w:t>
      </w:r>
    </w:p>
    <w:p w:rsidR="26B26524" w:rsidP="4F7B8DC8" w:rsidRDefault="26B26524" w14:paraId="405E8A17" w14:textId="1DBB3D6B">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Método de pago.</w:t>
      </w:r>
    </w:p>
    <w:p w:rsidR="26B26524" w:rsidP="4F7B8DC8" w:rsidRDefault="26B26524" w14:paraId="7CD58537" w14:textId="10769B66">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noProof w:val="0"/>
          <w:sz w:val="24"/>
          <w:szCs w:val="24"/>
          <w:lang w:val="es-ES"/>
        </w:rPr>
        <w:t>Usuario responsable del registro.</w:t>
      </w:r>
    </w:p>
    <w:p w:rsidR="26B26524" w:rsidP="4F7B8DC8" w:rsidRDefault="26B26524" w14:paraId="08837D2E" w14:textId="6B54F4C7">
      <w:pPr>
        <w:spacing w:before="240" w:beforeAutospacing="off" w:after="240" w:afterAutospacing="off"/>
      </w:pPr>
      <w:r w:rsidRPr="4F7B8DC8" w:rsidR="26B26524">
        <w:rPr>
          <w:rFonts w:ascii="Aptos" w:hAnsi="Aptos" w:eastAsia="Aptos" w:cs="Aptos"/>
          <w:noProof w:val="0"/>
          <w:sz w:val="24"/>
          <w:szCs w:val="24"/>
          <w:lang w:val="es-ES"/>
        </w:rPr>
        <w:t>El sistema valida la información y actualiza automáticamente el estado de la cuota y el saldo pendiente del préstamo.</w:t>
      </w:r>
    </w:p>
    <w:p w:rsidR="26B26524" w:rsidP="4F7B8DC8" w:rsidRDefault="26B26524" w14:paraId="3F2B6C19" w14:textId="54BB7220">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8.8 Control de pagos atrasados y mora</w:t>
      </w:r>
    </w:p>
    <w:p w:rsidR="26B26524" w:rsidP="4F7B8DC8" w:rsidRDefault="26B26524" w14:paraId="5BBC3471" w14:textId="551C713C">
      <w:pPr>
        <w:spacing w:before="240" w:beforeAutospacing="off" w:after="240" w:afterAutospacing="off"/>
      </w:pPr>
      <w:r w:rsidRPr="4F7B8DC8" w:rsidR="26B26524">
        <w:rPr>
          <w:rFonts w:ascii="Aptos" w:hAnsi="Aptos" w:eastAsia="Aptos" w:cs="Aptos"/>
          <w:noProof w:val="0"/>
          <w:sz w:val="24"/>
          <w:szCs w:val="24"/>
          <w:lang w:val="es-ES"/>
        </w:rPr>
        <w:t>El sistema deberá comparar la fecha en que se realiza cada pago con la fecha de vencimiento establecida para la cuota.</w:t>
      </w:r>
    </w:p>
    <w:p w:rsidR="26B26524" w:rsidP="4F7B8DC8" w:rsidRDefault="26B26524" w14:paraId="0609ABC4" w14:textId="7A909BD9">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b w:val="1"/>
          <w:bCs w:val="1"/>
          <w:noProof w:val="0"/>
          <w:sz w:val="24"/>
          <w:szCs w:val="24"/>
          <w:lang w:val="es-ES"/>
        </w:rPr>
        <w:t>Si el pago se realiza dentro del plazo:</w:t>
      </w:r>
      <w:r w:rsidRPr="4F7B8DC8" w:rsidR="26B26524">
        <w:rPr>
          <w:rFonts w:ascii="Aptos" w:hAnsi="Aptos" w:eastAsia="Aptos" w:cs="Aptos"/>
          <w:noProof w:val="0"/>
          <w:sz w:val="24"/>
          <w:szCs w:val="24"/>
          <w:lang w:val="es-ES"/>
        </w:rPr>
        <w:t xml:space="preserve"> la cuota se registra como </w:t>
      </w:r>
      <w:r w:rsidRPr="4F7B8DC8" w:rsidR="26B26524">
        <w:rPr>
          <w:rFonts w:ascii="Aptos" w:hAnsi="Aptos" w:eastAsia="Aptos" w:cs="Aptos"/>
          <w:b w:val="1"/>
          <w:bCs w:val="1"/>
          <w:noProof w:val="0"/>
          <w:sz w:val="24"/>
          <w:szCs w:val="24"/>
          <w:lang w:val="es-ES"/>
        </w:rPr>
        <w:t>“Pagada”</w:t>
      </w:r>
      <w:r w:rsidRPr="4F7B8DC8" w:rsidR="26B26524">
        <w:rPr>
          <w:rFonts w:ascii="Aptos" w:hAnsi="Aptos" w:eastAsia="Aptos" w:cs="Aptos"/>
          <w:noProof w:val="0"/>
          <w:sz w:val="24"/>
          <w:szCs w:val="24"/>
          <w:lang w:val="es-ES"/>
        </w:rPr>
        <w:t xml:space="preserve"> y se actualiza el saldo correspondiente.</w:t>
      </w:r>
    </w:p>
    <w:p w:rsidR="26B26524" w:rsidP="4F7B8DC8" w:rsidRDefault="26B26524" w14:paraId="2EBD6D33" w14:textId="363E3FE6">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4F7B8DC8" w:rsidR="26B26524">
        <w:rPr>
          <w:rFonts w:ascii="Aptos" w:hAnsi="Aptos" w:eastAsia="Aptos" w:cs="Aptos"/>
          <w:b w:val="1"/>
          <w:bCs w:val="1"/>
          <w:noProof w:val="0"/>
          <w:sz w:val="24"/>
          <w:szCs w:val="24"/>
          <w:lang w:val="es-ES"/>
        </w:rPr>
        <w:t>Si el pago se realiza después de la fecha de vencimiento:</w:t>
      </w:r>
      <w:r w:rsidRPr="4F7B8DC8" w:rsidR="26B26524">
        <w:rPr>
          <w:rFonts w:ascii="Aptos" w:hAnsi="Aptos" w:eastAsia="Aptos" w:cs="Aptos"/>
          <w:noProof w:val="0"/>
          <w:sz w:val="24"/>
          <w:szCs w:val="24"/>
          <w:lang w:val="es-ES"/>
        </w:rPr>
        <w:t xml:space="preserve"> el sistema identifica el retraso y registra la condición de </w:t>
      </w:r>
      <w:r w:rsidRPr="4F7B8DC8" w:rsidR="26B26524">
        <w:rPr>
          <w:rFonts w:ascii="Aptos" w:hAnsi="Aptos" w:eastAsia="Aptos" w:cs="Aptos"/>
          <w:b w:val="1"/>
          <w:bCs w:val="1"/>
          <w:noProof w:val="0"/>
          <w:sz w:val="24"/>
          <w:szCs w:val="24"/>
          <w:lang w:val="es-ES"/>
        </w:rPr>
        <w:t>mora</w:t>
      </w:r>
      <w:r w:rsidRPr="4F7B8DC8" w:rsidR="26B26524">
        <w:rPr>
          <w:rFonts w:ascii="Aptos" w:hAnsi="Aptos" w:eastAsia="Aptos" w:cs="Aptos"/>
          <w:noProof w:val="0"/>
          <w:sz w:val="24"/>
          <w:szCs w:val="24"/>
          <w:lang w:val="es-ES"/>
        </w:rPr>
        <w:t xml:space="preserve">, aplicando el cargo correspondiente de acuerdo con las condiciones establecidas por </w:t>
      </w:r>
      <w:r w:rsidRPr="4F7B8DC8" w:rsidR="26B26524">
        <w:rPr>
          <w:rFonts w:ascii="Aptos" w:hAnsi="Aptos" w:eastAsia="Aptos" w:cs="Aptos"/>
          <w:b w:val="1"/>
          <w:bCs w:val="1"/>
          <w:noProof w:val="0"/>
          <w:sz w:val="24"/>
          <w:szCs w:val="24"/>
          <w:lang w:val="es-ES"/>
        </w:rPr>
        <w:t>New Talent Loans</w:t>
      </w:r>
      <w:r w:rsidRPr="4F7B8DC8" w:rsidR="26B26524">
        <w:rPr>
          <w:rFonts w:ascii="Aptos" w:hAnsi="Aptos" w:eastAsia="Aptos" w:cs="Aptos"/>
          <w:noProof w:val="0"/>
          <w:sz w:val="24"/>
          <w:szCs w:val="24"/>
          <w:lang w:val="es-ES"/>
        </w:rPr>
        <w:t>.</w:t>
      </w:r>
    </w:p>
    <w:p w:rsidR="26B26524" w:rsidP="4F7B8DC8" w:rsidRDefault="26B26524" w14:paraId="02F481BE" w14:textId="354CDEDC">
      <w:pPr>
        <w:spacing w:before="240" w:beforeAutospacing="off" w:after="240" w:afterAutospacing="off"/>
      </w:pPr>
      <w:r w:rsidRPr="4F7B8DC8" w:rsidR="26B26524">
        <w:rPr>
          <w:rFonts w:ascii="Aptos" w:hAnsi="Aptos" w:eastAsia="Aptos" w:cs="Aptos"/>
          <w:noProof w:val="0"/>
          <w:sz w:val="24"/>
          <w:szCs w:val="24"/>
          <w:lang w:val="es-ES"/>
        </w:rPr>
        <w:t>En caso de pagos parciales, el sistema deberá registrar el monto abonado y mantener la diferencia como saldo pendiente, permitiendo continuar el seguimiento hasta completar la cuota.</w:t>
      </w:r>
    </w:p>
    <w:p w:rsidR="26B26524" w:rsidP="4F7B8DC8" w:rsidRDefault="26B26524" w14:paraId="1DD5C5CB" w14:textId="06AD725B">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8.9 Actualización del estado del préstamo</w:t>
      </w:r>
    </w:p>
    <w:p w:rsidR="26B26524" w:rsidP="4F7B8DC8" w:rsidRDefault="26B26524" w14:paraId="0E04D1DD" w14:textId="4D97291B">
      <w:pPr>
        <w:spacing w:before="240" w:beforeAutospacing="off" w:after="240" w:afterAutospacing="off"/>
      </w:pPr>
      <w:r w:rsidRPr="4F7B8DC8" w:rsidR="26B26524">
        <w:rPr>
          <w:rFonts w:ascii="Aptos" w:hAnsi="Aptos" w:eastAsia="Aptos" w:cs="Aptos"/>
          <w:noProof w:val="0"/>
          <w:sz w:val="24"/>
          <w:szCs w:val="24"/>
          <w:lang w:val="es-ES"/>
        </w:rPr>
        <w:t>Después de cada pago, el sistema verifica las cuotas asociadas al préstamo para determinar si existen obligaciones pendientes.</w:t>
      </w:r>
    </w:p>
    <w:p w:rsidR="26B26524" w:rsidP="4F7B8DC8" w:rsidRDefault="26B26524" w14:paraId="1EA62385" w14:textId="7F7C2B97">
      <w:pPr>
        <w:spacing w:before="240" w:beforeAutospacing="off" w:after="240" w:afterAutospacing="off"/>
      </w:pPr>
      <w:r w:rsidRPr="4F7B8DC8" w:rsidR="26B26524">
        <w:rPr>
          <w:rFonts w:ascii="Aptos" w:hAnsi="Aptos" w:eastAsia="Aptos" w:cs="Aptos"/>
          <w:noProof w:val="0"/>
          <w:sz w:val="24"/>
          <w:szCs w:val="24"/>
          <w:lang w:val="es-ES"/>
        </w:rPr>
        <w:t xml:space="preserve">Si todavía existen cuotas pendientes, el préstamo permanece en estado </w:t>
      </w:r>
      <w:r w:rsidRPr="4F7B8DC8" w:rsidR="26B26524">
        <w:rPr>
          <w:rFonts w:ascii="Aptos" w:hAnsi="Aptos" w:eastAsia="Aptos" w:cs="Aptos"/>
          <w:b w:val="1"/>
          <w:bCs w:val="1"/>
          <w:noProof w:val="0"/>
          <w:sz w:val="24"/>
          <w:szCs w:val="24"/>
          <w:lang w:val="es-ES"/>
        </w:rPr>
        <w:t>“Activo”</w:t>
      </w:r>
      <w:r w:rsidRPr="4F7B8DC8" w:rsidR="26B26524">
        <w:rPr>
          <w:rFonts w:ascii="Aptos" w:hAnsi="Aptos" w:eastAsia="Aptos" w:cs="Aptos"/>
          <w:noProof w:val="0"/>
          <w:sz w:val="24"/>
          <w:szCs w:val="24"/>
          <w:lang w:val="es-ES"/>
        </w:rPr>
        <w:t xml:space="preserve"> y el sistema continúa registrando y controlando los pagos.</w:t>
      </w:r>
    </w:p>
    <w:p w:rsidR="26B26524" w:rsidP="4F7B8DC8" w:rsidRDefault="26B26524" w14:paraId="0D30CB2D" w14:textId="29F4D5EC">
      <w:pPr>
        <w:spacing w:before="240" w:beforeAutospacing="off" w:after="240" w:afterAutospacing="off"/>
      </w:pPr>
      <w:r w:rsidRPr="4F7B8DC8" w:rsidR="26B26524">
        <w:rPr>
          <w:rFonts w:ascii="Aptos" w:hAnsi="Aptos" w:eastAsia="Aptos" w:cs="Aptos"/>
          <w:noProof w:val="0"/>
          <w:sz w:val="24"/>
          <w:szCs w:val="24"/>
          <w:lang w:val="es-ES"/>
        </w:rPr>
        <w:t xml:space="preserve">Cuando todas las cuotas hayan sido pagadas y no exista saldo pendiente, el sistema actualiza automáticamente el estado del préstamo a </w:t>
      </w:r>
      <w:r w:rsidRPr="4F7B8DC8" w:rsidR="26B26524">
        <w:rPr>
          <w:rFonts w:ascii="Aptos" w:hAnsi="Aptos" w:eastAsia="Aptos" w:cs="Aptos"/>
          <w:b w:val="1"/>
          <w:bCs w:val="1"/>
          <w:noProof w:val="0"/>
          <w:sz w:val="24"/>
          <w:szCs w:val="24"/>
          <w:lang w:val="es-ES"/>
        </w:rPr>
        <w:t>“Finalizado”</w:t>
      </w:r>
      <w:r w:rsidRPr="4F7B8DC8" w:rsidR="26B26524">
        <w:rPr>
          <w:rFonts w:ascii="Aptos" w:hAnsi="Aptos" w:eastAsia="Aptos" w:cs="Aptos"/>
          <w:noProof w:val="0"/>
          <w:sz w:val="24"/>
          <w:szCs w:val="24"/>
          <w:lang w:val="es-ES"/>
        </w:rPr>
        <w:t>.</w:t>
      </w:r>
    </w:p>
    <w:p w:rsidR="26B26524" w:rsidP="4F7B8DC8" w:rsidRDefault="26B26524" w14:paraId="2DCBCA6C" w14:textId="49731786">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8.10 Finalización del proceso</w:t>
      </w:r>
    </w:p>
    <w:p w:rsidR="26B26524" w:rsidP="4F7B8DC8" w:rsidRDefault="26B26524" w14:paraId="7BFC25C4" w14:textId="738F5CBA">
      <w:pPr>
        <w:spacing w:before="240" w:beforeAutospacing="off" w:after="240" w:afterAutospacing="off"/>
      </w:pPr>
      <w:r w:rsidRPr="4F7B8DC8" w:rsidR="26B26524">
        <w:rPr>
          <w:rFonts w:ascii="Aptos" w:hAnsi="Aptos" w:eastAsia="Aptos" w:cs="Aptos"/>
          <w:noProof w:val="0"/>
          <w:sz w:val="24"/>
          <w:szCs w:val="24"/>
          <w:lang w:val="es-ES"/>
        </w:rPr>
        <w:t xml:space="preserve">El proceso concluye cuando el cliente ha cumplido con todas las obligaciones establecidas en el contrato de préstamo. En ese momento, todas las cuotas aparecen como </w:t>
      </w:r>
      <w:r w:rsidRPr="4F7B8DC8" w:rsidR="26B26524">
        <w:rPr>
          <w:rFonts w:ascii="Aptos" w:hAnsi="Aptos" w:eastAsia="Aptos" w:cs="Aptos"/>
          <w:b w:val="1"/>
          <w:bCs w:val="1"/>
          <w:noProof w:val="0"/>
          <w:sz w:val="24"/>
          <w:szCs w:val="24"/>
          <w:lang w:val="es-ES"/>
        </w:rPr>
        <w:t>“Pagadas”</w:t>
      </w:r>
      <w:r w:rsidRPr="4F7B8DC8" w:rsidR="26B26524">
        <w:rPr>
          <w:rFonts w:ascii="Aptos" w:hAnsi="Aptos" w:eastAsia="Aptos" w:cs="Aptos"/>
          <w:noProof w:val="0"/>
          <w:sz w:val="24"/>
          <w:szCs w:val="24"/>
          <w:lang w:val="es-ES"/>
        </w:rPr>
        <w:t xml:space="preserve">, el saldo pendiente es igual a cero y el préstamo cambia a estado </w:t>
      </w:r>
      <w:r w:rsidRPr="4F7B8DC8" w:rsidR="26B26524">
        <w:rPr>
          <w:rFonts w:ascii="Aptos" w:hAnsi="Aptos" w:eastAsia="Aptos" w:cs="Aptos"/>
          <w:b w:val="1"/>
          <w:bCs w:val="1"/>
          <w:noProof w:val="0"/>
          <w:sz w:val="24"/>
          <w:szCs w:val="24"/>
          <w:lang w:val="es-ES"/>
        </w:rPr>
        <w:t>“Finalizado”</w:t>
      </w:r>
      <w:r w:rsidRPr="4F7B8DC8" w:rsidR="26B26524">
        <w:rPr>
          <w:rFonts w:ascii="Aptos" w:hAnsi="Aptos" w:eastAsia="Aptos" w:cs="Aptos"/>
          <w:noProof w:val="0"/>
          <w:sz w:val="24"/>
          <w:szCs w:val="24"/>
          <w:lang w:val="es-ES"/>
        </w:rPr>
        <w:t>.</w:t>
      </w:r>
    </w:p>
    <w:p w:rsidR="26B26524" w:rsidP="4F7B8DC8" w:rsidRDefault="26B26524" w14:paraId="4C60D664" w14:textId="47AD3EBD">
      <w:pPr>
        <w:spacing w:before="240" w:beforeAutospacing="off" w:after="240" w:afterAutospacing="off"/>
      </w:pPr>
      <w:r w:rsidRPr="4F7B8DC8" w:rsidR="26B26524">
        <w:rPr>
          <w:rFonts w:ascii="Aptos" w:hAnsi="Aptos" w:eastAsia="Aptos" w:cs="Aptos"/>
          <w:noProof w:val="0"/>
          <w:sz w:val="24"/>
          <w:szCs w:val="24"/>
          <w:lang w:val="es-ES"/>
        </w:rPr>
        <w:t xml:space="preserve">De esta manera, </w:t>
      </w:r>
      <w:r w:rsidRPr="4F7B8DC8" w:rsidR="26B26524">
        <w:rPr>
          <w:rFonts w:ascii="Aptos" w:hAnsi="Aptos" w:eastAsia="Aptos" w:cs="Aptos"/>
          <w:b w:val="1"/>
          <w:bCs w:val="1"/>
          <w:noProof w:val="0"/>
          <w:sz w:val="24"/>
          <w:szCs w:val="24"/>
          <w:lang w:val="es-ES"/>
        </w:rPr>
        <w:t>New Talent Loans</w:t>
      </w:r>
      <w:r w:rsidRPr="4F7B8DC8" w:rsidR="26B26524">
        <w:rPr>
          <w:rFonts w:ascii="Aptos" w:hAnsi="Aptos" w:eastAsia="Aptos" w:cs="Aptos"/>
          <w:noProof w:val="0"/>
          <w:sz w:val="24"/>
          <w:szCs w:val="24"/>
          <w:lang w:val="es-ES"/>
        </w:rPr>
        <w:t xml:space="preserve"> mantiene un historial completo del crédito, desde la solicitud inicial hasta su cancelación, permitiendo consultar posteriormente la información del préstamo, los pagos efectuados y el comportamiento crediticio del cliente.</w:t>
      </w:r>
    </w:p>
    <w:p w:rsidR="26B26524" w:rsidP="4F7B8DC8" w:rsidRDefault="26B26524" w14:paraId="341F257B" w14:textId="7AC4F09E">
      <w:pPr>
        <w:pStyle w:val="Heading3"/>
        <w:spacing w:before="281" w:beforeAutospacing="off" w:after="281" w:afterAutospacing="off"/>
      </w:pPr>
      <w:r w:rsidRPr="4F7B8DC8" w:rsidR="26B26524">
        <w:rPr>
          <w:rFonts w:ascii="Aptos" w:hAnsi="Aptos" w:eastAsia="Aptos" w:cs="Aptos"/>
          <w:b w:val="1"/>
          <w:bCs w:val="1"/>
          <w:noProof w:val="0"/>
          <w:sz w:val="28"/>
          <w:szCs w:val="28"/>
          <w:lang w:val="es-ES"/>
        </w:rPr>
        <w:t>Flujo general del proceso</w:t>
      </w:r>
    </w:p>
    <w:p w:rsidR="26B26524" w:rsidP="4F7B8DC8" w:rsidRDefault="26B26524" w14:paraId="2C00624C" w14:textId="0E2B6C12">
      <w:pPr>
        <w:spacing w:before="240" w:beforeAutospacing="off" w:after="240" w:afterAutospacing="off"/>
      </w:pPr>
      <w:r w:rsidRPr="4F7B8DC8" w:rsidR="26B26524">
        <w:rPr>
          <w:rFonts w:ascii="Aptos" w:hAnsi="Aptos" w:eastAsia="Aptos" w:cs="Aptos"/>
          <w:b w:val="1"/>
          <w:bCs w:val="1"/>
          <w:noProof w:val="0"/>
          <w:sz w:val="24"/>
          <w:szCs w:val="24"/>
          <w:lang w:val="es-ES"/>
        </w:rPr>
        <w:t>Cliente solicita préstamo → Registro/verificación del cliente → Registro de solicitud → Evaluación → Decisión (Aprobada/Rechazada) → Creación del préstamo → Desembolso → Generación de cuotas → Registro de pagos → Control de mora → Actualización de saldos → Verificación de cuotas pendientes → Préstamo finalizado.</w:t>
      </w:r>
    </w:p>
    <w:p w:rsidR="26B26524" w:rsidP="4F7B8DC8" w:rsidRDefault="26B26524" w14:paraId="112DC9B2" w14:textId="20F0167B">
      <w:pPr>
        <w:pStyle w:val="Heading2"/>
        <w:spacing w:before="299" w:beforeAutospacing="off" w:after="299" w:afterAutospacing="off"/>
      </w:pPr>
      <w:r w:rsidRPr="4F7B8DC8" w:rsidR="26B26524">
        <w:rPr>
          <w:rFonts w:ascii="Aptos" w:hAnsi="Aptos" w:eastAsia="Aptos" w:cs="Aptos"/>
          <w:b w:val="1"/>
          <w:bCs w:val="1"/>
          <w:noProof w:val="0"/>
          <w:sz w:val="36"/>
          <w:szCs w:val="36"/>
          <w:lang w:val="es-ES"/>
        </w:rPr>
        <w:t>9. Apoyar en la Conclusión y Recomendaciones</w:t>
      </w:r>
    </w:p>
    <w:p w:rsidR="4F7B8DC8" w:rsidP="4F7B8DC8" w:rsidRDefault="4F7B8DC8" w14:paraId="581CE198" w14:textId="25240FE5">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db464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5a8f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014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8ab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d0e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bb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76f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5192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c294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c5f44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e2eb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01DB60"/>
    <w:rsid w:val="05AE3FAC"/>
    <w:rsid w:val="063A4D34"/>
    <w:rsid w:val="069895C5"/>
    <w:rsid w:val="077B94E7"/>
    <w:rsid w:val="11AF249B"/>
    <w:rsid w:val="26B26524"/>
    <w:rsid w:val="2770CA0C"/>
    <w:rsid w:val="2F6942B5"/>
    <w:rsid w:val="34BE37B0"/>
    <w:rsid w:val="3A266439"/>
    <w:rsid w:val="3C1DC17B"/>
    <w:rsid w:val="3EC10ADB"/>
    <w:rsid w:val="3FAE6F93"/>
    <w:rsid w:val="4141C710"/>
    <w:rsid w:val="42C74BF2"/>
    <w:rsid w:val="4A01DB60"/>
    <w:rsid w:val="4F7B8DC8"/>
    <w:rsid w:val="5022810C"/>
    <w:rsid w:val="50427B8A"/>
    <w:rsid w:val="52D53B41"/>
    <w:rsid w:val="55D482DE"/>
    <w:rsid w:val="561D964F"/>
    <w:rsid w:val="592711D1"/>
    <w:rsid w:val="5B6C638A"/>
    <w:rsid w:val="5CE84A0F"/>
    <w:rsid w:val="5EFAE63D"/>
    <w:rsid w:val="7224DACF"/>
    <w:rsid w:val="74D6452A"/>
    <w:rsid w:val="7E32C34F"/>
    <w:rsid w:val="7EFC66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A208"/>
  <w15:chartTrackingRefBased/>
  <w15:docId w15:val="{E88A1893-1825-416C-8918-A026B22D32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7B8DC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4F7B8DC8"/>
    <w:pPr>
      <w:spacing/>
      <w:ind w:left="720"/>
      <w:contextualSpacing/>
    </w:pPr>
  </w:style>
  <w:style w:type="paragraph" w:styleId="Heading3">
    <w:uiPriority w:val="9"/>
    <w:name w:val="heading 3"/>
    <w:basedOn w:val="Normal"/>
    <w:next w:val="Normal"/>
    <w:unhideWhenUsed/>
    <w:qFormat/>
    <w:rsid w:val="4F7B8DC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4F7B8DC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24118864" /><Relationship Type="http://schemas.openxmlformats.org/officeDocument/2006/relationships/numbering" Target="numbering.xml" Id="R8f4f05bf7dae41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2026-10-02T21:27:00.1745439Z</dcterms:created>
  <dcterms:modified xsi:type="dcterms:W3CDTF">2026-10-02T22:22:42.2226134Z</dcterms:modified>
  <dc:creator>paola mejia</dc:creator>
  <lastModifiedBy>paola mejia</lastModifiedBy>
</coreProperties>
</file>