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0876E" w14:textId="77777777" w:rsidR="00D646F4" w:rsidRDefault="00000000">
      <w:pPr>
        <w:spacing w:after="160"/>
        <w:jc w:val="center"/>
        <w:rPr>
          <w:b/>
          <w:bCs/>
          <w:sz w:val="24"/>
          <w:szCs w:val="24"/>
        </w:rPr>
      </w:pPr>
      <w:r>
        <w:rPr>
          <w:b/>
          <w:bCs/>
          <w:sz w:val="24"/>
          <w:szCs w:val="24"/>
        </w:rPr>
        <w:t>DEV SPRINT’26</w:t>
      </w:r>
    </w:p>
    <w:p w14:paraId="4B28539D" w14:textId="77777777" w:rsidR="00D646F4" w:rsidRDefault="00000000">
      <w:pPr>
        <w:spacing w:after="160"/>
        <w:jc w:val="center"/>
        <w:rPr>
          <w:b/>
          <w:bCs/>
          <w:sz w:val="24"/>
          <w:szCs w:val="24"/>
        </w:rPr>
      </w:pPr>
      <w:r>
        <w:rPr>
          <w:b/>
          <w:bCs/>
          <w:sz w:val="24"/>
          <w:szCs w:val="24"/>
        </w:rPr>
        <w:t>DEVOPS HACKATHON 2026</w:t>
      </w:r>
    </w:p>
    <w:p w14:paraId="651C80E7" w14:textId="77777777" w:rsidR="00D646F4" w:rsidRDefault="00000000">
      <w:pPr>
        <w:spacing w:after="160"/>
        <w:jc w:val="center"/>
        <w:rPr>
          <w:b/>
          <w:bCs/>
          <w:sz w:val="24"/>
          <w:szCs w:val="24"/>
        </w:rPr>
      </w:pPr>
      <w:r>
        <w:rPr>
          <w:b/>
          <w:bCs/>
          <w:sz w:val="24"/>
          <w:szCs w:val="24"/>
        </w:rPr>
        <w:t>SOFTWARE REQUIREMENTS SPECIFICATION</w:t>
      </w:r>
      <w:r>
        <w:rPr>
          <w:b/>
          <w:bCs/>
          <w:sz w:val="24"/>
          <w:szCs w:val="24"/>
        </w:rPr>
        <w:br/>
        <w:t xml:space="preserve"> AND PROJECT SUBMISSION REPORT</w:t>
      </w:r>
    </w:p>
    <w:tbl>
      <w:tblPr>
        <w:tblStyle w:val="a"/>
        <w:tblW w:w="9120" w:type="dxa"/>
        <w:tblInd w:w="0" w:type="dxa"/>
        <w:tblLayout w:type="fixed"/>
        <w:tblLook w:val="0600" w:firstRow="0" w:lastRow="0" w:firstColumn="0" w:lastColumn="0" w:noHBand="1" w:noVBand="1"/>
      </w:tblPr>
      <w:tblGrid>
        <w:gridCol w:w="3780"/>
        <w:gridCol w:w="5340"/>
      </w:tblGrid>
      <w:tr w:rsidR="00D646F4" w14:paraId="64C9C01E" w14:textId="77777777">
        <w:trPr>
          <w:trHeight w:val="435"/>
        </w:trPr>
        <w:tc>
          <w:tcPr>
            <w:tcW w:w="3780" w:type="dxa"/>
            <w:tcBorders>
              <w:top w:val="single" w:sz="6" w:space="0" w:color="000000"/>
              <w:left w:val="single" w:sz="6" w:space="0" w:color="000000"/>
              <w:bottom w:val="single" w:sz="6" w:space="0" w:color="000000"/>
              <w:right w:val="single" w:sz="6" w:space="0" w:color="000000"/>
            </w:tcBorders>
            <w:shd w:val="clear" w:color="auto" w:fill="D5E7DF"/>
            <w:tcMar>
              <w:top w:w="60" w:type="dxa"/>
              <w:left w:w="60" w:type="dxa"/>
              <w:bottom w:w="60" w:type="dxa"/>
              <w:right w:w="60" w:type="dxa"/>
            </w:tcMar>
          </w:tcPr>
          <w:p w14:paraId="118A1A14" w14:textId="77777777" w:rsidR="00D646F4" w:rsidRDefault="00000000">
            <w:pPr>
              <w:spacing w:after="160"/>
              <w:rPr>
                <w:b/>
                <w:bCs/>
                <w:sz w:val="24"/>
                <w:szCs w:val="24"/>
              </w:rPr>
            </w:pPr>
            <w:r>
              <w:rPr>
                <w:b/>
                <w:bCs/>
                <w:sz w:val="24"/>
                <w:szCs w:val="24"/>
              </w:rPr>
              <w:t>Submission field</w:t>
            </w:r>
          </w:p>
        </w:tc>
        <w:tc>
          <w:tcPr>
            <w:tcW w:w="5340" w:type="dxa"/>
            <w:tcBorders>
              <w:top w:val="single" w:sz="6" w:space="0" w:color="000000"/>
              <w:left w:val="single" w:sz="6" w:space="0" w:color="000000"/>
              <w:bottom w:val="single" w:sz="6" w:space="0" w:color="000000"/>
              <w:right w:val="single" w:sz="6" w:space="0" w:color="000000"/>
            </w:tcBorders>
            <w:shd w:val="clear" w:color="auto" w:fill="D5E7DF"/>
            <w:tcMar>
              <w:top w:w="60" w:type="dxa"/>
              <w:left w:w="60" w:type="dxa"/>
              <w:bottom w:w="60" w:type="dxa"/>
              <w:right w:w="60" w:type="dxa"/>
            </w:tcMar>
          </w:tcPr>
          <w:p w14:paraId="7A1723EA" w14:textId="77777777" w:rsidR="00D646F4" w:rsidRDefault="00000000">
            <w:pPr>
              <w:rPr>
                <w:b/>
                <w:bCs/>
                <w:sz w:val="24"/>
                <w:szCs w:val="24"/>
              </w:rPr>
            </w:pPr>
            <w:r>
              <w:rPr>
                <w:b/>
                <w:bCs/>
                <w:sz w:val="24"/>
                <w:szCs w:val="24"/>
              </w:rPr>
              <w:t>Team to complete</w:t>
            </w:r>
          </w:p>
        </w:tc>
      </w:tr>
      <w:tr w:rsidR="00D646F4" w14:paraId="091EE8A7" w14:textId="77777777">
        <w:trPr>
          <w:trHeight w:val="285"/>
        </w:trPr>
        <w:tc>
          <w:tcPr>
            <w:tcW w:w="3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2ADC1F55" w14:textId="77777777" w:rsidR="00D646F4" w:rsidRDefault="00000000">
            <w:pPr>
              <w:rPr>
                <w:sz w:val="24"/>
                <w:szCs w:val="24"/>
              </w:rPr>
            </w:pPr>
            <w:r>
              <w:rPr>
                <w:sz w:val="24"/>
                <w:szCs w:val="24"/>
              </w:rPr>
              <w:t>Team Name</w:t>
            </w:r>
          </w:p>
        </w:tc>
        <w:tc>
          <w:tcPr>
            <w:tcW w:w="53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59AAD0F3" w14:textId="77777777" w:rsidR="00D646F4" w:rsidRDefault="0096081F">
            <w:pPr>
              <w:rPr>
                <w:sz w:val="24"/>
                <w:szCs w:val="24"/>
              </w:rPr>
            </w:pPr>
            <w:r>
              <w:rPr>
                <w:sz w:val="24"/>
                <w:szCs w:val="24"/>
              </w:rPr>
              <w:t>CODEAVENGERS</w:t>
            </w:r>
          </w:p>
        </w:tc>
      </w:tr>
      <w:tr w:rsidR="00D646F4" w14:paraId="5DE6A7BF" w14:textId="77777777">
        <w:trPr>
          <w:trHeight w:val="285"/>
        </w:trPr>
        <w:tc>
          <w:tcPr>
            <w:tcW w:w="3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01CFF124" w14:textId="77777777" w:rsidR="00D646F4" w:rsidRDefault="00000000">
            <w:pPr>
              <w:rPr>
                <w:sz w:val="24"/>
                <w:szCs w:val="24"/>
              </w:rPr>
            </w:pPr>
            <w:r>
              <w:rPr>
                <w:sz w:val="24"/>
                <w:szCs w:val="24"/>
              </w:rPr>
              <w:t>Domain / Category</w:t>
            </w:r>
          </w:p>
        </w:tc>
        <w:tc>
          <w:tcPr>
            <w:tcW w:w="53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21629479" w14:textId="77777777" w:rsidR="00D646F4" w:rsidRDefault="00000000">
            <w:pPr>
              <w:rPr>
                <w:sz w:val="24"/>
                <w:szCs w:val="24"/>
              </w:rPr>
            </w:pPr>
            <w:r>
              <w:rPr>
                <w:sz w:val="24"/>
                <w:szCs w:val="24"/>
              </w:rPr>
              <w:t>Category 5: DevSecOps and Security Automation</w:t>
            </w:r>
          </w:p>
        </w:tc>
      </w:tr>
      <w:tr w:rsidR="00D646F4" w14:paraId="326AC602" w14:textId="77777777">
        <w:trPr>
          <w:trHeight w:val="285"/>
        </w:trPr>
        <w:tc>
          <w:tcPr>
            <w:tcW w:w="3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74BE274B" w14:textId="77777777" w:rsidR="00D646F4" w:rsidRDefault="00000000">
            <w:pPr>
              <w:rPr>
                <w:sz w:val="24"/>
                <w:szCs w:val="24"/>
              </w:rPr>
            </w:pPr>
            <w:r>
              <w:rPr>
                <w:sz w:val="24"/>
                <w:szCs w:val="24"/>
              </w:rPr>
              <w:t>Problem Statement Number and Title</w:t>
            </w:r>
          </w:p>
        </w:tc>
        <w:tc>
          <w:tcPr>
            <w:tcW w:w="53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3DF67171" w14:textId="77777777" w:rsidR="00D646F4" w:rsidRDefault="00000000">
            <w:pPr>
              <w:rPr>
                <w:sz w:val="24"/>
                <w:szCs w:val="24"/>
              </w:rPr>
            </w:pPr>
            <w:r>
              <w:rPr>
                <w:sz w:val="24"/>
                <w:szCs w:val="24"/>
              </w:rPr>
              <w:t>Problem 22: Secret Leak Detection in Git Repositories</w:t>
            </w:r>
          </w:p>
        </w:tc>
      </w:tr>
      <w:tr w:rsidR="00D646F4" w14:paraId="09171E12" w14:textId="77777777">
        <w:trPr>
          <w:trHeight w:val="285"/>
        </w:trPr>
        <w:tc>
          <w:tcPr>
            <w:tcW w:w="3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453AF8EB" w14:textId="77777777" w:rsidR="00D646F4" w:rsidRDefault="00000000">
            <w:pPr>
              <w:rPr>
                <w:sz w:val="24"/>
                <w:szCs w:val="24"/>
              </w:rPr>
            </w:pPr>
            <w:r>
              <w:rPr>
                <w:sz w:val="24"/>
                <w:szCs w:val="24"/>
              </w:rPr>
              <w:t>Team Leader and Register Number</w:t>
            </w:r>
          </w:p>
        </w:tc>
        <w:tc>
          <w:tcPr>
            <w:tcW w:w="53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026C2013" w14:textId="77777777" w:rsidR="00D646F4" w:rsidRDefault="00000000">
            <w:pPr>
              <w:rPr>
                <w:sz w:val="24"/>
                <w:szCs w:val="24"/>
              </w:rPr>
            </w:pPr>
            <w:r>
              <w:rPr>
                <w:sz w:val="24"/>
                <w:szCs w:val="24"/>
              </w:rPr>
              <w:t xml:space="preserve">Kavish S R </w:t>
            </w:r>
            <w:r w:rsidR="0096081F">
              <w:rPr>
                <w:sz w:val="24"/>
                <w:szCs w:val="24"/>
              </w:rPr>
              <w:t>–</w:t>
            </w:r>
            <w:r>
              <w:rPr>
                <w:sz w:val="24"/>
                <w:szCs w:val="24"/>
              </w:rPr>
              <w:t xml:space="preserve"> </w:t>
            </w:r>
            <w:r w:rsidR="0096081F">
              <w:rPr>
                <w:sz w:val="24"/>
                <w:szCs w:val="24"/>
              </w:rPr>
              <w:t>7376251CS249</w:t>
            </w:r>
          </w:p>
        </w:tc>
      </w:tr>
      <w:tr w:rsidR="00D646F4" w14:paraId="7260FCA7" w14:textId="77777777">
        <w:trPr>
          <w:trHeight w:val="285"/>
        </w:trPr>
        <w:tc>
          <w:tcPr>
            <w:tcW w:w="3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56E94F9D" w14:textId="77777777" w:rsidR="00D646F4" w:rsidRDefault="00000000">
            <w:pPr>
              <w:rPr>
                <w:sz w:val="24"/>
                <w:szCs w:val="24"/>
              </w:rPr>
            </w:pPr>
            <w:r>
              <w:rPr>
                <w:sz w:val="24"/>
                <w:szCs w:val="24"/>
              </w:rPr>
              <w:t>Team Members and Register Numbers</w:t>
            </w:r>
          </w:p>
        </w:tc>
        <w:tc>
          <w:tcPr>
            <w:tcW w:w="53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4FA017E9" w14:textId="77777777" w:rsidR="0096081F" w:rsidRDefault="0096081F">
            <w:pPr>
              <w:rPr>
                <w:sz w:val="24"/>
                <w:szCs w:val="24"/>
              </w:rPr>
            </w:pPr>
            <w:r>
              <w:rPr>
                <w:sz w:val="24"/>
                <w:szCs w:val="24"/>
              </w:rPr>
              <w:t>GOWSHIK GUNAL R - 7376251CS191</w:t>
            </w:r>
          </w:p>
          <w:p w14:paraId="4BC2270D" w14:textId="77777777" w:rsidR="00D646F4" w:rsidRDefault="0096081F">
            <w:pPr>
              <w:rPr>
                <w:sz w:val="24"/>
                <w:szCs w:val="24"/>
              </w:rPr>
            </w:pPr>
            <w:r>
              <w:rPr>
                <w:sz w:val="24"/>
                <w:szCs w:val="24"/>
              </w:rPr>
              <w:t>PRANESH K V – 7376252AD273</w:t>
            </w:r>
          </w:p>
        </w:tc>
      </w:tr>
      <w:tr w:rsidR="00D646F4" w14:paraId="7F759EF0" w14:textId="77777777">
        <w:trPr>
          <w:trHeight w:val="285"/>
        </w:trPr>
        <w:tc>
          <w:tcPr>
            <w:tcW w:w="3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0DC99832" w14:textId="77777777" w:rsidR="00D646F4" w:rsidRDefault="00000000">
            <w:pPr>
              <w:rPr>
                <w:sz w:val="24"/>
                <w:szCs w:val="24"/>
              </w:rPr>
            </w:pPr>
            <w:r>
              <w:rPr>
                <w:sz w:val="24"/>
                <w:szCs w:val="24"/>
              </w:rPr>
              <w:t>Submission Date</w:t>
            </w:r>
          </w:p>
        </w:tc>
        <w:tc>
          <w:tcPr>
            <w:tcW w:w="53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09E05DA8" w14:textId="77777777" w:rsidR="00D646F4" w:rsidRDefault="00000000">
            <w:pPr>
              <w:rPr>
                <w:sz w:val="24"/>
                <w:szCs w:val="24"/>
              </w:rPr>
            </w:pPr>
            <w:r>
              <w:rPr>
                <w:sz w:val="24"/>
                <w:szCs w:val="24"/>
              </w:rPr>
              <w:t>14 October 2026</w:t>
            </w:r>
          </w:p>
        </w:tc>
      </w:tr>
    </w:tbl>
    <w:p w14:paraId="21AFF790" w14:textId="77777777" w:rsidR="00D646F4" w:rsidRDefault="00D646F4">
      <w:pPr>
        <w:spacing w:after="160"/>
        <w:jc w:val="center"/>
        <w:rPr>
          <w:sz w:val="24"/>
          <w:szCs w:val="24"/>
        </w:rPr>
      </w:pPr>
    </w:p>
    <w:p w14:paraId="76B9119F" w14:textId="77777777" w:rsidR="00D646F4" w:rsidRDefault="00000000">
      <w:pPr>
        <w:spacing w:after="360"/>
        <w:rPr>
          <w:b/>
          <w:bCs/>
          <w:sz w:val="24"/>
          <w:szCs w:val="24"/>
        </w:rPr>
      </w:pPr>
      <w:r>
        <w:rPr>
          <w:b/>
          <w:bCs/>
          <w:sz w:val="24"/>
          <w:szCs w:val="24"/>
        </w:rPr>
        <w:t>1. Team Details</w:t>
      </w:r>
    </w:p>
    <w:tbl>
      <w:tblPr>
        <w:tblStyle w:val="a0"/>
        <w:tblW w:w="9165" w:type="dxa"/>
        <w:tblInd w:w="0" w:type="dxa"/>
        <w:tblLayout w:type="fixed"/>
        <w:tblLook w:val="0600" w:firstRow="0" w:lastRow="0" w:firstColumn="0" w:lastColumn="0" w:noHBand="1" w:noVBand="1"/>
      </w:tblPr>
      <w:tblGrid>
        <w:gridCol w:w="3780"/>
        <w:gridCol w:w="5385"/>
      </w:tblGrid>
      <w:tr w:rsidR="00D646F4" w14:paraId="037C21B2" w14:textId="77777777">
        <w:trPr>
          <w:trHeight w:val="435"/>
        </w:trPr>
        <w:tc>
          <w:tcPr>
            <w:tcW w:w="3780" w:type="dxa"/>
            <w:tcBorders>
              <w:top w:val="single" w:sz="6" w:space="0" w:color="000000"/>
              <w:left w:val="single" w:sz="6" w:space="0" w:color="000000"/>
              <w:bottom w:val="single" w:sz="6" w:space="0" w:color="000000"/>
              <w:right w:val="single" w:sz="6" w:space="0" w:color="000000"/>
            </w:tcBorders>
            <w:shd w:val="clear" w:color="auto" w:fill="D5E7DF"/>
            <w:tcMar>
              <w:top w:w="60" w:type="dxa"/>
              <w:left w:w="60" w:type="dxa"/>
              <w:bottom w:w="60" w:type="dxa"/>
              <w:right w:w="60" w:type="dxa"/>
            </w:tcMar>
          </w:tcPr>
          <w:p w14:paraId="34E5F773" w14:textId="77777777" w:rsidR="00D646F4" w:rsidRDefault="00000000">
            <w:pPr>
              <w:spacing w:after="160"/>
              <w:rPr>
                <w:b/>
                <w:bCs/>
                <w:sz w:val="24"/>
                <w:szCs w:val="24"/>
              </w:rPr>
            </w:pPr>
            <w:r>
              <w:rPr>
                <w:b/>
                <w:bCs/>
                <w:sz w:val="24"/>
                <w:szCs w:val="24"/>
              </w:rPr>
              <w:t>Field</w:t>
            </w:r>
          </w:p>
        </w:tc>
        <w:tc>
          <w:tcPr>
            <w:tcW w:w="5385" w:type="dxa"/>
            <w:tcBorders>
              <w:top w:val="single" w:sz="6" w:space="0" w:color="000000"/>
              <w:left w:val="single" w:sz="6" w:space="0" w:color="000000"/>
              <w:bottom w:val="single" w:sz="6" w:space="0" w:color="000000"/>
              <w:right w:val="single" w:sz="6" w:space="0" w:color="000000"/>
            </w:tcBorders>
            <w:shd w:val="clear" w:color="auto" w:fill="D5E7DF"/>
            <w:tcMar>
              <w:top w:w="60" w:type="dxa"/>
              <w:left w:w="60" w:type="dxa"/>
              <w:bottom w:w="60" w:type="dxa"/>
              <w:right w:w="60" w:type="dxa"/>
            </w:tcMar>
          </w:tcPr>
          <w:p w14:paraId="7552C5D3" w14:textId="77777777" w:rsidR="00D646F4" w:rsidRDefault="00000000">
            <w:pPr>
              <w:rPr>
                <w:b/>
                <w:bCs/>
                <w:sz w:val="24"/>
                <w:szCs w:val="24"/>
              </w:rPr>
            </w:pPr>
            <w:r>
              <w:rPr>
                <w:b/>
                <w:bCs/>
                <w:sz w:val="24"/>
                <w:szCs w:val="24"/>
              </w:rPr>
              <w:t>Details</w:t>
            </w:r>
          </w:p>
        </w:tc>
      </w:tr>
      <w:tr w:rsidR="00D646F4" w14:paraId="0FB3E057" w14:textId="77777777">
        <w:trPr>
          <w:trHeight w:val="285"/>
        </w:trPr>
        <w:tc>
          <w:tcPr>
            <w:tcW w:w="3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4C256ED3" w14:textId="77777777" w:rsidR="00D646F4" w:rsidRDefault="00000000">
            <w:pPr>
              <w:rPr>
                <w:sz w:val="24"/>
                <w:szCs w:val="24"/>
              </w:rPr>
            </w:pPr>
            <w:r>
              <w:rPr>
                <w:sz w:val="24"/>
                <w:szCs w:val="24"/>
              </w:rPr>
              <w:t>Team Name</w:t>
            </w:r>
          </w:p>
        </w:tc>
        <w:tc>
          <w:tcPr>
            <w:tcW w:w="53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5319613A" w14:textId="77777777" w:rsidR="00D646F4" w:rsidRDefault="0096081F">
            <w:pPr>
              <w:rPr>
                <w:sz w:val="24"/>
                <w:szCs w:val="24"/>
              </w:rPr>
            </w:pPr>
            <w:r>
              <w:rPr>
                <w:sz w:val="24"/>
                <w:szCs w:val="24"/>
              </w:rPr>
              <w:t>CODEAVENGERS</w:t>
            </w:r>
          </w:p>
        </w:tc>
      </w:tr>
      <w:tr w:rsidR="00D646F4" w14:paraId="7D174D40" w14:textId="77777777">
        <w:trPr>
          <w:trHeight w:val="285"/>
        </w:trPr>
        <w:tc>
          <w:tcPr>
            <w:tcW w:w="3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02B21D29" w14:textId="77777777" w:rsidR="00D646F4" w:rsidRDefault="00000000">
            <w:pPr>
              <w:rPr>
                <w:sz w:val="24"/>
                <w:szCs w:val="24"/>
              </w:rPr>
            </w:pPr>
            <w:r>
              <w:rPr>
                <w:sz w:val="24"/>
                <w:szCs w:val="24"/>
              </w:rPr>
              <w:t>Domain / Category</w:t>
            </w:r>
          </w:p>
        </w:tc>
        <w:tc>
          <w:tcPr>
            <w:tcW w:w="53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0615602D" w14:textId="77777777" w:rsidR="00D646F4" w:rsidRDefault="00000000">
            <w:pPr>
              <w:rPr>
                <w:sz w:val="24"/>
                <w:szCs w:val="24"/>
              </w:rPr>
            </w:pPr>
            <w:r>
              <w:rPr>
                <w:sz w:val="24"/>
                <w:szCs w:val="24"/>
              </w:rPr>
              <w:t>Category 5: DevSecOps and Security Automation</w:t>
            </w:r>
          </w:p>
        </w:tc>
      </w:tr>
      <w:tr w:rsidR="00D646F4" w14:paraId="3BF56B58" w14:textId="77777777">
        <w:trPr>
          <w:trHeight w:val="285"/>
        </w:trPr>
        <w:tc>
          <w:tcPr>
            <w:tcW w:w="3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01FB9C36" w14:textId="77777777" w:rsidR="00D646F4" w:rsidRDefault="00000000">
            <w:pPr>
              <w:rPr>
                <w:sz w:val="24"/>
                <w:szCs w:val="24"/>
              </w:rPr>
            </w:pPr>
            <w:r>
              <w:rPr>
                <w:sz w:val="24"/>
                <w:szCs w:val="24"/>
              </w:rPr>
              <w:t>Problem Statement</w:t>
            </w:r>
          </w:p>
        </w:tc>
        <w:tc>
          <w:tcPr>
            <w:tcW w:w="53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2CA473A6" w14:textId="77777777" w:rsidR="00D646F4" w:rsidRDefault="00000000">
            <w:pPr>
              <w:rPr>
                <w:sz w:val="24"/>
                <w:szCs w:val="24"/>
              </w:rPr>
            </w:pPr>
            <w:r>
              <w:rPr>
                <w:sz w:val="24"/>
                <w:szCs w:val="24"/>
              </w:rPr>
              <w:t>Problem 22: Secret Leak Detection in Git Repositories</w:t>
            </w:r>
          </w:p>
        </w:tc>
      </w:tr>
      <w:tr w:rsidR="00D646F4" w14:paraId="7B0E7AC0" w14:textId="77777777">
        <w:trPr>
          <w:trHeight w:val="285"/>
        </w:trPr>
        <w:tc>
          <w:tcPr>
            <w:tcW w:w="3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5123D6C0" w14:textId="77777777" w:rsidR="00D646F4" w:rsidRDefault="00000000">
            <w:pPr>
              <w:rPr>
                <w:sz w:val="24"/>
                <w:szCs w:val="24"/>
              </w:rPr>
            </w:pPr>
            <w:r>
              <w:rPr>
                <w:sz w:val="24"/>
                <w:szCs w:val="24"/>
              </w:rPr>
              <w:t>Team Leader</w:t>
            </w:r>
          </w:p>
        </w:tc>
        <w:tc>
          <w:tcPr>
            <w:tcW w:w="53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66F25E09" w14:textId="77777777" w:rsidR="00D646F4" w:rsidRDefault="00000000">
            <w:pPr>
              <w:rPr>
                <w:sz w:val="24"/>
                <w:szCs w:val="24"/>
              </w:rPr>
            </w:pPr>
            <w:r>
              <w:rPr>
                <w:sz w:val="24"/>
                <w:szCs w:val="24"/>
              </w:rPr>
              <w:t xml:space="preserve">Kavish S R - </w:t>
            </w:r>
            <w:r w:rsidR="0096081F">
              <w:rPr>
                <w:sz w:val="24"/>
                <w:szCs w:val="24"/>
              </w:rPr>
              <w:t>7376251CS249</w:t>
            </w:r>
            <w:r>
              <w:rPr>
                <w:sz w:val="24"/>
                <w:szCs w:val="24"/>
              </w:rPr>
              <w:t xml:space="preserve"> (Team Leader, DevOps)</w:t>
            </w:r>
          </w:p>
        </w:tc>
      </w:tr>
      <w:tr w:rsidR="00D646F4" w14:paraId="7E026422" w14:textId="77777777">
        <w:trPr>
          <w:trHeight w:val="285"/>
        </w:trPr>
        <w:tc>
          <w:tcPr>
            <w:tcW w:w="3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7587FEC6" w14:textId="77777777" w:rsidR="00D646F4" w:rsidRDefault="00000000">
            <w:pPr>
              <w:rPr>
                <w:sz w:val="24"/>
                <w:szCs w:val="24"/>
              </w:rPr>
            </w:pPr>
            <w:r>
              <w:rPr>
                <w:sz w:val="24"/>
                <w:szCs w:val="24"/>
              </w:rPr>
              <w:t>Team Member 1</w:t>
            </w:r>
          </w:p>
        </w:tc>
        <w:tc>
          <w:tcPr>
            <w:tcW w:w="53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7D45E8D6" w14:textId="77777777" w:rsidR="00D646F4" w:rsidRDefault="0096081F">
            <w:pPr>
              <w:rPr>
                <w:sz w:val="24"/>
                <w:szCs w:val="24"/>
              </w:rPr>
            </w:pPr>
            <w:r w:rsidRPr="0096081F">
              <w:rPr>
                <w:sz w:val="24"/>
                <w:szCs w:val="24"/>
              </w:rPr>
              <w:t>GOWSHIK GUNAL R - 7376251CS191</w:t>
            </w:r>
            <w:r>
              <w:rPr>
                <w:sz w:val="24"/>
                <w:szCs w:val="24"/>
              </w:rPr>
              <w:t xml:space="preserve"> (Backend)</w:t>
            </w:r>
          </w:p>
        </w:tc>
      </w:tr>
      <w:tr w:rsidR="00D646F4" w14:paraId="4BC7F2AA" w14:textId="77777777">
        <w:trPr>
          <w:trHeight w:val="285"/>
        </w:trPr>
        <w:tc>
          <w:tcPr>
            <w:tcW w:w="3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3CC85913" w14:textId="77777777" w:rsidR="00D646F4" w:rsidRDefault="00000000">
            <w:pPr>
              <w:rPr>
                <w:sz w:val="24"/>
                <w:szCs w:val="24"/>
              </w:rPr>
            </w:pPr>
            <w:r>
              <w:rPr>
                <w:sz w:val="24"/>
                <w:szCs w:val="24"/>
              </w:rPr>
              <w:t>Team Member 2</w:t>
            </w:r>
          </w:p>
        </w:tc>
        <w:tc>
          <w:tcPr>
            <w:tcW w:w="53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6D0DF6F4" w14:textId="77777777" w:rsidR="00D646F4" w:rsidRDefault="0096081F">
            <w:pPr>
              <w:rPr>
                <w:sz w:val="24"/>
                <w:szCs w:val="24"/>
              </w:rPr>
            </w:pPr>
            <w:r>
              <w:rPr>
                <w:sz w:val="24"/>
                <w:szCs w:val="24"/>
              </w:rPr>
              <w:t>PRANESH K V – 7376252AD273 (Frontend and documentation)</w:t>
            </w:r>
          </w:p>
        </w:tc>
      </w:tr>
    </w:tbl>
    <w:p w14:paraId="50B53FB2" w14:textId="77777777" w:rsidR="0096081F" w:rsidRDefault="0096081F">
      <w:pPr>
        <w:spacing w:after="160"/>
        <w:rPr>
          <w:b/>
          <w:bCs/>
          <w:sz w:val="24"/>
          <w:szCs w:val="24"/>
        </w:rPr>
      </w:pPr>
    </w:p>
    <w:p w14:paraId="545964A2" w14:textId="77777777" w:rsidR="00D646F4" w:rsidRDefault="00000000">
      <w:pPr>
        <w:spacing w:after="160"/>
        <w:rPr>
          <w:b/>
          <w:bCs/>
          <w:sz w:val="24"/>
          <w:szCs w:val="24"/>
        </w:rPr>
      </w:pPr>
      <w:r>
        <w:rPr>
          <w:b/>
          <w:bCs/>
          <w:sz w:val="24"/>
          <w:szCs w:val="24"/>
        </w:rPr>
        <w:lastRenderedPageBreak/>
        <w:t>2. Problem Statement and Abstract</w:t>
      </w:r>
    </w:p>
    <w:p w14:paraId="047673F2" w14:textId="77777777" w:rsidR="00D646F4" w:rsidRDefault="00000000">
      <w:pPr>
        <w:rPr>
          <w:b/>
          <w:bCs/>
          <w:sz w:val="24"/>
          <w:szCs w:val="24"/>
        </w:rPr>
      </w:pPr>
      <w:r>
        <w:rPr>
          <w:b/>
          <w:bCs/>
          <w:sz w:val="24"/>
          <w:szCs w:val="24"/>
        </w:rPr>
        <w:t>2.1 Official Problem Statement</w:t>
      </w:r>
    </w:p>
    <w:p w14:paraId="4F4ABD44" w14:textId="77777777" w:rsidR="00D646F4" w:rsidRDefault="00000000">
      <w:pPr>
        <w:spacing w:after="160"/>
        <w:rPr>
          <w:i/>
          <w:iCs/>
          <w:sz w:val="24"/>
          <w:szCs w:val="24"/>
        </w:rPr>
      </w:pPr>
      <w:r>
        <w:rPr>
          <w:i/>
          <w:iCs/>
          <w:sz w:val="24"/>
          <w:szCs w:val="24"/>
        </w:rPr>
        <w:t>Problem 22: Secret Leak Detection in Git Repositories (Category 5: DevSecOps and Security Automation; Difficulty: Beginner-Intermediate).</w:t>
      </w:r>
      <w:r>
        <w:rPr>
          <w:i/>
          <w:iCs/>
          <w:sz w:val="24"/>
          <w:szCs w:val="24"/>
        </w:rPr>
        <w:br/>
      </w:r>
      <w:r>
        <w:rPr>
          <w:i/>
          <w:iCs/>
          <w:sz w:val="24"/>
          <w:szCs w:val="24"/>
        </w:rPr>
        <w:br/>
        <w:t>Develop a secret-detection workflow that identifies dummy credentials accidentally introduced into source code and prevents the affected change from passing the configured security checks.</w:t>
      </w:r>
      <w:r>
        <w:rPr>
          <w:i/>
          <w:iCs/>
          <w:sz w:val="24"/>
          <w:szCs w:val="24"/>
        </w:rPr>
        <w:br/>
      </w:r>
      <w:r>
        <w:rPr>
          <w:i/>
          <w:iCs/>
          <w:sz w:val="24"/>
          <w:szCs w:val="24"/>
        </w:rPr>
        <w:br/>
        <w:t>Minimum Requirements: Create a sample Git repository. Configure a secret scanner. Include safe dummy secret examples. Integrate scanning into a pre-commit hook or CI workflow. Report the affected file and detected issue. Demonstrate detection of a dummy credential.</w:t>
      </w:r>
      <w:r>
        <w:rPr>
          <w:i/>
          <w:iCs/>
          <w:sz w:val="24"/>
          <w:szCs w:val="24"/>
        </w:rPr>
        <w:br/>
      </w:r>
      <w:r>
        <w:rPr>
          <w:i/>
          <w:iCs/>
          <w:sz w:val="24"/>
          <w:szCs w:val="24"/>
        </w:rPr>
        <w:br/>
        <w:t>Expected Deliverables: Sample repository. Secret-scanning configuration. Pre-commit hook or CI workflow. Detection report. README explaining safe secret handling and remediation.</w:t>
      </w:r>
      <w:r>
        <w:rPr>
          <w:i/>
          <w:iCs/>
          <w:sz w:val="24"/>
          <w:szCs w:val="24"/>
        </w:rPr>
        <w:br/>
      </w:r>
      <w:r>
        <w:rPr>
          <w:i/>
          <w:iCs/>
          <w:sz w:val="24"/>
          <w:szCs w:val="24"/>
        </w:rPr>
        <w:br/>
        <w:t>Final Demonstration: Attempt to commit a dummy API key and demonstrate that the scanner detects or rejects the change.</w:t>
      </w:r>
      <w:r>
        <w:rPr>
          <w:i/>
          <w:iCs/>
          <w:sz w:val="24"/>
          <w:szCs w:val="24"/>
        </w:rPr>
        <w:br/>
      </w:r>
      <w:r>
        <w:rPr>
          <w:i/>
          <w:iCs/>
          <w:sz w:val="24"/>
          <w:szCs w:val="24"/>
        </w:rPr>
        <w:br/>
        <w:t>Suggested tools: Gitleaks, Git hooks, GitHub Actions.</w:t>
      </w:r>
    </w:p>
    <w:p w14:paraId="014BB5F2" w14:textId="77777777" w:rsidR="00D646F4" w:rsidRDefault="00000000">
      <w:pPr>
        <w:rPr>
          <w:b/>
          <w:bCs/>
          <w:sz w:val="24"/>
          <w:szCs w:val="24"/>
        </w:rPr>
      </w:pPr>
      <w:r>
        <w:rPr>
          <w:b/>
          <w:bCs/>
          <w:sz w:val="24"/>
          <w:szCs w:val="24"/>
        </w:rPr>
        <w:t>2.2 Abstract</w:t>
      </w:r>
    </w:p>
    <w:p w14:paraId="508FA907" w14:textId="77777777" w:rsidR="00D646F4" w:rsidRDefault="00000000">
      <w:pPr>
        <w:spacing w:after="160"/>
        <w:rPr>
          <w:i/>
          <w:iCs/>
          <w:sz w:val="24"/>
          <w:szCs w:val="24"/>
        </w:rPr>
      </w:pPr>
      <w:r>
        <w:rPr>
          <w:i/>
          <w:iCs/>
          <w:sz w:val="24"/>
          <w:szCs w:val="24"/>
        </w:rPr>
        <w:t>A credential pasted into source code and committed is effectively public: Git keeps every historical version, so deleting the line later does not remove the secret. SecretShield addresses this by placing three independent gates between a developer and the shared repository. Gate 1 is a pre-commit hook that scans staged files on the developer's machine and cancels the commit when a credential is found. Gate 2 is a GitHub Actions workflow that re-scans every push, so a hook bypassed with --no-verify still fails the pipeline. Gate 3 is a FastAPI service deployed on AWS EC2 behind Nginx that receives a redacted report from CI, stores it in SQLite and presents it on a public dashboard, alongside a Scan now page where any visitor can paste text and see it checked immediately.</w:t>
      </w:r>
      <w:r>
        <w:rPr>
          <w:i/>
          <w:iCs/>
          <w:sz w:val="24"/>
          <w:szCs w:val="24"/>
        </w:rPr>
        <w:br/>
      </w:r>
      <w:r>
        <w:rPr>
          <w:i/>
          <w:iCs/>
          <w:sz w:val="24"/>
          <w:szCs w:val="24"/>
        </w:rPr>
        <w:br/>
        <w:t xml:space="preserve">Detection combines Gitleaks with a purpose-built Python engine of nine rules across three severities; Critical and High findings block, Low findings warn. False positives are suppressed by an entropy threshold, documented-placeholder detection, a path allowlist and a line-level marker. Every finding is masked at detection and re-masked at the API, </w:t>
      </w:r>
      <w:r>
        <w:rPr>
          <w:i/>
          <w:iCs/>
          <w:sz w:val="24"/>
          <w:szCs w:val="24"/>
        </w:rPr>
        <w:lastRenderedPageBreak/>
        <w:t>so no report, log or page ever holds a full credential. The system is verified by 50 automated tests, including one asserting that the repository passes its own scanner.</w:t>
      </w:r>
    </w:p>
    <w:p w14:paraId="32546084" w14:textId="77777777" w:rsidR="00D646F4" w:rsidRDefault="00000000">
      <w:pPr>
        <w:rPr>
          <w:b/>
          <w:bCs/>
          <w:sz w:val="24"/>
          <w:szCs w:val="24"/>
        </w:rPr>
      </w:pPr>
      <w:r>
        <w:rPr>
          <w:b/>
          <w:bCs/>
          <w:sz w:val="24"/>
          <w:szCs w:val="24"/>
        </w:rPr>
        <w:t>3. Software Requirements Specification (SRS)</w:t>
      </w:r>
    </w:p>
    <w:p w14:paraId="6A076744" w14:textId="77777777" w:rsidR="00D646F4" w:rsidRDefault="00000000">
      <w:pPr>
        <w:rPr>
          <w:b/>
          <w:bCs/>
          <w:sz w:val="24"/>
          <w:szCs w:val="24"/>
        </w:rPr>
      </w:pPr>
      <w:r>
        <w:rPr>
          <w:b/>
          <w:bCs/>
          <w:sz w:val="24"/>
          <w:szCs w:val="24"/>
        </w:rPr>
        <w:t>3.1 Purpose</w:t>
      </w:r>
    </w:p>
    <w:p w14:paraId="39118833" w14:textId="77777777" w:rsidR="00D646F4" w:rsidRDefault="00000000">
      <w:pPr>
        <w:spacing w:after="160"/>
        <w:rPr>
          <w:i/>
          <w:iCs/>
          <w:sz w:val="24"/>
          <w:szCs w:val="24"/>
        </w:rPr>
      </w:pPr>
      <w:r>
        <w:rPr>
          <w:i/>
          <w:iCs/>
          <w:sz w:val="24"/>
          <w:szCs w:val="24"/>
        </w:rPr>
        <w:t>SecretShield prevents credentials from entering a Git repository, and reports any that are attempted, without ever disclosing the credential itself. This document specifies what the system must do, how it is built and deployed, and how each requirement is verified, so that the team and the reviewers share one agreed definition of done.</w:t>
      </w:r>
    </w:p>
    <w:p w14:paraId="70A2E6F7" w14:textId="77777777" w:rsidR="00D646F4" w:rsidRDefault="00000000">
      <w:pPr>
        <w:rPr>
          <w:b/>
          <w:bCs/>
          <w:sz w:val="24"/>
          <w:szCs w:val="24"/>
        </w:rPr>
      </w:pPr>
      <w:r>
        <w:rPr>
          <w:b/>
          <w:bCs/>
          <w:sz w:val="24"/>
          <w:szCs w:val="24"/>
        </w:rPr>
        <w:t>3.2 Scope</w:t>
      </w:r>
    </w:p>
    <w:p w14:paraId="348374C9" w14:textId="77777777" w:rsidR="00D646F4" w:rsidRDefault="00000000">
      <w:pPr>
        <w:spacing w:after="160"/>
        <w:rPr>
          <w:i/>
          <w:iCs/>
          <w:sz w:val="24"/>
          <w:szCs w:val="24"/>
        </w:rPr>
      </w:pPr>
      <w:r>
        <w:rPr>
          <w:i/>
          <w:iCs/>
          <w:sz w:val="24"/>
          <w:szCs w:val="24"/>
        </w:rPr>
        <w:t>Must-have (all complete): a sample Git repository containing clearly labelled dummy credentials; a configured secret scanner (Gitleaks plus a built-in engine) with a custom rule set and a fake-key allowlist; a pre-commit hook that cancels a commit on a Critical or High finding; a GitHub Actions workflow that fails the pipeline on the same condition; a detection report naming the affected file, line, rule, severity and a masked value; token-authenticated upload of that report to a live service; a public dashboard of scan history; and a README covering safe secret handling and remediation.</w:t>
      </w:r>
      <w:r>
        <w:rPr>
          <w:i/>
          <w:iCs/>
          <w:sz w:val="24"/>
          <w:szCs w:val="24"/>
        </w:rPr>
        <w:br/>
      </w:r>
      <w:r>
        <w:rPr>
          <w:i/>
          <w:iCs/>
          <w:sz w:val="24"/>
          <w:szCs w:val="24"/>
        </w:rPr>
        <w:br/>
        <w:t>Optional (complete): per-finding remediation guidance; three-level severity gating; a public Scan now page for ad-hoc text; and commit message and SHA shown per scan.</w:t>
      </w:r>
      <w:r>
        <w:rPr>
          <w:i/>
          <w:iCs/>
          <w:sz w:val="24"/>
          <w:szCs w:val="24"/>
        </w:rPr>
        <w:br/>
      </w:r>
      <w:r>
        <w:rPr>
          <w:i/>
          <w:iCs/>
          <w:sz w:val="24"/>
          <w:szCs w:val="24"/>
        </w:rPr>
        <w:br/>
        <w:t>Out of scope: user accounts and roles, multi-repository management, automatic key rotation, scanning of container images or binary files, and automatic history rewriting.</w:t>
      </w:r>
    </w:p>
    <w:p w14:paraId="322421F4" w14:textId="77777777" w:rsidR="00D646F4" w:rsidRDefault="00000000">
      <w:pPr>
        <w:rPr>
          <w:b/>
          <w:bCs/>
          <w:sz w:val="24"/>
          <w:szCs w:val="24"/>
        </w:rPr>
      </w:pPr>
      <w:r>
        <w:rPr>
          <w:b/>
          <w:bCs/>
          <w:sz w:val="24"/>
          <w:szCs w:val="24"/>
        </w:rPr>
        <w:t>3.3 Intended Users</w:t>
      </w:r>
    </w:p>
    <w:p w14:paraId="2F376CCD" w14:textId="77777777" w:rsidR="00D646F4" w:rsidRDefault="00000000">
      <w:pPr>
        <w:spacing w:after="160"/>
        <w:rPr>
          <w:i/>
          <w:iCs/>
          <w:sz w:val="24"/>
          <w:szCs w:val="24"/>
        </w:rPr>
      </w:pPr>
      <w:r>
        <w:rPr>
          <w:i/>
          <w:iCs/>
          <w:sz w:val="24"/>
          <w:szCs w:val="24"/>
        </w:rPr>
        <w:t>Developer - commits code; is blocked by the hook and shown how to fix the leak.</w:t>
      </w:r>
      <w:r>
        <w:rPr>
          <w:i/>
          <w:iCs/>
          <w:sz w:val="24"/>
          <w:szCs w:val="24"/>
        </w:rPr>
        <w:br/>
        <w:t>Reviewer or judge - opens the public dashboard, inspects scan reports and tests the Scan now page without needing any credentials.</w:t>
      </w:r>
      <w:r>
        <w:rPr>
          <w:i/>
          <w:iCs/>
          <w:sz w:val="24"/>
          <w:szCs w:val="24"/>
        </w:rPr>
        <w:br/>
        <w:t>Maintainer (the project team) - configures scanner rules, deploys the service and holds the ingest token.</w:t>
      </w:r>
      <w:r>
        <w:rPr>
          <w:i/>
          <w:iCs/>
          <w:sz w:val="24"/>
          <w:szCs w:val="24"/>
        </w:rPr>
        <w:br/>
        <w:t>CI pipeline - an automated consumer that scans each push and uploads a redacted report.</w:t>
      </w:r>
    </w:p>
    <w:p w14:paraId="7C55C22C" w14:textId="77777777" w:rsidR="00D646F4" w:rsidRDefault="00000000">
      <w:pPr>
        <w:rPr>
          <w:b/>
          <w:bCs/>
          <w:sz w:val="24"/>
          <w:szCs w:val="24"/>
        </w:rPr>
      </w:pPr>
      <w:r>
        <w:rPr>
          <w:b/>
          <w:bCs/>
          <w:sz w:val="24"/>
          <w:szCs w:val="24"/>
        </w:rPr>
        <w:t>3.4 Overall Product Description</w:t>
      </w:r>
    </w:p>
    <w:p w14:paraId="0106F9B0" w14:textId="77777777" w:rsidR="00D646F4" w:rsidRDefault="00000000">
      <w:pPr>
        <w:spacing w:after="160"/>
        <w:rPr>
          <w:i/>
          <w:iCs/>
          <w:sz w:val="24"/>
          <w:szCs w:val="24"/>
        </w:rPr>
      </w:pPr>
      <w:r>
        <w:rPr>
          <w:i/>
          <w:iCs/>
          <w:sz w:val="24"/>
          <w:szCs w:val="24"/>
        </w:rPr>
        <w:t xml:space="preserve">A developer works normally. On git commit, the pre-commit hook runs the scanner over the staged files; if a Critical or High secret is found, the commit is cancelled and the terminal shows the file, line number, rule, severity, a masked value and the remediation steps. If the developer bypasses the hook with --no-verify, the push reaches GitHub, where the Actions workflow runs the same scanner across the working tree and fails the build. The workflow then POSTs a redacted JSON report to the SecretShield service using a token held as a GitHub Actions secret. Nginx proxies the request to the FastAPI </w:t>
      </w:r>
      <w:r>
        <w:rPr>
          <w:i/>
          <w:iCs/>
          <w:sz w:val="24"/>
          <w:szCs w:val="24"/>
        </w:rPr>
        <w:lastRenderedPageBreak/>
        <w:t>application, which validates the token, re-masks every value defensively and stores the scan in SQLite. Anyone can then open the dashboard to see the scan history with pass or fail status and the masked findings, or use the Scan now page to check pasted text, which is scanned in memory and never stored.</w:t>
      </w:r>
    </w:p>
    <w:p w14:paraId="03A59767" w14:textId="77777777" w:rsidR="00D646F4" w:rsidRDefault="00000000">
      <w:pPr>
        <w:spacing w:after="160"/>
        <w:rPr>
          <w:b/>
          <w:bCs/>
          <w:sz w:val="24"/>
          <w:szCs w:val="24"/>
        </w:rPr>
      </w:pPr>
      <w:r>
        <w:rPr>
          <w:b/>
          <w:bCs/>
          <w:sz w:val="24"/>
          <w:szCs w:val="24"/>
        </w:rPr>
        <w:t>3.5 Functional Requirements</w:t>
      </w:r>
    </w:p>
    <w:tbl>
      <w:tblPr>
        <w:tblStyle w:val="a1"/>
        <w:tblW w:w="9270" w:type="dxa"/>
        <w:tblInd w:w="0" w:type="dxa"/>
        <w:tblLayout w:type="fixed"/>
        <w:tblLook w:val="0600" w:firstRow="0" w:lastRow="0" w:firstColumn="0" w:lastColumn="0" w:noHBand="1" w:noVBand="1"/>
      </w:tblPr>
      <w:tblGrid>
        <w:gridCol w:w="1890"/>
        <w:gridCol w:w="1890"/>
        <w:gridCol w:w="1890"/>
        <w:gridCol w:w="3600"/>
      </w:tblGrid>
      <w:tr w:rsidR="00D646F4" w14:paraId="553954D3" w14:textId="77777777">
        <w:trPr>
          <w:trHeight w:val="435"/>
        </w:trPr>
        <w:tc>
          <w:tcPr>
            <w:tcW w:w="1890" w:type="dxa"/>
            <w:tcBorders>
              <w:top w:val="single" w:sz="6" w:space="0" w:color="000000"/>
              <w:left w:val="single" w:sz="6" w:space="0" w:color="000000"/>
              <w:bottom w:val="single" w:sz="6" w:space="0" w:color="000000"/>
              <w:right w:val="single" w:sz="6" w:space="0" w:color="000000"/>
            </w:tcBorders>
            <w:shd w:val="clear" w:color="auto" w:fill="D5E7DF"/>
            <w:tcMar>
              <w:top w:w="60" w:type="dxa"/>
              <w:left w:w="60" w:type="dxa"/>
              <w:bottom w:w="60" w:type="dxa"/>
              <w:right w:w="60" w:type="dxa"/>
            </w:tcMar>
          </w:tcPr>
          <w:p w14:paraId="02AE0252" w14:textId="77777777" w:rsidR="00D646F4" w:rsidRDefault="00000000">
            <w:pPr>
              <w:spacing w:after="160"/>
              <w:rPr>
                <w:b/>
                <w:bCs/>
                <w:sz w:val="24"/>
                <w:szCs w:val="24"/>
              </w:rPr>
            </w:pPr>
            <w:r>
              <w:rPr>
                <w:b/>
                <w:bCs/>
                <w:sz w:val="24"/>
                <w:szCs w:val="24"/>
              </w:rPr>
              <w:t>ID</w:t>
            </w:r>
          </w:p>
        </w:tc>
        <w:tc>
          <w:tcPr>
            <w:tcW w:w="1890" w:type="dxa"/>
            <w:tcBorders>
              <w:top w:val="single" w:sz="6" w:space="0" w:color="000000"/>
              <w:left w:val="single" w:sz="6" w:space="0" w:color="000000"/>
              <w:bottom w:val="single" w:sz="6" w:space="0" w:color="000000"/>
              <w:right w:val="single" w:sz="6" w:space="0" w:color="000000"/>
            </w:tcBorders>
            <w:shd w:val="clear" w:color="auto" w:fill="D5E7DF"/>
            <w:tcMar>
              <w:top w:w="60" w:type="dxa"/>
              <w:left w:w="60" w:type="dxa"/>
              <w:bottom w:w="60" w:type="dxa"/>
              <w:right w:w="60" w:type="dxa"/>
            </w:tcMar>
          </w:tcPr>
          <w:p w14:paraId="689BAFBA" w14:textId="77777777" w:rsidR="00D646F4" w:rsidRDefault="00000000">
            <w:pPr>
              <w:rPr>
                <w:b/>
                <w:bCs/>
                <w:sz w:val="24"/>
                <w:szCs w:val="24"/>
              </w:rPr>
            </w:pPr>
            <w:r>
              <w:rPr>
                <w:b/>
                <w:bCs/>
                <w:sz w:val="24"/>
                <w:szCs w:val="24"/>
              </w:rPr>
              <w:t>Requirement</w:t>
            </w:r>
          </w:p>
        </w:tc>
        <w:tc>
          <w:tcPr>
            <w:tcW w:w="1890" w:type="dxa"/>
            <w:tcBorders>
              <w:top w:val="single" w:sz="6" w:space="0" w:color="000000"/>
              <w:left w:val="single" w:sz="6" w:space="0" w:color="000000"/>
              <w:bottom w:val="single" w:sz="6" w:space="0" w:color="000000"/>
              <w:right w:val="single" w:sz="6" w:space="0" w:color="000000"/>
            </w:tcBorders>
            <w:shd w:val="clear" w:color="auto" w:fill="D5E7DF"/>
            <w:tcMar>
              <w:top w:w="60" w:type="dxa"/>
              <w:left w:w="60" w:type="dxa"/>
              <w:bottom w:w="60" w:type="dxa"/>
              <w:right w:w="60" w:type="dxa"/>
            </w:tcMar>
          </w:tcPr>
          <w:p w14:paraId="37B16C62" w14:textId="77777777" w:rsidR="00D646F4" w:rsidRDefault="00000000">
            <w:pPr>
              <w:rPr>
                <w:b/>
                <w:bCs/>
                <w:sz w:val="24"/>
                <w:szCs w:val="24"/>
              </w:rPr>
            </w:pPr>
            <w:r>
              <w:rPr>
                <w:b/>
                <w:bCs/>
                <w:sz w:val="24"/>
                <w:szCs w:val="24"/>
              </w:rPr>
              <w:t>Priority</w:t>
            </w:r>
          </w:p>
        </w:tc>
        <w:tc>
          <w:tcPr>
            <w:tcW w:w="3600" w:type="dxa"/>
            <w:tcBorders>
              <w:top w:val="single" w:sz="6" w:space="0" w:color="000000"/>
              <w:left w:val="single" w:sz="6" w:space="0" w:color="000000"/>
              <w:bottom w:val="single" w:sz="6" w:space="0" w:color="000000"/>
              <w:right w:val="single" w:sz="6" w:space="0" w:color="000000"/>
            </w:tcBorders>
            <w:shd w:val="clear" w:color="auto" w:fill="D5E7DF"/>
            <w:tcMar>
              <w:top w:w="60" w:type="dxa"/>
              <w:left w:w="60" w:type="dxa"/>
              <w:bottom w:w="60" w:type="dxa"/>
              <w:right w:w="60" w:type="dxa"/>
            </w:tcMar>
          </w:tcPr>
          <w:p w14:paraId="2C97C3A5" w14:textId="77777777" w:rsidR="00D646F4" w:rsidRDefault="00000000">
            <w:pPr>
              <w:rPr>
                <w:b/>
                <w:bCs/>
                <w:sz w:val="24"/>
                <w:szCs w:val="24"/>
              </w:rPr>
            </w:pPr>
            <w:r>
              <w:rPr>
                <w:b/>
                <w:bCs/>
                <w:sz w:val="24"/>
                <w:szCs w:val="24"/>
              </w:rPr>
              <w:t>Verification method</w:t>
            </w:r>
          </w:p>
        </w:tc>
      </w:tr>
      <w:tr w:rsidR="00D646F4" w14:paraId="6CD42AF5" w14:textId="77777777">
        <w:trPr>
          <w:trHeight w:val="285"/>
        </w:trPr>
        <w:tc>
          <w:tcPr>
            <w:tcW w:w="18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13781239" w14:textId="77777777" w:rsidR="00D646F4" w:rsidRDefault="00000000">
            <w:pPr>
              <w:rPr>
                <w:sz w:val="24"/>
                <w:szCs w:val="24"/>
              </w:rPr>
            </w:pPr>
            <w:r>
              <w:rPr>
                <w:sz w:val="24"/>
                <w:szCs w:val="24"/>
              </w:rPr>
              <w:t>FR-01</w:t>
            </w:r>
          </w:p>
        </w:tc>
        <w:tc>
          <w:tcPr>
            <w:tcW w:w="18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005FD9F2" w14:textId="77777777" w:rsidR="00D646F4" w:rsidRDefault="00000000">
            <w:pPr>
              <w:rPr>
                <w:sz w:val="24"/>
                <w:szCs w:val="24"/>
              </w:rPr>
            </w:pPr>
            <w:r>
              <w:rPr>
                <w:sz w:val="24"/>
                <w:szCs w:val="24"/>
              </w:rPr>
              <w:t>Scan staged files on commit and cancel the commit when a Critical or High secret is found</w:t>
            </w:r>
          </w:p>
        </w:tc>
        <w:tc>
          <w:tcPr>
            <w:tcW w:w="18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7838C618" w14:textId="77777777" w:rsidR="00D646F4" w:rsidRDefault="00000000">
            <w:pPr>
              <w:rPr>
                <w:sz w:val="24"/>
                <w:szCs w:val="24"/>
              </w:rPr>
            </w:pPr>
            <w:r>
              <w:rPr>
                <w:sz w:val="24"/>
                <w:szCs w:val="24"/>
              </w:rPr>
              <w:t>Must</w:t>
            </w:r>
          </w:p>
        </w:tc>
        <w:tc>
          <w:tcPr>
            <w:tcW w:w="36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351474DE" w14:textId="77777777" w:rsidR="00D646F4" w:rsidRDefault="00000000">
            <w:pPr>
              <w:rPr>
                <w:sz w:val="24"/>
                <w:szCs w:val="24"/>
              </w:rPr>
            </w:pPr>
            <w:r>
              <w:rPr>
                <w:sz w:val="24"/>
                <w:szCs w:val="24"/>
              </w:rPr>
              <w:t>T-2: scripted demo blocks a dummy AWS key; test_detects_aws_access_key</w:t>
            </w:r>
          </w:p>
        </w:tc>
      </w:tr>
      <w:tr w:rsidR="00D646F4" w14:paraId="1F393E1B" w14:textId="77777777">
        <w:trPr>
          <w:trHeight w:val="285"/>
        </w:trPr>
        <w:tc>
          <w:tcPr>
            <w:tcW w:w="18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2280EFB1" w14:textId="77777777" w:rsidR="00D646F4" w:rsidRDefault="00000000">
            <w:pPr>
              <w:rPr>
                <w:sz w:val="24"/>
                <w:szCs w:val="24"/>
              </w:rPr>
            </w:pPr>
            <w:r>
              <w:rPr>
                <w:sz w:val="24"/>
                <w:szCs w:val="24"/>
              </w:rPr>
              <w:t>FR-02</w:t>
            </w:r>
          </w:p>
        </w:tc>
        <w:tc>
          <w:tcPr>
            <w:tcW w:w="18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4778285A" w14:textId="77777777" w:rsidR="00D646F4" w:rsidRDefault="00000000">
            <w:pPr>
              <w:rPr>
                <w:sz w:val="24"/>
                <w:szCs w:val="24"/>
              </w:rPr>
            </w:pPr>
            <w:r>
              <w:rPr>
                <w:sz w:val="24"/>
                <w:szCs w:val="24"/>
              </w:rPr>
              <w:t>Report the affected file, line number, rule, severity and a masked value</w:t>
            </w:r>
          </w:p>
        </w:tc>
        <w:tc>
          <w:tcPr>
            <w:tcW w:w="18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67B0D05F" w14:textId="77777777" w:rsidR="00D646F4" w:rsidRDefault="00000000">
            <w:pPr>
              <w:rPr>
                <w:sz w:val="24"/>
                <w:szCs w:val="24"/>
              </w:rPr>
            </w:pPr>
            <w:r>
              <w:rPr>
                <w:sz w:val="24"/>
                <w:szCs w:val="24"/>
              </w:rPr>
              <w:t>Must</w:t>
            </w:r>
          </w:p>
        </w:tc>
        <w:tc>
          <w:tcPr>
            <w:tcW w:w="36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0536B7E3" w14:textId="77777777" w:rsidR="00D646F4" w:rsidRDefault="00000000">
            <w:pPr>
              <w:rPr>
                <w:sz w:val="24"/>
                <w:szCs w:val="24"/>
              </w:rPr>
            </w:pPr>
            <w:r>
              <w:rPr>
                <w:sz w:val="24"/>
                <w:szCs w:val="24"/>
              </w:rPr>
              <w:t>T-2: hook output inspected; asserted in test_scanner.py</w:t>
            </w:r>
          </w:p>
        </w:tc>
      </w:tr>
      <w:tr w:rsidR="00D646F4" w14:paraId="179BBED5" w14:textId="77777777">
        <w:trPr>
          <w:trHeight w:val="285"/>
        </w:trPr>
        <w:tc>
          <w:tcPr>
            <w:tcW w:w="18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721065F3" w14:textId="77777777" w:rsidR="00D646F4" w:rsidRDefault="00000000">
            <w:pPr>
              <w:rPr>
                <w:sz w:val="24"/>
                <w:szCs w:val="24"/>
              </w:rPr>
            </w:pPr>
            <w:r>
              <w:rPr>
                <w:sz w:val="24"/>
                <w:szCs w:val="24"/>
              </w:rPr>
              <w:t>FR-03</w:t>
            </w:r>
          </w:p>
        </w:tc>
        <w:tc>
          <w:tcPr>
            <w:tcW w:w="18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7A241ACD" w14:textId="77777777" w:rsidR="00D646F4" w:rsidRDefault="00000000">
            <w:pPr>
              <w:rPr>
                <w:sz w:val="24"/>
                <w:szCs w:val="24"/>
              </w:rPr>
            </w:pPr>
            <w:r>
              <w:rPr>
                <w:sz w:val="24"/>
                <w:szCs w:val="24"/>
              </w:rPr>
              <w:t>Re-scan every push in CI and fail the pipeline on a Critical or High finding</w:t>
            </w:r>
          </w:p>
        </w:tc>
        <w:tc>
          <w:tcPr>
            <w:tcW w:w="18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562530AB" w14:textId="77777777" w:rsidR="00D646F4" w:rsidRDefault="00000000">
            <w:pPr>
              <w:rPr>
                <w:sz w:val="24"/>
                <w:szCs w:val="24"/>
              </w:rPr>
            </w:pPr>
            <w:r>
              <w:rPr>
                <w:sz w:val="24"/>
                <w:szCs w:val="24"/>
              </w:rPr>
              <w:t>Must</w:t>
            </w:r>
          </w:p>
        </w:tc>
        <w:tc>
          <w:tcPr>
            <w:tcW w:w="36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6BC8F63F" w14:textId="77777777" w:rsidR="00D646F4" w:rsidRDefault="00000000">
            <w:pPr>
              <w:rPr>
                <w:sz w:val="24"/>
                <w:szCs w:val="24"/>
              </w:rPr>
            </w:pPr>
            <w:r>
              <w:rPr>
                <w:sz w:val="24"/>
                <w:szCs w:val="24"/>
              </w:rPr>
              <w:t>T-3: pushed with --no-verify; GitHub Actions run went red</w:t>
            </w:r>
          </w:p>
        </w:tc>
      </w:tr>
      <w:tr w:rsidR="00D646F4" w14:paraId="6BE48956" w14:textId="77777777">
        <w:trPr>
          <w:trHeight w:val="435"/>
        </w:trPr>
        <w:tc>
          <w:tcPr>
            <w:tcW w:w="18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4CF4B33E" w14:textId="77777777" w:rsidR="00D646F4" w:rsidRDefault="00000000">
            <w:pPr>
              <w:rPr>
                <w:sz w:val="24"/>
                <w:szCs w:val="24"/>
              </w:rPr>
            </w:pPr>
            <w:r>
              <w:rPr>
                <w:sz w:val="24"/>
                <w:szCs w:val="24"/>
              </w:rPr>
              <w:t>FR-04</w:t>
            </w:r>
          </w:p>
        </w:tc>
        <w:tc>
          <w:tcPr>
            <w:tcW w:w="18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628D1E66" w14:textId="77777777" w:rsidR="00D646F4" w:rsidRDefault="00000000">
            <w:pPr>
              <w:rPr>
                <w:sz w:val="24"/>
                <w:szCs w:val="24"/>
              </w:rPr>
            </w:pPr>
            <w:r>
              <w:rPr>
                <w:sz w:val="24"/>
                <w:szCs w:val="24"/>
              </w:rPr>
              <w:t>Never emit a full secret in any report, log or page</w:t>
            </w:r>
          </w:p>
        </w:tc>
        <w:tc>
          <w:tcPr>
            <w:tcW w:w="18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5AD416D4" w14:textId="77777777" w:rsidR="00D646F4" w:rsidRDefault="00000000">
            <w:pPr>
              <w:rPr>
                <w:sz w:val="24"/>
                <w:szCs w:val="24"/>
              </w:rPr>
            </w:pPr>
            <w:r>
              <w:rPr>
                <w:sz w:val="24"/>
                <w:szCs w:val="24"/>
              </w:rPr>
              <w:t>Must</w:t>
            </w:r>
          </w:p>
        </w:tc>
        <w:tc>
          <w:tcPr>
            <w:tcW w:w="36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157CB2D0" w14:textId="77777777" w:rsidR="00D646F4" w:rsidRDefault="00000000">
            <w:pPr>
              <w:rPr>
                <w:sz w:val="24"/>
                <w:szCs w:val="24"/>
              </w:rPr>
            </w:pPr>
            <w:r>
              <w:rPr>
                <w:sz w:val="24"/>
                <w:szCs w:val="24"/>
              </w:rPr>
              <w:t>T-5: test_no_finding_contains_the_raw_secret; manual log inspection</w:t>
            </w:r>
          </w:p>
        </w:tc>
      </w:tr>
      <w:tr w:rsidR="00D646F4" w14:paraId="6B95971C" w14:textId="77777777">
        <w:trPr>
          <w:trHeight w:val="435"/>
        </w:trPr>
        <w:tc>
          <w:tcPr>
            <w:tcW w:w="18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397595CA" w14:textId="77777777" w:rsidR="00D646F4" w:rsidRDefault="00000000">
            <w:pPr>
              <w:rPr>
                <w:sz w:val="24"/>
                <w:szCs w:val="24"/>
              </w:rPr>
            </w:pPr>
            <w:r>
              <w:rPr>
                <w:sz w:val="24"/>
                <w:szCs w:val="24"/>
              </w:rPr>
              <w:t>FR-05</w:t>
            </w:r>
          </w:p>
        </w:tc>
        <w:tc>
          <w:tcPr>
            <w:tcW w:w="18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6F002F6F" w14:textId="77777777" w:rsidR="00D646F4" w:rsidRDefault="00000000">
            <w:pPr>
              <w:rPr>
                <w:sz w:val="24"/>
                <w:szCs w:val="24"/>
              </w:rPr>
            </w:pPr>
            <w:r>
              <w:rPr>
                <w:sz w:val="24"/>
                <w:szCs w:val="24"/>
              </w:rPr>
              <w:t>Suppress false positives on documented placeholders and fixture paths</w:t>
            </w:r>
          </w:p>
        </w:tc>
        <w:tc>
          <w:tcPr>
            <w:tcW w:w="18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7528B958" w14:textId="77777777" w:rsidR="00D646F4" w:rsidRDefault="00000000">
            <w:pPr>
              <w:rPr>
                <w:sz w:val="24"/>
                <w:szCs w:val="24"/>
              </w:rPr>
            </w:pPr>
            <w:r>
              <w:rPr>
                <w:sz w:val="24"/>
                <w:szCs w:val="24"/>
              </w:rPr>
              <w:t>Must</w:t>
            </w:r>
          </w:p>
        </w:tc>
        <w:tc>
          <w:tcPr>
            <w:tcW w:w="36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365B6745" w14:textId="77777777" w:rsidR="00D646F4" w:rsidRDefault="00000000">
            <w:pPr>
              <w:rPr>
                <w:sz w:val="24"/>
                <w:szCs w:val="24"/>
              </w:rPr>
            </w:pPr>
            <w:r>
              <w:rPr>
                <w:sz w:val="24"/>
                <w:szCs w:val="24"/>
              </w:rPr>
              <w:t>T-4: test_documented_placeholders_are_ignored; AWS example key not flagged</w:t>
            </w:r>
          </w:p>
        </w:tc>
      </w:tr>
      <w:tr w:rsidR="00D646F4" w14:paraId="2213912E" w14:textId="77777777">
        <w:trPr>
          <w:trHeight w:val="435"/>
        </w:trPr>
        <w:tc>
          <w:tcPr>
            <w:tcW w:w="18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64D2ED3A" w14:textId="77777777" w:rsidR="00D646F4" w:rsidRDefault="00000000">
            <w:pPr>
              <w:rPr>
                <w:sz w:val="24"/>
                <w:szCs w:val="24"/>
              </w:rPr>
            </w:pPr>
            <w:r>
              <w:rPr>
                <w:sz w:val="24"/>
                <w:szCs w:val="24"/>
              </w:rPr>
              <w:t>FR-06</w:t>
            </w:r>
          </w:p>
        </w:tc>
        <w:tc>
          <w:tcPr>
            <w:tcW w:w="18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0AE3C52E" w14:textId="77777777" w:rsidR="00D646F4" w:rsidRDefault="00000000">
            <w:pPr>
              <w:rPr>
                <w:sz w:val="24"/>
                <w:szCs w:val="24"/>
              </w:rPr>
            </w:pPr>
            <w:r>
              <w:rPr>
                <w:sz w:val="24"/>
                <w:szCs w:val="24"/>
              </w:rPr>
              <w:t>Accept a redacted report only with a valid ingest token</w:t>
            </w:r>
          </w:p>
        </w:tc>
        <w:tc>
          <w:tcPr>
            <w:tcW w:w="18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5F1039E5" w14:textId="77777777" w:rsidR="00D646F4" w:rsidRDefault="00000000">
            <w:pPr>
              <w:rPr>
                <w:sz w:val="24"/>
                <w:szCs w:val="24"/>
              </w:rPr>
            </w:pPr>
            <w:r>
              <w:rPr>
                <w:sz w:val="24"/>
                <w:szCs w:val="24"/>
              </w:rPr>
              <w:t>Must</w:t>
            </w:r>
          </w:p>
        </w:tc>
        <w:tc>
          <w:tcPr>
            <w:tcW w:w="36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0C89EB46" w14:textId="77777777" w:rsidR="00D646F4" w:rsidRDefault="00000000">
            <w:pPr>
              <w:rPr>
                <w:sz w:val="24"/>
                <w:szCs w:val="24"/>
              </w:rPr>
            </w:pPr>
            <w:r>
              <w:rPr>
                <w:sz w:val="24"/>
                <w:szCs w:val="24"/>
              </w:rPr>
              <w:t>T-6: test_report_without_a_token_is_rejected returns HTTP 401</w:t>
            </w:r>
          </w:p>
        </w:tc>
      </w:tr>
      <w:tr w:rsidR="00D646F4" w14:paraId="4DA10032" w14:textId="77777777">
        <w:trPr>
          <w:trHeight w:val="435"/>
        </w:trPr>
        <w:tc>
          <w:tcPr>
            <w:tcW w:w="18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63B566C1" w14:textId="77777777" w:rsidR="00D646F4" w:rsidRDefault="00000000">
            <w:pPr>
              <w:rPr>
                <w:sz w:val="24"/>
                <w:szCs w:val="24"/>
              </w:rPr>
            </w:pPr>
            <w:r>
              <w:rPr>
                <w:sz w:val="24"/>
                <w:szCs w:val="24"/>
              </w:rPr>
              <w:lastRenderedPageBreak/>
              <w:t>FR-07</w:t>
            </w:r>
          </w:p>
        </w:tc>
        <w:tc>
          <w:tcPr>
            <w:tcW w:w="18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4133DA2C" w14:textId="77777777" w:rsidR="00D646F4" w:rsidRDefault="00000000">
            <w:pPr>
              <w:rPr>
                <w:sz w:val="24"/>
                <w:szCs w:val="24"/>
              </w:rPr>
            </w:pPr>
            <w:r>
              <w:rPr>
                <w:sz w:val="24"/>
                <w:szCs w:val="24"/>
              </w:rPr>
              <w:t>Show scan history with pass/fail, commit message and SHA on a public dashboard</w:t>
            </w:r>
          </w:p>
        </w:tc>
        <w:tc>
          <w:tcPr>
            <w:tcW w:w="18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7D459E93" w14:textId="77777777" w:rsidR="00D646F4" w:rsidRDefault="00000000">
            <w:pPr>
              <w:rPr>
                <w:sz w:val="24"/>
                <w:szCs w:val="24"/>
              </w:rPr>
            </w:pPr>
            <w:r>
              <w:rPr>
                <w:sz w:val="24"/>
                <w:szCs w:val="24"/>
              </w:rPr>
              <w:t>Must</w:t>
            </w:r>
          </w:p>
        </w:tc>
        <w:tc>
          <w:tcPr>
            <w:tcW w:w="36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72E17060" w14:textId="77777777" w:rsidR="00D646F4" w:rsidRDefault="00000000">
            <w:pPr>
              <w:rPr>
                <w:sz w:val="24"/>
                <w:szCs w:val="24"/>
              </w:rPr>
            </w:pPr>
            <w:r>
              <w:rPr>
                <w:sz w:val="24"/>
                <w:szCs w:val="24"/>
              </w:rPr>
              <w:t>T-7: dashboard inspected after each CI run</w:t>
            </w:r>
          </w:p>
        </w:tc>
      </w:tr>
      <w:tr w:rsidR="00D646F4" w14:paraId="530C4977" w14:textId="77777777">
        <w:trPr>
          <w:trHeight w:val="435"/>
        </w:trPr>
        <w:tc>
          <w:tcPr>
            <w:tcW w:w="18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3491589B" w14:textId="77777777" w:rsidR="00D646F4" w:rsidRDefault="00000000">
            <w:pPr>
              <w:rPr>
                <w:sz w:val="24"/>
                <w:szCs w:val="24"/>
              </w:rPr>
            </w:pPr>
            <w:r>
              <w:rPr>
                <w:sz w:val="24"/>
                <w:szCs w:val="24"/>
              </w:rPr>
              <w:t>FR-08</w:t>
            </w:r>
          </w:p>
        </w:tc>
        <w:tc>
          <w:tcPr>
            <w:tcW w:w="18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4700EF00" w14:textId="77777777" w:rsidR="00D646F4" w:rsidRDefault="00000000">
            <w:pPr>
              <w:rPr>
                <w:sz w:val="24"/>
                <w:szCs w:val="24"/>
              </w:rPr>
            </w:pPr>
            <w:r>
              <w:rPr>
                <w:sz w:val="24"/>
                <w:szCs w:val="24"/>
              </w:rPr>
              <w:t>Attach remediation steps to every finding</w:t>
            </w:r>
          </w:p>
        </w:tc>
        <w:tc>
          <w:tcPr>
            <w:tcW w:w="18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09DDB1CA" w14:textId="77777777" w:rsidR="00D646F4" w:rsidRDefault="00000000">
            <w:pPr>
              <w:rPr>
                <w:sz w:val="24"/>
                <w:szCs w:val="24"/>
              </w:rPr>
            </w:pPr>
            <w:r>
              <w:rPr>
                <w:sz w:val="24"/>
                <w:szCs w:val="24"/>
              </w:rPr>
              <w:t>Should</w:t>
            </w:r>
          </w:p>
        </w:tc>
        <w:tc>
          <w:tcPr>
            <w:tcW w:w="36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18FA3D3F" w14:textId="77777777" w:rsidR="00D646F4" w:rsidRDefault="00000000">
            <w:pPr>
              <w:rPr>
                <w:sz w:val="24"/>
                <w:szCs w:val="24"/>
              </w:rPr>
            </w:pPr>
            <w:r>
              <w:rPr>
                <w:sz w:val="24"/>
                <w:szCs w:val="24"/>
              </w:rPr>
              <w:t>test_every_finding_carries_fix_steps</w:t>
            </w:r>
          </w:p>
        </w:tc>
      </w:tr>
      <w:tr w:rsidR="00D646F4" w14:paraId="460048F8" w14:textId="77777777">
        <w:trPr>
          <w:trHeight w:val="435"/>
        </w:trPr>
        <w:tc>
          <w:tcPr>
            <w:tcW w:w="18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196B412F" w14:textId="77777777" w:rsidR="00D646F4" w:rsidRDefault="00000000">
            <w:pPr>
              <w:rPr>
                <w:sz w:val="24"/>
                <w:szCs w:val="24"/>
              </w:rPr>
            </w:pPr>
            <w:r>
              <w:rPr>
                <w:sz w:val="24"/>
                <w:szCs w:val="24"/>
              </w:rPr>
              <w:t>FR-09</w:t>
            </w:r>
          </w:p>
        </w:tc>
        <w:tc>
          <w:tcPr>
            <w:tcW w:w="18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42B07194" w14:textId="77777777" w:rsidR="00D646F4" w:rsidRDefault="00000000">
            <w:pPr>
              <w:rPr>
                <w:sz w:val="24"/>
                <w:szCs w:val="24"/>
              </w:rPr>
            </w:pPr>
            <w:r>
              <w:rPr>
                <w:sz w:val="24"/>
                <w:szCs w:val="24"/>
              </w:rPr>
              <w:t>Gate on severity: Critical and High block, Low warns</w:t>
            </w:r>
          </w:p>
        </w:tc>
        <w:tc>
          <w:tcPr>
            <w:tcW w:w="18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06021BE0" w14:textId="77777777" w:rsidR="00D646F4" w:rsidRDefault="00000000">
            <w:pPr>
              <w:rPr>
                <w:sz w:val="24"/>
                <w:szCs w:val="24"/>
              </w:rPr>
            </w:pPr>
            <w:r>
              <w:rPr>
                <w:sz w:val="24"/>
                <w:szCs w:val="24"/>
              </w:rPr>
              <w:t>Should</w:t>
            </w:r>
          </w:p>
        </w:tc>
        <w:tc>
          <w:tcPr>
            <w:tcW w:w="36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19F42370" w14:textId="77777777" w:rsidR="00D646F4" w:rsidRDefault="00000000">
            <w:pPr>
              <w:rPr>
                <w:sz w:val="24"/>
                <w:szCs w:val="24"/>
              </w:rPr>
            </w:pPr>
            <w:r>
              <w:rPr>
                <w:sz w:val="24"/>
                <w:szCs w:val="24"/>
              </w:rPr>
              <w:t>test_low_severity_only_warns</w:t>
            </w:r>
          </w:p>
        </w:tc>
      </w:tr>
      <w:tr w:rsidR="00D646F4" w14:paraId="0DE838AA" w14:textId="77777777">
        <w:trPr>
          <w:trHeight w:val="435"/>
        </w:trPr>
        <w:tc>
          <w:tcPr>
            <w:tcW w:w="18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13FC1E4D" w14:textId="77777777" w:rsidR="00D646F4" w:rsidRDefault="00000000">
            <w:pPr>
              <w:rPr>
                <w:sz w:val="24"/>
                <w:szCs w:val="24"/>
              </w:rPr>
            </w:pPr>
            <w:r>
              <w:rPr>
                <w:sz w:val="24"/>
                <w:szCs w:val="24"/>
              </w:rPr>
              <w:t>FR-10</w:t>
            </w:r>
          </w:p>
        </w:tc>
        <w:tc>
          <w:tcPr>
            <w:tcW w:w="18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4A231908" w14:textId="77777777" w:rsidR="00D646F4" w:rsidRDefault="00000000">
            <w:pPr>
              <w:rPr>
                <w:sz w:val="24"/>
                <w:szCs w:val="24"/>
              </w:rPr>
            </w:pPr>
            <w:r>
              <w:rPr>
                <w:sz w:val="24"/>
                <w:szCs w:val="24"/>
              </w:rPr>
              <w:t>Scan pasted text on demand without storing it</w:t>
            </w:r>
          </w:p>
        </w:tc>
        <w:tc>
          <w:tcPr>
            <w:tcW w:w="18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3F84366D" w14:textId="77777777" w:rsidR="00D646F4" w:rsidRDefault="00000000">
            <w:pPr>
              <w:rPr>
                <w:sz w:val="24"/>
                <w:szCs w:val="24"/>
              </w:rPr>
            </w:pPr>
            <w:r>
              <w:rPr>
                <w:sz w:val="24"/>
                <w:szCs w:val="24"/>
              </w:rPr>
              <w:t>Should</w:t>
            </w:r>
          </w:p>
        </w:tc>
        <w:tc>
          <w:tcPr>
            <w:tcW w:w="36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4E28CA5D" w14:textId="77777777" w:rsidR="00D646F4" w:rsidRDefault="00000000">
            <w:pPr>
              <w:rPr>
                <w:sz w:val="24"/>
                <w:szCs w:val="24"/>
              </w:rPr>
            </w:pPr>
            <w:r>
              <w:rPr>
                <w:sz w:val="24"/>
                <w:szCs w:val="24"/>
              </w:rPr>
              <w:t>T-8: test_scan_now_detects_a_dummy_key; test_scan_now_does_not_store_anything</w:t>
            </w:r>
          </w:p>
        </w:tc>
      </w:tr>
    </w:tbl>
    <w:p w14:paraId="20D2944C" w14:textId="77777777" w:rsidR="00D646F4" w:rsidRDefault="00000000">
      <w:pPr>
        <w:spacing w:after="160"/>
        <w:rPr>
          <w:b/>
          <w:bCs/>
          <w:sz w:val="24"/>
          <w:szCs w:val="24"/>
        </w:rPr>
      </w:pPr>
      <w:r>
        <w:rPr>
          <w:b/>
          <w:bCs/>
          <w:sz w:val="24"/>
          <w:szCs w:val="24"/>
        </w:rPr>
        <w:t>3.6 Non-Functional Requirements</w:t>
      </w:r>
    </w:p>
    <w:tbl>
      <w:tblPr>
        <w:tblStyle w:val="a2"/>
        <w:tblW w:w="9225" w:type="dxa"/>
        <w:tblInd w:w="0" w:type="dxa"/>
        <w:tblLayout w:type="fixed"/>
        <w:tblLook w:val="0600" w:firstRow="0" w:lastRow="0" w:firstColumn="0" w:lastColumn="0" w:noHBand="1" w:noVBand="1"/>
      </w:tblPr>
      <w:tblGrid>
        <w:gridCol w:w="2520"/>
        <w:gridCol w:w="2520"/>
        <w:gridCol w:w="4185"/>
      </w:tblGrid>
      <w:tr w:rsidR="00D646F4" w14:paraId="399751DA" w14:textId="77777777">
        <w:trPr>
          <w:trHeight w:val="435"/>
        </w:trPr>
        <w:tc>
          <w:tcPr>
            <w:tcW w:w="2520" w:type="dxa"/>
            <w:tcBorders>
              <w:top w:val="single" w:sz="6" w:space="0" w:color="000000"/>
              <w:left w:val="single" w:sz="6" w:space="0" w:color="000000"/>
              <w:bottom w:val="single" w:sz="6" w:space="0" w:color="000000"/>
              <w:right w:val="single" w:sz="6" w:space="0" w:color="000000"/>
            </w:tcBorders>
            <w:shd w:val="clear" w:color="auto" w:fill="D5E7DF"/>
            <w:tcMar>
              <w:top w:w="60" w:type="dxa"/>
              <w:left w:w="60" w:type="dxa"/>
              <w:bottom w:w="60" w:type="dxa"/>
              <w:right w:w="60" w:type="dxa"/>
            </w:tcMar>
          </w:tcPr>
          <w:p w14:paraId="498FE679" w14:textId="77777777" w:rsidR="00D646F4" w:rsidRDefault="00000000">
            <w:pPr>
              <w:spacing w:after="160"/>
              <w:rPr>
                <w:b/>
                <w:bCs/>
                <w:sz w:val="24"/>
                <w:szCs w:val="24"/>
              </w:rPr>
            </w:pPr>
            <w:r>
              <w:rPr>
                <w:b/>
                <w:bCs/>
                <w:sz w:val="24"/>
                <w:szCs w:val="24"/>
              </w:rPr>
              <w:t>ID</w:t>
            </w:r>
          </w:p>
        </w:tc>
        <w:tc>
          <w:tcPr>
            <w:tcW w:w="2520" w:type="dxa"/>
            <w:tcBorders>
              <w:top w:val="single" w:sz="6" w:space="0" w:color="000000"/>
              <w:left w:val="single" w:sz="6" w:space="0" w:color="000000"/>
              <w:bottom w:val="single" w:sz="6" w:space="0" w:color="000000"/>
              <w:right w:val="single" w:sz="6" w:space="0" w:color="000000"/>
            </w:tcBorders>
            <w:shd w:val="clear" w:color="auto" w:fill="D5E7DF"/>
            <w:tcMar>
              <w:top w:w="60" w:type="dxa"/>
              <w:left w:w="60" w:type="dxa"/>
              <w:bottom w:w="60" w:type="dxa"/>
              <w:right w:w="60" w:type="dxa"/>
            </w:tcMar>
          </w:tcPr>
          <w:p w14:paraId="30899902" w14:textId="77777777" w:rsidR="00D646F4" w:rsidRDefault="00000000">
            <w:pPr>
              <w:rPr>
                <w:b/>
                <w:bCs/>
                <w:sz w:val="24"/>
                <w:szCs w:val="24"/>
              </w:rPr>
            </w:pPr>
            <w:r>
              <w:rPr>
                <w:b/>
                <w:bCs/>
                <w:sz w:val="24"/>
                <w:szCs w:val="24"/>
              </w:rPr>
              <w:t>Requirement</w:t>
            </w:r>
          </w:p>
        </w:tc>
        <w:tc>
          <w:tcPr>
            <w:tcW w:w="4185" w:type="dxa"/>
            <w:tcBorders>
              <w:top w:val="single" w:sz="6" w:space="0" w:color="000000"/>
              <w:left w:val="single" w:sz="6" w:space="0" w:color="000000"/>
              <w:bottom w:val="single" w:sz="6" w:space="0" w:color="000000"/>
              <w:right w:val="single" w:sz="6" w:space="0" w:color="000000"/>
            </w:tcBorders>
            <w:shd w:val="clear" w:color="auto" w:fill="D5E7DF"/>
            <w:tcMar>
              <w:top w:w="60" w:type="dxa"/>
              <w:left w:w="60" w:type="dxa"/>
              <w:bottom w:w="60" w:type="dxa"/>
              <w:right w:w="60" w:type="dxa"/>
            </w:tcMar>
          </w:tcPr>
          <w:p w14:paraId="29BFAE88" w14:textId="77777777" w:rsidR="00D646F4" w:rsidRDefault="00000000">
            <w:pPr>
              <w:rPr>
                <w:b/>
                <w:bCs/>
                <w:sz w:val="24"/>
                <w:szCs w:val="24"/>
              </w:rPr>
            </w:pPr>
            <w:r>
              <w:rPr>
                <w:b/>
                <w:bCs/>
                <w:sz w:val="24"/>
                <w:szCs w:val="24"/>
              </w:rPr>
              <w:t>How it is addressed</w:t>
            </w:r>
          </w:p>
        </w:tc>
      </w:tr>
      <w:tr w:rsidR="00D646F4" w14:paraId="69AD5C43" w14:textId="77777777">
        <w:trPr>
          <w:trHeight w:val="285"/>
        </w:trPr>
        <w:tc>
          <w:tcPr>
            <w:tcW w:w="25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7D2BE5BE" w14:textId="77777777" w:rsidR="00D646F4" w:rsidRDefault="00000000">
            <w:pPr>
              <w:rPr>
                <w:sz w:val="24"/>
                <w:szCs w:val="24"/>
              </w:rPr>
            </w:pPr>
            <w:r>
              <w:rPr>
                <w:sz w:val="24"/>
                <w:szCs w:val="24"/>
              </w:rPr>
              <w:t>NFR-01</w:t>
            </w:r>
          </w:p>
        </w:tc>
        <w:tc>
          <w:tcPr>
            <w:tcW w:w="25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1819AA27" w14:textId="77777777" w:rsidR="00D646F4" w:rsidRDefault="00000000">
            <w:pPr>
              <w:rPr>
                <w:sz w:val="24"/>
                <w:szCs w:val="24"/>
              </w:rPr>
            </w:pPr>
            <w:r>
              <w:rPr>
                <w:sz w:val="24"/>
                <w:szCs w:val="24"/>
              </w:rPr>
              <w:t>Usability</w:t>
            </w:r>
          </w:p>
        </w:tc>
        <w:tc>
          <w:tcPr>
            <w:tcW w:w="41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2BA16506" w14:textId="77777777" w:rsidR="00D646F4" w:rsidRDefault="00000000">
            <w:pPr>
              <w:rPr>
                <w:sz w:val="24"/>
                <w:szCs w:val="24"/>
              </w:rPr>
            </w:pPr>
            <w:r>
              <w:rPr>
                <w:sz w:val="24"/>
                <w:szCs w:val="24"/>
              </w:rPr>
              <w:t>A blocked developer is shown the file, line, severity, a masked value and the exact fix, in plain language, at the moment the commit is refused. The dashboard needs no login or credentials for a reviewer to read it.</w:t>
            </w:r>
          </w:p>
        </w:tc>
      </w:tr>
      <w:tr w:rsidR="00D646F4" w14:paraId="1E7D8DA5" w14:textId="77777777">
        <w:trPr>
          <w:trHeight w:val="285"/>
        </w:trPr>
        <w:tc>
          <w:tcPr>
            <w:tcW w:w="25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3AB96250" w14:textId="77777777" w:rsidR="00D646F4" w:rsidRDefault="00000000">
            <w:pPr>
              <w:rPr>
                <w:sz w:val="24"/>
                <w:szCs w:val="24"/>
              </w:rPr>
            </w:pPr>
            <w:r>
              <w:rPr>
                <w:sz w:val="24"/>
                <w:szCs w:val="24"/>
              </w:rPr>
              <w:t>NFR-02</w:t>
            </w:r>
          </w:p>
        </w:tc>
        <w:tc>
          <w:tcPr>
            <w:tcW w:w="25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74FD6715" w14:textId="77777777" w:rsidR="00D646F4" w:rsidRDefault="00000000">
            <w:pPr>
              <w:rPr>
                <w:sz w:val="24"/>
                <w:szCs w:val="24"/>
              </w:rPr>
            </w:pPr>
            <w:r>
              <w:rPr>
                <w:sz w:val="24"/>
                <w:szCs w:val="24"/>
              </w:rPr>
              <w:t>Reliability</w:t>
            </w:r>
          </w:p>
        </w:tc>
        <w:tc>
          <w:tcPr>
            <w:tcW w:w="41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38689088" w14:textId="77777777" w:rsidR="00D646F4" w:rsidRDefault="00000000">
            <w:pPr>
              <w:rPr>
                <w:sz w:val="24"/>
                <w:szCs w:val="24"/>
              </w:rPr>
            </w:pPr>
            <w:r>
              <w:rPr>
                <w:sz w:val="24"/>
                <w:szCs w:val="24"/>
              </w:rPr>
              <w:t xml:space="preserve">If the live service is unreachable or rejects a report, the uploader warns and exits 0, so the gate's verdict is unaffected. Containers use restart: unless-stopped and a 30-second health check. If Gitleaks is absent the built-in engine runs alone; if Python is </w:t>
            </w:r>
            <w:r>
              <w:rPr>
                <w:sz w:val="24"/>
                <w:szCs w:val="24"/>
              </w:rPr>
              <w:lastRenderedPageBreak/>
              <w:t>absent the hook skips rather than blocking all work.</w:t>
            </w:r>
          </w:p>
        </w:tc>
      </w:tr>
      <w:tr w:rsidR="00D646F4" w14:paraId="4B5441F0" w14:textId="77777777">
        <w:trPr>
          <w:trHeight w:val="285"/>
        </w:trPr>
        <w:tc>
          <w:tcPr>
            <w:tcW w:w="25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51AFBD6B" w14:textId="77777777" w:rsidR="00D646F4" w:rsidRDefault="00000000">
            <w:pPr>
              <w:rPr>
                <w:sz w:val="24"/>
                <w:szCs w:val="24"/>
              </w:rPr>
            </w:pPr>
            <w:r>
              <w:rPr>
                <w:sz w:val="24"/>
                <w:szCs w:val="24"/>
              </w:rPr>
              <w:lastRenderedPageBreak/>
              <w:t>NFR-03</w:t>
            </w:r>
          </w:p>
        </w:tc>
        <w:tc>
          <w:tcPr>
            <w:tcW w:w="25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5E02A0D7" w14:textId="77777777" w:rsidR="00D646F4" w:rsidRDefault="00000000">
            <w:pPr>
              <w:rPr>
                <w:sz w:val="24"/>
                <w:szCs w:val="24"/>
              </w:rPr>
            </w:pPr>
            <w:r>
              <w:rPr>
                <w:sz w:val="24"/>
                <w:szCs w:val="24"/>
              </w:rPr>
              <w:t>Performance</w:t>
            </w:r>
          </w:p>
        </w:tc>
        <w:tc>
          <w:tcPr>
            <w:tcW w:w="41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25E13252" w14:textId="77777777" w:rsidR="00D646F4" w:rsidRDefault="00000000">
            <w:pPr>
              <w:rPr>
                <w:sz w:val="24"/>
                <w:szCs w:val="24"/>
              </w:rPr>
            </w:pPr>
            <w:r>
              <w:rPr>
                <w:sz w:val="24"/>
                <w:szCs w:val="24"/>
              </w:rPr>
              <w:t>A staged-file scan completes in roughly one second; the CI job completes in about 15 seconds; the dashboard and Scan now responses are effectively immediate. Files over 2 MB and binaries are skipped.</w:t>
            </w:r>
          </w:p>
        </w:tc>
      </w:tr>
      <w:tr w:rsidR="00D646F4" w14:paraId="1E031873" w14:textId="77777777">
        <w:trPr>
          <w:trHeight w:val="285"/>
        </w:trPr>
        <w:tc>
          <w:tcPr>
            <w:tcW w:w="25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7A727F55" w14:textId="77777777" w:rsidR="00D646F4" w:rsidRDefault="00000000">
            <w:pPr>
              <w:rPr>
                <w:sz w:val="24"/>
                <w:szCs w:val="24"/>
              </w:rPr>
            </w:pPr>
            <w:r>
              <w:rPr>
                <w:sz w:val="24"/>
                <w:szCs w:val="24"/>
              </w:rPr>
              <w:t>NFR-04</w:t>
            </w:r>
          </w:p>
        </w:tc>
        <w:tc>
          <w:tcPr>
            <w:tcW w:w="25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158BD658" w14:textId="77777777" w:rsidR="00D646F4" w:rsidRDefault="00000000">
            <w:pPr>
              <w:rPr>
                <w:sz w:val="24"/>
                <w:szCs w:val="24"/>
              </w:rPr>
            </w:pPr>
            <w:r>
              <w:rPr>
                <w:sz w:val="24"/>
                <w:szCs w:val="24"/>
              </w:rPr>
              <w:t>Security</w:t>
            </w:r>
          </w:p>
        </w:tc>
        <w:tc>
          <w:tcPr>
            <w:tcW w:w="41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30AAA830" w14:textId="77777777" w:rsidR="00D646F4" w:rsidRDefault="00000000">
            <w:pPr>
              <w:rPr>
                <w:sz w:val="24"/>
                <w:szCs w:val="24"/>
              </w:rPr>
            </w:pPr>
            <w:r>
              <w:rPr>
                <w:sz w:val="24"/>
                <w:szCs w:val="24"/>
              </w:rPr>
              <w:t>Values are masked at detection and re-masked at the API, so a modified client cannot cause a raw secret to be stored; a test asserts this. The ingest endpoint requires a token compared with hmac.compare_digest. The token lives in GitHub Actions secrets and a 600-permission .env, never in Git. Containers run as an unprivileged user. Nginx rate-limits the public scan endpoint and sets security headers. SSH is restricted by security group.</w:t>
            </w:r>
          </w:p>
        </w:tc>
      </w:tr>
      <w:tr w:rsidR="00D646F4" w14:paraId="5B5868DD" w14:textId="77777777">
        <w:trPr>
          <w:trHeight w:val="285"/>
        </w:trPr>
        <w:tc>
          <w:tcPr>
            <w:tcW w:w="25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77CDB38A" w14:textId="77777777" w:rsidR="00D646F4" w:rsidRDefault="00000000">
            <w:pPr>
              <w:rPr>
                <w:sz w:val="24"/>
                <w:szCs w:val="24"/>
              </w:rPr>
            </w:pPr>
            <w:r>
              <w:rPr>
                <w:sz w:val="24"/>
                <w:szCs w:val="24"/>
              </w:rPr>
              <w:t>NFR-05</w:t>
            </w:r>
          </w:p>
        </w:tc>
        <w:tc>
          <w:tcPr>
            <w:tcW w:w="25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296DA514" w14:textId="77777777" w:rsidR="00D646F4" w:rsidRDefault="00000000">
            <w:pPr>
              <w:rPr>
                <w:sz w:val="24"/>
                <w:szCs w:val="24"/>
              </w:rPr>
            </w:pPr>
            <w:r>
              <w:rPr>
                <w:sz w:val="24"/>
                <w:szCs w:val="24"/>
              </w:rPr>
              <w:t>Maintainability / reproducibility</w:t>
            </w:r>
          </w:p>
        </w:tc>
        <w:tc>
          <w:tcPr>
            <w:tcW w:w="41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6E62B220" w14:textId="77777777" w:rsidR="00D646F4" w:rsidRDefault="00000000">
            <w:pPr>
              <w:rPr>
                <w:sz w:val="24"/>
                <w:szCs w:val="24"/>
              </w:rPr>
            </w:pPr>
            <w:r>
              <w:rPr>
                <w:sz w:val="24"/>
                <w:szCs w:val="24"/>
              </w:rPr>
              <w:t>Rules live in one configuration file, so adding a rule needs no code change. The whole stack starts with a single command. 50 automated tests cover detection, redaction, authentication, deduplication and schema migration, and one test asserts the repository passes its own scanner.</w:t>
            </w:r>
          </w:p>
        </w:tc>
      </w:tr>
      <w:tr w:rsidR="00D646F4" w14:paraId="5B5BE258" w14:textId="77777777">
        <w:trPr>
          <w:trHeight w:val="285"/>
        </w:trPr>
        <w:tc>
          <w:tcPr>
            <w:tcW w:w="25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69BBCE35" w14:textId="77777777" w:rsidR="00D646F4" w:rsidRDefault="00000000">
            <w:pPr>
              <w:rPr>
                <w:sz w:val="24"/>
                <w:szCs w:val="24"/>
              </w:rPr>
            </w:pPr>
            <w:r>
              <w:rPr>
                <w:sz w:val="24"/>
                <w:szCs w:val="24"/>
              </w:rPr>
              <w:t>NFR-06</w:t>
            </w:r>
          </w:p>
        </w:tc>
        <w:tc>
          <w:tcPr>
            <w:tcW w:w="25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64E2C4FB" w14:textId="77777777" w:rsidR="00D646F4" w:rsidRDefault="00000000">
            <w:pPr>
              <w:rPr>
                <w:sz w:val="24"/>
                <w:szCs w:val="24"/>
              </w:rPr>
            </w:pPr>
            <w:r>
              <w:rPr>
                <w:sz w:val="24"/>
                <w:szCs w:val="24"/>
              </w:rPr>
              <w:t>External accessibility</w:t>
            </w:r>
          </w:p>
        </w:tc>
        <w:tc>
          <w:tcPr>
            <w:tcW w:w="41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6AABC971" w14:textId="77777777" w:rsidR="00D646F4" w:rsidRDefault="00000000">
            <w:pPr>
              <w:rPr>
                <w:sz w:val="24"/>
                <w:szCs w:val="24"/>
              </w:rPr>
            </w:pPr>
            <w:r>
              <w:rPr>
                <w:sz w:val="24"/>
                <w:szCs w:val="24"/>
              </w:rPr>
              <w:t>Deployed on AWS EC2 with an Elastic IP at http://16.112.247.69/, reachable by anyone without credentials. Verified from a mobile connection outside the build network, and independently by GitHub's runners posting reports to it.</w:t>
            </w:r>
          </w:p>
        </w:tc>
      </w:tr>
    </w:tbl>
    <w:p w14:paraId="6F073231" w14:textId="77777777" w:rsidR="00D646F4" w:rsidRDefault="00D646F4">
      <w:pPr>
        <w:spacing w:after="160"/>
        <w:rPr>
          <w:b/>
          <w:bCs/>
          <w:sz w:val="24"/>
          <w:szCs w:val="24"/>
        </w:rPr>
      </w:pPr>
    </w:p>
    <w:p w14:paraId="0FA45A20" w14:textId="77777777" w:rsidR="001B6202" w:rsidRDefault="001B6202">
      <w:pPr>
        <w:spacing w:after="160"/>
        <w:rPr>
          <w:b/>
          <w:bCs/>
          <w:sz w:val="24"/>
          <w:szCs w:val="24"/>
        </w:rPr>
      </w:pPr>
    </w:p>
    <w:p w14:paraId="021D750B" w14:textId="2F69F9E4" w:rsidR="00D646F4" w:rsidRDefault="00000000">
      <w:pPr>
        <w:spacing w:after="160"/>
        <w:rPr>
          <w:b/>
          <w:bCs/>
          <w:sz w:val="24"/>
          <w:szCs w:val="24"/>
        </w:rPr>
      </w:pPr>
      <w:r>
        <w:rPr>
          <w:b/>
          <w:bCs/>
          <w:sz w:val="24"/>
          <w:szCs w:val="24"/>
        </w:rPr>
        <w:lastRenderedPageBreak/>
        <w:t>3.7 Assumptions and Constraints</w:t>
      </w:r>
    </w:p>
    <w:p w14:paraId="3F1FE88F" w14:textId="77777777" w:rsidR="00D646F4" w:rsidRDefault="00000000">
      <w:pPr>
        <w:spacing w:after="360"/>
        <w:rPr>
          <w:i/>
          <w:iCs/>
          <w:sz w:val="24"/>
          <w:szCs w:val="24"/>
        </w:rPr>
      </w:pPr>
      <w:r>
        <w:rPr>
          <w:i/>
          <w:iCs/>
          <w:sz w:val="24"/>
          <w:szCs w:val="24"/>
        </w:rPr>
        <w:t>Assumptions: team members have Python 3.10 or newer and Git installed; GitHub Actions is enabled on the repository; the AWS account and EC2 instance are prepared before the event, as the event rules require.</w:t>
      </w:r>
      <w:r>
        <w:rPr>
          <w:i/>
          <w:iCs/>
          <w:sz w:val="24"/>
          <w:szCs w:val="24"/>
        </w:rPr>
        <w:br/>
      </w:r>
      <w:r>
        <w:rPr>
          <w:i/>
          <w:iCs/>
          <w:sz w:val="24"/>
          <w:szCs w:val="24"/>
        </w:rPr>
        <w:br/>
        <w:t>Supported configurations: developer machines on Windows (via Git Bash), Linux or macOS; server on Ubuntu 24.04 with Docker Compose.</w:t>
      </w:r>
      <w:r>
        <w:rPr>
          <w:i/>
          <w:iCs/>
          <w:sz w:val="24"/>
          <w:szCs w:val="24"/>
        </w:rPr>
        <w:br/>
      </w:r>
      <w:r>
        <w:rPr>
          <w:i/>
          <w:iCs/>
          <w:sz w:val="24"/>
          <w:szCs w:val="24"/>
        </w:rPr>
        <w:br/>
        <w:t>Constraints: three team members; build window of roughly three hours plus a 40-minute deployment slot; deployment must be an externally accessible Linux server rather than a ready-made static host; only documented dummy credentials are used anywhere in the repository.</w:t>
      </w:r>
      <w:r>
        <w:rPr>
          <w:i/>
          <w:iCs/>
          <w:sz w:val="24"/>
          <w:szCs w:val="24"/>
        </w:rPr>
        <w:br/>
      </w:r>
      <w:r>
        <w:rPr>
          <w:i/>
          <w:iCs/>
          <w:sz w:val="24"/>
          <w:szCs w:val="24"/>
        </w:rPr>
        <w:br/>
        <w:t>Known limitations: detection is pattern and entropy based, so a credential in an unusual format can be missed, which is why the gates are layered rather than trusted individually; the service detects and reports but does not rotate keys or rewrite Git history; the deployed demo runs over plain HTTP.</w:t>
      </w:r>
    </w:p>
    <w:p w14:paraId="46298D51" w14:textId="77777777" w:rsidR="00D646F4" w:rsidRDefault="00000000">
      <w:pPr>
        <w:spacing w:after="160"/>
        <w:rPr>
          <w:b/>
          <w:bCs/>
          <w:sz w:val="24"/>
          <w:szCs w:val="24"/>
        </w:rPr>
      </w:pPr>
      <w:r>
        <w:rPr>
          <w:b/>
          <w:bCs/>
          <w:sz w:val="24"/>
          <w:szCs w:val="24"/>
        </w:rPr>
        <w:t>4. System Design</w:t>
      </w:r>
    </w:p>
    <w:p w14:paraId="431F4553" w14:textId="77777777" w:rsidR="00D646F4" w:rsidRDefault="00000000">
      <w:pPr>
        <w:rPr>
          <w:b/>
          <w:bCs/>
          <w:sz w:val="24"/>
          <w:szCs w:val="24"/>
        </w:rPr>
      </w:pPr>
      <w:r>
        <w:rPr>
          <w:b/>
          <w:bCs/>
          <w:sz w:val="24"/>
          <w:szCs w:val="24"/>
        </w:rPr>
        <w:t>4.1 Architecture Diagram</w:t>
      </w:r>
    </w:p>
    <w:p w14:paraId="02E24E94" w14:textId="77777777" w:rsidR="001B6202" w:rsidRDefault="00000000">
      <w:pPr>
        <w:spacing w:after="160"/>
        <w:rPr>
          <w:i/>
          <w:iCs/>
          <w:sz w:val="24"/>
          <w:szCs w:val="24"/>
        </w:rPr>
      </w:pPr>
      <w:r>
        <w:rPr>
          <w:noProof/>
        </w:rPr>
        <w:drawing>
          <wp:inline distT="0" distB="0" distL="0" distR="0" wp14:anchorId="644F7AD0" wp14:editId="58276F74">
            <wp:extent cx="5760720" cy="37068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doc.png"/>
                    <pic:cNvPicPr/>
                  </pic:nvPicPr>
                  <pic:blipFill>
                    <a:blip r:embed="rId5"/>
                    <a:stretch>
                      <a:fillRect/>
                    </a:stretch>
                  </pic:blipFill>
                  <pic:spPr>
                    <a:xfrm>
                      <a:off x="0" y="0"/>
                      <a:ext cx="5760720" cy="3706898"/>
                    </a:xfrm>
                    <a:prstGeom prst="rect">
                      <a:avLst/>
                    </a:prstGeom>
                  </pic:spPr>
                </pic:pic>
              </a:graphicData>
            </a:graphic>
          </wp:inline>
        </w:drawing>
      </w:r>
    </w:p>
    <w:p w14:paraId="7A6B8049" w14:textId="4F942F2A" w:rsidR="00D646F4" w:rsidRPr="001B6202" w:rsidRDefault="00000000">
      <w:pPr>
        <w:spacing w:after="160"/>
        <w:rPr>
          <w:i/>
          <w:iCs/>
          <w:sz w:val="24"/>
          <w:szCs w:val="24"/>
        </w:rPr>
      </w:pPr>
      <w:r>
        <w:rPr>
          <w:b/>
          <w:bCs/>
          <w:sz w:val="24"/>
          <w:szCs w:val="24"/>
        </w:rPr>
        <w:lastRenderedPageBreak/>
        <w:t>4.2 Component Description</w:t>
      </w:r>
    </w:p>
    <w:tbl>
      <w:tblPr>
        <w:tblStyle w:val="a3"/>
        <w:tblW w:w="9780" w:type="dxa"/>
        <w:tblInd w:w="0" w:type="dxa"/>
        <w:tblLayout w:type="fixed"/>
        <w:tblLook w:val="0600" w:firstRow="0" w:lastRow="0" w:firstColumn="0" w:lastColumn="0" w:noHBand="1" w:noVBand="1"/>
      </w:tblPr>
      <w:tblGrid>
        <w:gridCol w:w="2520"/>
        <w:gridCol w:w="2520"/>
        <w:gridCol w:w="4740"/>
      </w:tblGrid>
      <w:tr w:rsidR="00D646F4" w14:paraId="08DBDDD4" w14:textId="77777777">
        <w:trPr>
          <w:trHeight w:val="435"/>
        </w:trPr>
        <w:tc>
          <w:tcPr>
            <w:tcW w:w="2520" w:type="dxa"/>
            <w:tcBorders>
              <w:top w:val="single" w:sz="6" w:space="0" w:color="000000"/>
              <w:left w:val="single" w:sz="6" w:space="0" w:color="000000"/>
              <w:bottom w:val="single" w:sz="6" w:space="0" w:color="000000"/>
              <w:right w:val="single" w:sz="6" w:space="0" w:color="000000"/>
            </w:tcBorders>
            <w:shd w:val="clear" w:color="auto" w:fill="D5E7DF"/>
            <w:tcMar>
              <w:top w:w="60" w:type="dxa"/>
              <w:left w:w="60" w:type="dxa"/>
              <w:bottom w:w="60" w:type="dxa"/>
              <w:right w:w="60" w:type="dxa"/>
            </w:tcMar>
          </w:tcPr>
          <w:p w14:paraId="092563B0" w14:textId="77777777" w:rsidR="00D646F4" w:rsidRDefault="00000000">
            <w:pPr>
              <w:spacing w:after="160"/>
              <w:rPr>
                <w:b/>
                <w:bCs/>
                <w:sz w:val="24"/>
                <w:szCs w:val="24"/>
              </w:rPr>
            </w:pPr>
            <w:r>
              <w:rPr>
                <w:b/>
                <w:bCs/>
                <w:sz w:val="24"/>
                <w:szCs w:val="24"/>
              </w:rPr>
              <w:t>Component</w:t>
            </w:r>
          </w:p>
        </w:tc>
        <w:tc>
          <w:tcPr>
            <w:tcW w:w="2520" w:type="dxa"/>
            <w:tcBorders>
              <w:top w:val="single" w:sz="6" w:space="0" w:color="000000"/>
              <w:left w:val="single" w:sz="6" w:space="0" w:color="000000"/>
              <w:bottom w:val="single" w:sz="6" w:space="0" w:color="000000"/>
              <w:right w:val="single" w:sz="6" w:space="0" w:color="000000"/>
            </w:tcBorders>
            <w:shd w:val="clear" w:color="auto" w:fill="D5E7DF"/>
            <w:tcMar>
              <w:top w:w="60" w:type="dxa"/>
              <w:left w:w="60" w:type="dxa"/>
              <w:bottom w:w="60" w:type="dxa"/>
              <w:right w:w="60" w:type="dxa"/>
            </w:tcMar>
          </w:tcPr>
          <w:p w14:paraId="7A6E1174" w14:textId="77777777" w:rsidR="00D646F4" w:rsidRDefault="00000000">
            <w:pPr>
              <w:rPr>
                <w:b/>
                <w:bCs/>
                <w:sz w:val="24"/>
                <w:szCs w:val="24"/>
              </w:rPr>
            </w:pPr>
            <w:r>
              <w:rPr>
                <w:b/>
                <w:bCs/>
                <w:sz w:val="24"/>
                <w:szCs w:val="24"/>
              </w:rPr>
              <w:t>Responsibility</w:t>
            </w:r>
          </w:p>
        </w:tc>
        <w:tc>
          <w:tcPr>
            <w:tcW w:w="4740" w:type="dxa"/>
            <w:tcBorders>
              <w:top w:val="single" w:sz="6" w:space="0" w:color="000000"/>
              <w:left w:val="single" w:sz="6" w:space="0" w:color="000000"/>
              <w:bottom w:val="single" w:sz="6" w:space="0" w:color="000000"/>
              <w:right w:val="single" w:sz="6" w:space="0" w:color="000000"/>
            </w:tcBorders>
            <w:shd w:val="clear" w:color="auto" w:fill="D5E7DF"/>
            <w:tcMar>
              <w:top w:w="60" w:type="dxa"/>
              <w:left w:w="60" w:type="dxa"/>
              <w:bottom w:w="60" w:type="dxa"/>
              <w:right w:w="60" w:type="dxa"/>
            </w:tcMar>
          </w:tcPr>
          <w:p w14:paraId="6BA08A05" w14:textId="77777777" w:rsidR="00D646F4" w:rsidRDefault="00000000">
            <w:pPr>
              <w:rPr>
                <w:b/>
                <w:bCs/>
                <w:sz w:val="24"/>
                <w:szCs w:val="24"/>
              </w:rPr>
            </w:pPr>
            <w:r>
              <w:rPr>
                <w:b/>
                <w:bCs/>
                <w:sz w:val="24"/>
                <w:szCs w:val="24"/>
              </w:rPr>
              <w:t>Technology</w:t>
            </w:r>
          </w:p>
        </w:tc>
      </w:tr>
      <w:tr w:rsidR="00D646F4" w14:paraId="1F0ACB10" w14:textId="77777777">
        <w:trPr>
          <w:trHeight w:val="285"/>
        </w:trPr>
        <w:tc>
          <w:tcPr>
            <w:tcW w:w="25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75D9B2CD" w14:textId="77777777" w:rsidR="00D646F4" w:rsidRDefault="00000000">
            <w:pPr>
              <w:rPr>
                <w:sz w:val="24"/>
                <w:szCs w:val="24"/>
              </w:rPr>
            </w:pPr>
            <w:r>
              <w:rPr>
                <w:sz w:val="24"/>
                <w:szCs w:val="24"/>
              </w:rPr>
              <w:t>Frontend / interface</w:t>
            </w:r>
          </w:p>
        </w:tc>
        <w:tc>
          <w:tcPr>
            <w:tcW w:w="25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3BAD69CB" w14:textId="77777777" w:rsidR="00D646F4" w:rsidRDefault="00000000">
            <w:pPr>
              <w:rPr>
                <w:sz w:val="24"/>
                <w:szCs w:val="24"/>
              </w:rPr>
            </w:pPr>
            <w:r>
              <w:rPr>
                <w:sz w:val="24"/>
                <w:szCs w:val="24"/>
              </w:rPr>
              <w:t>Dashboard of scan history with masked findings, plus a public Scan now page for ad-hoc text</w:t>
            </w:r>
          </w:p>
        </w:tc>
        <w:tc>
          <w:tcPr>
            <w:tcW w:w="47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06C06C63" w14:textId="77777777" w:rsidR="00D646F4" w:rsidRDefault="00000000">
            <w:pPr>
              <w:rPr>
                <w:sz w:val="24"/>
                <w:szCs w:val="24"/>
              </w:rPr>
            </w:pPr>
            <w:r>
              <w:rPr>
                <w:sz w:val="24"/>
                <w:szCs w:val="24"/>
              </w:rPr>
              <w:t>HTML, CSS, vanilla JavaScript</w:t>
            </w:r>
          </w:p>
        </w:tc>
      </w:tr>
      <w:tr w:rsidR="00D646F4" w14:paraId="3D4F0FB4" w14:textId="77777777">
        <w:trPr>
          <w:trHeight w:val="285"/>
        </w:trPr>
        <w:tc>
          <w:tcPr>
            <w:tcW w:w="25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7C1CE805" w14:textId="77777777" w:rsidR="00D646F4" w:rsidRDefault="00000000">
            <w:pPr>
              <w:rPr>
                <w:sz w:val="24"/>
                <w:szCs w:val="24"/>
              </w:rPr>
            </w:pPr>
            <w:r>
              <w:rPr>
                <w:sz w:val="24"/>
                <w:szCs w:val="24"/>
              </w:rPr>
              <w:t>Backend / core logic</w:t>
            </w:r>
          </w:p>
        </w:tc>
        <w:tc>
          <w:tcPr>
            <w:tcW w:w="25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7BFE0565" w14:textId="77777777" w:rsidR="00D646F4" w:rsidRDefault="00000000">
            <w:pPr>
              <w:rPr>
                <w:sz w:val="24"/>
                <w:szCs w:val="24"/>
              </w:rPr>
            </w:pPr>
            <w:r>
              <w:rPr>
                <w:sz w:val="24"/>
                <w:szCs w:val="24"/>
              </w:rPr>
              <w:t>Scanning engine, severity gating, redaction, report ingest API with token authentication</w:t>
            </w:r>
          </w:p>
        </w:tc>
        <w:tc>
          <w:tcPr>
            <w:tcW w:w="47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5B21DE03" w14:textId="77777777" w:rsidR="00D646F4" w:rsidRDefault="00000000">
            <w:pPr>
              <w:rPr>
                <w:sz w:val="24"/>
                <w:szCs w:val="24"/>
              </w:rPr>
            </w:pPr>
            <w:r>
              <w:rPr>
                <w:sz w:val="24"/>
                <w:szCs w:val="24"/>
              </w:rPr>
              <w:t>Python 3.11, FastAPI, Gitleaks</w:t>
            </w:r>
          </w:p>
        </w:tc>
      </w:tr>
      <w:tr w:rsidR="00D646F4" w14:paraId="078972B3" w14:textId="77777777">
        <w:trPr>
          <w:trHeight w:val="285"/>
        </w:trPr>
        <w:tc>
          <w:tcPr>
            <w:tcW w:w="25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1D1A3479" w14:textId="77777777" w:rsidR="00D646F4" w:rsidRDefault="00000000">
            <w:pPr>
              <w:rPr>
                <w:sz w:val="24"/>
                <w:szCs w:val="24"/>
              </w:rPr>
            </w:pPr>
            <w:r>
              <w:rPr>
                <w:sz w:val="24"/>
                <w:szCs w:val="24"/>
              </w:rPr>
              <w:t>Data store / external service</w:t>
            </w:r>
          </w:p>
        </w:tc>
        <w:tc>
          <w:tcPr>
            <w:tcW w:w="25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115BD5C2" w14:textId="77777777" w:rsidR="00D646F4" w:rsidRDefault="00000000">
            <w:pPr>
              <w:rPr>
                <w:sz w:val="24"/>
                <w:szCs w:val="24"/>
              </w:rPr>
            </w:pPr>
            <w:r>
              <w:rPr>
                <w:sz w:val="24"/>
                <w:szCs w:val="24"/>
              </w:rPr>
              <w:t>Stores one row per scan and one row per redacted finding; no column can hold a raw secret</w:t>
            </w:r>
          </w:p>
        </w:tc>
        <w:tc>
          <w:tcPr>
            <w:tcW w:w="47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0B24381D" w14:textId="77777777" w:rsidR="00D646F4" w:rsidRDefault="00000000">
            <w:pPr>
              <w:rPr>
                <w:sz w:val="24"/>
                <w:szCs w:val="24"/>
              </w:rPr>
            </w:pPr>
            <w:r>
              <w:rPr>
                <w:sz w:val="24"/>
                <w:szCs w:val="24"/>
              </w:rPr>
              <w:t>SQLite on a named Docker volume</w:t>
            </w:r>
          </w:p>
        </w:tc>
      </w:tr>
      <w:tr w:rsidR="00D646F4" w14:paraId="6BC10E78" w14:textId="77777777">
        <w:trPr>
          <w:trHeight w:val="285"/>
        </w:trPr>
        <w:tc>
          <w:tcPr>
            <w:tcW w:w="25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3F01FF6A" w14:textId="77777777" w:rsidR="00D646F4" w:rsidRDefault="00000000">
            <w:pPr>
              <w:rPr>
                <w:sz w:val="24"/>
                <w:szCs w:val="24"/>
              </w:rPr>
            </w:pPr>
            <w:r>
              <w:rPr>
                <w:sz w:val="24"/>
                <w:szCs w:val="24"/>
              </w:rPr>
              <w:t>Automation / deployment</w:t>
            </w:r>
          </w:p>
        </w:tc>
        <w:tc>
          <w:tcPr>
            <w:tcW w:w="25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4AB05CCD" w14:textId="77777777" w:rsidR="00D646F4" w:rsidRDefault="00000000">
            <w:pPr>
              <w:rPr>
                <w:sz w:val="24"/>
                <w:szCs w:val="24"/>
              </w:rPr>
            </w:pPr>
            <w:r>
              <w:rPr>
                <w:sz w:val="24"/>
                <w:szCs w:val="24"/>
              </w:rPr>
              <w:t>Pre-commit hook, CI scanning and gating, image build, deployment and reverse proxy</w:t>
            </w:r>
          </w:p>
        </w:tc>
        <w:tc>
          <w:tcPr>
            <w:tcW w:w="47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6AE4EF66" w14:textId="77777777" w:rsidR="00D646F4" w:rsidRDefault="00000000">
            <w:pPr>
              <w:rPr>
                <w:sz w:val="24"/>
                <w:szCs w:val="24"/>
              </w:rPr>
            </w:pPr>
            <w:r>
              <w:rPr>
                <w:sz w:val="24"/>
                <w:szCs w:val="24"/>
              </w:rPr>
              <w:t>Git hooks, GitHub Actions, Docker Compose, Nginx, AWS EC2</w:t>
            </w:r>
          </w:p>
        </w:tc>
      </w:tr>
    </w:tbl>
    <w:p w14:paraId="6854F984" w14:textId="77777777" w:rsidR="00D646F4" w:rsidRDefault="00000000">
      <w:pPr>
        <w:rPr>
          <w:b/>
          <w:bCs/>
          <w:sz w:val="24"/>
          <w:szCs w:val="24"/>
        </w:rPr>
      </w:pPr>
      <w:r>
        <w:rPr>
          <w:b/>
          <w:bCs/>
          <w:sz w:val="24"/>
          <w:szCs w:val="24"/>
        </w:rPr>
        <w:t>4.3 Workflow / Algorithm</w:t>
      </w:r>
    </w:p>
    <w:p w14:paraId="1EF53AC3" w14:textId="77777777" w:rsidR="00D646F4" w:rsidRDefault="00000000">
      <w:pPr>
        <w:numPr>
          <w:ilvl w:val="0"/>
          <w:numId w:val="1"/>
        </w:numPr>
        <w:spacing w:before="240"/>
        <w:rPr>
          <w:sz w:val="24"/>
          <w:szCs w:val="24"/>
        </w:rPr>
      </w:pPr>
      <w:r>
        <w:rPr>
          <w:sz w:val="24"/>
          <w:szCs w:val="24"/>
        </w:rPr>
        <w:t>Step 1 - Trigger: a developer runs git commit, or a push or pull request reaches GitHub.</w:t>
      </w:r>
    </w:p>
    <w:p w14:paraId="40DBFD57" w14:textId="77777777" w:rsidR="00D646F4" w:rsidRDefault="00000000">
      <w:pPr>
        <w:numPr>
          <w:ilvl w:val="0"/>
          <w:numId w:val="1"/>
        </w:numPr>
        <w:rPr>
          <w:sz w:val="24"/>
          <w:szCs w:val="24"/>
        </w:rPr>
      </w:pPr>
      <w:r>
        <w:rPr>
          <w:sz w:val="24"/>
          <w:szCs w:val="24"/>
        </w:rPr>
        <w:t>Step 2 - Collect and filter: the scanner lists the staged files (hook) or all tracked files (CI), then discards binaries, files over 2 MB and allowlisted paths such as fixtures/ and tests/.</w:t>
      </w:r>
    </w:p>
    <w:p w14:paraId="5292DCC7" w14:textId="77777777" w:rsidR="00D646F4" w:rsidRDefault="00000000">
      <w:pPr>
        <w:numPr>
          <w:ilvl w:val="0"/>
          <w:numId w:val="1"/>
        </w:numPr>
        <w:rPr>
          <w:sz w:val="24"/>
          <w:szCs w:val="24"/>
        </w:rPr>
      </w:pPr>
      <w:r>
        <w:rPr>
          <w:sz w:val="24"/>
          <w:szCs w:val="24"/>
        </w:rPr>
        <w:t>Step 3 - Detect: Gitleaks runs with the project's .gitleaks.toml and --redact, and the built-in engine applies nine regular-expression rules. A candidate is discarded if it matches a documented placeholder, if its Shannon entropy falls below 3.0 for generic key rules, or if its line carries the marker secretshield:allow. Findings from both engines are merged and de-duplicated so one secret is reported once.</w:t>
      </w:r>
    </w:p>
    <w:p w14:paraId="672CA6E4" w14:textId="77777777" w:rsidR="00D646F4" w:rsidRDefault="00000000">
      <w:pPr>
        <w:numPr>
          <w:ilvl w:val="0"/>
          <w:numId w:val="1"/>
        </w:numPr>
        <w:rPr>
          <w:sz w:val="24"/>
          <w:szCs w:val="24"/>
        </w:rPr>
      </w:pPr>
      <w:r>
        <w:rPr>
          <w:sz w:val="24"/>
          <w:szCs w:val="24"/>
        </w:rPr>
        <w:t xml:space="preserve">Step 4 - Decide and report: every matched value is masked (AKIA************QZXK). The scan is FAIL if any finding is Critical or High, otherwise PASS. The hook exits 1 on FAIL, cancelling the commit; CI fails the job </w:t>
      </w:r>
      <w:r>
        <w:rPr>
          <w:sz w:val="24"/>
          <w:szCs w:val="24"/>
        </w:rPr>
        <w:lastRenderedPageBreak/>
        <w:t>and uploads the redacted JSON report to the live service, which stores it and shows it on the dashboard.</w:t>
      </w:r>
    </w:p>
    <w:p w14:paraId="370B688C" w14:textId="77777777" w:rsidR="00D646F4" w:rsidRDefault="00000000">
      <w:pPr>
        <w:numPr>
          <w:ilvl w:val="0"/>
          <w:numId w:val="1"/>
        </w:numPr>
        <w:spacing w:after="400"/>
        <w:rPr>
          <w:sz w:val="24"/>
          <w:szCs w:val="24"/>
        </w:rPr>
      </w:pPr>
      <w:r>
        <w:rPr>
          <w:sz w:val="24"/>
          <w:szCs w:val="24"/>
        </w:rPr>
        <w:t>Step 5 - Failure handling: if the live service is unreachable or rejects the report, the uploader warns and exits 0, so the gate's own pass or fail verdict is never altered by a reporting problem. If Gitleaks is not installed, the built-in engine runs alone and a note is printed. If Python is missing, the hook skips with a message rather than blocking all work. Requests to the ingest endpoint without a valid token are rejected with HTTP 401 and logged.</w:t>
      </w:r>
    </w:p>
    <w:p w14:paraId="4BB69608" w14:textId="77777777" w:rsidR="00D646F4" w:rsidRDefault="00000000">
      <w:pPr>
        <w:rPr>
          <w:b/>
          <w:bCs/>
          <w:sz w:val="24"/>
          <w:szCs w:val="24"/>
        </w:rPr>
      </w:pPr>
      <w:r>
        <w:rPr>
          <w:b/>
          <w:bCs/>
          <w:sz w:val="24"/>
          <w:szCs w:val="24"/>
        </w:rPr>
        <w:t>4.4 Data Flow or API Details</w:t>
      </w:r>
    </w:p>
    <w:p w14:paraId="36A67C36" w14:textId="77777777" w:rsidR="00D646F4" w:rsidRDefault="00000000">
      <w:pPr>
        <w:spacing w:after="360"/>
        <w:rPr>
          <w:i/>
          <w:iCs/>
          <w:sz w:val="24"/>
          <w:szCs w:val="24"/>
        </w:rPr>
      </w:pPr>
      <w:r>
        <w:rPr>
          <w:i/>
          <w:iCs/>
          <w:sz w:val="24"/>
          <w:szCs w:val="24"/>
        </w:rPr>
        <w:t>Endpoints: POST /api/reports (token required, stores a redacted report); GET /api/reports (scan history for the dashboard); POST /api/scan (scans pasted text, stores nothing, returns Cache-Control: no-store); GET /health (liveness, used by the container health check); GET / (dashboard).</w:t>
      </w:r>
      <w:r>
        <w:rPr>
          <w:i/>
          <w:iCs/>
          <w:sz w:val="24"/>
          <w:szCs w:val="24"/>
        </w:rPr>
        <w:br/>
      </w:r>
      <w:r>
        <w:rPr>
          <w:i/>
          <w:iCs/>
          <w:sz w:val="24"/>
          <w:szCs w:val="24"/>
        </w:rPr>
        <w:br/>
        <w:t>Report fields per finding: file, line, rule, severity, redacted_value, remediation. Per scan: repo, commit, branch, message, status, timestamp.</w:t>
      </w:r>
      <w:r>
        <w:rPr>
          <w:i/>
          <w:iCs/>
          <w:sz w:val="24"/>
          <w:szCs w:val="24"/>
        </w:rPr>
        <w:br/>
      </w:r>
      <w:r>
        <w:rPr>
          <w:i/>
          <w:iCs/>
          <w:sz w:val="24"/>
          <w:szCs w:val="24"/>
        </w:rPr>
        <w:br/>
        <w:t>Data files: .gitleaks.toml (rules and allowlist), report.json (CI output, also kept as a build artifact), secretshield.db (SQLite; tables scans and findings, neither of which has a column capable of holding a raw secret).</w:t>
      </w:r>
      <w:r>
        <w:rPr>
          <w:i/>
          <w:iCs/>
          <w:sz w:val="24"/>
          <w:szCs w:val="24"/>
        </w:rPr>
        <w:br/>
      </w:r>
      <w:r>
        <w:rPr>
          <w:i/>
          <w:iCs/>
          <w:sz w:val="24"/>
          <w:szCs w:val="24"/>
        </w:rPr>
        <w:br/>
        <w:t>Operational commands: python3 scripts/secretshield_scan.py --staged (hook), --all --json report.json (CI), --paths &lt;path&gt; --force (demo).</w:t>
      </w:r>
    </w:p>
    <w:p w14:paraId="2F0824B5" w14:textId="77777777" w:rsidR="001B6202" w:rsidRDefault="001B6202">
      <w:pPr>
        <w:spacing w:after="360"/>
        <w:rPr>
          <w:i/>
          <w:iCs/>
          <w:sz w:val="24"/>
          <w:szCs w:val="24"/>
        </w:rPr>
      </w:pPr>
    </w:p>
    <w:p w14:paraId="2F25051B" w14:textId="77777777" w:rsidR="001B6202" w:rsidRDefault="001B6202">
      <w:pPr>
        <w:spacing w:after="360"/>
        <w:rPr>
          <w:i/>
          <w:iCs/>
          <w:sz w:val="24"/>
          <w:szCs w:val="24"/>
        </w:rPr>
      </w:pPr>
    </w:p>
    <w:p w14:paraId="03512F47" w14:textId="77777777" w:rsidR="001B6202" w:rsidRDefault="001B6202">
      <w:pPr>
        <w:spacing w:after="360"/>
        <w:rPr>
          <w:i/>
          <w:iCs/>
          <w:sz w:val="24"/>
          <w:szCs w:val="24"/>
        </w:rPr>
      </w:pPr>
    </w:p>
    <w:p w14:paraId="04D5ABC7" w14:textId="77777777" w:rsidR="001B6202" w:rsidRDefault="001B6202">
      <w:pPr>
        <w:spacing w:after="360"/>
        <w:rPr>
          <w:i/>
          <w:iCs/>
          <w:sz w:val="24"/>
          <w:szCs w:val="24"/>
        </w:rPr>
      </w:pPr>
    </w:p>
    <w:p w14:paraId="6BEF2D9F" w14:textId="77777777" w:rsidR="001B6202" w:rsidRDefault="001B6202">
      <w:pPr>
        <w:spacing w:after="360"/>
        <w:rPr>
          <w:i/>
          <w:iCs/>
          <w:sz w:val="24"/>
          <w:szCs w:val="24"/>
        </w:rPr>
      </w:pPr>
    </w:p>
    <w:p w14:paraId="51641A08" w14:textId="77777777" w:rsidR="001B6202" w:rsidRDefault="001B6202">
      <w:pPr>
        <w:spacing w:after="360"/>
        <w:rPr>
          <w:i/>
          <w:iCs/>
          <w:sz w:val="24"/>
          <w:szCs w:val="24"/>
        </w:rPr>
      </w:pPr>
    </w:p>
    <w:p w14:paraId="1B24DAB2" w14:textId="77777777" w:rsidR="001B6202" w:rsidRDefault="001B6202">
      <w:pPr>
        <w:spacing w:after="360"/>
        <w:rPr>
          <w:i/>
          <w:iCs/>
          <w:sz w:val="24"/>
          <w:szCs w:val="24"/>
        </w:rPr>
      </w:pPr>
    </w:p>
    <w:p w14:paraId="2BF7EC26" w14:textId="5077B342" w:rsidR="00D646F4" w:rsidRDefault="00000000">
      <w:pPr>
        <w:spacing w:after="360"/>
        <w:rPr>
          <w:b/>
          <w:bCs/>
          <w:sz w:val="24"/>
          <w:szCs w:val="24"/>
        </w:rPr>
      </w:pPr>
      <w:r>
        <w:rPr>
          <w:b/>
          <w:bCs/>
          <w:sz w:val="24"/>
          <w:szCs w:val="24"/>
        </w:rPr>
        <w:lastRenderedPageBreak/>
        <w:t>5. Technology Stack and Implementation</w:t>
      </w:r>
    </w:p>
    <w:tbl>
      <w:tblPr>
        <w:tblStyle w:val="a4"/>
        <w:tblW w:w="9900" w:type="dxa"/>
        <w:tblInd w:w="0" w:type="dxa"/>
        <w:tblLayout w:type="fixed"/>
        <w:tblLook w:val="0600" w:firstRow="0" w:lastRow="0" w:firstColumn="0" w:lastColumn="0" w:noHBand="1" w:noVBand="1"/>
      </w:tblPr>
      <w:tblGrid>
        <w:gridCol w:w="2520"/>
        <w:gridCol w:w="2520"/>
        <w:gridCol w:w="4860"/>
      </w:tblGrid>
      <w:tr w:rsidR="00D646F4" w14:paraId="32C1F7FB" w14:textId="77777777">
        <w:trPr>
          <w:trHeight w:val="435"/>
        </w:trPr>
        <w:tc>
          <w:tcPr>
            <w:tcW w:w="2520" w:type="dxa"/>
            <w:tcBorders>
              <w:top w:val="single" w:sz="6" w:space="0" w:color="000000"/>
              <w:left w:val="single" w:sz="6" w:space="0" w:color="000000"/>
              <w:bottom w:val="single" w:sz="6" w:space="0" w:color="000000"/>
              <w:right w:val="single" w:sz="6" w:space="0" w:color="000000"/>
            </w:tcBorders>
            <w:shd w:val="clear" w:color="auto" w:fill="D5E7DF"/>
            <w:tcMar>
              <w:top w:w="60" w:type="dxa"/>
              <w:left w:w="60" w:type="dxa"/>
              <w:bottom w:w="60" w:type="dxa"/>
              <w:right w:w="60" w:type="dxa"/>
            </w:tcMar>
          </w:tcPr>
          <w:p w14:paraId="612B410C" w14:textId="77777777" w:rsidR="00D646F4" w:rsidRDefault="00000000">
            <w:pPr>
              <w:spacing w:after="160"/>
              <w:rPr>
                <w:b/>
                <w:bCs/>
                <w:sz w:val="24"/>
                <w:szCs w:val="24"/>
              </w:rPr>
            </w:pPr>
            <w:r>
              <w:rPr>
                <w:b/>
                <w:bCs/>
                <w:sz w:val="24"/>
                <w:szCs w:val="24"/>
              </w:rPr>
              <w:t>Layer / Area</w:t>
            </w:r>
          </w:p>
        </w:tc>
        <w:tc>
          <w:tcPr>
            <w:tcW w:w="2520" w:type="dxa"/>
            <w:tcBorders>
              <w:top w:val="single" w:sz="6" w:space="0" w:color="000000"/>
              <w:left w:val="single" w:sz="6" w:space="0" w:color="000000"/>
              <w:bottom w:val="single" w:sz="6" w:space="0" w:color="000000"/>
              <w:right w:val="single" w:sz="6" w:space="0" w:color="000000"/>
            </w:tcBorders>
            <w:shd w:val="clear" w:color="auto" w:fill="D5E7DF"/>
            <w:tcMar>
              <w:top w:w="60" w:type="dxa"/>
              <w:left w:w="60" w:type="dxa"/>
              <w:bottom w:w="60" w:type="dxa"/>
              <w:right w:w="60" w:type="dxa"/>
            </w:tcMar>
          </w:tcPr>
          <w:p w14:paraId="536B61FE" w14:textId="77777777" w:rsidR="00D646F4" w:rsidRDefault="00000000">
            <w:pPr>
              <w:rPr>
                <w:b/>
                <w:bCs/>
                <w:sz w:val="24"/>
                <w:szCs w:val="24"/>
              </w:rPr>
            </w:pPr>
            <w:r>
              <w:rPr>
                <w:b/>
                <w:bCs/>
                <w:sz w:val="24"/>
                <w:szCs w:val="24"/>
              </w:rPr>
              <w:t>Technology used</w:t>
            </w:r>
          </w:p>
        </w:tc>
        <w:tc>
          <w:tcPr>
            <w:tcW w:w="4860" w:type="dxa"/>
            <w:tcBorders>
              <w:top w:val="single" w:sz="6" w:space="0" w:color="000000"/>
              <w:left w:val="single" w:sz="6" w:space="0" w:color="000000"/>
              <w:bottom w:val="single" w:sz="6" w:space="0" w:color="000000"/>
              <w:right w:val="single" w:sz="6" w:space="0" w:color="000000"/>
            </w:tcBorders>
            <w:shd w:val="clear" w:color="auto" w:fill="D5E7DF"/>
            <w:tcMar>
              <w:top w:w="60" w:type="dxa"/>
              <w:left w:w="60" w:type="dxa"/>
              <w:bottom w:w="60" w:type="dxa"/>
              <w:right w:w="60" w:type="dxa"/>
            </w:tcMar>
          </w:tcPr>
          <w:p w14:paraId="599B380C" w14:textId="77777777" w:rsidR="00D646F4" w:rsidRDefault="00000000">
            <w:pPr>
              <w:rPr>
                <w:b/>
                <w:bCs/>
                <w:sz w:val="24"/>
                <w:szCs w:val="24"/>
              </w:rPr>
            </w:pPr>
            <w:r>
              <w:rPr>
                <w:b/>
                <w:bCs/>
                <w:sz w:val="24"/>
                <w:szCs w:val="24"/>
              </w:rPr>
              <w:t>Purpose</w:t>
            </w:r>
          </w:p>
        </w:tc>
      </w:tr>
      <w:tr w:rsidR="00D646F4" w14:paraId="1FB587B6" w14:textId="77777777">
        <w:trPr>
          <w:trHeight w:val="285"/>
        </w:trPr>
        <w:tc>
          <w:tcPr>
            <w:tcW w:w="25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565326EF" w14:textId="77777777" w:rsidR="00D646F4" w:rsidRDefault="00000000">
            <w:pPr>
              <w:rPr>
                <w:sz w:val="24"/>
                <w:szCs w:val="24"/>
              </w:rPr>
            </w:pPr>
            <w:r>
              <w:rPr>
                <w:sz w:val="24"/>
                <w:szCs w:val="24"/>
              </w:rPr>
              <w:t>Frontend / interface</w:t>
            </w:r>
          </w:p>
        </w:tc>
        <w:tc>
          <w:tcPr>
            <w:tcW w:w="25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4F0974FE" w14:textId="77777777" w:rsidR="00D646F4" w:rsidRDefault="00000000">
            <w:pPr>
              <w:rPr>
                <w:sz w:val="24"/>
                <w:szCs w:val="24"/>
              </w:rPr>
            </w:pPr>
            <w:r>
              <w:rPr>
                <w:sz w:val="24"/>
                <w:szCs w:val="24"/>
              </w:rPr>
              <w:t>HTML, CSS, vanilla JavaScript</w:t>
            </w:r>
          </w:p>
        </w:tc>
        <w:tc>
          <w:tcPr>
            <w:tcW w:w="48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38DA09C4" w14:textId="77777777" w:rsidR="00D646F4" w:rsidRDefault="00000000">
            <w:pPr>
              <w:rPr>
                <w:sz w:val="24"/>
                <w:szCs w:val="24"/>
              </w:rPr>
            </w:pPr>
            <w:r>
              <w:rPr>
                <w:sz w:val="24"/>
                <w:szCs w:val="24"/>
              </w:rPr>
              <w:t>Dashboard and Scan now page; no framework, so nothing to build</w:t>
            </w:r>
          </w:p>
        </w:tc>
      </w:tr>
      <w:tr w:rsidR="00D646F4" w14:paraId="2F232948" w14:textId="77777777">
        <w:trPr>
          <w:trHeight w:val="285"/>
        </w:trPr>
        <w:tc>
          <w:tcPr>
            <w:tcW w:w="25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12240CFD" w14:textId="77777777" w:rsidR="00D646F4" w:rsidRDefault="00000000">
            <w:pPr>
              <w:rPr>
                <w:sz w:val="24"/>
                <w:szCs w:val="24"/>
              </w:rPr>
            </w:pPr>
            <w:r>
              <w:rPr>
                <w:sz w:val="24"/>
                <w:szCs w:val="24"/>
              </w:rPr>
              <w:t>Backend / core logic</w:t>
            </w:r>
          </w:p>
        </w:tc>
        <w:tc>
          <w:tcPr>
            <w:tcW w:w="25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0C12FE69" w14:textId="77777777" w:rsidR="00D646F4" w:rsidRDefault="00000000">
            <w:pPr>
              <w:rPr>
                <w:sz w:val="24"/>
                <w:szCs w:val="24"/>
              </w:rPr>
            </w:pPr>
            <w:r>
              <w:rPr>
                <w:sz w:val="24"/>
                <w:szCs w:val="24"/>
              </w:rPr>
              <w:t>Python 3.11, FastAPI, Uvicorn, Gitleaks 8.18.4</w:t>
            </w:r>
          </w:p>
        </w:tc>
        <w:tc>
          <w:tcPr>
            <w:tcW w:w="48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4FB6B3F9" w14:textId="77777777" w:rsidR="00D646F4" w:rsidRDefault="00000000">
            <w:pPr>
              <w:rPr>
                <w:sz w:val="24"/>
                <w:szCs w:val="24"/>
              </w:rPr>
            </w:pPr>
            <w:r>
              <w:rPr>
                <w:sz w:val="24"/>
                <w:szCs w:val="24"/>
              </w:rPr>
              <w:t>Secret detection (Gitleaks plus a custom nine-rule engine), REST API, severity gating and redaction</w:t>
            </w:r>
          </w:p>
        </w:tc>
      </w:tr>
      <w:tr w:rsidR="00D646F4" w14:paraId="6F30DD01" w14:textId="77777777">
        <w:trPr>
          <w:trHeight w:val="285"/>
        </w:trPr>
        <w:tc>
          <w:tcPr>
            <w:tcW w:w="25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72F3701E" w14:textId="77777777" w:rsidR="00D646F4" w:rsidRDefault="00000000">
            <w:pPr>
              <w:rPr>
                <w:sz w:val="24"/>
                <w:szCs w:val="24"/>
              </w:rPr>
            </w:pPr>
            <w:r>
              <w:rPr>
                <w:sz w:val="24"/>
                <w:szCs w:val="24"/>
              </w:rPr>
              <w:t>Database / storage</w:t>
            </w:r>
          </w:p>
        </w:tc>
        <w:tc>
          <w:tcPr>
            <w:tcW w:w="25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00211B40" w14:textId="77777777" w:rsidR="00D646F4" w:rsidRDefault="00000000">
            <w:pPr>
              <w:rPr>
                <w:sz w:val="24"/>
                <w:szCs w:val="24"/>
              </w:rPr>
            </w:pPr>
            <w:r>
              <w:rPr>
                <w:sz w:val="24"/>
                <w:szCs w:val="24"/>
              </w:rPr>
              <w:t>SQLite</w:t>
            </w:r>
          </w:p>
        </w:tc>
        <w:tc>
          <w:tcPr>
            <w:tcW w:w="48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111F0C8B" w14:textId="77777777" w:rsidR="00D646F4" w:rsidRDefault="00000000">
            <w:pPr>
              <w:rPr>
                <w:sz w:val="24"/>
                <w:szCs w:val="24"/>
              </w:rPr>
            </w:pPr>
            <w:r>
              <w:rPr>
                <w:sz w:val="24"/>
                <w:szCs w:val="24"/>
              </w:rPr>
              <w:t>Scan history and redacted findings</w:t>
            </w:r>
          </w:p>
        </w:tc>
      </w:tr>
      <w:tr w:rsidR="00D646F4" w14:paraId="72240C04" w14:textId="77777777">
        <w:trPr>
          <w:trHeight w:val="285"/>
        </w:trPr>
        <w:tc>
          <w:tcPr>
            <w:tcW w:w="25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409B5386" w14:textId="77777777" w:rsidR="00D646F4" w:rsidRDefault="00000000">
            <w:pPr>
              <w:rPr>
                <w:sz w:val="24"/>
                <w:szCs w:val="24"/>
              </w:rPr>
            </w:pPr>
            <w:r>
              <w:rPr>
                <w:sz w:val="24"/>
                <w:szCs w:val="24"/>
              </w:rPr>
              <w:t>Testing</w:t>
            </w:r>
          </w:p>
        </w:tc>
        <w:tc>
          <w:tcPr>
            <w:tcW w:w="25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21E017C5" w14:textId="77777777" w:rsidR="00D646F4" w:rsidRDefault="00000000">
            <w:pPr>
              <w:rPr>
                <w:sz w:val="24"/>
                <w:szCs w:val="24"/>
              </w:rPr>
            </w:pPr>
            <w:r>
              <w:rPr>
                <w:sz w:val="24"/>
                <w:szCs w:val="24"/>
              </w:rPr>
              <w:t>pytest (50 tests)</w:t>
            </w:r>
          </w:p>
        </w:tc>
        <w:tc>
          <w:tcPr>
            <w:tcW w:w="48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2CFC9D1C" w14:textId="77777777" w:rsidR="00D646F4" w:rsidRDefault="00000000">
            <w:pPr>
              <w:rPr>
                <w:sz w:val="24"/>
                <w:szCs w:val="24"/>
              </w:rPr>
            </w:pPr>
            <w:r>
              <w:rPr>
                <w:sz w:val="24"/>
                <w:szCs w:val="24"/>
              </w:rPr>
              <w:t>Detection, allowlisting, redaction, token enforcement, schema migration, self-scan</w:t>
            </w:r>
          </w:p>
        </w:tc>
      </w:tr>
      <w:tr w:rsidR="00D646F4" w14:paraId="7F486A84" w14:textId="77777777">
        <w:trPr>
          <w:trHeight w:val="285"/>
        </w:trPr>
        <w:tc>
          <w:tcPr>
            <w:tcW w:w="25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6BEDF547" w14:textId="77777777" w:rsidR="00D646F4" w:rsidRDefault="00000000">
            <w:pPr>
              <w:rPr>
                <w:sz w:val="24"/>
                <w:szCs w:val="24"/>
              </w:rPr>
            </w:pPr>
            <w:r>
              <w:rPr>
                <w:sz w:val="24"/>
                <w:szCs w:val="24"/>
              </w:rPr>
              <w:t>Version control</w:t>
            </w:r>
          </w:p>
        </w:tc>
        <w:tc>
          <w:tcPr>
            <w:tcW w:w="25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22E7A080" w14:textId="77777777" w:rsidR="00D646F4" w:rsidRDefault="00000000">
            <w:pPr>
              <w:rPr>
                <w:sz w:val="24"/>
                <w:szCs w:val="24"/>
              </w:rPr>
            </w:pPr>
            <w:r>
              <w:rPr>
                <w:sz w:val="24"/>
                <w:szCs w:val="24"/>
              </w:rPr>
              <w:t>Git + GitHub</w:t>
            </w:r>
          </w:p>
        </w:tc>
        <w:tc>
          <w:tcPr>
            <w:tcW w:w="48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2B052425" w14:textId="77777777" w:rsidR="00D646F4" w:rsidRDefault="00000000">
            <w:pPr>
              <w:rPr>
                <w:sz w:val="24"/>
                <w:szCs w:val="24"/>
              </w:rPr>
            </w:pPr>
            <w:r>
              <w:rPr>
                <w:sz w:val="24"/>
                <w:szCs w:val="24"/>
              </w:rPr>
              <w:t>Source-code management</w:t>
            </w:r>
          </w:p>
        </w:tc>
      </w:tr>
      <w:tr w:rsidR="00D646F4" w14:paraId="14CBF8AE" w14:textId="77777777">
        <w:trPr>
          <w:trHeight w:val="285"/>
        </w:trPr>
        <w:tc>
          <w:tcPr>
            <w:tcW w:w="25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182B4A4F" w14:textId="77777777" w:rsidR="00D646F4" w:rsidRDefault="00000000">
            <w:pPr>
              <w:rPr>
                <w:sz w:val="24"/>
                <w:szCs w:val="24"/>
              </w:rPr>
            </w:pPr>
            <w:r>
              <w:rPr>
                <w:sz w:val="24"/>
                <w:szCs w:val="24"/>
              </w:rPr>
              <w:t>Packaging / containerization</w:t>
            </w:r>
          </w:p>
        </w:tc>
        <w:tc>
          <w:tcPr>
            <w:tcW w:w="25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4FCE7205" w14:textId="77777777" w:rsidR="00D646F4" w:rsidRDefault="00000000">
            <w:pPr>
              <w:rPr>
                <w:sz w:val="24"/>
                <w:szCs w:val="24"/>
              </w:rPr>
            </w:pPr>
            <w:r>
              <w:rPr>
                <w:sz w:val="24"/>
                <w:szCs w:val="24"/>
              </w:rPr>
              <w:t>Docker and Docker Compose</w:t>
            </w:r>
          </w:p>
        </w:tc>
        <w:tc>
          <w:tcPr>
            <w:tcW w:w="48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3DF901EF" w14:textId="77777777" w:rsidR="00D646F4" w:rsidRDefault="00000000">
            <w:pPr>
              <w:rPr>
                <w:sz w:val="24"/>
                <w:szCs w:val="24"/>
              </w:rPr>
            </w:pPr>
            <w:r>
              <w:rPr>
                <w:sz w:val="24"/>
                <w:szCs w:val="24"/>
              </w:rPr>
              <w:t>Reproducible two-service stack: application and Nginx</w:t>
            </w:r>
          </w:p>
        </w:tc>
      </w:tr>
      <w:tr w:rsidR="00D646F4" w14:paraId="3E96948F" w14:textId="77777777">
        <w:trPr>
          <w:trHeight w:val="285"/>
        </w:trPr>
        <w:tc>
          <w:tcPr>
            <w:tcW w:w="25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700FF04B" w14:textId="77777777" w:rsidR="00D646F4" w:rsidRDefault="00000000">
            <w:pPr>
              <w:rPr>
                <w:sz w:val="24"/>
                <w:szCs w:val="24"/>
              </w:rPr>
            </w:pPr>
            <w:r>
              <w:rPr>
                <w:sz w:val="24"/>
                <w:szCs w:val="24"/>
              </w:rPr>
              <w:t>CI/CD and automation</w:t>
            </w:r>
          </w:p>
        </w:tc>
        <w:tc>
          <w:tcPr>
            <w:tcW w:w="25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2E825938" w14:textId="77777777" w:rsidR="00D646F4" w:rsidRDefault="00000000">
            <w:pPr>
              <w:rPr>
                <w:sz w:val="24"/>
                <w:szCs w:val="24"/>
              </w:rPr>
            </w:pPr>
            <w:r>
              <w:rPr>
                <w:sz w:val="24"/>
                <w:szCs w:val="24"/>
              </w:rPr>
              <w:t>GitHub Actions</w:t>
            </w:r>
          </w:p>
        </w:tc>
        <w:tc>
          <w:tcPr>
            <w:tcW w:w="48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59A58971" w14:textId="77777777" w:rsidR="00D646F4" w:rsidRDefault="00000000">
            <w:pPr>
              <w:rPr>
                <w:sz w:val="24"/>
                <w:szCs w:val="24"/>
              </w:rPr>
            </w:pPr>
            <w:r>
              <w:rPr>
                <w:sz w:val="24"/>
                <w:szCs w:val="24"/>
              </w:rPr>
              <w:t>Scans every push, fails on a Critical or High finding, uploads the redacted report</w:t>
            </w:r>
          </w:p>
        </w:tc>
      </w:tr>
      <w:tr w:rsidR="00D646F4" w14:paraId="28BFC1AE" w14:textId="77777777">
        <w:trPr>
          <w:trHeight w:val="435"/>
        </w:trPr>
        <w:tc>
          <w:tcPr>
            <w:tcW w:w="25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31CE09FE" w14:textId="77777777" w:rsidR="00D646F4" w:rsidRDefault="00000000">
            <w:pPr>
              <w:rPr>
                <w:sz w:val="24"/>
                <w:szCs w:val="24"/>
              </w:rPr>
            </w:pPr>
            <w:r>
              <w:rPr>
                <w:sz w:val="24"/>
                <w:szCs w:val="24"/>
              </w:rPr>
              <w:t>Hosting / deployment</w:t>
            </w:r>
          </w:p>
        </w:tc>
        <w:tc>
          <w:tcPr>
            <w:tcW w:w="25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48621929" w14:textId="77777777" w:rsidR="00D646F4" w:rsidRDefault="00000000">
            <w:pPr>
              <w:rPr>
                <w:sz w:val="24"/>
                <w:szCs w:val="24"/>
              </w:rPr>
            </w:pPr>
            <w:r>
              <w:rPr>
                <w:sz w:val="24"/>
                <w:szCs w:val="24"/>
              </w:rPr>
              <w:t>AWS EC2 t3.micro, Ubuntu 24.04, ap-south-1, with an Elastic IP</w:t>
            </w:r>
          </w:p>
        </w:tc>
        <w:tc>
          <w:tcPr>
            <w:tcW w:w="48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766C0319" w14:textId="77777777" w:rsidR="00D646F4" w:rsidRDefault="00000000">
            <w:pPr>
              <w:rPr>
                <w:sz w:val="24"/>
                <w:szCs w:val="24"/>
              </w:rPr>
            </w:pPr>
            <w:r>
              <w:rPr>
                <w:sz w:val="24"/>
                <w:szCs w:val="24"/>
              </w:rPr>
              <w:t>External access at http://16.112.247.69/</w:t>
            </w:r>
          </w:p>
        </w:tc>
      </w:tr>
    </w:tbl>
    <w:p w14:paraId="5F7603C1" w14:textId="77777777" w:rsidR="00D646F4" w:rsidRDefault="00000000">
      <w:pPr>
        <w:spacing w:after="160"/>
        <w:rPr>
          <w:b/>
          <w:bCs/>
          <w:sz w:val="24"/>
          <w:szCs w:val="24"/>
        </w:rPr>
      </w:pPr>
      <w:r>
        <w:rPr>
          <w:b/>
          <w:bCs/>
          <w:sz w:val="24"/>
          <w:szCs w:val="24"/>
        </w:rPr>
        <w:t>5.1 Implemented Features</w:t>
      </w:r>
    </w:p>
    <w:tbl>
      <w:tblPr>
        <w:tblStyle w:val="a5"/>
        <w:tblW w:w="9960" w:type="dxa"/>
        <w:tblInd w:w="0" w:type="dxa"/>
        <w:tblLayout w:type="fixed"/>
        <w:tblLook w:val="0600" w:firstRow="0" w:lastRow="0" w:firstColumn="0" w:lastColumn="0" w:noHBand="1" w:noVBand="1"/>
      </w:tblPr>
      <w:tblGrid>
        <w:gridCol w:w="2520"/>
        <w:gridCol w:w="2520"/>
        <w:gridCol w:w="4920"/>
      </w:tblGrid>
      <w:tr w:rsidR="00D646F4" w14:paraId="61171351" w14:textId="77777777">
        <w:trPr>
          <w:trHeight w:val="435"/>
        </w:trPr>
        <w:tc>
          <w:tcPr>
            <w:tcW w:w="2520" w:type="dxa"/>
            <w:tcBorders>
              <w:top w:val="single" w:sz="6" w:space="0" w:color="000000"/>
              <w:left w:val="single" w:sz="6" w:space="0" w:color="000000"/>
              <w:bottom w:val="single" w:sz="6" w:space="0" w:color="000000"/>
              <w:right w:val="single" w:sz="6" w:space="0" w:color="000000"/>
            </w:tcBorders>
            <w:shd w:val="clear" w:color="auto" w:fill="D5E7DF"/>
            <w:tcMar>
              <w:top w:w="60" w:type="dxa"/>
              <w:left w:w="60" w:type="dxa"/>
              <w:bottom w:w="60" w:type="dxa"/>
              <w:right w:w="60" w:type="dxa"/>
            </w:tcMar>
          </w:tcPr>
          <w:p w14:paraId="4D7AF142" w14:textId="77777777" w:rsidR="00D646F4" w:rsidRDefault="00000000">
            <w:pPr>
              <w:spacing w:after="160"/>
              <w:rPr>
                <w:b/>
                <w:bCs/>
                <w:sz w:val="24"/>
                <w:szCs w:val="24"/>
              </w:rPr>
            </w:pPr>
            <w:r>
              <w:rPr>
                <w:b/>
                <w:bCs/>
                <w:sz w:val="24"/>
                <w:szCs w:val="24"/>
              </w:rPr>
              <w:t>Feature</w:t>
            </w:r>
          </w:p>
        </w:tc>
        <w:tc>
          <w:tcPr>
            <w:tcW w:w="2520" w:type="dxa"/>
            <w:tcBorders>
              <w:top w:val="single" w:sz="6" w:space="0" w:color="000000"/>
              <w:left w:val="single" w:sz="6" w:space="0" w:color="000000"/>
              <w:bottom w:val="single" w:sz="6" w:space="0" w:color="000000"/>
              <w:right w:val="single" w:sz="6" w:space="0" w:color="000000"/>
            </w:tcBorders>
            <w:shd w:val="clear" w:color="auto" w:fill="D5E7DF"/>
            <w:tcMar>
              <w:top w:w="60" w:type="dxa"/>
              <w:left w:w="60" w:type="dxa"/>
              <w:bottom w:w="60" w:type="dxa"/>
              <w:right w:w="60" w:type="dxa"/>
            </w:tcMar>
          </w:tcPr>
          <w:p w14:paraId="00864B45" w14:textId="77777777" w:rsidR="00D646F4" w:rsidRDefault="00000000">
            <w:pPr>
              <w:rPr>
                <w:b/>
                <w:bCs/>
                <w:sz w:val="24"/>
                <w:szCs w:val="24"/>
              </w:rPr>
            </w:pPr>
            <w:r>
              <w:rPr>
                <w:b/>
                <w:bCs/>
                <w:sz w:val="24"/>
                <w:szCs w:val="24"/>
              </w:rPr>
              <w:t>Implementation summary</w:t>
            </w:r>
          </w:p>
        </w:tc>
        <w:tc>
          <w:tcPr>
            <w:tcW w:w="4920" w:type="dxa"/>
            <w:tcBorders>
              <w:top w:val="single" w:sz="6" w:space="0" w:color="000000"/>
              <w:left w:val="single" w:sz="6" w:space="0" w:color="000000"/>
              <w:bottom w:val="single" w:sz="6" w:space="0" w:color="000000"/>
              <w:right w:val="single" w:sz="6" w:space="0" w:color="000000"/>
            </w:tcBorders>
            <w:shd w:val="clear" w:color="auto" w:fill="D5E7DF"/>
            <w:tcMar>
              <w:top w:w="60" w:type="dxa"/>
              <w:left w:w="60" w:type="dxa"/>
              <w:bottom w:w="60" w:type="dxa"/>
              <w:right w:w="60" w:type="dxa"/>
            </w:tcMar>
          </w:tcPr>
          <w:p w14:paraId="3B0244D3" w14:textId="77777777" w:rsidR="00D646F4" w:rsidRDefault="00000000">
            <w:pPr>
              <w:rPr>
                <w:b/>
                <w:bCs/>
                <w:sz w:val="24"/>
                <w:szCs w:val="24"/>
              </w:rPr>
            </w:pPr>
            <w:r>
              <w:rPr>
                <w:b/>
                <w:bCs/>
                <w:sz w:val="24"/>
                <w:szCs w:val="24"/>
              </w:rPr>
              <w:t>Status</w:t>
            </w:r>
          </w:p>
        </w:tc>
      </w:tr>
      <w:tr w:rsidR="00D646F4" w14:paraId="1B67969C" w14:textId="77777777">
        <w:trPr>
          <w:trHeight w:val="285"/>
        </w:trPr>
        <w:tc>
          <w:tcPr>
            <w:tcW w:w="25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4D4CE65D" w14:textId="77777777" w:rsidR="00D646F4" w:rsidRDefault="00000000">
            <w:pPr>
              <w:rPr>
                <w:sz w:val="24"/>
                <w:szCs w:val="24"/>
              </w:rPr>
            </w:pPr>
            <w:r>
              <w:rPr>
                <w:sz w:val="24"/>
                <w:szCs w:val="24"/>
              </w:rPr>
              <w:t>Gate 1: pre-commit hook</w:t>
            </w:r>
          </w:p>
        </w:tc>
        <w:tc>
          <w:tcPr>
            <w:tcW w:w="25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1A2E52C2" w14:textId="77777777" w:rsidR="00D646F4" w:rsidRDefault="00000000">
            <w:pPr>
              <w:rPr>
                <w:sz w:val="24"/>
                <w:szCs w:val="24"/>
              </w:rPr>
            </w:pPr>
            <w:r>
              <w:rPr>
                <w:sz w:val="24"/>
                <w:szCs w:val="24"/>
              </w:rPr>
              <w:t>Scans staged files and cancels the commit on a Critical or High finding, showing file, line, rule, masked value and remediation</w:t>
            </w:r>
          </w:p>
        </w:tc>
        <w:tc>
          <w:tcPr>
            <w:tcW w:w="49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7E298F33" w14:textId="77777777" w:rsidR="00D646F4" w:rsidRDefault="00000000">
            <w:pPr>
              <w:rPr>
                <w:sz w:val="24"/>
                <w:szCs w:val="24"/>
              </w:rPr>
            </w:pPr>
            <w:r>
              <w:rPr>
                <w:sz w:val="24"/>
                <w:szCs w:val="24"/>
              </w:rPr>
              <w:t>Complete</w:t>
            </w:r>
          </w:p>
        </w:tc>
      </w:tr>
      <w:tr w:rsidR="00D646F4" w14:paraId="276C8C93" w14:textId="77777777">
        <w:trPr>
          <w:trHeight w:val="285"/>
        </w:trPr>
        <w:tc>
          <w:tcPr>
            <w:tcW w:w="25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7009948B" w14:textId="77777777" w:rsidR="00D646F4" w:rsidRDefault="00000000">
            <w:pPr>
              <w:rPr>
                <w:sz w:val="24"/>
                <w:szCs w:val="24"/>
              </w:rPr>
            </w:pPr>
            <w:r>
              <w:rPr>
                <w:sz w:val="24"/>
                <w:szCs w:val="24"/>
              </w:rPr>
              <w:t>Gate 2: CI gate</w:t>
            </w:r>
          </w:p>
        </w:tc>
        <w:tc>
          <w:tcPr>
            <w:tcW w:w="25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3A948957" w14:textId="77777777" w:rsidR="00D646F4" w:rsidRDefault="00000000">
            <w:pPr>
              <w:rPr>
                <w:sz w:val="24"/>
                <w:szCs w:val="24"/>
              </w:rPr>
            </w:pPr>
            <w:r>
              <w:rPr>
                <w:sz w:val="24"/>
                <w:szCs w:val="24"/>
              </w:rPr>
              <w:t xml:space="preserve">GitHub Actions re-scans every push and fails the build, catching hooks </w:t>
            </w:r>
            <w:r>
              <w:rPr>
                <w:sz w:val="24"/>
                <w:szCs w:val="24"/>
              </w:rPr>
              <w:lastRenderedPageBreak/>
              <w:t>bypassed with --no-verify</w:t>
            </w:r>
          </w:p>
        </w:tc>
        <w:tc>
          <w:tcPr>
            <w:tcW w:w="49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6F65975C" w14:textId="77777777" w:rsidR="00D646F4" w:rsidRDefault="00000000">
            <w:pPr>
              <w:rPr>
                <w:sz w:val="24"/>
                <w:szCs w:val="24"/>
              </w:rPr>
            </w:pPr>
            <w:r>
              <w:rPr>
                <w:sz w:val="24"/>
                <w:szCs w:val="24"/>
              </w:rPr>
              <w:lastRenderedPageBreak/>
              <w:t>Complete</w:t>
            </w:r>
          </w:p>
        </w:tc>
      </w:tr>
      <w:tr w:rsidR="00D646F4" w14:paraId="212DA848" w14:textId="77777777">
        <w:trPr>
          <w:trHeight w:val="285"/>
        </w:trPr>
        <w:tc>
          <w:tcPr>
            <w:tcW w:w="25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0A59A977" w14:textId="77777777" w:rsidR="00D646F4" w:rsidRDefault="00000000">
            <w:pPr>
              <w:rPr>
                <w:sz w:val="24"/>
                <w:szCs w:val="24"/>
              </w:rPr>
            </w:pPr>
            <w:r>
              <w:rPr>
                <w:sz w:val="24"/>
                <w:szCs w:val="24"/>
              </w:rPr>
              <w:t>Error / failure handling</w:t>
            </w:r>
          </w:p>
        </w:tc>
        <w:tc>
          <w:tcPr>
            <w:tcW w:w="25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2CC6E757" w14:textId="77777777" w:rsidR="00D646F4" w:rsidRDefault="00000000">
            <w:pPr>
              <w:rPr>
                <w:sz w:val="24"/>
                <w:szCs w:val="24"/>
              </w:rPr>
            </w:pPr>
            <w:r>
              <w:rPr>
                <w:sz w:val="24"/>
                <w:szCs w:val="24"/>
              </w:rPr>
              <w:t>Service-down, missing-Gitleaks, missing-Python, invalid-token and unmasked-input cases all handled without altering the gate verdict</w:t>
            </w:r>
          </w:p>
        </w:tc>
        <w:tc>
          <w:tcPr>
            <w:tcW w:w="49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65A5B56B" w14:textId="77777777" w:rsidR="00D646F4" w:rsidRDefault="00000000">
            <w:pPr>
              <w:rPr>
                <w:sz w:val="24"/>
                <w:szCs w:val="24"/>
              </w:rPr>
            </w:pPr>
            <w:r>
              <w:rPr>
                <w:sz w:val="24"/>
                <w:szCs w:val="24"/>
              </w:rPr>
              <w:t>Complete</w:t>
            </w:r>
          </w:p>
        </w:tc>
      </w:tr>
      <w:tr w:rsidR="00D646F4" w14:paraId="098E418A" w14:textId="77777777">
        <w:trPr>
          <w:trHeight w:val="285"/>
        </w:trPr>
        <w:tc>
          <w:tcPr>
            <w:tcW w:w="25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6F9DA6E6" w14:textId="77777777" w:rsidR="00D646F4" w:rsidRDefault="00000000">
            <w:pPr>
              <w:rPr>
                <w:sz w:val="24"/>
                <w:szCs w:val="24"/>
              </w:rPr>
            </w:pPr>
            <w:r>
              <w:rPr>
                <w:sz w:val="24"/>
                <w:szCs w:val="24"/>
              </w:rPr>
              <w:t>Gate 3: live dashboard and Scan now</w:t>
            </w:r>
          </w:p>
        </w:tc>
        <w:tc>
          <w:tcPr>
            <w:tcW w:w="25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0E18B01B" w14:textId="77777777" w:rsidR="00D646F4" w:rsidRDefault="00000000">
            <w:pPr>
              <w:rPr>
                <w:sz w:val="24"/>
                <w:szCs w:val="24"/>
              </w:rPr>
            </w:pPr>
            <w:r>
              <w:rPr>
                <w:sz w:val="24"/>
                <w:szCs w:val="24"/>
              </w:rPr>
              <w:t>Token-authenticated report ingest, public scan history with masked findings, and in-memory scanning of pasted text</w:t>
            </w:r>
          </w:p>
        </w:tc>
        <w:tc>
          <w:tcPr>
            <w:tcW w:w="49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6428BAAC" w14:textId="77777777" w:rsidR="00D646F4" w:rsidRDefault="00000000">
            <w:pPr>
              <w:rPr>
                <w:sz w:val="24"/>
                <w:szCs w:val="24"/>
              </w:rPr>
            </w:pPr>
            <w:r>
              <w:rPr>
                <w:sz w:val="24"/>
                <w:szCs w:val="24"/>
              </w:rPr>
              <w:t>Complete</w:t>
            </w:r>
          </w:p>
        </w:tc>
      </w:tr>
    </w:tbl>
    <w:p w14:paraId="3174F192" w14:textId="77777777" w:rsidR="00D646F4" w:rsidRDefault="00D646F4">
      <w:pPr>
        <w:spacing w:after="360"/>
        <w:rPr>
          <w:i/>
          <w:iCs/>
          <w:sz w:val="24"/>
          <w:szCs w:val="24"/>
        </w:rPr>
      </w:pPr>
    </w:p>
    <w:p w14:paraId="6E644ED8" w14:textId="77777777" w:rsidR="00D646F4" w:rsidRDefault="00000000">
      <w:pPr>
        <w:spacing w:after="160"/>
        <w:rPr>
          <w:b/>
          <w:bCs/>
          <w:sz w:val="24"/>
          <w:szCs w:val="24"/>
        </w:rPr>
      </w:pPr>
      <w:r>
        <w:rPr>
          <w:b/>
          <w:bCs/>
          <w:sz w:val="24"/>
          <w:szCs w:val="24"/>
        </w:rPr>
        <w:t>6. DevOps Workflow</w:t>
      </w:r>
    </w:p>
    <w:p w14:paraId="1931A863" w14:textId="77777777" w:rsidR="00D646F4" w:rsidRDefault="00000000">
      <w:pPr>
        <w:rPr>
          <w:b/>
          <w:bCs/>
          <w:sz w:val="24"/>
          <w:szCs w:val="24"/>
        </w:rPr>
      </w:pPr>
      <w:r>
        <w:rPr>
          <w:b/>
          <w:bCs/>
          <w:sz w:val="24"/>
          <w:szCs w:val="24"/>
        </w:rPr>
        <w:t>6.1 Version Control</w:t>
      </w:r>
    </w:p>
    <w:p w14:paraId="21159171" w14:textId="77777777" w:rsidR="00D646F4" w:rsidRDefault="00000000">
      <w:pPr>
        <w:spacing w:after="160"/>
        <w:rPr>
          <w:i/>
          <w:iCs/>
          <w:sz w:val="24"/>
          <w:szCs w:val="24"/>
        </w:rPr>
      </w:pPr>
      <w:r>
        <w:rPr>
          <w:i/>
          <w:iCs/>
          <w:sz w:val="24"/>
          <w:szCs w:val="24"/>
        </w:rPr>
        <w:t>Repository: https://github.com/jonekavish-dot/secretshield (branch main).</w:t>
      </w:r>
      <w:r>
        <w:rPr>
          <w:i/>
          <w:iCs/>
          <w:sz w:val="24"/>
          <w:szCs w:val="24"/>
        </w:rPr>
        <w:br/>
      </w:r>
      <w:r>
        <w:rPr>
          <w:i/>
          <w:iCs/>
          <w:sz w:val="24"/>
          <w:szCs w:val="24"/>
        </w:rPr>
        <w:br/>
        <w:t>All application code, scanner configuration, the pre-commit hook, the CI workflow, the Dockerfile, the Compose file, the Nginx configuration, tests and documentation are tracked in this single repository. Secrets are not: .env is listed in .gitignore and only .env.example, which contains variable names and no values, is committed. The service's ingest token reaches CI through GitHub Actions secrets. A .gitattributes file pins shell scripts and the hook to LF endings so they remain executable when cloned on Windows and deployed to Linux. Commit history shows incremental work, including fixes for CI test collection and for duplicate findings on the dashboard.</w:t>
      </w:r>
    </w:p>
    <w:p w14:paraId="53796DB9" w14:textId="77777777" w:rsidR="00D646F4" w:rsidRDefault="00000000">
      <w:pPr>
        <w:spacing w:after="160"/>
        <w:rPr>
          <w:b/>
          <w:bCs/>
          <w:sz w:val="24"/>
          <w:szCs w:val="24"/>
        </w:rPr>
      </w:pPr>
      <w:r>
        <w:rPr>
          <w:b/>
          <w:bCs/>
          <w:sz w:val="24"/>
          <w:szCs w:val="24"/>
        </w:rPr>
        <w:t>6.2 Build and Run Instructions</w:t>
      </w:r>
    </w:p>
    <w:tbl>
      <w:tblPr>
        <w:tblStyle w:val="a6"/>
        <w:tblW w:w="7560" w:type="dxa"/>
        <w:tblInd w:w="0" w:type="dxa"/>
        <w:tblLayout w:type="fixed"/>
        <w:tblLook w:val="0600" w:firstRow="0" w:lastRow="0" w:firstColumn="0" w:lastColumn="0" w:noHBand="1" w:noVBand="1"/>
      </w:tblPr>
      <w:tblGrid>
        <w:gridCol w:w="3780"/>
        <w:gridCol w:w="3780"/>
      </w:tblGrid>
      <w:tr w:rsidR="00D646F4" w14:paraId="4F1482F3" w14:textId="77777777">
        <w:trPr>
          <w:trHeight w:val="435"/>
        </w:trPr>
        <w:tc>
          <w:tcPr>
            <w:tcW w:w="3780" w:type="dxa"/>
            <w:tcBorders>
              <w:top w:val="single" w:sz="6" w:space="0" w:color="000000"/>
              <w:left w:val="single" w:sz="6" w:space="0" w:color="000000"/>
              <w:bottom w:val="single" w:sz="6" w:space="0" w:color="000000"/>
              <w:right w:val="single" w:sz="6" w:space="0" w:color="000000"/>
            </w:tcBorders>
            <w:shd w:val="clear" w:color="auto" w:fill="D5E7DF"/>
            <w:tcMar>
              <w:top w:w="60" w:type="dxa"/>
              <w:left w:w="60" w:type="dxa"/>
              <w:bottom w:w="60" w:type="dxa"/>
              <w:right w:w="60" w:type="dxa"/>
            </w:tcMar>
          </w:tcPr>
          <w:p w14:paraId="74732B98" w14:textId="77777777" w:rsidR="00D646F4" w:rsidRDefault="00000000">
            <w:pPr>
              <w:spacing w:after="160"/>
              <w:rPr>
                <w:b/>
                <w:bCs/>
                <w:sz w:val="24"/>
                <w:szCs w:val="24"/>
              </w:rPr>
            </w:pPr>
            <w:r>
              <w:rPr>
                <w:b/>
                <w:bCs/>
                <w:sz w:val="24"/>
                <w:szCs w:val="24"/>
              </w:rPr>
              <w:t>Action</w:t>
            </w:r>
          </w:p>
        </w:tc>
        <w:tc>
          <w:tcPr>
            <w:tcW w:w="3780" w:type="dxa"/>
            <w:tcBorders>
              <w:top w:val="single" w:sz="6" w:space="0" w:color="000000"/>
              <w:left w:val="single" w:sz="6" w:space="0" w:color="000000"/>
              <w:bottom w:val="single" w:sz="6" w:space="0" w:color="000000"/>
              <w:right w:val="single" w:sz="6" w:space="0" w:color="000000"/>
            </w:tcBorders>
            <w:shd w:val="clear" w:color="auto" w:fill="D5E7DF"/>
            <w:tcMar>
              <w:top w:w="60" w:type="dxa"/>
              <w:left w:w="60" w:type="dxa"/>
              <w:bottom w:w="60" w:type="dxa"/>
              <w:right w:w="60" w:type="dxa"/>
            </w:tcMar>
          </w:tcPr>
          <w:p w14:paraId="015C5AD0" w14:textId="77777777" w:rsidR="00D646F4" w:rsidRDefault="00000000">
            <w:pPr>
              <w:rPr>
                <w:b/>
                <w:bCs/>
                <w:sz w:val="24"/>
                <w:szCs w:val="24"/>
              </w:rPr>
            </w:pPr>
            <w:r>
              <w:rPr>
                <w:b/>
                <w:bCs/>
                <w:sz w:val="24"/>
                <w:szCs w:val="24"/>
              </w:rPr>
              <w:t>Command / instruction</w:t>
            </w:r>
          </w:p>
        </w:tc>
      </w:tr>
      <w:tr w:rsidR="00D646F4" w14:paraId="0BCEC6E4" w14:textId="77777777">
        <w:trPr>
          <w:trHeight w:val="285"/>
        </w:trPr>
        <w:tc>
          <w:tcPr>
            <w:tcW w:w="3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60F0969E" w14:textId="77777777" w:rsidR="00D646F4" w:rsidRDefault="00000000">
            <w:pPr>
              <w:rPr>
                <w:sz w:val="24"/>
                <w:szCs w:val="24"/>
              </w:rPr>
            </w:pPr>
            <w:r>
              <w:rPr>
                <w:sz w:val="24"/>
                <w:szCs w:val="24"/>
              </w:rPr>
              <w:t>Install dependencies</w:t>
            </w:r>
          </w:p>
        </w:tc>
        <w:tc>
          <w:tcPr>
            <w:tcW w:w="3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08CF17C0" w14:textId="77777777" w:rsidR="00D646F4" w:rsidRDefault="00000000">
            <w:pPr>
              <w:rPr>
                <w:sz w:val="24"/>
                <w:szCs w:val="24"/>
              </w:rPr>
            </w:pPr>
            <w:r>
              <w:rPr>
                <w:sz w:val="24"/>
                <w:szCs w:val="24"/>
              </w:rPr>
              <w:t>pip install -r requirements-dev.txt</w:t>
            </w:r>
          </w:p>
        </w:tc>
      </w:tr>
      <w:tr w:rsidR="00D646F4" w14:paraId="7FC2ECA3" w14:textId="77777777">
        <w:trPr>
          <w:trHeight w:val="285"/>
        </w:trPr>
        <w:tc>
          <w:tcPr>
            <w:tcW w:w="3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16B0DDC4" w14:textId="77777777" w:rsidR="00D646F4" w:rsidRDefault="00000000">
            <w:pPr>
              <w:rPr>
                <w:sz w:val="24"/>
                <w:szCs w:val="24"/>
              </w:rPr>
            </w:pPr>
            <w:r>
              <w:rPr>
                <w:sz w:val="24"/>
                <w:szCs w:val="24"/>
              </w:rPr>
              <w:t>Run tests</w:t>
            </w:r>
          </w:p>
        </w:tc>
        <w:tc>
          <w:tcPr>
            <w:tcW w:w="3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1A385FE1" w14:textId="77777777" w:rsidR="00D646F4" w:rsidRDefault="00000000">
            <w:pPr>
              <w:rPr>
                <w:sz w:val="24"/>
                <w:szCs w:val="24"/>
              </w:rPr>
            </w:pPr>
            <w:r>
              <w:rPr>
                <w:sz w:val="24"/>
                <w:szCs w:val="24"/>
              </w:rPr>
              <w:t>python -m pytest -q   (expected: 50 passed)</w:t>
            </w:r>
          </w:p>
        </w:tc>
      </w:tr>
      <w:tr w:rsidR="00D646F4" w14:paraId="452C265D" w14:textId="77777777">
        <w:trPr>
          <w:trHeight w:val="285"/>
        </w:trPr>
        <w:tc>
          <w:tcPr>
            <w:tcW w:w="3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73FD285E" w14:textId="77777777" w:rsidR="00D646F4" w:rsidRDefault="00000000">
            <w:pPr>
              <w:rPr>
                <w:sz w:val="24"/>
                <w:szCs w:val="24"/>
              </w:rPr>
            </w:pPr>
            <w:r>
              <w:rPr>
                <w:sz w:val="24"/>
                <w:szCs w:val="24"/>
              </w:rPr>
              <w:lastRenderedPageBreak/>
              <w:t>Build / package</w:t>
            </w:r>
          </w:p>
        </w:tc>
        <w:tc>
          <w:tcPr>
            <w:tcW w:w="3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5202816D" w14:textId="77777777" w:rsidR="00D646F4" w:rsidRDefault="00000000">
            <w:pPr>
              <w:rPr>
                <w:sz w:val="24"/>
                <w:szCs w:val="24"/>
              </w:rPr>
            </w:pPr>
            <w:r>
              <w:rPr>
                <w:sz w:val="24"/>
                <w:szCs w:val="24"/>
              </w:rPr>
              <w:t>sudo docker compose build</w:t>
            </w:r>
          </w:p>
        </w:tc>
      </w:tr>
      <w:tr w:rsidR="00D646F4" w14:paraId="0F355FF3" w14:textId="77777777">
        <w:trPr>
          <w:trHeight w:val="285"/>
        </w:trPr>
        <w:tc>
          <w:tcPr>
            <w:tcW w:w="3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49C8899D" w14:textId="77777777" w:rsidR="00D646F4" w:rsidRDefault="00000000">
            <w:pPr>
              <w:rPr>
                <w:sz w:val="24"/>
                <w:szCs w:val="24"/>
              </w:rPr>
            </w:pPr>
            <w:r>
              <w:rPr>
                <w:sz w:val="24"/>
                <w:szCs w:val="24"/>
              </w:rPr>
              <w:t>Start application</w:t>
            </w:r>
          </w:p>
        </w:tc>
        <w:tc>
          <w:tcPr>
            <w:tcW w:w="3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2D541EFB" w14:textId="77777777" w:rsidR="00D646F4" w:rsidRDefault="00000000">
            <w:pPr>
              <w:rPr>
                <w:sz w:val="24"/>
                <w:szCs w:val="24"/>
              </w:rPr>
            </w:pPr>
            <w:r>
              <w:rPr>
                <w:sz w:val="24"/>
                <w:szCs w:val="24"/>
              </w:rPr>
              <w:t>sudo docker compose up -d       (local: uvicorn app.main:app)</w:t>
            </w:r>
          </w:p>
        </w:tc>
      </w:tr>
      <w:tr w:rsidR="00D646F4" w14:paraId="4776F4A0" w14:textId="77777777">
        <w:trPr>
          <w:trHeight w:val="285"/>
        </w:trPr>
        <w:tc>
          <w:tcPr>
            <w:tcW w:w="3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0DAE9BD0" w14:textId="77777777" w:rsidR="00D646F4" w:rsidRDefault="00000000">
            <w:pPr>
              <w:rPr>
                <w:sz w:val="24"/>
                <w:szCs w:val="24"/>
              </w:rPr>
            </w:pPr>
            <w:r>
              <w:rPr>
                <w:sz w:val="24"/>
                <w:szCs w:val="24"/>
              </w:rPr>
              <w:t>Health check / verification</w:t>
            </w:r>
          </w:p>
        </w:tc>
        <w:tc>
          <w:tcPr>
            <w:tcW w:w="3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7E9C2651" w14:textId="77777777" w:rsidR="00D646F4" w:rsidRDefault="00000000">
            <w:pPr>
              <w:rPr>
                <w:sz w:val="24"/>
                <w:szCs w:val="24"/>
              </w:rPr>
            </w:pPr>
            <w:r>
              <w:rPr>
                <w:sz w:val="24"/>
                <w:szCs w:val="24"/>
              </w:rPr>
              <w:t>curl http://16.112.247.69/health   -&gt;   {"status":"ok"}</w:t>
            </w:r>
          </w:p>
        </w:tc>
      </w:tr>
    </w:tbl>
    <w:p w14:paraId="39937A10" w14:textId="77777777" w:rsidR="00D646F4" w:rsidRDefault="00D646F4">
      <w:pPr>
        <w:rPr>
          <w:b/>
          <w:bCs/>
          <w:sz w:val="24"/>
          <w:szCs w:val="24"/>
        </w:rPr>
      </w:pPr>
    </w:p>
    <w:p w14:paraId="69BE8CC7" w14:textId="77777777" w:rsidR="00D646F4" w:rsidRDefault="00D646F4">
      <w:pPr>
        <w:rPr>
          <w:b/>
          <w:bCs/>
          <w:sz w:val="24"/>
          <w:szCs w:val="24"/>
        </w:rPr>
      </w:pPr>
    </w:p>
    <w:p w14:paraId="4E2BADBF" w14:textId="77777777" w:rsidR="00D646F4" w:rsidRDefault="00D646F4">
      <w:pPr>
        <w:rPr>
          <w:b/>
          <w:bCs/>
          <w:sz w:val="24"/>
          <w:szCs w:val="24"/>
        </w:rPr>
      </w:pPr>
    </w:p>
    <w:p w14:paraId="7CB55119" w14:textId="77777777" w:rsidR="00D646F4" w:rsidRDefault="00000000">
      <w:pPr>
        <w:rPr>
          <w:b/>
          <w:bCs/>
          <w:sz w:val="24"/>
          <w:szCs w:val="24"/>
        </w:rPr>
      </w:pPr>
      <w:r>
        <w:rPr>
          <w:b/>
          <w:bCs/>
          <w:sz w:val="24"/>
          <w:szCs w:val="24"/>
        </w:rPr>
        <w:t>6.3 Automation and Deployment</w:t>
      </w:r>
    </w:p>
    <w:p w14:paraId="52F52EAE" w14:textId="77777777" w:rsidR="00D646F4" w:rsidRDefault="00000000">
      <w:pPr>
        <w:spacing w:after="160"/>
        <w:rPr>
          <w:i/>
          <w:iCs/>
          <w:sz w:val="24"/>
          <w:szCs w:val="24"/>
        </w:rPr>
      </w:pPr>
      <w:r>
        <w:rPr>
          <w:i/>
          <w:iCs/>
          <w:sz w:val="24"/>
          <w:szCs w:val="24"/>
        </w:rPr>
        <w:t>CI/CD: a GitHub Actions workflow runs on every push and pull request. Job 1 installs Gitleaks, scans the working tree, writes a job summary table, uploads report.json as a build artifact, posts the redacted report to the live service and fails the build if a Critical or High secret is present. Job 2 runs the 50-test suite.</w:t>
      </w:r>
      <w:r>
        <w:rPr>
          <w:i/>
          <w:iCs/>
          <w:sz w:val="24"/>
          <w:szCs w:val="24"/>
        </w:rPr>
        <w:br/>
      </w:r>
      <w:r>
        <w:rPr>
          <w:i/>
          <w:iCs/>
          <w:sz w:val="24"/>
          <w:szCs w:val="24"/>
        </w:rPr>
        <w:br/>
        <w:t>Containers: a two-service Docker Compose stack. The web image is built from python:3.11-slim, installs Gitleaks, runs as an unprivileged user (shield, UID 1001) and carries a HEALTHCHECK against /health. Nginx terminates port 80, proxies to the application, applies security headers and rate-limits the public /api/scan endpoint. Both services use restart: unless-stopped, so they return automatically after a reboot. Named volumes hold the database and logs, so they survive an image rebuild.</w:t>
      </w:r>
      <w:r>
        <w:rPr>
          <w:i/>
          <w:iCs/>
          <w:sz w:val="24"/>
          <w:szCs w:val="24"/>
        </w:rPr>
        <w:br/>
      </w:r>
      <w:r>
        <w:rPr>
          <w:i/>
          <w:iCs/>
          <w:sz w:val="24"/>
          <w:szCs w:val="24"/>
        </w:rPr>
        <w:br/>
        <w:t>Configuration: all runtime configuration is environment variables, supplied from a .env file created at deployment time with permissions 600.</w:t>
      </w:r>
      <w:r>
        <w:rPr>
          <w:i/>
          <w:iCs/>
          <w:sz w:val="24"/>
          <w:szCs w:val="24"/>
        </w:rPr>
        <w:br/>
      </w:r>
      <w:r>
        <w:rPr>
          <w:i/>
          <w:iCs/>
          <w:sz w:val="24"/>
          <w:szCs w:val="24"/>
        </w:rPr>
        <w:br/>
        <w:t>Deployment: scripts/deploy-aws.sh installs Docker, generates the ingest token, builds the images, starts the stack and polls the health endpoint until the service responds.</w:t>
      </w:r>
      <w:r>
        <w:rPr>
          <w:i/>
          <w:iCs/>
          <w:sz w:val="24"/>
          <w:szCs w:val="24"/>
        </w:rPr>
        <w:br/>
      </w:r>
      <w:r>
        <w:rPr>
          <w:i/>
          <w:iCs/>
          <w:sz w:val="24"/>
          <w:szCs w:val="24"/>
        </w:rPr>
        <w:br/>
        <w:t>Logging and monitoring: the application writes to stdout and a log file on a named volume, recording every scan and every rejected request; container health is polled every 30 seconds; Nginx keeps access and error logs.</w:t>
      </w:r>
      <w:r>
        <w:rPr>
          <w:i/>
          <w:iCs/>
          <w:sz w:val="24"/>
          <w:szCs w:val="24"/>
        </w:rPr>
        <w:br/>
      </w:r>
      <w:r>
        <w:rPr>
          <w:i/>
          <w:iCs/>
          <w:sz w:val="24"/>
          <w:szCs w:val="24"/>
        </w:rPr>
        <w:br/>
        <w:t>Security automation: the project gates itself with its own scanner, and a test asserts that the repository passes its own scan, so the tool cannot regress into shipping a secret of its own.</w:t>
      </w:r>
    </w:p>
    <w:p w14:paraId="230CBA21" w14:textId="77777777" w:rsidR="00D646F4" w:rsidRDefault="00000000">
      <w:pPr>
        <w:rPr>
          <w:b/>
          <w:bCs/>
          <w:sz w:val="24"/>
          <w:szCs w:val="24"/>
        </w:rPr>
      </w:pPr>
      <w:r>
        <w:rPr>
          <w:b/>
          <w:bCs/>
          <w:sz w:val="24"/>
          <w:szCs w:val="24"/>
        </w:rPr>
        <w:t>6.4 DevOps Evidence</w:t>
      </w:r>
    </w:p>
    <w:p w14:paraId="3A4D5390" w14:textId="77777777" w:rsidR="00D646F4" w:rsidRDefault="00000000">
      <w:pPr>
        <w:numPr>
          <w:ilvl w:val="0"/>
          <w:numId w:val="2"/>
        </w:numPr>
        <w:spacing w:before="240"/>
        <w:rPr>
          <w:sz w:val="24"/>
          <w:szCs w:val="24"/>
        </w:rPr>
      </w:pPr>
      <w:r>
        <w:rPr>
          <w:sz w:val="24"/>
          <w:szCs w:val="24"/>
        </w:rPr>
        <w:t>[x] Git repository / commit history</w:t>
      </w:r>
    </w:p>
    <w:p w14:paraId="438B9168" w14:textId="77777777" w:rsidR="00D646F4" w:rsidRDefault="00000000">
      <w:pPr>
        <w:numPr>
          <w:ilvl w:val="0"/>
          <w:numId w:val="2"/>
        </w:numPr>
        <w:rPr>
          <w:sz w:val="24"/>
          <w:szCs w:val="24"/>
        </w:rPr>
      </w:pPr>
      <w:r>
        <w:rPr>
          <w:sz w:val="24"/>
          <w:szCs w:val="24"/>
        </w:rPr>
        <w:t>[x] Successful build or CI workflow</w:t>
      </w:r>
    </w:p>
    <w:p w14:paraId="5C56114E" w14:textId="77777777" w:rsidR="00D646F4" w:rsidRDefault="00000000">
      <w:pPr>
        <w:numPr>
          <w:ilvl w:val="0"/>
          <w:numId w:val="2"/>
        </w:numPr>
        <w:rPr>
          <w:sz w:val="24"/>
          <w:szCs w:val="24"/>
        </w:rPr>
      </w:pPr>
      <w:r>
        <w:rPr>
          <w:sz w:val="24"/>
          <w:szCs w:val="24"/>
        </w:rPr>
        <w:t>[x] Automated test result</w:t>
      </w:r>
    </w:p>
    <w:p w14:paraId="6CE2C4F6" w14:textId="77777777" w:rsidR="00D646F4" w:rsidRDefault="00000000">
      <w:pPr>
        <w:numPr>
          <w:ilvl w:val="0"/>
          <w:numId w:val="2"/>
        </w:numPr>
        <w:rPr>
          <w:sz w:val="24"/>
          <w:szCs w:val="24"/>
        </w:rPr>
      </w:pPr>
      <w:r>
        <w:rPr>
          <w:sz w:val="24"/>
          <w:szCs w:val="24"/>
        </w:rPr>
        <w:lastRenderedPageBreak/>
        <w:t>[x] Container or service status, if applicable</w:t>
      </w:r>
    </w:p>
    <w:p w14:paraId="52AAF339" w14:textId="77777777" w:rsidR="00D646F4" w:rsidRDefault="00000000">
      <w:pPr>
        <w:numPr>
          <w:ilvl w:val="0"/>
          <w:numId w:val="2"/>
        </w:numPr>
        <w:rPr>
          <w:sz w:val="24"/>
          <w:szCs w:val="24"/>
        </w:rPr>
      </w:pPr>
      <w:r>
        <w:rPr>
          <w:sz w:val="24"/>
          <w:szCs w:val="24"/>
        </w:rPr>
        <w:t>[x] Deployment log or verification</w:t>
      </w:r>
    </w:p>
    <w:p w14:paraId="0341B43E" w14:textId="77777777" w:rsidR="00D646F4" w:rsidRDefault="00000000">
      <w:pPr>
        <w:numPr>
          <w:ilvl w:val="0"/>
          <w:numId w:val="2"/>
        </w:numPr>
        <w:spacing w:after="400"/>
        <w:rPr>
          <w:sz w:val="24"/>
          <w:szCs w:val="24"/>
        </w:rPr>
      </w:pPr>
      <w:r>
        <w:rPr>
          <w:sz w:val="24"/>
          <w:szCs w:val="24"/>
        </w:rPr>
        <w:t>[x] Health check, monitoring, security scan, or recovery evidence, if applicable</w:t>
      </w:r>
    </w:p>
    <w:p w14:paraId="0AAC5C88" w14:textId="77777777" w:rsidR="00D646F4" w:rsidRDefault="00000000">
      <w:pPr>
        <w:spacing w:after="160"/>
        <w:rPr>
          <w:b/>
          <w:bCs/>
          <w:sz w:val="24"/>
          <w:szCs w:val="24"/>
        </w:rPr>
      </w:pPr>
      <w:r>
        <w:rPr>
          <w:b/>
          <w:bCs/>
          <w:sz w:val="24"/>
          <w:szCs w:val="24"/>
        </w:rPr>
        <w:t>6.5 Deployment Details</w:t>
      </w:r>
    </w:p>
    <w:tbl>
      <w:tblPr>
        <w:tblStyle w:val="a7"/>
        <w:tblW w:w="9105" w:type="dxa"/>
        <w:tblInd w:w="0" w:type="dxa"/>
        <w:tblLayout w:type="fixed"/>
        <w:tblLook w:val="0600" w:firstRow="0" w:lastRow="0" w:firstColumn="0" w:lastColumn="0" w:noHBand="1" w:noVBand="1"/>
      </w:tblPr>
      <w:tblGrid>
        <w:gridCol w:w="3780"/>
        <w:gridCol w:w="5325"/>
      </w:tblGrid>
      <w:tr w:rsidR="00D646F4" w14:paraId="10CA6320" w14:textId="77777777">
        <w:trPr>
          <w:trHeight w:val="435"/>
        </w:trPr>
        <w:tc>
          <w:tcPr>
            <w:tcW w:w="3780" w:type="dxa"/>
            <w:tcBorders>
              <w:top w:val="single" w:sz="6" w:space="0" w:color="000000"/>
              <w:left w:val="single" w:sz="6" w:space="0" w:color="000000"/>
              <w:bottom w:val="single" w:sz="6" w:space="0" w:color="000000"/>
              <w:right w:val="single" w:sz="6" w:space="0" w:color="000000"/>
            </w:tcBorders>
            <w:shd w:val="clear" w:color="auto" w:fill="D5E7DF"/>
            <w:tcMar>
              <w:top w:w="60" w:type="dxa"/>
              <w:left w:w="60" w:type="dxa"/>
              <w:bottom w:w="60" w:type="dxa"/>
              <w:right w:w="60" w:type="dxa"/>
            </w:tcMar>
          </w:tcPr>
          <w:p w14:paraId="1166951E" w14:textId="77777777" w:rsidR="00D646F4" w:rsidRDefault="00000000">
            <w:pPr>
              <w:spacing w:after="160"/>
              <w:rPr>
                <w:b/>
                <w:bCs/>
                <w:sz w:val="24"/>
                <w:szCs w:val="24"/>
              </w:rPr>
            </w:pPr>
            <w:r>
              <w:rPr>
                <w:b/>
                <w:bCs/>
                <w:sz w:val="24"/>
                <w:szCs w:val="24"/>
              </w:rPr>
              <w:t>Field</w:t>
            </w:r>
          </w:p>
        </w:tc>
        <w:tc>
          <w:tcPr>
            <w:tcW w:w="5325" w:type="dxa"/>
            <w:tcBorders>
              <w:top w:val="single" w:sz="6" w:space="0" w:color="000000"/>
              <w:left w:val="single" w:sz="6" w:space="0" w:color="000000"/>
              <w:bottom w:val="single" w:sz="6" w:space="0" w:color="000000"/>
              <w:right w:val="single" w:sz="6" w:space="0" w:color="000000"/>
            </w:tcBorders>
            <w:shd w:val="clear" w:color="auto" w:fill="D5E7DF"/>
            <w:tcMar>
              <w:top w:w="60" w:type="dxa"/>
              <w:left w:w="60" w:type="dxa"/>
              <w:bottom w:w="60" w:type="dxa"/>
              <w:right w:w="60" w:type="dxa"/>
            </w:tcMar>
          </w:tcPr>
          <w:p w14:paraId="277363DA" w14:textId="77777777" w:rsidR="00D646F4" w:rsidRDefault="00000000">
            <w:pPr>
              <w:rPr>
                <w:b/>
                <w:bCs/>
                <w:sz w:val="24"/>
                <w:szCs w:val="24"/>
              </w:rPr>
            </w:pPr>
            <w:r>
              <w:rPr>
                <w:b/>
                <w:bCs/>
                <w:sz w:val="24"/>
                <w:szCs w:val="24"/>
              </w:rPr>
              <w:t>Details</w:t>
            </w:r>
          </w:p>
        </w:tc>
      </w:tr>
      <w:tr w:rsidR="00D646F4" w14:paraId="79D58464" w14:textId="77777777">
        <w:trPr>
          <w:trHeight w:val="285"/>
        </w:trPr>
        <w:tc>
          <w:tcPr>
            <w:tcW w:w="3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3F4971F1" w14:textId="77777777" w:rsidR="00D646F4" w:rsidRDefault="00000000">
            <w:pPr>
              <w:rPr>
                <w:sz w:val="24"/>
                <w:szCs w:val="24"/>
              </w:rPr>
            </w:pPr>
            <w:r>
              <w:rPr>
                <w:sz w:val="24"/>
                <w:szCs w:val="24"/>
              </w:rPr>
              <w:t>Deployment platform / server</w:t>
            </w:r>
          </w:p>
        </w:tc>
        <w:tc>
          <w:tcPr>
            <w:tcW w:w="53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7FA50C4B" w14:textId="77777777" w:rsidR="00D646F4" w:rsidRDefault="00000000">
            <w:pPr>
              <w:rPr>
                <w:sz w:val="24"/>
                <w:szCs w:val="24"/>
              </w:rPr>
            </w:pPr>
            <w:r>
              <w:rPr>
                <w:sz w:val="24"/>
                <w:szCs w:val="24"/>
              </w:rPr>
              <w:t>AWS EC2 t3.micro, Ubuntu 24.04 LTS, Mumbai (ap-south-1), with an associated Elastic IP</w:t>
            </w:r>
          </w:p>
        </w:tc>
      </w:tr>
      <w:tr w:rsidR="00D646F4" w14:paraId="32CFBD86" w14:textId="77777777">
        <w:trPr>
          <w:trHeight w:val="285"/>
        </w:trPr>
        <w:tc>
          <w:tcPr>
            <w:tcW w:w="3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0F44E6F1" w14:textId="77777777" w:rsidR="00D646F4" w:rsidRDefault="00000000">
            <w:pPr>
              <w:rPr>
                <w:sz w:val="24"/>
                <w:szCs w:val="24"/>
              </w:rPr>
            </w:pPr>
            <w:r>
              <w:rPr>
                <w:sz w:val="24"/>
                <w:szCs w:val="24"/>
              </w:rPr>
              <w:t>Live application or operational endpoint</w:t>
            </w:r>
          </w:p>
        </w:tc>
        <w:tc>
          <w:tcPr>
            <w:tcW w:w="53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615C73B4" w14:textId="77777777" w:rsidR="00D646F4" w:rsidRDefault="00000000">
            <w:pPr>
              <w:rPr>
                <w:sz w:val="24"/>
                <w:szCs w:val="24"/>
              </w:rPr>
            </w:pPr>
            <w:r>
              <w:rPr>
                <w:sz w:val="24"/>
                <w:szCs w:val="24"/>
              </w:rPr>
              <w:t>http://16.112.247.69/   (health: http://16.112.247.69/health)</w:t>
            </w:r>
          </w:p>
        </w:tc>
      </w:tr>
      <w:tr w:rsidR="00D646F4" w14:paraId="78C1E641" w14:textId="77777777">
        <w:trPr>
          <w:trHeight w:val="285"/>
        </w:trPr>
        <w:tc>
          <w:tcPr>
            <w:tcW w:w="3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66A67E31" w14:textId="77777777" w:rsidR="00D646F4" w:rsidRDefault="00000000">
            <w:pPr>
              <w:rPr>
                <w:sz w:val="24"/>
                <w:szCs w:val="24"/>
              </w:rPr>
            </w:pPr>
            <w:r>
              <w:rPr>
                <w:sz w:val="24"/>
                <w:szCs w:val="24"/>
              </w:rPr>
              <w:t>Deployment method</w:t>
            </w:r>
          </w:p>
        </w:tc>
        <w:tc>
          <w:tcPr>
            <w:tcW w:w="53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1C4406B4" w14:textId="77777777" w:rsidR="00D646F4" w:rsidRDefault="00000000">
            <w:pPr>
              <w:rPr>
                <w:sz w:val="24"/>
                <w:szCs w:val="24"/>
              </w:rPr>
            </w:pPr>
            <w:r>
              <w:rPr>
                <w:sz w:val="24"/>
                <w:szCs w:val="24"/>
              </w:rPr>
              <w:t>Docker Compose (application + Nginx) provisioned by scripts/deploy-aws.sh, which installs Docker, generates the ingest token, builds the images and polls the health endpoint</w:t>
            </w:r>
          </w:p>
        </w:tc>
      </w:tr>
      <w:tr w:rsidR="00D646F4" w14:paraId="6743507F" w14:textId="77777777">
        <w:trPr>
          <w:trHeight w:val="285"/>
        </w:trPr>
        <w:tc>
          <w:tcPr>
            <w:tcW w:w="3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41AB34AA" w14:textId="77777777" w:rsidR="00D646F4" w:rsidRDefault="00000000">
            <w:pPr>
              <w:rPr>
                <w:sz w:val="24"/>
                <w:szCs w:val="24"/>
              </w:rPr>
            </w:pPr>
            <w:r>
              <w:rPr>
                <w:sz w:val="24"/>
                <w:szCs w:val="24"/>
              </w:rPr>
              <w:t>Deployment status</w:t>
            </w:r>
          </w:p>
        </w:tc>
        <w:tc>
          <w:tcPr>
            <w:tcW w:w="53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60102AB5" w14:textId="77777777" w:rsidR="00D646F4" w:rsidRDefault="00000000">
            <w:pPr>
              <w:rPr>
                <w:sz w:val="24"/>
                <w:szCs w:val="24"/>
              </w:rPr>
            </w:pPr>
            <w:r>
              <w:rPr>
                <w:sz w:val="24"/>
                <w:szCs w:val="24"/>
              </w:rPr>
              <w:t>Working</w:t>
            </w:r>
          </w:p>
        </w:tc>
      </w:tr>
      <w:tr w:rsidR="00D646F4" w14:paraId="377F8E24" w14:textId="77777777">
        <w:trPr>
          <w:trHeight w:val="285"/>
        </w:trPr>
        <w:tc>
          <w:tcPr>
            <w:tcW w:w="3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1C7403D0" w14:textId="77777777" w:rsidR="00D646F4" w:rsidRDefault="00000000">
            <w:pPr>
              <w:rPr>
                <w:sz w:val="24"/>
                <w:szCs w:val="24"/>
              </w:rPr>
            </w:pPr>
            <w:r>
              <w:rPr>
                <w:sz w:val="24"/>
                <w:szCs w:val="24"/>
              </w:rPr>
              <w:t>External access verified</w:t>
            </w:r>
          </w:p>
        </w:tc>
        <w:tc>
          <w:tcPr>
            <w:tcW w:w="53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29C2F6B7" w14:textId="77777777" w:rsidR="00D646F4" w:rsidRDefault="00000000">
            <w:pPr>
              <w:rPr>
                <w:sz w:val="24"/>
                <w:szCs w:val="24"/>
              </w:rPr>
            </w:pPr>
            <w:r>
              <w:rPr>
                <w:sz w:val="24"/>
                <w:szCs w:val="24"/>
              </w:rPr>
              <w:t>Yes - opened from a mobile connection outside the build network, and verified by GitHub Actions successfully posting reports to it from GitHub's runners</w:t>
            </w:r>
          </w:p>
        </w:tc>
      </w:tr>
      <w:tr w:rsidR="00D646F4" w14:paraId="1B64C52F" w14:textId="77777777">
        <w:trPr>
          <w:trHeight w:val="285"/>
        </w:trPr>
        <w:tc>
          <w:tcPr>
            <w:tcW w:w="3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337CD5BE" w14:textId="77777777" w:rsidR="00D646F4" w:rsidRDefault="00000000">
            <w:pPr>
              <w:rPr>
                <w:sz w:val="24"/>
                <w:szCs w:val="24"/>
              </w:rPr>
            </w:pPr>
            <w:r>
              <w:rPr>
                <w:sz w:val="24"/>
                <w:szCs w:val="24"/>
              </w:rPr>
              <w:t>Known access limitations</w:t>
            </w:r>
          </w:p>
        </w:tc>
        <w:tc>
          <w:tcPr>
            <w:tcW w:w="53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5720AB9F" w14:textId="77777777" w:rsidR="00D646F4" w:rsidRDefault="00000000">
            <w:pPr>
              <w:rPr>
                <w:sz w:val="24"/>
                <w:szCs w:val="24"/>
              </w:rPr>
            </w:pPr>
            <w:r>
              <w:rPr>
                <w:sz w:val="24"/>
                <w:szCs w:val="24"/>
              </w:rPr>
              <w:t>Served over plain HTTP; no domain name or TLS certificate. SSH is restricted at the security-group level.</w:t>
            </w:r>
          </w:p>
        </w:tc>
      </w:tr>
    </w:tbl>
    <w:p w14:paraId="03ED6E6D" w14:textId="77777777" w:rsidR="00D646F4" w:rsidRDefault="00D646F4">
      <w:pPr>
        <w:rPr>
          <w:b/>
          <w:bCs/>
          <w:sz w:val="24"/>
          <w:szCs w:val="24"/>
        </w:rPr>
      </w:pPr>
    </w:p>
    <w:p w14:paraId="46B1F09D" w14:textId="77777777" w:rsidR="00D646F4" w:rsidRDefault="00000000">
      <w:pPr>
        <w:rPr>
          <w:b/>
          <w:bCs/>
          <w:sz w:val="24"/>
          <w:szCs w:val="24"/>
        </w:rPr>
      </w:pPr>
      <w:r>
        <w:rPr>
          <w:b/>
          <w:bCs/>
          <w:sz w:val="24"/>
          <w:szCs w:val="24"/>
        </w:rPr>
        <w:t>7. Output Screenshots and Evidence</w:t>
      </w:r>
    </w:p>
    <w:p w14:paraId="33688689" w14:textId="77777777" w:rsidR="00D646F4" w:rsidRDefault="00000000">
      <w:pPr>
        <w:spacing w:after="160"/>
        <w:rPr>
          <w:sz w:val="24"/>
          <w:szCs w:val="24"/>
        </w:rPr>
      </w:pPr>
      <w:r>
        <w:rPr>
          <w:sz w:val="24"/>
          <w:szCs w:val="24"/>
        </w:rPr>
        <w:t>Attach genuine screenshots from the actual implementation. Caption each image with what it proves. Use sections relevant to the chosen problem, but include core functionality and deployment evidence.</w:t>
      </w:r>
    </w:p>
    <w:p w14:paraId="3DDB3F40" w14:textId="77777777" w:rsidR="0097503C" w:rsidRDefault="0097503C">
      <w:pPr>
        <w:spacing w:after="160"/>
        <w:rPr>
          <w:sz w:val="24"/>
          <w:szCs w:val="24"/>
        </w:rPr>
      </w:pPr>
    </w:p>
    <w:p w14:paraId="3673EA3A" w14:textId="77777777" w:rsidR="0097503C" w:rsidRDefault="0097503C">
      <w:pPr>
        <w:spacing w:after="160"/>
        <w:rPr>
          <w:sz w:val="24"/>
          <w:szCs w:val="24"/>
        </w:rPr>
      </w:pPr>
    </w:p>
    <w:p w14:paraId="0E32849B" w14:textId="77777777" w:rsidR="0097503C" w:rsidRDefault="0097503C">
      <w:pPr>
        <w:spacing w:after="160"/>
        <w:rPr>
          <w:sz w:val="24"/>
          <w:szCs w:val="24"/>
        </w:rPr>
      </w:pPr>
    </w:p>
    <w:p w14:paraId="3AA040E4" w14:textId="77777777" w:rsidR="0097503C" w:rsidRDefault="0097503C">
      <w:pPr>
        <w:spacing w:after="160"/>
        <w:rPr>
          <w:sz w:val="24"/>
          <w:szCs w:val="24"/>
        </w:rPr>
      </w:pPr>
    </w:p>
    <w:p w14:paraId="00412A0D" w14:textId="77777777" w:rsidR="001B6202" w:rsidRDefault="001B6202">
      <w:pPr>
        <w:spacing w:after="160"/>
        <w:rPr>
          <w:sz w:val="24"/>
          <w:szCs w:val="24"/>
        </w:rPr>
      </w:pPr>
    </w:p>
    <w:p w14:paraId="092DB09A" w14:textId="77777777" w:rsidR="0097503C" w:rsidRDefault="0097503C">
      <w:pPr>
        <w:spacing w:after="160"/>
        <w:rPr>
          <w:sz w:val="24"/>
          <w:szCs w:val="24"/>
        </w:rPr>
      </w:pPr>
    </w:p>
    <w:p w14:paraId="4BFE04E5" w14:textId="77777777" w:rsidR="00D646F4" w:rsidRDefault="00000000">
      <w:pPr>
        <w:rPr>
          <w:b/>
          <w:bCs/>
          <w:sz w:val="24"/>
          <w:szCs w:val="24"/>
        </w:rPr>
      </w:pPr>
      <w:r>
        <w:rPr>
          <w:b/>
          <w:bCs/>
          <w:sz w:val="24"/>
          <w:szCs w:val="24"/>
        </w:rPr>
        <w:lastRenderedPageBreak/>
        <w:t>Screenshot 1 — Main Interface / Entry Point</w:t>
      </w:r>
    </w:p>
    <w:p w14:paraId="6B0E97D6" w14:textId="77777777" w:rsidR="00D646F4" w:rsidRDefault="00000000">
      <w:pPr>
        <w:spacing w:after="160"/>
        <w:rPr>
          <w:sz w:val="24"/>
          <w:szCs w:val="24"/>
        </w:rPr>
      </w:pPr>
      <w:r>
        <w:rPr>
          <w:sz w:val="24"/>
          <w:szCs w:val="24"/>
        </w:rPr>
        <w:t>Evidence to capture: Show the running application, CLI, dashboard, or operational entry point.</w:t>
      </w:r>
    </w:p>
    <w:p w14:paraId="29E3D3FF" w14:textId="77777777" w:rsidR="00D646F4" w:rsidRDefault="00000000">
      <w:pPr>
        <w:spacing w:after="160"/>
        <w:jc w:val="center"/>
        <w:rPr>
          <w:i/>
          <w:iCs/>
          <w:sz w:val="24"/>
          <w:szCs w:val="24"/>
        </w:rPr>
      </w:pPr>
      <w:r>
        <w:rPr>
          <w:i/>
          <w:iCs/>
          <w:noProof/>
          <w:sz w:val="24"/>
          <w:szCs w:val="24"/>
        </w:rPr>
        <w:drawing>
          <wp:inline distT="0" distB="0" distL="0" distR="0" wp14:anchorId="677FDFE7" wp14:editId="2FBD7F54">
            <wp:extent cx="5760720" cy="28953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4895119-image.png"/>
                    <pic:cNvPicPr/>
                  </pic:nvPicPr>
                  <pic:blipFill>
                    <a:blip r:embed="rId6"/>
                    <a:stretch>
                      <a:fillRect/>
                    </a:stretch>
                  </pic:blipFill>
                  <pic:spPr>
                    <a:xfrm>
                      <a:off x="0" y="0"/>
                      <a:ext cx="5760720" cy="2895393"/>
                    </a:xfrm>
                    <a:prstGeom prst="rect">
                      <a:avLst/>
                    </a:prstGeom>
                  </pic:spPr>
                </pic:pic>
              </a:graphicData>
            </a:graphic>
          </wp:inline>
        </w:drawing>
      </w:r>
    </w:p>
    <w:p w14:paraId="24489CCE" w14:textId="77777777" w:rsidR="0022534E" w:rsidRDefault="00000000">
      <w:pPr>
        <w:jc w:val="center"/>
      </w:pPr>
      <w:r>
        <w:rPr>
          <w:i/>
          <w:sz w:val="18"/>
        </w:rPr>
        <w:t>Figure 1 - The SecretShield dashboard served from the live EC2 deployment. Proves the operational entry point is running: service status online, scan counters, and the scan history populated by a real CI run.</w:t>
      </w:r>
    </w:p>
    <w:p w14:paraId="10B44309" w14:textId="77777777" w:rsidR="00D646F4" w:rsidRDefault="00000000">
      <w:pPr>
        <w:rPr>
          <w:b/>
          <w:bCs/>
          <w:sz w:val="24"/>
          <w:szCs w:val="24"/>
        </w:rPr>
      </w:pPr>
      <w:r>
        <w:rPr>
          <w:b/>
          <w:bCs/>
          <w:sz w:val="24"/>
          <w:szCs w:val="24"/>
        </w:rPr>
        <w:t>Screenshot 2 — Core Functionality</w:t>
      </w:r>
    </w:p>
    <w:p w14:paraId="6E7C6C96" w14:textId="77777777" w:rsidR="00D646F4" w:rsidRDefault="00000000">
      <w:pPr>
        <w:spacing w:after="160"/>
        <w:rPr>
          <w:sz w:val="24"/>
          <w:szCs w:val="24"/>
        </w:rPr>
      </w:pPr>
      <w:r>
        <w:rPr>
          <w:sz w:val="24"/>
          <w:szCs w:val="24"/>
        </w:rPr>
        <w:t>Evidence to capture: Show the primary feature required by the selected problem statement.</w:t>
      </w:r>
    </w:p>
    <w:p w14:paraId="365E98CD" w14:textId="77777777" w:rsidR="00D646F4" w:rsidRDefault="00000000">
      <w:pPr>
        <w:spacing w:after="160"/>
        <w:jc w:val="center"/>
        <w:rPr>
          <w:i/>
          <w:iCs/>
          <w:sz w:val="24"/>
          <w:szCs w:val="24"/>
        </w:rPr>
      </w:pPr>
      <w:r>
        <w:rPr>
          <w:i/>
          <w:iCs/>
          <w:noProof/>
          <w:sz w:val="24"/>
          <w:szCs w:val="24"/>
        </w:rPr>
        <w:drawing>
          <wp:inline distT="0" distB="0" distL="0" distR="0" wp14:anchorId="13CA8E43" wp14:editId="5CC06486">
            <wp:extent cx="5760720" cy="24845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afdf8ff-image.png"/>
                    <pic:cNvPicPr/>
                  </pic:nvPicPr>
                  <pic:blipFill>
                    <a:blip r:embed="rId7"/>
                    <a:stretch>
                      <a:fillRect/>
                    </a:stretch>
                  </pic:blipFill>
                  <pic:spPr>
                    <a:xfrm>
                      <a:off x="0" y="0"/>
                      <a:ext cx="5760720" cy="2484502"/>
                    </a:xfrm>
                    <a:prstGeom prst="rect">
                      <a:avLst/>
                    </a:prstGeom>
                  </pic:spPr>
                </pic:pic>
              </a:graphicData>
            </a:graphic>
          </wp:inline>
        </w:drawing>
      </w:r>
    </w:p>
    <w:p w14:paraId="2D609160" w14:textId="77777777" w:rsidR="0097503C" w:rsidRDefault="00000000" w:rsidP="0097503C">
      <w:pPr>
        <w:jc w:val="center"/>
        <w:rPr>
          <w:i/>
          <w:sz w:val="18"/>
        </w:rPr>
      </w:pPr>
      <w:r>
        <w:rPr>
          <w:i/>
          <w:sz w:val="18"/>
        </w:rPr>
        <w:t>Figure 2 - Core functionality: three dummy credentials detected in pasted text. Proves detection of a dummy credential (FR-01, FR-10), severity classification (two Critical, one Low), masked values (FR-04) and per-finding remediation (FR-08). No full credential appears anywhere.</w:t>
      </w:r>
    </w:p>
    <w:p w14:paraId="3EA19BF2" w14:textId="77777777" w:rsidR="001B6202" w:rsidRDefault="001B6202" w:rsidP="0097503C">
      <w:pPr>
        <w:rPr>
          <w:b/>
          <w:bCs/>
          <w:sz w:val="24"/>
          <w:szCs w:val="24"/>
        </w:rPr>
      </w:pPr>
    </w:p>
    <w:p w14:paraId="68087521" w14:textId="77777777" w:rsidR="001B6202" w:rsidRDefault="001B6202" w:rsidP="0097503C">
      <w:pPr>
        <w:rPr>
          <w:b/>
          <w:bCs/>
          <w:sz w:val="24"/>
          <w:szCs w:val="24"/>
        </w:rPr>
      </w:pPr>
    </w:p>
    <w:p w14:paraId="5C225E41" w14:textId="58E86F73" w:rsidR="00D646F4" w:rsidRPr="0097503C" w:rsidRDefault="00000000" w:rsidP="0097503C">
      <w:pPr>
        <w:rPr>
          <w:i/>
          <w:sz w:val="18"/>
        </w:rPr>
      </w:pPr>
      <w:r>
        <w:rPr>
          <w:b/>
          <w:bCs/>
          <w:sz w:val="24"/>
          <w:szCs w:val="24"/>
        </w:rPr>
        <w:lastRenderedPageBreak/>
        <w:t>Screenshot 3 — Test or Validation Result</w:t>
      </w:r>
    </w:p>
    <w:p w14:paraId="2D86DC2D" w14:textId="77777777" w:rsidR="00D646F4" w:rsidRDefault="00000000">
      <w:pPr>
        <w:spacing w:after="160"/>
        <w:rPr>
          <w:sz w:val="24"/>
          <w:szCs w:val="24"/>
        </w:rPr>
      </w:pPr>
      <w:r>
        <w:rPr>
          <w:sz w:val="24"/>
          <w:szCs w:val="24"/>
        </w:rPr>
        <w:t>Evidence to capture: Show a meaningful test, expected output, or pass/fail result.</w:t>
      </w:r>
    </w:p>
    <w:p w14:paraId="29B967CA" w14:textId="77777777" w:rsidR="00D646F4" w:rsidRDefault="00000000">
      <w:pPr>
        <w:spacing w:after="160"/>
        <w:jc w:val="center"/>
        <w:rPr>
          <w:i/>
          <w:iCs/>
          <w:sz w:val="24"/>
          <w:szCs w:val="24"/>
        </w:rPr>
      </w:pPr>
      <w:r>
        <w:rPr>
          <w:i/>
          <w:iCs/>
          <w:noProof/>
          <w:sz w:val="24"/>
          <w:szCs w:val="24"/>
        </w:rPr>
        <w:drawing>
          <wp:inline distT="0" distB="0" distL="0" distR="0" wp14:anchorId="5BDD4DC2" wp14:editId="53FCE697">
            <wp:extent cx="5760720" cy="8178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77d8e6-image.png"/>
                    <pic:cNvPicPr/>
                  </pic:nvPicPr>
                  <pic:blipFill>
                    <a:blip r:embed="rId8"/>
                    <a:stretch>
                      <a:fillRect/>
                    </a:stretch>
                  </pic:blipFill>
                  <pic:spPr>
                    <a:xfrm>
                      <a:off x="0" y="0"/>
                      <a:ext cx="5760720" cy="817806"/>
                    </a:xfrm>
                    <a:prstGeom prst="rect">
                      <a:avLst/>
                    </a:prstGeom>
                  </pic:spPr>
                </pic:pic>
              </a:graphicData>
            </a:graphic>
          </wp:inline>
        </w:drawing>
      </w:r>
    </w:p>
    <w:p w14:paraId="48CF8820" w14:textId="77777777" w:rsidR="0022534E" w:rsidRDefault="00000000">
      <w:pPr>
        <w:jc w:val="center"/>
      </w:pPr>
      <w:r>
        <w:rPr>
          <w:i/>
          <w:sz w:val="18"/>
        </w:rPr>
        <w:t>Figure 3 - The full automated suite passing: 50 tests covering detection, allowlisting, redaction, token enforcement, finding de-duplication, schema migration, and the test that asserts the repository passes its own scanner.</w:t>
      </w:r>
    </w:p>
    <w:p w14:paraId="5CA60200" w14:textId="77777777" w:rsidR="00D646F4" w:rsidRDefault="00000000">
      <w:pPr>
        <w:rPr>
          <w:b/>
          <w:bCs/>
          <w:sz w:val="24"/>
          <w:szCs w:val="24"/>
        </w:rPr>
      </w:pPr>
      <w:r>
        <w:rPr>
          <w:b/>
          <w:bCs/>
          <w:sz w:val="24"/>
          <w:szCs w:val="24"/>
        </w:rPr>
        <w:t>Screenshot 4 — Failure Handling / Automation</w:t>
      </w:r>
    </w:p>
    <w:p w14:paraId="67A793B0" w14:textId="77777777" w:rsidR="00D646F4" w:rsidRDefault="00000000">
      <w:pPr>
        <w:spacing w:after="160"/>
        <w:rPr>
          <w:sz w:val="24"/>
          <w:szCs w:val="24"/>
        </w:rPr>
      </w:pPr>
      <w:r>
        <w:rPr>
          <w:sz w:val="24"/>
          <w:szCs w:val="24"/>
        </w:rPr>
        <w:t>Evidence to capture: Show a failure, recovery, security check, pipeline, or automation result if relevant.</w:t>
      </w:r>
    </w:p>
    <w:p w14:paraId="22D9B10A" w14:textId="77777777" w:rsidR="00D646F4" w:rsidRDefault="00000000">
      <w:pPr>
        <w:spacing w:after="160"/>
        <w:jc w:val="center"/>
        <w:rPr>
          <w:i/>
          <w:iCs/>
          <w:sz w:val="24"/>
          <w:szCs w:val="24"/>
        </w:rPr>
      </w:pPr>
      <w:r>
        <w:rPr>
          <w:i/>
          <w:iCs/>
          <w:noProof/>
          <w:sz w:val="24"/>
          <w:szCs w:val="24"/>
        </w:rPr>
        <w:drawing>
          <wp:inline distT="0" distB="0" distL="0" distR="0" wp14:anchorId="282703E7" wp14:editId="7BCD6E9C">
            <wp:extent cx="4754880" cy="39235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9a91698-image.png"/>
                    <pic:cNvPicPr/>
                  </pic:nvPicPr>
                  <pic:blipFill>
                    <a:blip r:embed="rId9"/>
                    <a:stretch>
                      <a:fillRect/>
                    </a:stretch>
                  </pic:blipFill>
                  <pic:spPr>
                    <a:xfrm>
                      <a:off x="0" y="0"/>
                      <a:ext cx="4754880" cy="3923552"/>
                    </a:xfrm>
                    <a:prstGeom prst="rect">
                      <a:avLst/>
                    </a:prstGeom>
                  </pic:spPr>
                </pic:pic>
              </a:graphicData>
            </a:graphic>
          </wp:inline>
        </w:drawing>
      </w:r>
    </w:p>
    <w:p w14:paraId="146987E7" w14:textId="77777777" w:rsidR="0022534E" w:rsidRDefault="00000000">
      <w:pPr>
        <w:jc w:val="center"/>
      </w:pPr>
      <w:r>
        <w:rPr>
          <w:i/>
          <w:sz w:val="18"/>
        </w:rPr>
        <w:t>Figure 4 - Scan history showing a FAIL recorded between passing runs. The failing scan is the dummy AWS key pushed with --no-verify: the local hook was bypassed, the CI gate caught it, failed the build and reported it here (FR-03). The surrounding PASS rows are the same repository after the key was replaced with an environment variable.</w:t>
      </w:r>
    </w:p>
    <w:p w14:paraId="4B2E7A38" w14:textId="77777777" w:rsidR="0097503C" w:rsidRDefault="0097503C">
      <w:pPr>
        <w:rPr>
          <w:b/>
          <w:bCs/>
          <w:sz w:val="24"/>
          <w:szCs w:val="24"/>
        </w:rPr>
      </w:pPr>
    </w:p>
    <w:p w14:paraId="78F09153" w14:textId="77777777" w:rsidR="0097503C" w:rsidRDefault="0097503C">
      <w:pPr>
        <w:rPr>
          <w:b/>
          <w:bCs/>
          <w:sz w:val="24"/>
          <w:szCs w:val="24"/>
        </w:rPr>
      </w:pPr>
    </w:p>
    <w:p w14:paraId="7A232F94" w14:textId="77777777" w:rsidR="0097503C" w:rsidRDefault="0097503C">
      <w:pPr>
        <w:rPr>
          <w:b/>
          <w:bCs/>
          <w:sz w:val="24"/>
          <w:szCs w:val="24"/>
        </w:rPr>
      </w:pPr>
    </w:p>
    <w:p w14:paraId="1C42C693" w14:textId="77777777" w:rsidR="0097503C" w:rsidRDefault="0097503C">
      <w:pPr>
        <w:rPr>
          <w:b/>
          <w:bCs/>
          <w:sz w:val="24"/>
          <w:szCs w:val="24"/>
        </w:rPr>
      </w:pPr>
    </w:p>
    <w:p w14:paraId="58258D54" w14:textId="77777777" w:rsidR="0097503C" w:rsidRDefault="0097503C">
      <w:pPr>
        <w:rPr>
          <w:b/>
          <w:bCs/>
          <w:sz w:val="24"/>
          <w:szCs w:val="24"/>
        </w:rPr>
      </w:pPr>
    </w:p>
    <w:p w14:paraId="17B1BBBA" w14:textId="77777777" w:rsidR="0097503C" w:rsidRDefault="0097503C">
      <w:pPr>
        <w:rPr>
          <w:b/>
          <w:bCs/>
          <w:sz w:val="24"/>
          <w:szCs w:val="24"/>
        </w:rPr>
      </w:pPr>
    </w:p>
    <w:p w14:paraId="2F8F7665" w14:textId="6CB5DB7A" w:rsidR="00D646F4" w:rsidRDefault="00000000">
      <w:pPr>
        <w:rPr>
          <w:b/>
          <w:bCs/>
          <w:sz w:val="24"/>
          <w:szCs w:val="24"/>
        </w:rPr>
      </w:pPr>
      <w:r>
        <w:rPr>
          <w:b/>
          <w:bCs/>
          <w:sz w:val="24"/>
          <w:szCs w:val="24"/>
        </w:rPr>
        <w:lastRenderedPageBreak/>
        <w:t>Screenshot 5 — Live Deployment</w:t>
      </w:r>
    </w:p>
    <w:p w14:paraId="2DBDD37D" w14:textId="77777777" w:rsidR="00D646F4" w:rsidRDefault="00000000">
      <w:pPr>
        <w:spacing w:after="160"/>
        <w:rPr>
          <w:sz w:val="24"/>
          <w:szCs w:val="24"/>
        </w:rPr>
      </w:pPr>
      <w:r>
        <w:rPr>
          <w:sz w:val="24"/>
          <w:szCs w:val="24"/>
        </w:rPr>
        <w:t>Evidence to capture: Show the externally accessible application or operational endpoint.</w:t>
      </w:r>
    </w:p>
    <w:p w14:paraId="6667313C" w14:textId="77777777" w:rsidR="00D646F4" w:rsidRDefault="00000000">
      <w:pPr>
        <w:spacing w:after="160"/>
        <w:jc w:val="center"/>
        <w:rPr>
          <w:i/>
          <w:iCs/>
          <w:sz w:val="24"/>
          <w:szCs w:val="24"/>
        </w:rPr>
      </w:pPr>
      <w:r>
        <w:rPr>
          <w:i/>
          <w:iCs/>
          <w:noProof/>
          <w:sz w:val="24"/>
          <w:szCs w:val="24"/>
        </w:rPr>
        <w:drawing>
          <wp:inline distT="0" distB="0" distL="0" distR="0" wp14:anchorId="131951A2" wp14:editId="4D5D6A2D">
            <wp:extent cx="5943600" cy="31678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dc681c-image.png"/>
                    <pic:cNvPicPr/>
                  </pic:nvPicPr>
                  <pic:blipFill>
                    <a:blip r:embed="rId10"/>
                    <a:stretch>
                      <a:fillRect/>
                    </a:stretch>
                  </pic:blipFill>
                  <pic:spPr>
                    <a:xfrm>
                      <a:off x="0" y="0"/>
                      <a:ext cx="5943600" cy="3167845"/>
                    </a:xfrm>
                    <a:prstGeom prst="rect">
                      <a:avLst/>
                    </a:prstGeom>
                  </pic:spPr>
                </pic:pic>
              </a:graphicData>
            </a:graphic>
          </wp:inline>
        </w:drawing>
      </w:r>
    </w:p>
    <w:p w14:paraId="1FD8A7EF" w14:textId="77777777" w:rsidR="0022534E" w:rsidRDefault="00000000">
      <w:pPr>
        <w:jc w:val="center"/>
      </w:pPr>
      <w:r>
        <w:rPr>
          <w:i/>
          <w:sz w:val="18"/>
        </w:rPr>
        <w:t>Figure 5 - The application at its public address (visible in the browser address bar), reached from outside the build network. 13 scans recorded, 8 passed and 5 blocked, each row carrying its commit message and short SHA. This is the live deployment judges can open themselves.</w:t>
      </w:r>
    </w:p>
    <w:p w14:paraId="55AF4D32" w14:textId="7B6E028B" w:rsidR="00D646F4" w:rsidRDefault="00000000">
      <w:pPr>
        <w:rPr>
          <w:b/>
          <w:bCs/>
          <w:sz w:val="24"/>
          <w:szCs w:val="24"/>
        </w:rPr>
      </w:pPr>
      <w:r>
        <w:rPr>
          <w:b/>
          <w:bCs/>
          <w:sz w:val="24"/>
          <w:szCs w:val="24"/>
        </w:rPr>
        <w:t>Screenshot 6 — DevOps Evidence</w:t>
      </w:r>
    </w:p>
    <w:p w14:paraId="37D898A4" w14:textId="77777777" w:rsidR="0097503C" w:rsidRDefault="0097503C" w:rsidP="0097503C">
      <w:pPr>
        <w:spacing w:after="160"/>
        <w:rPr>
          <w:sz w:val="24"/>
          <w:szCs w:val="24"/>
        </w:rPr>
      </w:pPr>
      <w:r>
        <w:rPr>
          <w:i/>
          <w:iCs/>
          <w:noProof/>
          <w:sz w:val="24"/>
          <w:szCs w:val="24"/>
        </w:rPr>
        <w:drawing>
          <wp:anchor distT="0" distB="0" distL="114300" distR="114300" simplePos="0" relativeHeight="251658240" behindDoc="0" locked="0" layoutInCell="1" allowOverlap="1" wp14:anchorId="13BF0E47" wp14:editId="2782517A">
            <wp:simplePos x="0" y="0"/>
            <wp:positionH relativeFrom="margin">
              <wp:align>left</wp:align>
            </wp:positionH>
            <wp:positionV relativeFrom="paragraph">
              <wp:posOffset>482600</wp:posOffset>
            </wp:positionV>
            <wp:extent cx="6019800" cy="278892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bfdefaa-imag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19800" cy="2788920"/>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Evidence to capture: Show relevant CI/CD, build, container, logs, monitoring, or deployment evidence.</w:t>
      </w:r>
    </w:p>
    <w:p w14:paraId="1BF55103" w14:textId="4A584840" w:rsidR="0022534E" w:rsidRPr="0097503C" w:rsidRDefault="00000000" w:rsidP="0097503C">
      <w:pPr>
        <w:spacing w:after="160"/>
        <w:rPr>
          <w:sz w:val="24"/>
          <w:szCs w:val="24"/>
        </w:rPr>
      </w:pPr>
      <w:r>
        <w:rPr>
          <w:i/>
          <w:sz w:val="18"/>
        </w:rPr>
        <w:t>Figure 6 - A GitHub Actions run with both jobs green: 'Scan for secrets' (the CI gate) and 'Unit tests'. The job summary reports SecretShield: PASS across 40 scanned files, and the run produced the report artifact that was posted to the live service.</w:t>
      </w:r>
    </w:p>
    <w:p w14:paraId="2D3193CB" w14:textId="77777777" w:rsidR="00D646F4" w:rsidRDefault="00000000">
      <w:pPr>
        <w:rPr>
          <w:b/>
          <w:bCs/>
          <w:sz w:val="24"/>
          <w:szCs w:val="24"/>
        </w:rPr>
      </w:pPr>
      <w:r>
        <w:rPr>
          <w:b/>
          <w:bCs/>
          <w:sz w:val="24"/>
          <w:szCs w:val="24"/>
        </w:rPr>
        <w:lastRenderedPageBreak/>
        <w:t>8. Results and Discussion</w:t>
      </w:r>
    </w:p>
    <w:p w14:paraId="61FF92F5" w14:textId="77777777" w:rsidR="00D646F4" w:rsidRDefault="00000000">
      <w:pPr>
        <w:spacing w:after="360"/>
        <w:rPr>
          <w:i/>
          <w:iCs/>
          <w:sz w:val="24"/>
          <w:szCs w:val="24"/>
        </w:rPr>
      </w:pPr>
      <w:r>
        <w:rPr>
          <w:i/>
          <w:iCs/>
          <w:sz w:val="24"/>
          <w:szCs w:val="24"/>
        </w:rPr>
        <w:t>All nine must-have requirements and all three optional requirements are implemented and demonstrated end to end on live infrastructure. A dummy AWS key committed locally is blocked by the pre-commit hook with the file, line, rule, severity, masked value and remediation shown. The same key pushed with --no-verify fails the GitHub Actions run, and the redacted report appears on the public dashboard within seconds. Replacing the key with an environment variable returns the pipeline to green. The Scan now page detects pasted credentials immediately without storing them.</w:t>
      </w:r>
      <w:r>
        <w:rPr>
          <w:i/>
          <w:iCs/>
          <w:sz w:val="24"/>
          <w:szCs w:val="24"/>
        </w:rPr>
        <w:br/>
      </w:r>
      <w:r>
        <w:rPr>
          <w:i/>
          <w:iCs/>
          <w:sz w:val="24"/>
          <w:szCs w:val="24"/>
        </w:rPr>
        <w:br/>
        <w:t>Evidence: 50 automated tests pass; CI runs are green on clean commits and red on a planted secret; the dashboard at http://16.112.247.69/ is reachable from outside the build network, verified from a mobile connection.</w:t>
      </w:r>
      <w:r>
        <w:rPr>
          <w:i/>
          <w:iCs/>
          <w:sz w:val="24"/>
          <w:szCs w:val="24"/>
        </w:rPr>
        <w:br/>
      </w:r>
      <w:r>
        <w:rPr>
          <w:i/>
          <w:iCs/>
          <w:sz w:val="24"/>
          <w:szCs w:val="24"/>
        </w:rPr>
        <w:br/>
        <w:t>Two defects were found and fixed during development, both by our own tooling or testing. The repository initially failed its own scan because sample keys were embedded in the dashboard UI and the demo script; those values were moved into the allowlisted fixtures directory and a regression test now guards it. The dashboard also silently dropped the commit identifier because the frontend read a field name the API does not return; this was corrected and the commit message added alongside it.</w:t>
      </w:r>
      <w:r>
        <w:rPr>
          <w:i/>
          <w:iCs/>
          <w:sz w:val="24"/>
          <w:szCs w:val="24"/>
        </w:rPr>
        <w:br/>
      </w:r>
      <w:r>
        <w:rPr>
          <w:i/>
          <w:iCs/>
          <w:sz w:val="24"/>
          <w:szCs w:val="24"/>
        </w:rPr>
        <w:br/>
        <w:t>Remaining gaps: the deployment serves plain HTTP, and detection remains pattern-and-entropy based rather than semantic.</w:t>
      </w:r>
    </w:p>
    <w:p w14:paraId="24B5B465" w14:textId="77777777" w:rsidR="00D646F4" w:rsidRDefault="00000000">
      <w:pPr>
        <w:spacing w:after="360"/>
        <w:rPr>
          <w:b/>
          <w:bCs/>
          <w:sz w:val="24"/>
          <w:szCs w:val="24"/>
        </w:rPr>
      </w:pPr>
      <w:r>
        <w:rPr>
          <w:b/>
          <w:bCs/>
          <w:sz w:val="24"/>
          <w:szCs w:val="24"/>
        </w:rPr>
        <w:t>9. Conclusion and Future Enhancements</w:t>
      </w:r>
    </w:p>
    <w:p w14:paraId="69D6560A" w14:textId="77777777" w:rsidR="00D646F4" w:rsidRDefault="00000000">
      <w:pPr>
        <w:rPr>
          <w:b/>
          <w:bCs/>
          <w:sz w:val="24"/>
          <w:szCs w:val="24"/>
        </w:rPr>
      </w:pPr>
      <w:r>
        <w:rPr>
          <w:b/>
          <w:bCs/>
          <w:sz w:val="24"/>
          <w:szCs w:val="24"/>
        </w:rPr>
        <w:t>9.1 Conclusion</w:t>
      </w:r>
    </w:p>
    <w:p w14:paraId="5EAFA52F" w14:textId="77777777" w:rsidR="00D646F4" w:rsidRDefault="00000000">
      <w:pPr>
        <w:spacing w:after="160"/>
        <w:rPr>
          <w:i/>
          <w:iCs/>
          <w:sz w:val="24"/>
          <w:szCs w:val="24"/>
        </w:rPr>
      </w:pPr>
      <w:r>
        <w:rPr>
          <w:i/>
          <w:iCs/>
          <w:sz w:val="24"/>
          <w:szCs w:val="24"/>
        </w:rPr>
        <w:t>SecretShield delivers the required minimum viable solution and demonstrates it on an externally accessible deployment. A dummy credential is stopped at the developer's machine, stopped again in CI if the local check is bypassed, and recorded on a live dashboard with its value masked and remediation attached. The layering is the point: no single control has to be perfect, because a secret must defeat all three to reach shared code. The project also holds itself to the standard it enforces, passing its own scanner on every commit.</w:t>
      </w:r>
    </w:p>
    <w:p w14:paraId="1360D6F7" w14:textId="77777777" w:rsidR="00D646F4" w:rsidRDefault="00000000">
      <w:pPr>
        <w:rPr>
          <w:b/>
          <w:bCs/>
          <w:sz w:val="24"/>
          <w:szCs w:val="24"/>
        </w:rPr>
      </w:pPr>
      <w:r>
        <w:rPr>
          <w:b/>
          <w:bCs/>
          <w:sz w:val="24"/>
          <w:szCs w:val="24"/>
        </w:rPr>
        <w:t>9.2 Limitations</w:t>
      </w:r>
    </w:p>
    <w:p w14:paraId="052381DF" w14:textId="77777777" w:rsidR="00D646F4" w:rsidRDefault="00000000">
      <w:pPr>
        <w:spacing w:after="160"/>
        <w:rPr>
          <w:i/>
          <w:iCs/>
          <w:sz w:val="24"/>
          <w:szCs w:val="24"/>
        </w:rPr>
      </w:pPr>
      <w:r>
        <w:rPr>
          <w:i/>
          <w:iCs/>
          <w:sz w:val="24"/>
          <w:szCs w:val="24"/>
        </w:rPr>
        <w:t>Detection relies on known credential shapes and entropy, so a secret in an unusual or encoded format can pass undetected; the layered gates mitigate but do not eliminate this.</w:t>
      </w:r>
      <w:r>
        <w:rPr>
          <w:i/>
          <w:iCs/>
          <w:sz w:val="24"/>
          <w:szCs w:val="24"/>
        </w:rPr>
        <w:br/>
        <w:t>The system detects and reports; it does not rotate credentials or rewrite Git history, though it tells the user how to do both.</w:t>
      </w:r>
      <w:r>
        <w:rPr>
          <w:i/>
          <w:iCs/>
          <w:sz w:val="24"/>
          <w:szCs w:val="24"/>
        </w:rPr>
        <w:br/>
        <w:t xml:space="preserve">The deployment serves plain HTTP, so reports travel unencrypted; this is acceptable for </w:t>
      </w:r>
      <w:r>
        <w:rPr>
          <w:i/>
          <w:iCs/>
          <w:sz w:val="24"/>
          <w:szCs w:val="24"/>
        </w:rPr>
        <w:lastRenderedPageBreak/>
        <w:t>masked data over a short-lived demo but would not be for production.</w:t>
      </w:r>
      <w:r>
        <w:rPr>
          <w:i/>
          <w:iCs/>
          <w:sz w:val="24"/>
          <w:szCs w:val="24"/>
        </w:rPr>
        <w:br/>
        <w:t>The hook can be bypassed locally with --no-verify by design; only the CI gate is mandatory.</w:t>
      </w:r>
      <w:r>
        <w:rPr>
          <w:i/>
          <w:iCs/>
          <w:sz w:val="24"/>
          <w:szCs w:val="24"/>
        </w:rPr>
        <w:br/>
        <w:t>GitHub push protection independently blocks the dummy AWS keys in the fixtures directory, which required an explicit test-use allowance on the repository.</w:t>
      </w:r>
      <w:r>
        <w:rPr>
          <w:i/>
          <w:iCs/>
          <w:sz w:val="24"/>
          <w:szCs w:val="24"/>
        </w:rPr>
        <w:br/>
        <w:t>SQLite and a single container suit one team and one repository; they would not suit an organisation-wide rollout.</w:t>
      </w:r>
    </w:p>
    <w:p w14:paraId="3E3A0E12" w14:textId="77777777" w:rsidR="00D646F4" w:rsidRDefault="00000000">
      <w:pPr>
        <w:rPr>
          <w:b/>
          <w:bCs/>
          <w:sz w:val="24"/>
          <w:szCs w:val="24"/>
        </w:rPr>
      </w:pPr>
      <w:r>
        <w:rPr>
          <w:b/>
          <w:bCs/>
          <w:sz w:val="24"/>
          <w:szCs w:val="24"/>
        </w:rPr>
        <w:t>9.3 Future Enhancements</w:t>
      </w:r>
    </w:p>
    <w:p w14:paraId="543A9C02" w14:textId="77777777" w:rsidR="00D646F4" w:rsidRDefault="00000000">
      <w:pPr>
        <w:spacing w:after="360"/>
        <w:rPr>
          <w:i/>
          <w:iCs/>
          <w:sz w:val="24"/>
          <w:szCs w:val="24"/>
        </w:rPr>
      </w:pPr>
      <w:r>
        <w:rPr>
          <w:i/>
          <w:iCs/>
          <w:sz w:val="24"/>
          <w:szCs w:val="24"/>
        </w:rPr>
        <w:t>Serve the dashboard over HTTPS with a certificate and a domain name.</w:t>
      </w:r>
      <w:r>
        <w:rPr>
          <w:i/>
          <w:iCs/>
          <w:sz w:val="24"/>
          <w:szCs w:val="24"/>
        </w:rPr>
        <w:br/>
        <w:t>Support multiple repositories with per-repository tokens and filtering on the dashboard.</w:t>
      </w:r>
      <w:r>
        <w:rPr>
          <w:i/>
          <w:iCs/>
          <w:sz w:val="24"/>
          <w:szCs w:val="24"/>
        </w:rPr>
        <w:br/>
        <w:t>Scan full Git history on a schedule, not only the current working tree, to surface credentials committed before adoption.</w:t>
      </w:r>
      <w:r>
        <w:rPr>
          <w:i/>
          <w:iCs/>
          <w:sz w:val="24"/>
          <w:szCs w:val="24"/>
        </w:rPr>
        <w:br/>
        <w:t>Verify whether a detected credential is still live by calling the provider's introspection endpoint, and raise severity accordingly.</w:t>
      </w:r>
      <w:r>
        <w:rPr>
          <w:i/>
          <w:iCs/>
          <w:sz w:val="24"/>
          <w:szCs w:val="24"/>
        </w:rPr>
        <w:br/>
        <w:t>Replace SQLite with PostgreSQL and add authentication for maintainer actions.</w:t>
      </w:r>
      <w:r>
        <w:rPr>
          <w:i/>
          <w:iCs/>
          <w:sz w:val="24"/>
          <w:szCs w:val="24"/>
        </w:rPr>
        <w:br/>
        <w:t>Post findings back to the pull request as a review comment so developers see them without leaving GitHub.</w:t>
      </w:r>
      <w:r>
        <w:rPr>
          <w:i/>
          <w:iCs/>
          <w:sz w:val="24"/>
          <w:szCs w:val="24"/>
        </w:rPr>
        <w:br/>
        <w:t>Add a baseline file so an existing repository can adopt the tool without failing on pre-existing findings.</w:t>
      </w:r>
    </w:p>
    <w:p w14:paraId="30E923F2" w14:textId="77777777" w:rsidR="0097503C" w:rsidRDefault="0097503C">
      <w:pPr>
        <w:spacing w:after="360"/>
        <w:rPr>
          <w:i/>
          <w:iCs/>
          <w:sz w:val="24"/>
          <w:szCs w:val="24"/>
        </w:rPr>
      </w:pPr>
    </w:p>
    <w:tbl>
      <w:tblPr>
        <w:tblW w:w="9695" w:type="dxa"/>
        <w:tblLayout w:type="fixed"/>
        <w:tblLook w:val="0600" w:firstRow="0" w:lastRow="0" w:firstColumn="0" w:lastColumn="0" w:noHBand="1" w:noVBand="1"/>
      </w:tblPr>
      <w:tblGrid>
        <w:gridCol w:w="4018"/>
        <w:gridCol w:w="5677"/>
      </w:tblGrid>
      <w:tr w:rsidR="0097503C" w14:paraId="4AC0F0FF" w14:textId="77777777" w:rsidTr="0097503C">
        <w:trPr>
          <w:trHeight w:val="565"/>
        </w:trPr>
        <w:tc>
          <w:tcPr>
            <w:tcW w:w="401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31BBE5C1" w14:textId="77777777" w:rsidR="0097503C" w:rsidRDefault="0097503C" w:rsidP="00C823CD">
            <w:pPr>
              <w:rPr>
                <w:sz w:val="24"/>
                <w:szCs w:val="24"/>
              </w:rPr>
            </w:pPr>
            <w:r>
              <w:rPr>
                <w:sz w:val="24"/>
                <w:szCs w:val="24"/>
              </w:rPr>
              <w:t>Repository</w:t>
            </w:r>
          </w:p>
        </w:tc>
        <w:tc>
          <w:tcPr>
            <w:tcW w:w="567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1069ED4A" w14:textId="5A6FB014" w:rsidR="0097503C" w:rsidRDefault="0097503C" w:rsidP="00C823CD">
            <w:pPr>
              <w:rPr>
                <w:sz w:val="24"/>
                <w:szCs w:val="24"/>
              </w:rPr>
            </w:pPr>
            <w:hyperlink r:id="rId12" w:history="1">
              <w:r w:rsidRPr="0097503C">
                <w:rPr>
                  <w:rStyle w:val="Hyperlink"/>
                  <w:sz w:val="24"/>
                  <w:szCs w:val="24"/>
                </w:rPr>
                <w:t>https://github.com/jonekavish-dot/secretshield</w:t>
              </w:r>
            </w:hyperlink>
          </w:p>
        </w:tc>
      </w:tr>
      <w:tr w:rsidR="0097503C" w14:paraId="0AA6914E" w14:textId="77777777" w:rsidTr="0097503C">
        <w:trPr>
          <w:trHeight w:val="565"/>
        </w:trPr>
        <w:tc>
          <w:tcPr>
            <w:tcW w:w="401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66EA3A8E" w14:textId="77777777" w:rsidR="0097503C" w:rsidRDefault="0097503C" w:rsidP="00C823CD">
            <w:pPr>
              <w:rPr>
                <w:sz w:val="24"/>
                <w:szCs w:val="24"/>
              </w:rPr>
            </w:pPr>
            <w:r>
              <w:rPr>
                <w:sz w:val="24"/>
                <w:szCs w:val="24"/>
              </w:rPr>
              <w:t>Live deployment</w:t>
            </w:r>
          </w:p>
        </w:tc>
        <w:tc>
          <w:tcPr>
            <w:tcW w:w="567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42D54436" w14:textId="3F928DA2" w:rsidR="0097503C" w:rsidRDefault="0097503C" w:rsidP="00C823CD">
            <w:pPr>
              <w:rPr>
                <w:sz w:val="24"/>
                <w:szCs w:val="24"/>
              </w:rPr>
            </w:pPr>
            <w:hyperlink r:id="rId13" w:history="1">
              <w:r w:rsidRPr="0097503C">
                <w:rPr>
                  <w:rStyle w:val="Hyperlink"/>
                  <w:sz w:val="24"/>
                  <w:szCs w:val="24"/>
                </w:rPr>
                <w:t>http://16.112.247.69/</w:t>
              </w:r>
            </w:hyperlink>
          </w:p>
        </w:tc>
      </w:tr>
    </w:tbl>
    <w:p w14:paraId="6A329646" w14:textId="77777777" w:rsidR="0097503C" w:rsidRDefault="0097503C">
      <w:pPr>
        <w:spacing w:after="360"/>
        <w:rPr>
          <w:sz w:val="24"/>
          <w:szCs w:val="24"/>
        </w:rPr>
      </w:pPr>
    </w:p>
    <w:sectPr w:rsidR="0097503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D1A6CE8-65C5-4440-9F74-91B491A37222}"/>
  </w:font>
  <w:font w:name="Latha">
    <w:panose1 w:val="02000400000000000000"/>
    <w:charset w:val="00"/>
    <w:family w:val="swiss"/>
    <w:pitch w:val="variable"/>
    <w:sig w:usb0="00100003" w:usb1="00000000" w:usb2="00000000" w:usb3="00000000" w:csb0="00000001" w:csb1="00000000"/>
    <w:embedRegular r:id="rId2" w:fontKey="{68E424B9-759D-440B-B3E4-ABB7967631BD}"/>
  </w:font>
  <w:font w:name="Cambria">
    <w:panose1 w:val="02040503050406030204"/>
    <w:charset w:val="00"/>
    <w:family w:val="roman"/>
    <w:pitch w:val="variable"/>
    <w:sig w:usb0="E00006FF" w:usb1="420024FF" w:usb2="02000000" w:usb3="00000000" w:csb0="0000019F" w:csb1="00000000"/>
    <w:embedRegular r:id="rId3" w:fontKey="{D797500D-E7F4-4CAA-B43C-42102B93C01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74D50"/>
    <w:multiLevelType w:val="multilevel"/>
    <w:tmpl w:val="03EE27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7D672AC3"/>
    <w:multiLevelType w:val="multilevel"/>
    <w:tmpl w:val="47D87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79814858">
    <w:abstractNumId w:val="0"/>
  </w:num>
  <w:num w:numId="2" w16cid:durableId="8020419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6F4"/>
    <w:rsid w:val="001B6202"/>
    <w:rsid w:val="0022534E"/>
    <w:rsid w:val="00657989"/>
    <w:rsid w:val="007D0EF8"/>
    <w:rsid w:val="00900533"/>
    <w:rsid w:val="0096081F"/>
    <w:rsid w:val="0097503C"/>
    <w:rsid w:val="00A33029"/>
    <w:rsid w:val="00D646F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5BC93"/>
  <w15:docId w15:val="{09DC6C6E-4370-4AA2-A23B-DB5ED071F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03C"/>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character" w:styleId="Hyperlink">
    <w:name w:val="Hyperlink"/>
    <w:basedOn w:val="DefaultParagraphFont"/>
    <w:uiPriority w:val="99"/>
    <w:unhideWhenUsed/>
    <w:rsid w:val="0097503C"/>
    <w:rPr>
      <w:color w:val="0000FF" w:themeColor="hyperlink"/>
      <w:u w:val="single"/>
    </w:rPr>
  </w:style>
  <w:style w:type="character" w:styleId="UnresolvedMention">
    <w:name w:val="Unresolved Mention"/>
    <w:basedOn w:val="DefaultParagraphFont"/>
    <w:uiPriority w:val="99"/>
    <w:semiHidden/>
    <w:unhideWhenUsed/>
    <w:rsid w:val="009750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16.112.247.69/"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jonekavish-dot/secretshiel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3742</Words>
  <Characters>21333</Characters>
  <Application>Microsoft Office Word</Application>
  <DocSecurity>0</DocSecurity>
  <Lines>177</Lines>
  <Paragraphs>50</Paragraphs>
  <ScaleCrop>false</ScaleCrop>
  <Company/>
  <LinksUpToDate>false</LinksUpToDate>
  <CharactersWithSpaces>25025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KAVISH JONE (KJ)</dc:creator>
  <cp:lastModifiedBy>Kavish Jone</cp:lastModifiedBy>
  <cp:revision>3</cp:revision>
  <dcterms:created xsi:type="dcterms:W3CDTF">2026-10-14T08:43:00Z</dcterms:created>
  <dcterms:modified xsi:type="dcterms:W3CDTF">2026-10-14T09:02:00Z</dcterms:modified>
</cp:coreProperties>
</file>