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6C7D28" w14:textId="77777777" w:rsidR="006F3AAE" w:rsidRPr="006F3AAE" w:rsidRDefault="006F3AAE" w:rsidP="006F3AAE">
      <w:pPr>
        <w:jc w:val="center"/>
        <w:rPr>
          <w:b/>
          <w:bCs/>
          <w:sz w:val="32"/>
          <w:szCs w:val="40"/>
        </w:rPr>
      </w:pPr>
      <w:r w:rsidRPr="006F3AAE">
        <w:rPr>
          <w:b/>
          <w:bCs/>
          <w:sz w:val="32"/>
          <w:szCs w:val="40"/>
        </w:rPr>
        <w:t>DOM</w:t>
      </w:r>
    </w:p>
    <w:p w14:paraId="7D0A2C16" w14:textId="77777777" w:rsidR="006F3AAE" w:rsidRPr="006F3AAE" w:rsidRDefault="006F3AAE" w:rsidP="006F3AAE">
      <w:pPr>
        <w:rPr>
          <w:b/>
          <w:bCs/>
        </w:rPr>
      </w:pPr>
      <w:r w:rsidRPr="006F3AAE">
        <w:rPr>
          <w:b/>
          <w:bCs/>
        </w:rPr>
        <w:t>What is DOM:</w:t>
      </w:r>
    </w:p>
    <w:p w14:paraId="0A4A4FEA" w14:textId="706FAF30" w:rsidR="006F3AAE" w:rsidRPr="006F3AAE" w:rsidRDefault="006F3AAE" w:rsidP="006F3AAE">
      <w:r w:rsidRPr="006F3AAE">
        <w:t>DOM (Document Object Model) is an interface for programming web documents. It presents the structure of a webpage as an object tree</w:t>
      </w:r>
      <w:r>
        <w:t xml:space="preserve">. </w:t>
      </w:r>
      <w:r w:rsidRPr="006F3AAE">
        <w:t>where each object refers to part of the webpage, such as elements, attributes, and text. DOM allows developers to interact with and manipulate their content, structure, and styling of a webpage through JavaScript.</w:t>
      </w:r>
    </w:p>
    <w:p w14:paraId="35F1B6E4" w14:textId="72419D42" w:rsidR="006F3AAE" w:rsidRPr="006F3AAE" w:rsidRDefault="006F3AAE" w:rsidP="006F3AAE">
      <w:pPr>
        <w:rPr>
          <w:b/>
          <w:bCs/>
        </w:rPr>
      </w:pPr>
      <w:r w:rsidRPr="006F3AAE">
        <w:rPr>
          <w:b/>
          <w:bCs/>
        </w:rPr>
        <w:t>Why DOM:</w:t>
      </w:r>
    </w:p>
    <w:p w14:paraId="427ED0BF" w14:textId="77777777" w:rsidR="006F3AAE" w:rsidRDefault="006F3AAE" w:rsidP="006F3AAE">
      <w:r w:rsidRPr="006F3AAE">
        <w:t xml:space="preserve">DOM is useful because it </w:t>
      </w:r>
      <w:r>
        <w:t xml:space="preserve">used to </w:t>
      </w:r>
      <w:r w:rsidRPr="006F3AAE">
        <w:t xml:space="preserve">change a webpage's content and structure without reloading the page. With JavaScript, </w:t>
      </w:r>
      <w:r>
        <w:t>we</w:t>
      </w:r>
      <w:r w:rsidRPr="006F3AAE">
        <w:t xml:space="preserve"> can update buttons, forms, or even add animations. This makes building interactive web apps faster and easier.</w:t>
      </w:r>
    </w:p>
    <w:p w14:paraId="1B7ECD3F" w14:textId="5C1F9408" w:rsidR="006F3AAE" w:rsidRPr="006F3AAE" w:rsidRDefault="006F3AAE" w:rsidP="006F3AAE">
      <w:pPr>
        <w:rPr>
          <w:b/>
          <w:bCs/>
        </w:rPr>
      </w:pPr>
      <w:r w:rsidRPr="006F3AAE">
        <w:rPr>
          <w:b/>
          <w:bCs/>
        </w:rPr>
        <w:t>When to Use DOM</w:t>
      </w:r>
    </w:p>
    <w:p w14:paraId="07B0709E" w14:textId="3A5CA72B" w:rsidR="006F3AAE" w:rsidRDefault="006F3AAE" w:rsidP="006F3AAE">
      <w:r>
        <w:t>We</w:t>
      </w:r>
      <w:r w:rsidRPr="006F3AAE">
        <w:t xml:space="preserve"> should use the DOM when </w:t>
      </w:r>
      <w:r>
        <w:t>we</w:t>
      </w:r>
      <w:r w:rsidRPr="006F3AAE">
        <w:t xml:space="preserve"> need to update a webpage’s content while it’s running. It’s key for creating interactive websites, handling user input, changing styles, or adding new content without reloading the page.</w:t>
      </w:r>
    </w:p>
    <w:p w14:paraId="638AFD44" w14:textId="0C2BCEFD" w:rsidR="006F3AAE" w:rsidRPr="006F3AAE" w:rsidRDefault="006F3AAE" w:rsidP="006F3AAE">
      <w:pPr>
        <w:rPr>
          <w:b/>
          <w:bCs/>
        </w:rPr>
      </w:pPr>
      <w:r w:rsidRPr="006F3AAE">
        <w:rPr>
          <w:b/>
          <w:bCs/>
        </w:rPr>
        <w:t xml:space="preserve">Where Can We Use </w:t>
      </w:r>
      <w:proofErr w:type="gramStart"/>
      <w:r w:rsidRPr="006F3AAE">
        <w:rPr>
          <w:b/>
          <w:bCs/>
        </w:rPr>
        <w:t>DOM :</w:t>
      </w:r>
      <w:proofErr w:type="gramEnd"/>
    </w:p>
    <w:p w14:paraId="7863AD86" w14:textId="55E695A3" w:rsidR="006F3AAE" w:rsidRPr="006F3AAE" w:rsidRDefault="006F3AAE" w:rsidP="006F3AAE">
      <w:r w:rsidRPr="006F3AAE">
        <w:t xml:space="preserve">DOM is used in web development, mainly in the browser. Every webpage has a DOM that can interact using JavaScript. </w:t>
      </w:r>
      <w:proofErr w:type="gramStart"/>
      <w:r w:rsidRPr="006F3AAE">
        <w:t>Whether  working</w:t>
      </w:r>
      <w:proofErr w:type="gramEnd"/>
      <w:r w:rsidRPr="006F3AAE">
        <w:t xml:space="preserve"> on a project, building a website, or creating a web app, the DOM is essential for changing the structure and content of </w:t>
      </w:r>
      <w:r>
        <w:t>the</w:t>
      </w:r>
      <w:r w:rsidRPr="006F3AAE">
        <w:t xml:space="preserve"> page.</w:t>
      </w:r>
    </w:p>
    <w:p w14:paraId="6613EB19" w14:textId="77777777" w:rsidR="006F3AAE" w:rsidRDefault="006F3AAE" w:rsidP="006F3AAE"/>
    <w:p w14:paraId="046758BD" w14:textId="77777777" w:rsidR="00537F62" w:rsidRPr="00537F62" w:rsidRDefault="00537F62" w:rsidP="00537F62">
      <w:pPr>
        <w:rPr>
          <w:b/>
          <w:bCs/>
          <w:sz w:val="32"/>
          <w:szCs w:val="40"/>
        </w:rPr>
      </w:pPr>
      <w:r w:rsidRPr="00537F62">
        <w:rPr>
          <w:b/>
          <w:bCs/>
          <w:sz w:val="32"/>
          <w:szCs w:val="40"/>
        </w:rPr>
        <w:t>Shadow DOM</w:t>
      </w:r>
    </w:p>
    <w:p w14:paraId="0BC4022F" w14:textId="77777777" w:rsidR="00537F62" w:rsidRPr="00E5203B" w:rsidRDefault="00537F62" w:rsidP="00537F62">
      <w:pPr>
        <w:rPr>
          <w:b/>
          <w:bCs/>
        </w:rPr>
      </w:pPr>
      <w:r w:rsidRPr="00E5203B">
        <w:rPr>
          <w:b/>
          <w:bCs/>
        </w:rPr>
        <w:t>What is Shadow DOM:</w:t>
      </w:r>
    </w:p>
    <w:p w14:paraId="79948F66" w14:textId="096337FA" w:rsidR="00537F62" w:rsidRPr="00537F62" w:rsidRDefault="00537F62" w:rsidP="00537F62">
      <w:r w:rsidRPr="00537F62">
        <w:t>Shadow DOM is a feature that developers create a hidden section of a webpage. It works like a "</w:t>
      </w:r>
      <w:proofErr w:type="gramStart"/>
      <w:r w:rsidRPr="00537F62">
        <w:t>mini DOM</w:t>
      </w:r>
      <w:proofErr w:type="gramEnd"/>
      <w:r w:rsidRPr="00537F62">
        <w:t>" inside the main DOM, holding elements and styles without affecting the rest of the page. This allows developers to build reusable components</w:t>
      </w:r>
      <w:r w:rsidR="00E5203B">
        <w:t>.</w:t>
      </w:r>
    </w:p>
    <w:p w14:paraId="534E4373" w14:textId="77777777" w:rsidR="00537F62" w:rsidRPr="00E5203B" w:rsidRDefault="00537F62" w:rsidP="00537F62">
      <w:pPr>
        <w:rPr>
          <w:b/>
          <w:bCs/>
        </w:rPr>
      </w:pPr>
      <w:r w:rsidRPr="00E5203B">
        <w:rPr>
          <w:b/>
          <w:bCs/>
        </w:rPr>
        <w:t>Why Shadow DOM:</w:t>
      </w:r>
    </w:p>
    <w:p w14:paraId="7C7E754E" w14:textId="49C5EC17" w:rsidR="00537F62" w:rsidRPr="00537F62" w:rsidRDefault="00537F62" w:rsidP="00537F62">
      <w:r w:rsidRPr="00537F62">
        <w:t xml:space="preserve">Shadow DOM keeps the styles and </w:t>
      </w:r>
      <w:proofErr w:type="spellStart"/>
      <w:r w:rsidRPr="00537F62">
        <w:t>behavior</w:t>
      </w:r>
      <w:proofErr w:type="spellEnd"/>
      <w:r w:rsidRPr="00537F62">
        <w:t xml:space="preserve"> of components separate from the</w:t>
      </w:r>
      <w:r w:rsidR="00E5203B">
        <w:t xml:space="preserve"> </w:t>
      </w:r>
      <w:proofErr w:type="spellStart"/>
      <w:r w:rsidRPr="00537F62">
        <w:t>the</w:t>
      </w:r>
      <w:proofErr w:type="spellEnd"/>
      <w:r w:rsidRPr="00537F62">
        <w:t xml:space="preserve"> page, making it easier to develop elements, like buttons or widgets, without worrying about conflicts with other styles or code.</w:t>
      </w:r>
    </w:p>
    <w:p w14:paraId="1A672C12" w14:textId="77777777" w:rsidR="00537F62" w:rsidRPr="00E5203B" w:rsidRDefault="00537F62" w:rsidP="00537F62">
      <w:pPr>
        <w:rPr>
          <w:b/>
          <w:bCs/>
        </w:rPr>
      </w:pPr>
      <w:r w:rsidRPr="00E5203B">
        <w:rPr>
          <w:b/>
          <w:bCs/>
        </w:rPr>
        <w:t>When to Use Shadow DOM</w:t>
      </w:r>
    </w:p>
    <w:p w14:paraId="03127666" w14:textId="3F9949AE" w:rsidR="00537F62" w:rsidRPr="00537F62" w:rsidRDefault="00537F62" w:rsidP="00537F62">
      <w:r w:rsidRPr="00537F62">
        <w:t xml:space="preserve">Use Shadow DOM when </w:t>
      </w:r>
      <w:r w:rsidR="00E5203B">
        <w:t>we</w:t>
      </w:r>
      <w:r w:rsidRPr="00537F62">
        <w:t xml:space="preserve"> want reusable web components that do not affect other parts of the page. It's ideal for custom elements or widgets needing their own styles and </w:t>
      </w:r>
      <w:proofErr w:type="spellStart"/>
      <w:r w:rsidRPr="00537F62">
        <w:t>behavior</w:t>
      </w:r>
      <w:proofErr w:type="spellEnd"/>
      <w:r w:rsidRPr="00537F62">
        <w:t>.</w:t>
      </w:r>
    </w:p>
    <w:p w14:paraId="7654E1F2" w14:textId="77777777" w:rsidR="00537F62" w:rsidRPr="00E5203B" w:rsidRDefault="00537F62" w:rsidP="00537F62">
      <w:pPr>
        <w:rPr>
          <w:b/>
          <w:bCs/>
        </w:rPr>
      </w:pPr>
      <w:r w:rsidRPr="00E5203B">
        <w:rPr>
          <w:b/>
          <w:bCs/>
        </w:rPr>
        <w:t>Where Can We Use Shadow DOM:</w:t>
      </w:r>
    </w:p>
    <w:p w14:paraId="5D546309" w14:textId="316CF847" w:rsidR="006F3AAE" w:rsidRPr="00537F62" w:rsidRDefault="00537F62" w:rsidP="00537F62">
      <w:pPr>
        <w:rPr>
          <w:sz w:val="16"/>
          <w:szCs w:val="20"/>
        </w:rPr>
      </w:pPr>
      <w:r w:rsidRPr="00537F62">
        <w:t>Shadow DOM in web development is used for custom elements and web components. It is supported in modern browsers, and JavaScript can be used to access it in a way that makes modular, reusable components possible for websites or web apps.</w:t>
      </w:r>
    </w:p>
    <w:p w14:paraId="41623616" w14:textId="77777777" w:rsidR="00C0210D" w:rsidRDefault="00C0210D" w:rsidP="006F3AAE">
      <w:pPr>
        <w:rPr>
          <w:sz w:val="10"/>
          <w:szCs w:val="14"/>
        </w:rPr>
      </w:pPr>
    </w:p>
    <w:p w14:paraId="7A29A07F" w14:textId="09D0384A" w:rsidR="00E5203B" w:rsidRDefault="00E5203B" w:rsidP="00E5203B">
      <w:pPr>
        <w:jc w:val="center"/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>Virtual DOM</w:t>
      </w:r>
    </w:p>
    <w:p w14:paraId="6898B936" w14:textId="6E2B37DE" w:rsidR="00E5203B" w:rsidRPr="00E5203B" w:rsidRDefault="00E5203B" w:rsidP="00E5203B">
      <w:pPr>
        <w:rPr>
          <w:b/>
          <w:bCs/>
        </w:rPr>
      </w:pPr>
      <w:r w:rsidRPr="00E5203B">
        <w:rPr>
          <w:b/>
          <w:bCs/>
        </w:rPr>
        <w:t>Virtual DOM</w:t>
      </w:r>
      <w:r>
        <w:rPr>
          <w:b/>
          <w:bCs/>
        </w:rPr>
        <w:t>:</w:t>
      </w:r>
    </w:p>
    <w:p w14:paraId="460630DF" w14:textId="550598CD" w:rsidR="00E5203B" w:rsidRPr="00E5203B" w:rsidRDefault="00E5203B" w:rsidP="00E5203B">
      <w:r w:rsidRPr="00E5203B">
        <w:t xml:space="preserve">The Virtual DOM is practice copy of </w:t>
      </w:r>
      <w:r>
        <w:t>the</w:t>
      </w:r>
      <w:r w:rsidRPr="00E5203B">
        <w:t xml:space="preserve"> web page. When </w:t>
      </w:r>
      <w:r>
        <w:t>we</w:t>
      </w:r>
      <w:r w:rsidRPr="00E5203B">
        <w:t xml:space="preserve"> make a change, </w:t>
      </w:r>
      <w:r>
        <w:t>we</w:t>
      </w:r>
      <w:r w:rsidRPr="00E5203B">
        <w:t xml:space="preserve"> update this copy first. Then, it only updates the parts of the real web page that need changing, making things faster.</w:t>
      </w:r>
    </w:p>
    <w:p w14:paraId="768DB632" w14:textId="488F2C19" w:rsidR="00E5203B" w:rsidRPr="00E5203B" w:rsidRDefault="00E5203B" w:rsidP="00E5203B">
      <w:pPr>
        <w:rPr>
          <w:b/>
          <w:bCs/>
        </w:rPr>
      </w:pPr>
      <w:r w:rsidRPr="00E5203B">
        <w:rPr>
          <w:b/>
          <w:bCs/>
        </w:rPr>
        <w:t>Why Use Virtual DOM</w:t>
      </w:r>
      <w:r>
        <w:rPr>
          <w:b/>
          <w:bCs/>
        </w:rPr>
        <w:t>:</w:t>
      </w:r>
    </w:p>
    <w:p w14:paraId="35939E8A" w14:textId="7B02A5E1" w:rsidR="00E5203B" w:rsidRPr="00E5203B" w:rsidRDefault="00E5203B" w:rsidP="00E5203B">
      <w:r w:rsidRPr="00E5203B">
        <w:t xml:space="preserve">The Virtual DOM makes </w:t>
      </w:r>
      <w:r>
        <w:t>the</w:t>
      </w:r>
      <w:r w:rsidRPr="00E5203B">
        <w:t xml:space="preserve"> web page run faster. Instead of updating the whole page, it just changes the necessary parts. This makes everything work more smoothly.</w:t>
      </w:r>
    </w:p>
    <w:p w14:paraId="7B35F011" w14:textId="6836C1B0" w:rsidR="00E5203B" w:rsidRPr="00E5203B" w:rsidRDefault="00E5203B" w:rsidP="00E5203B">
      <w:pPr>
        <w:rPr>
          <w:b/>
          <w:bCs/>
        </w:rPr>
      </w:pPr>
      <w:r w:rsidRPr="00E5203B">
        <w:rPr>
          <w:b/>
          <w:bCs/>
        </w:rPr>
        <w:t>When to Use Virtual DOM</w:t>
      </w:r>
      <w:r>
        <w:rPr>
          <w:b/>
          <w:bCs/>
        </w:rPr>
        <w:t>:</w:t>
      </w:r>
    </w:p>
    <w:p w14:paraId="5F47B782" w14:textId="77777777" w:rsidR="00E5203B" w:rsidRPr="00E5203B" w:rsidRDefault="00E5203B" w:rsidP="00E5203B">
      <w:r w:rsidRPr="00E5203B">
        <w:t>Use the Virtual DOM for websites or apps that change a lot, like single-page applications (SPAs). It's great for apps that update based on user input or data changes.</w:t>
      </w:r>
    </w:p>
    <w:p w14:paraId="5D57CF77" w14:textId="7CE3F1AB" w:rsidR="00E5203B" w:rsidRPr="00E5203B" w:rsidRDefault="00E5203B" w:rsidP="00E5203B">
      <w:pPr>
        <w:rPr>
          <w:b/>
          <w:bCs/>
        </w:rPr>
      </w:pPr>
      <w:r w:rsidRPr="00E5203B">
        <w:rPr>
          <w:b/>
          <w:bCs/>
        </w:rPr>
        <w:t>Where Can We Use Virtual DOM</w:t>
      </w:r>
      <w:r>
        <w:rPr>
          <w:b/>
          <w:bCs/>
        </w:rPr>
        <w:t>:</w:t>
      </w:r>
    </w:p>
    <w:p w14:paraId="0CBEEEE3" w14:textId="77777777" w:rsidR="00E5203B" w:rsidRPr="00E5203B" w:rsidRDefault="00E5203B" w:rsidP="00E5203B">
      <w:r w:rsidRPr="00E5203B">
        <w:t>The Virtual DOM is mainly used in frameworks like React to make web pages faster and more efficient, especially in bigger applications.</w:t>
      </w:r>
    </w:p>
    <w:p w14:paraId="3118EEE3" w14:textId="77777777" w:rsidR="00E5203B" w:rsidRPr="00E5203B" w:rsidRDefault="00E5203B" w:rsidP="00E5203B"/>
    <w:sectPr w:rsidR="00E5203B" w:rsidRPr="00E52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AAE"/>
    <w:rsid w:val="00537F62"/>
    <w:rsid w:val="006F3AAE"/>
    <w:rsid w:val="00C0210D"/>
    <w:rsid w:val="00E34BF2"/>
    <w:rsid w:val="00E52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338F9"/>
  <w15:chartTrackingRefBased/>
  <w15:docId w15:val="{56F6DD6F-C123-49ED-AE0C-309AFDF8A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5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2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83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27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17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4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00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9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63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35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82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353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535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3764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63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5421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486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3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69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0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6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0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77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59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0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5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04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74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6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787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10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997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863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3750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5011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388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1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483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3053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8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Sagayaraj</dc:creator>
  <cp:keywords/>
  <dc:description/>
  <cp:lastModifiedBy>Jones Sagayaraj</cp:lastModifiedBy>
  <cp:revision>1</cp:revision>
  <dcterms:created xsi:type="dcterms:W3CDTF">2025-01-10T07:46:00Z</dcterms:created>
  <dcterms:modified xsi:type="dcterms:W3CDTF">2025-01-10T08:15:00Z</dcterms:modified>
</cp:coreProperties>
</file>