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1">
      <w:pPr>
        <w:contextualSpacing w:val="0"/>
        <w:rPr>
          <w:rFonts w:ascii="Lato" w:cs="Lato" w:eastAsia="Lato" w:hAnsi="Lato"/>
        </w:rPr>
      </w:pPr>
      <w:r w:rsidDel="00000000" w:rsidR="00000000" w:rsidRPr="00000000">
        <w:rPr>
          <w:rFonts w:ascii="Lato" w:cs="Lato" w:eastAsia="Lato" w:hAnsi="Lato"/>
          <w:rtl w:val="0"/>
        </w:rPr>
        <w:t xml:space="preserve">The Mueller Center Class Sign-ups project aimed to develop an efficient system for fitness/enrichment class sign-ups for the Mueller Center. This system would replace the paper system that the Mueller Center currently uses.</w:t>
      </w:r>
    </w:p>
    <w:p w:rsidR="00000000" w:rsidDel="00000000" w:rsidP="00000000" w:rsidRDefault="00000000" w:rsidRPr="00000000" w14:paraId="0000000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3">
      <w:pPr>
        <w:contextualSpacing w:val="0"/>
        <w:rPr>
          <w:rFonts w:ascii="Lato" w:cs="Lato" w:eastAsia="Lato" w:hAnsi="Lato"/>
        </w:rPr>
      </w:pPr>
      <w:r w:rsidDel="00000000" w:rsidR="00000000" w:rsidRPr="00000000">
        <w:rPr>
          <w:rFonts w:ascii="Lato" w:cs="Lato" w:eastAsia="Lato" w:hAnsi="Lato"/>
          <w:rtl w:val="0"/>
        </w:rPr>
        <w:t xml:space="preserve">There currently exists a website that lists the information about the classes, but it is very disorganized. There is a lot of information that is poorly organized, and much of the information has inconsistencies or is incomplete. For example, some classes list a room number but others do not. This website is also not mobile responsive. When visiting the website on a phone,  it does not scale the chart that lists the class times, and there is no horizontal scrolling mechanism so this information is completely hidden from the user.</w:t>
      </w:r>
    </w:p>
    <w:p w:rsidR="00000000" w:rsidDel="00000000" w:rsidP="00000000" w:rsidRDefault="00000000" w:rsidRPr="00000000" w14:paraId="0000000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5">
      <w:pPr>
        <w:contextualSpacing w:val="0"/>
        <w:rPr>
          <w:rFonts w:ascii="Lato" w:cs="Lato" w:eastAsia="Lato" w:hAnsi="Lato"/>
        </w:rPr>
      </w:pPr>
      <w:r w:rsidDel="00000000" w:rsidR="00000000" w:rsidRPr="00000000">
        <w:rPr>
          <w:rFonts w:ascii="Lato" w:cs="Lato" w:eastAsia="Lato" w:hAnsi="Lato"/>
          <w:rtl w:val="0"/>
        </w:rPr>
        <w:t xml:space="preserve">In regards to the project schedule, there were some changes throughout the semester. The team originally planned on taking 6 weeks for development, completing it by 4/2. However, this deadline had to be extended to 8 weeks and was ultimately completed on 4/15. The testing and closeout phases subsequently had to be done in parallel. </w:t>
      </w:r>
    </w:p>
    <w:p w:rsidR="00000000" w:rsidDel="00000000" w:rsidP="00000000" w:rsidRDefault="00000000" w:rsidRPr="00000000" w14:paraId="0000000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7">
      <w:pPr>
        <w:contextualSpacing w:val="0"/>
        <w:rPr>
          <w:rFonts w:ascii="Lato" w:cs="Lato" w:eastAsia="Lato" w:hAnsi="Lato"/>
        </w:rPr>
      </w:pPr>
      <w:r w:rsidDel="00000000" w:rsidR="00000000" w:rsidRPr="00000000">
        <w:rPr>
          <w:rFonts w:ascii="Lato" w:cs="Lato" w:eastAsia="Lato" w:hAnsi="Lato"/>
          <w:rtl w:val="0"/>
        </w:rPr>
        <w:t xml:space="preserve">The team’s solution had a several major functionalities that were required for this system to replace the existing system successfully. These included tracking the classes and the members enrolled in them, establishing admin functionalities for the Mueller Center administrators, recording all of the same demographic information that is currently required, and sending emails to whole classes at once. Also important were supporting functionalities such as usability, scalability, security, and the software used.</w:t>
      </w:r>
    </w:p>
    <w:p w:rsidR="00000000" w:rsidDel="00000000" w:rsidP="00000000" w:rsidRDefault="00000000" w:rsidRPr="00000000" w14:paraId="00000008">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9">
      <w:pPr>
        <w:contextualSpacing w:val="0"/>
        <w:rPr>
          <w:rFonts w:ascii="Lato" w:cs="Lato" w:eastAsia="Lato" w:hAnsi="Lato"/>
        </w:rPr>
      </w:pPr>
      <w:r w:rsidDel="00000000" w:rsidR="00000000" w:rsidRPr="00000000">
        <w:rPr>
          <w:rFonts w:ascii="Lato" w:cs="Lato" w:eastAsia="Lato" w:hAnsi="Lato"/>
          <w:rtl w:val="0"/>
        </w:rPr>
        <w:t xml:space="preserve">Usability for this application encompassed multiple things. First, the application needed to be easy to use for both users and admins to ensure the process is actually an improvement on the current system. Mobile usability was also a priority for the same reason. Additionally, documentation was highlighted in the context of usability. Users were informed of the state of the system and any irreversible actions had confirmation dialogs to prevent accidents. The application also had to be usable for future developers, since it is likely that Union employees will continue to develop the application. This is why the code was commented and a document was made detailing the specifications for major functions.</w:t>
      </w:r>
    </w:p>
    <w:p w:rsidR="00000000" w:rsidDel="00000000" w:rsidP="00000000" w:rsidRDefault="00000000" w:rsidRPr="00000000" w14:paraId="0000000A">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B">
      <w:pPr>
        <w:contextualSpacing w:val="0"/>
        <w:rPr>
          <w:rFonts w:ascii="Lato" w:cs="Lato" w:eastAsia="Lato" w:hAnsi="Lato"/>
        </w:rPr>
      </w:pPr>
      <w:r w:rsidDel="00000000" w:rsidR="00000000" w:rsidRPr="00000000">
        <w:rPr>
          <w:rFonts w:ascii="Lato" w:cs="Lato" w:eastAsia="Lato" w:hAnsi="Lato"/>
          <w:rtl w:val="0"/>
        </w:rPr>
        <w:t xml:space="preserve">While the initial scope for the project was completed, there was one stretch functionality that was not completed before submission of the project. This was the “Print Bursar Sheet” functionality which was meant to automatically generate a bursar sheet for the administrators to submit to the Bursar instead of having members fill out the information by hand. Another functionality was requested by Donna Sutton at her meeting with the team on 4/6. This was the ability to keep track of some demographic information about classes after they are offered. The team plans to develop this “archive” functionality fully before turning over the project to the Mueller Center next semester.</w:t>
      </w:r>
    </w:p>
    <w:p w:rsidR="00000000" w:rsidDel="00000000" w:rsidP="00000000" w:rsidRDefault="00000000" w:rsidRPr="00000000" w14:paraId="0000000C">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D">
      <w:pPr>
        <w:contextualSpacing w:val="0"/>
        <w:rPr>
          <w:rFonts w:ascii="Lato" w:cs="Lato" w:eastAsia="Lato" w:hAnsi="Lato"/>
        </w:rPr>
      </w:pPr>
      <w:r w:rsidDel="00000000" w:rsidR="00000000" w:rsidRPr="00000000">
        <w:rPr>
          <w:rFonts w:ascii="Lato" w:cs="Lato" w:eastAsia="Lato" w:hAnsi="Lato"/>
          <w:rtl w:val="0"/>
        </w:rPr>
        <w:t xml:space="preserve">At their meeting, Donna expressed her excitement for the project and her desire to get it implemented by the Union. She spoke to the team about attending a Union E-Board meeting some time in the upcoming semester to pitch the idea, although no date is currently set. Since many of the team members will still be at RPI next semester, she specified that there is no rush in turning over the project. She spoke about her desire to have a fully working and useful solution even if it takes a longer time.</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12">
    <w:pPr>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13">
    <w:pPr>
      <w:contextualSpacing w:val="0"/>
      <w:rPr>
        <w:rFonts w:ascii="Lato" w:cs="Lato" w:eastAsia="Lato" w:hAnsi="Lato"/>
        <w:b w:val="1"/>
      </w:rPr>
    </w:pPr>
    <w:r w:rsidDel="00000000" w:rsidR="00000000" w:rsidRPr="00000000">
      <w:rPr>
        <w:rFonts w:ascii="Lato" w:cs="Lato" w:eastAsia="Lato" w:hAnsi="Lato"/>
        <w:b w:val="1"/>
        <w:rtl w:val="0"/>
      </w:rPr>
      <w:t xml:space="preserve">Mueller Center Sign-ups Final Writeup</w:t>
    </w:r>
  </w:p>
  <w:p w:rsidR="00000000" w:rsidDel="00000000" w:rsidP="00000000" w:rsidRDefault="00000000" w:rsidRPr="00000000" w14:paraId="00000014">
    <w:pPr>
      <w:contextualSpacing w:val="0"/>
      <w:rPr>
        <w:rFonts w:ascii="Lato" w:cs="Lato" w:eastAsia="Lato" w:hAnsi="Lato"/>
        <w:b w:val="1"/>
      </w:rPr>
    </w:pPr>
    <w:r w:rsidDel="00000000" w:rsidR="00000000" w:rsidRPr="00000000">
      <w:rPr>
        <w:rFonts w:ascii="Lato" w:cs="Lato" w:eastAsia="Lato" w:hAnsi="Lato"/>
        <w:b w:val="1"/>
        <w:rtl w:val="0"/>
      </w:rPr>
      <w:t xml:space="preserve">Collin Jones, Jason Lee, Yarden Ne’eman, Sydney Ruzicka, Kamil Szmyd</w:t>
    </w:r>
  </w:p>
  <w:p w:rsidR="00000000" w:rsidDel="00000000" w:rsidP="00000000" w:rsidRDefault="00000000" w:rsidRPr="00000000" w14:paraId="00000015">
    <w:pPr>
      <w:contextualSpacing w:val="0"/>
      <w:rPr>
        <w:rFonts w:ascii="Lato" w:cs="Lato" w:eastAsia="Lato" w:hAnsi="Lato"/>
        <w:b w:val="1"/>
      </w:rPr>
    </w:pPr>
    <w:r w:rsidDel="00000000" w:rsidR="00000000" w:rsidRPr="00000000">
      <w:rPr>
        <w:rFonts w:ascii="Lato" w:cs="Lato" w:eastAsia="Lato" w:hAnsi="Lato"/>
        <w:b w:val="1"/>
        <w:rtl w:val="0"/>
      </w:rPr>
      <w:t xml:space="preserve">4/27/2018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