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F57E8" w14:textId="3C9CA3FB" w:rsidR="00195EA8" w:rsidRPr="00195EA8" w:rsidRDefault="00195EA8" w:rsidP="00195EA8">
      <w:pPr>
        <w:spacing w:line="240" w:lineRule="auto"/>
        <w:contextualSpacing/>
        <w:rPr>
          <w:rFonts w:ascii="Cambria" w:hAnsi="Cambria"/>
        </w:rPr>
      </w:pPr>
      <w:bookmarkStart w:id="0" w:name="_GoBack"/>
      <w:bookmarkEnd w:id="0"/>
      <w:r w:rsidRPr="00195EA8">
        <w:rPr>
          <w:rFonts w:ascii="Cambria" w:hAnsi="Cambria"/>
        </w:rPr>
        <w:t xml:space="preserve">Melissa Jones, Nicholas </w:t>
      </w:r>
      <w:proofErr w:type="spellStart"/>
      <w:r w:rsidRPr="00195EA8">
        <w:rPr>
          <w:rFonts w:ascii="Cambria" w:hAnsi="Cambria"/>
        </w:rPr>
        <w:t>Benyo</w:t>
      </w:r>
      <w:proofErr w:type="spellEnd"/>
      <w:r w:rsidRPr="00195EA8">
        <w:rPr>
          <w:rFonts w:ascii="Cambria" w:hAnsi="Cambria"/>
        </w:rPr>
        <w:t>, Scott Moser</w:t>
      </w:r>
    </w:p>
    <w:p w14:paraId="7C1C4734" w14:textId="77777777" w:rsidR="00195EA8" w:rsidRPr="00195EA8" w:rsidRDefault="00195EA8" w:rsidP="00195EA8">
      <w:pPr>
        <w:spacing w:line="240" w:lineRule="auto"/>
        <w:contextualSpacing/>
        <w:rPr>
          <w:rFonts w:ascii="Cambria" w:hAnsi="Cambria"/>
        </w:rPr>
      </w:pPr>
      <w:r w:rsidRPr="00195EA8">
        <w:rPr>
          <w:rFonts w:ascii="Cambria" w:hAnsi="Cambria"/>
        </w:rPr>
        <w:t>Professor McKee</w:t>
      </w:r>
    </w:p>
    <w:p w14:paraId="63E4939E" w14:textId="77777777" w:rsidR="00195EA8" w:rsidRPr="00195EA8" w:rsidRDefault="00195EA8" w:rsidP="00195EA8">
      <w:pPr>
        <w:spacing w:line="240" w:lineRule="auto"/>
        <w:contextualSpacing/>
        <w:rPr>
          <w:rFonts w:ascii="Cambria" w:hAnsi="Cambria"/>
        </w:rPr>
      </w:pPr>
      <w:r w:rsidRPr="00195EA8">
        <w:rPr>
          <w:rFonts w:ascii="Cambria" w:hAnsi="Cambria"/>
        </w:rPr>
        <w:t>CPSC 5210-01</w:t>
      </w:r>
    </w:p>
    <w:p w14:paraId="53000CCF" w14:textId="51751322" w:rsidR="00195EA8" w:rsidRDefault="00195EA8" w:rsidP="00195EA8">
      <w:pPr>
        <w:spacing w:line="240" w:lineRule="auto"/>
        <w:contextualSpacing/>
        <w:rPr>
          <w:rFonts w:ascii="Cambria" w:hAnsi="Cambria"/>
        </w:rPr>
      </w:pPr>
      <w:r w:rsidRPr="00195EA8">
        <w:rPr>
          <w:rFonts w:ascii="Cambria" w:hAnsi="Cambria"/>
        </w:rPr>
        <w:t>2 May 2019</w:t>
      </w:r>
    </w:p>
    <w:p w14:paraId="136BED6D" w14:textId="77777777" w:rsidR="00195EA8" w:rsidRPr="00195EA8" w:rsidRDefault="00195EA8" w:rsidP="00195EA8">
      <w:pPr>
        <w:spacing w:line="240" w:lineRule="auto"/>
        <w:contextualSpacing/>
        <w:rPr>
          <w:rFonts w:ascii="Cambria" w:hAnsi="Cambria"/>
        </w:rPr>
      </w:pPr>
    </w:p>
    <w:p w14:paraId="43F83711" w14:textId="23E3651F" w:rsidR="00195EA8" w:rsidRPr="00195EA8" w:rsidRDefault="00195EA8" w:rsidP="00195EA8">
      <w:pPr>
        <w:spacing w:line="240" w:lineRule="auto"/>
        <w:contextualSpacing/>
        <w:jc w:val="center"/>
        <w:rPr>
          <w:rFonts w:ascii="Cambria" w:hAnsi="Cambria"/>
        </w:rPr>
      </w:pPr>
      <w:r w:rsidRPr="00195EA8">
        <w:rPr>
          <w:rFonts w:ascii="Cambria" w:hAnsi="Cambria"/>
        </w:rPr>
        <w:t>Milestone #1</w:t>
      </w:r>
    </w:p>
    <w:p w14:paraId="0E363378" w14:textId="604BA388" w:rsidR="00655021" w:rsidRPr="00195EA8" w:rsidRDefault="00655021" w:rsidP="00195EA8">
      <w:pPr>
        <w:spacing w:line="240" w:lineRule="auto"/>
        <w:contextualSpacing/>
        <w:rPr>
          <w:rFonts w:ascii="Cambria" w:hAnsi="Cambria"/>
        </w:rPr>
      </w:pPr>
    </w:p>
    <w:p w14:paraId="3C6C7D60" w14:textId="349B33A2" w:rsidR="00195EA8" w:rsidRDefault="00195EA8" w:rsidP="00195EA8">
      <w:pPr>
        <w:pStyle w:val="ListParagraph"/>
        <w:numPr>
          <w:ilvl w:val="0"/>
          <w:numId w:val="1"/>
        </w:numPr>
        <w:spacing w:line="240" w:lineRule="auto"/>
        <w:rPr>
          <w:rFonts w:ascii="Cambria" w:hAnsi="Cambria"/>
          <w:b/>
        </w:rPr>
      </w:pPr>
      <w:r w:rsidRPr="00195EA8">
        <w:rPr>
          <w:rFonts w:ascii="Cambria" w:hAnsi="Cambria"/>
          <w:b/>
        </w:rPr>
        <w:t>Project Description</w:t>
      </w:r>
    </w:p>
    <w:p w14:paraId="3D5DCE3A" w14:textId="1AFFEB91" w:rsidR="00956C30" w:rsidRDefault="00321B14" w:rsidP="00195EA8">
      <w:pPr>
        <w:spacing w:line="240" w:lineRule="auto"/>
        <w:ind w:left="720"/>
        <w:contextualSpacing/>
        <w:rPr>
          <w:rFonts w:ascii="Cambria" w:hAnsi="Cambria"/>
        </w:rPr>
      </w:pPr>
      <w:r>
        <w:rPr>
          <w:rFonts w:ascii="Cambria" w:hAnsi="Cambria"/>
        </w:rPr>
        <w:t xml:space="preserve">The project chosen by the </w:t>
      </w:r>
      <w:proofErr w:type="spellStart"/>
      <w:r>
        <w:rPr>
          <w:rFonts w:ascii="Cambria" w:hAnsi="Cambria"/>
        </w:rPr>
        <w:t>D’Buggers</w:t>
      </w:r>
      <w:proofErr w:type="spellEnd"/>
      <w:r>
        <w:rPr>
          <w:rFonts w:ascii="Cambria" w:hAnsi="Cambria"/>
        </w:rPr>
        <w:t xml:space="preserve"> is the classic game of Battleship written in Java. In this variant, a user sets his or her ships on the board and then plays against the computer via command-line interaction. Hits and misses are recorded under the hood as state is maintained by the program until a winner </w:t>
      </w:r>
      <w:r w:rsidR="00DC0642">
        <w:rPr>
          <w:rFonts w:ascii="Cambria" w:hAnsi="Cambria"/>
        </w:rPr>
        <w:t>is</w:t>
      </w:r>
      <w:r>
        <w:rPr>
          <w:rFonts w:ascii="Cambria" w:hAnsi="Cambria"/>
        </w:rPr>
        <w:t xml:space="preserve"> declared.</w:t>
      </w:r>
      <w:r w:rsidR="00C53CAE">
        <w:rPr>
          <w:rFonts w:ascii="Cambria" w:hAnsi="Cambria"/>
        </w:rPr>
        <w:t xml:space="preserve"> </w:t>
      </w:r>
      <w:r w:rsidR="00956C30">
        <w:rPr>
          <w:rFonts w:ascii="Cambria" w:hAnsi="Cambria"/>
        </w:rPr>
        <w:t>We are using the Eclipse IDE for development and the built</w:t>
      </w:r>
      <w:r w:rsidR="005909FE">
        <w:rPr>
          <w:rFonts w:ascii="Cambria" w:hAnsi="Cambria"/>
        </w:rPr>
        <w:t>-</w:t>
      </w:r>
      <w:r w:rsidR="00956C30">
        <w:rPr>
          <w:rFonts w:ascii="Cambria" w:hAnsi="Cambria"/>
        </w:rPr>
        <w:t>in JUnit framework for testing.</w:t>
      </w:r>
      <w:r w:rsidR="004A1539">
        <w:rPr>
          <w:rFonts w:ascii="Cambria" w:hAnsi="Cambria"/>
        </w:rPr>
        <w:t xml:space="preserve"> Our project was forked from GitHub user </w:t>
      </w:r>
      <w:r w:rsidR="004A1539" w:rsidRPr="004A1539">
        <w:rPr>
          <w:rFonts w:ascii="Cambria" w:hAnsi="Cambria"/>
        </w:rPr>
        <w:t>ymarcus93</w:t>
      </w:r>
      <w:r w:rsidR="007F4D5D">
        <w:rPr>
          <w:rFonts w:ascii="Cambria" w:hAnsi="Cambria"/>
        </w:rPr>
        <w:t xml:space="preserve"> who committed the code back in 2013</w:t>
      </w:r>
      <w:r w:rsidR="00652163">
        <w:rPr>
          <w:rFonts w:ascii="Cambria" w:hAnsi="Cambria"/>
        </w:rPr>
        <w:t xml:space="preserve"> with MIT licensing.</w:t>
      </w:r>
    </w:p>
    <w:p w14:paraId="277D6C57" w14:textId="77777777" w:rsidR="00657F4D" w:rsidRDefault="00657F4D" w:rsidP="00195EA8">
      <w:pPr>
        <w:spacing w:line="240" w:lineRule="auto"/>
        <w:ind w:left="720"/>
        <w:contextualSpacing/>
        <w:rPr>
          <w:rFonts w:ascii="Cambria" w:hAnsi="Cambria"/>
        </w:rPr>
      </w:pPr>
    </w:p>
    <w:p w14:paraId="50E5B02E" w14:textId="152DA069" w:rsidR="00195EA8" w:rsidRPr="00195EA8" w:rsidRDefault="00195EA8" w:rsidP="00195EA8">
      <w:pPr>
        <w:spacing w:line="240" w:lineRule="auto"/>
        <w:ind w:left="720"/>
        <w:contextualSpacing/>
        <w:rPr>
          <w:rFonts w:ascii="Cambria" w:hAnsi="Cambria"/>
        </w:rPr>
      </w:pPr>
      <w:r w:rsidRPr="00195EA8">
        <w:rPr>
          <w:rFonts w:ascii="Cambria" w:hAnsi="Cambria"/>
        </w:rPr>
        <w:t xml:space="preserve">GitHub Project URL: </w:t>
      </w:r>
      <w:hyperlink r:id="rId8" w:history="1">
        <w:r w:rsidR="00D267A6" w:rsidRPr="008A122F">
          <w:rPr>
            <w:rStyle w:val="Hyperlink"/>
            <w:rFonts w:ascii="Cambria" w:hAnsi="Cambria"/>
          </w:rPr>
          <w:t>https://github.com/mosers1/Java-Battleship</w:t>
        </w:r>
      </w:hyperlink>
    </w:p>
    <w:p w14:paraId="6C334E7D" w14:textId="44DA3E92" w:rsidR="00195EA8" w:rsidRPr="00195EA8" w:rsidRDefault="00195EA8" w:rsidP="00195EA8">
      <w:pPr>
        <w:pStyle w:val="ListParagraph"/>
        <w:numPr>
          <w:ilvl w:val="0"/>
          <w:numId w:val="1"/>
        </w:numPr>
        <w:spacing w:line="240" w:lineRule="auto"/>
        <w:rPr>
          <w:rFonts w:ascii="Cambria" w:hAnsi="Cambria"/>
          <w:b/>
        </w:rPr>
      </w:pPr>
      <w:r w:rsidRPr="00195EA8">
        <w:rPr>
          <w:rFonts w:ascii="Cambria" w:hAnsi="Cambria"/>
          <w:b/>
        </w:rPr>
        <w:t>Test Approach</w:t>
      </w:r>
    </w:p>
    <w:p w14:paraId="061BF6A8" w14:textId="77777777" w:rsidR="007321A6" w:rsidRDefault="00D460AC" w:rsidP="00FF63B7">
      <w:pPr>
        <w:spacing w:line="240" w:lineRule="auto"/>
        <w:ind w:left="720"/>
        <w:contextualSpacing/>
        <w:rPr>
          <w:rFonts w:ascii="Cambria" w:hAnsi="Cambria"/>
        </w:rPr>
      </w:pPr>
      <w:r>
        <w:rPr>
          <w:rFonts w:ascii="Cambria" w:hAnsi="Cambria"/>
        </w:rPr>
        <w:t>For the purposes of this project, we are defining a software unit as a class.</w:t>
      </w:r>
      <w:r>
        <w:rPr>
          <w:rFonts w:ascii="Cambria" w:hAnsi="Cambria"/>
        </w:rPr>
        <w:t xml:space="preserve"> After inspecting the code and playing the game for a while to familiarize ourselves with the application, we needed to choose a unit to test. </w:t>
      </w:r>
    </w:p>
    <w:p w14:paraId="10EB9BF4" w14:textId="77777777" w:rsidR="007321A6" w:rsidRDefault="007321A6" w:rsidP="00FF63B7">
      <w:pPr>
        <w:spacing w:line="240" w:lineRule="auto"/>
        <w:ind w:left="720"/>
        <w:contextualSpacing/>
        <w:rPr>
          <w:rFonts w:ascii="Cambria" w:hAnsi="Cambria"/>
        </w:rPr>
      </w:pPr>
    </w:p>
    <w:p w14:paraId="11A1540E" w14:textId="0131F937" w:rsidR="004031D2" w:rsidRDefault="00D460AC" w:rsidP="00FF63B7">
      <w:pPr>
        <w:spacing w:line="240" w:lineRule="auto"/>
        <w:ind w:left="720"/>
        <w:contextualSpacing/>
        <w:rPr>
          <w:rFonts w:ascii="Cambria" w:hAnsi="Cambria"/>
        </w:rPr>
      </w:pPr>
      <w:r>
        <w:rPr>
          <w:rFonts w:ascii="Cambria" w:hAnsi="Cambria"/>
        </w:rPr>
        <w:t>We started by identifying the various software units and evaluating their testability.</w:t>
      </w:r>
      <w:r w:rsidR="007321A6">
        <w:rPr>
          <w:rFonts w:ascii="Cambria" w:hAnsi="Cambria"/>
        </w:rPr>
        <w:t xml:space="preserve"> </w:t>
      </w:r>
      <w:r w:rsidR="007321A6">
        <w:rPr>
          <w:rFonts w:ascii="Cambria" w:hAnsi="Cambria"/>
        </w:rPr>
        <w:t>The Battleship project has a total of six classes</w:t>
      </w:r>
      <w:r w:rsidR="007321A6">
        <w:rPr>
          <w:rFonts w:ascii="Cambria" w:hAnsi="Cambria"/>
        </w:rPr>
        <w:t>.</w:t>
      </w:r>
      <w:r>
        <w:rPr>
          <w:rFonts w:ascii="Cambria" w:hAnsi="Cambria"/>
        </w:rPr>
        <w:t xml:space="preserve"> </w:t>
      </w:r>
      <w:r w:rsidR="00BA7943">
        <w:rPr>
          <w:rFonts w:ascii="Cambria" w:hAnsi="Cambria"/>
        </w:rPr>
        <w:t>We</w:t>
      </w:r>
      <w:r>
        <w:rPr>
          <w:rFonts w:ascii="Cambria" w:hAnsi="Cambria"/>
        </w:rPr>
        <w:t xml:space="preserve"> quickly ruled out the Battleship class which is used to drive the program and interact with the user. This left us with five testable classes. We evaluated each class and determine</w:t>
      </w:r>
      <w:r w:rsidR="004031D2">
        <w:rPr>
          <w:rFonts w:ascii="Cambria" w:hAnsi="Cambria"/>
        </w:rPr>
        <w:t>d</w:t>
      </w:r>
      <w:r>
        <w:rPr>
          <w:rFonts w:ascii="Cambria" w:hAnsi="Cambria"/>
        </w:rPr>
        <w:t xml:space="preserve"> the Location class would </w:t>
      </w:r>
      <w:r w:rsidR="004031D2">
        <w:rPr>
          <w:rFonts w:ascii="Cambria" w:hAnsi="Cambria"/>
        </w:rPr>
        <w:t xml:space="preserve">be ideal for the first milestone. </w:t>
      </w:r>
      <w:r w:rsidR="00651D1C">
        <w:rPr>
          <w:rFonts w:ascii="Cambria" w:hAnsi="Cambria"/>
        </w:rPr>
        <w:t xml:space="preserve">Our simple evaluation can be found in our GitHub repository under </w:t>
      </w:r>
      <w:hyperlink r:id="rId9" w:history="1">
        <w:r w:rsidR="00651D1C" w:rsidRPr="007321A6">
          <w:rPr>
            <w:rStyle w:val="Hyperlink"/>
            <w:rFonts w:ascii="Cambria" w:hAnsi="Cambria"/>
          </w:rPr>
          <w:t>/docs/UnitMa</w:t>
        </w:r>
        <w:r w:rsidR="00651D1C" w:rsidRPr="007321A6">
          <w:rPr>
            <w:rStyle w:val="Hyperlink"/>
            <w:rFonts w:ascii="Cambria" w:hAnsi="Cambria"/>
          </w:rPr>
          <w:t>p</w:t>
        </w:r>
        <w:r w:rsidR="00651D1C" w:rsidRPr="007321A6">
          <w:rPr>
            <w:rStyle w:val="Hyperlink"/>
            <w:rFonts w:ascii="Cambria" w:hAnsi="Cambria"/>
          </w:rPr>
          <w:t>ping.xlsx</w:t>
        </w:r>
      </w:hyperlink>
      <w:r w:rsidR="00651D1C">
        <w:rPr>
          <w:rFonts w:ascii="Cambria" w:hAnsi="Cambria"/>
        </w:rPr>
        <w:t>.</w:t>
      </w:r>
    </w:p>
    <w:p w14:paraId="3FC45E22" w14:textId="77777777" w:rsidR="004031D2" w:rsidRDefault="004031D2" w:rsidP="00FF63B7">
      <w:pPr>
        <w:spacing w:line="240" w:lineRule="auto"/>
        <w:ind w:left="720"/>
        <w:contextualSpacing/>
        <w:rPr>
          <w:rFonts w:ascii="Cambria" w:hAnsi="Cambria"/>
        </w:rPr>
      </w:pPr>
    </w:p>
    <w:p w14:paraId="6BF4EC59" w14:textId="1C8EE80C" w:rsidR="00D460AC" w:rsidRDefault="004031D2" w:rsidP="00FF63B7">
      <w:pPr>
        <w:spacing w:line="240" w:lineRule="auto"/>
        <w:ind w:left="720"/>
        <w:contextualSpacing/>
        <w:rPr>
          <w:rFonts w:ascii="Cambria" w:hAnsi="Cambria"/>
        </w:rPr>
      </w:pPr>
      <w:r>
        <w:rPr>
          <w:rFonts w:ascii="Cambria" w:hAnsi="Cambria"/>
        </w:rPr>
        <w:t xml:space="preserve">Once the unit was identified, the individual public functions were assigned to testers and the tests were created. The Location class encapsulates its private data well and exposes numerous public </w:t>
      </w:r>
      <w:r w:rsidR="006804C1">
        <w:rPr>
          <w:rFonts w:ascii="Cambria" w:hAnsi="Cambria"/>
        </w:rPr>
        <w:t>accessors</w:t>
      </w:r>
      <w:r w:rsidR="00CD5C68">
        <w:rPr>
          <w:rFonts w:ascii="Cambria" w:hAnsi="Cambria"/>
        </w:rPr>
        <w:t xml:space="preserve"> and mutator</w:t>
      </w:r>
      <w:r w:rsidR="006804C1">
        <w:rPr>
          <w:rFonts w:ascii="Cambria" w:hAnsi="Cambria"/>
        </w:rPr>
        <w:t>s</w:t>
      </w:r>
      <w:r w:rsidR="008B0854">
        <w:rPr>
          <w:rFonts w:ascii="Cambria" w:hAnsi="Cambria"/>
        </w:rPr>
        <w:t xml:space="preserve"> </w:t>
      </w:r>
      <w:r>
        <w:rPr>
          <w:rFonts w:ascii="Cambria" w:hAnsi="Cambria"/>
        </w:rPr>
        <w:t>to manipulate</w:t>
      </w:r>
      <w:r w:rsidR="005B424F">
        <w:rPr>
          <w:rFonts w:ascii="Cambria" w:hAnsi="Cambria"/>
        </w:rPr>
        <w:t xml:space="preserve"> its</w:t>
      </w:r>
      <w:r>
        <w:rPr>
          <w:rFonts w:ascii="Cambria" w:hAnsi="Cambria"/>
        </w:rPr>
        <w:t xml:space="preserve"> data. </w:t>
      </w:r>
      <w:r w:rsidR="00EA3AAA">
        <w:rPr>
          <w:rFonts w:ascii="Cambria" w:hAnsi="Cambria"/>
        </w:rPr>
        <w:t xml:space="preserve">This results in paired getter/setter functions. </w:t>
      </w:r>
      <w:r w:rsidR="00EB77B6">
        <w:rPr>
          <w:rFonts w:ascii="Cambria" w:hAnsi="Cambria"/>
        </w:rPr>
        <w:t>Half of the mutators take no parameters or only a Boolean value. This made for relatively simple test cases. The other half take integer parameters. Equivalence class partitioning was performed for these functions</w:t>
      </w:r>
      <w:r w:rsidR="006428B5">
        <w:rPr>
          <w:rFonts w:ascii="Cambria" w:hAnsi="Cambria"/>
        </w:rPr>
        <w:t xml:space="preserve"> and their corresponding accessor functions.</w:t>
      </w:r>
    </w:p>
    <w:p w14:paraId="3168DD0B" w14:textId="1EF4A9D1" w:rsidR="00D267A6" w:rsidRDefault="00D267A6" w:rsidP="00FF63B7">
      <w:pPr>
        <w:spacing w:line="240" w:lineRule="auto"/>
        <w:ind w:left="720"/>
        <w:contextualSpacing/>
        <w:rPr>
          <w:rFonts w:ascii="Cambria" w:hAnsi="Cambria"/>
        </w:rPr>
      </w:pPr>
    </w:p>
    <w:p w14:paraId="52C68D16" w14:textId="079DF8FD" w:rsidR="00D267A6" w:rsidRDefault="00D267A6" w:rsidP="00FF63B7">
      <w:pPr>
        <w:spacing w:line="240" w:lineRule="auto"/>
        <w:ind w:left="720"/>
        <w:contextualSpacing/>
        <w:rPr>
          <w:rFonts w:ascii="Cambria" w:hAnsi="Cambria"/>
        </w:rPr>
      </w:pPr>
      <w:r>
        <w:rPr>
          <w:rFonts w:ascii="Cambria" w:hAnsi="Cambria"/>
        </w:rPr>
        <w:t xml:space="preserve">Location unit test code URL: </w:t>
      </w:r>
    </w:p>
    <w:p w14:paraId="2B2380F5" w14:textId="10B16103" w:rsidR="00D267A6" w:rsidRPr="004031D2" w:rsidRDefault="00D267A6" w:rsidP="00FF63B7">
      <w:pPr>
        <w:spacing w:line="240" w:lineRule="auto"/>
        <w:ind w:left="720"/>
        <w:contextualSpacing/>
        <w:rPr>
          <w:rFonts w:ascii="Cambria" w:hAnsi="Cambria"/>
        </w:rPr>
      </w:pPr>
      <w:hyperlink r:id="rId10" w:history="1">
        <w:r w:rsidRPr="008A122F">
          <w:rPr>
            <w:rStyle w:val="Hyperlink"/>
            <w:rFonts w:ascii="Cambria" w:hAnsi="Cambria"/>
          </w:rPr>
          <w:t>https://github.com/mosers1/Java-Battleship/blob/master/LocationTest.java</w:t>
        </w:r>
      </w:hyperlink>
    </w:p>
    <w:p w14:paraId="299159FB" w14:textId="758A86A2" w:rsidR="00195EA8" w:rsidRPr="00195EA8" w:rsidRDefault="00195EA8" w:rsidP="00195EA8">
      <w:pPr>
        <w:pStyle w:val="ListParagraph"/>
        <w:numPr>
          <w:ilvl w:val="0"/>
          <w:numId w:val="1"/>
        </w:numPr>
        <w:spacing w:line="240" w:lineRule="auto"/>
        <w:rPr>
          <w:rFonts w:ascii="Cambria" w:hAnsi="Cambria"/>
          <w:b/>
        </w:rPr>
      </w:pPr>
      <w:r w:rsidRPr="00195EA8">
        <w:rPr>
          <w:rFonts w:ascii="Cambria" w:hAnsi="Cambria"/>
          <w:b/>
        </w:rPr>
        <w:t>Test Results</w:t>
      </w:r>
    </w:p>
    <w:p w14:paraId="6987C606" w14:textId="0CDB231A" w:rsidR="00195EA8" w:rsidRDefault="00592A9B" w:rsidP="00F41CCE">
      <w:pPr>
        <w:spacing w:line="240" w:lineRule="auto"/>
        <w:ind w:left="720"/>
        <w:contextualSpacing/>
        <w:rPr>
          <w:rFonts w:ascii="Cambria" w:hAnsi="Cambria"/>
        </w:rPr>
      </w:pPr>
      <w:r>
        <w:rPr>
          <w:rFonts w:ascii="Cambria" w:hAnsi="Cambria"/>
        </w:rPr>
        <w:t xml:space="preserve">A total of 10 test cases were created to test the Location software unit. Upon executing them using the </w:t>
      </w:r>
      <w:r w:rsidRPr="00592A9B">
        <w:rPr>
          <w:rFonts w:ascii="Cambria" w:hAnsi="Cambria"/>
        </w:rPr>
        <w:t xml:space="preserve">JUnit framework built into the Eclipse IDE, all ten tests were able to run and pass. </w:t>
      </w:r>
      <w:r w:rsidR="009A1A67">
        <w:rPr>
          <w:rFonts w:ascii="Cambria" w:hAnsi="Cambria"/>
        </w:rPr>
        <w:t>T</w:t>
      </w:r>
      <w:r w:rsidRPr="00592A9B">
        <w:rPr>
          <w:rFonts w:ascii="Cambria" w:hAnsi="Cambria"/>
        </w:rPr>
        <w:t xml:space="preserve">he results of the test run can be seen below in </w:t>
      </w:r>
      <w:r w:rsidRPr="00592A9B">
        <w:rPr>
          <w:rFonts w:ascii="Cambria" w:hAnsi="Cambria"/>
        </w:rPr>
        <w:fldChar w:fldCharType="begin"/>
      </w:r>
      <w:r w:rsidRPr="00592A9B">
        <w:rPr>
          <w:rFonts w:ascii="Cambria" w:hAnsi="Cambria"/>
        </w:rPr>
        <w:instrText xml:space="preserve"> REF _Ref7644541 \h </w:instrText>
      </w:r>
      <w:r>
        <w:rPr>
          <w:rFonts w:ascii="Cambria" w:hAnsi="Cambria"/>
        </w:rPr>
        <w:instrText xml:space="preserve"> \* MERGEFORMAT </w:instrText>
      </w:r>
      <w:r w:rsidRPr="00592A9B">
        <w:rPr>
          <w:rFonts w:ascii="Cambria" w:hAnsi="Cambria"/>
        </w:rPr>
      </w:r>
      <w:r w:rsidRPr="00592A9B">
        <w:rPr>
          <w:rFonts w:ascii="Cambria" w:hAnsi="Cambria"/>
        </w:rPr>
        <w:fldChar w:fldCharType="separate"/>
      </w:r>
      <w:r w:rsidR="00A320B7" w:rsidRPr="00A320B7">
        <w:rPr>
          <w:rFonts w:ascii="Cambria" w:hAnsi="Cambria"/>
        </w:rPr>
        <w:t xml:space="preserve">Figure </w:t>
      </w:r>
      <w:r w:rsidR="00A320B7" w:rsidRPr="00A320B7">
        <w:rPr>
          <w:rFonts w:ascii="Cambria" w:hAnsi="Cambria"/>
          <w:noProof/>
        </w:rPr>
        <w:t>1</w:t>
      </w:r>
      <w:r w:rsidRPr="00592A9B">
        <w:rPr>
          <w:rFonts w:ascii="Cambria" w:hAnsi="Cambria"/>
        </w:rPr>
        <w:fldChar w:fldCharType="end"/>
      </w:r>
      <w:r w:rsidRPr="00592A9B">
        <w:rPr>
          <w:rFonts w:ascii="Cambria" w:hAnsi="Cambria"/>
        </w:rPr>
        <w:t>.</w:t>
      </w:r>
      <w:r w:rsidR="009A1A67">
        <w:rPr>
          <w:rFonts w:ascii="Cambria" w:hAnsi="Cambria"/>
        </w:rPr>
        <w:t xml:space="preserve"> These results inspire confidence in the software unit.</w:t>
      </w:r>
    </w:p>
    <w:p w14:paraId="526AC181" w14:textId="648E48C7" w:rsidR="00592A9B" w:rsidRDefault="00592A9B" w:rsidP="00F41CCE">
      <w:pPr>
        <w:spacing w:line="240" w:lineRule="auto"/>
        <w:ind w:left="720"/>
        <w:contextualSpacing/>
        <w:rPr>
          <w:rFonts w:ascii="Cambria" w:hAnsi="Cambria"/>
        </w:rPr>
      </w:pPr>
    </w:p>
    <w:p w14:paraId="5BA44B22" w14:textId="77777777" w:rsidR="00592A9B" w:rsidRDefault="00592A9B" w:rsidP="00592A9B">
      <w:pPr>
        <w:keepNext/>
        <w:spacing w:line="240" w:lineRule="auto"/>
        <w:ind w:left="720"/>
        <w:contextualSpacing/>
        <w:jc w:val="center"/>
      </w:pPr>
      <w:r>
        <w:rPr>
          <w:noProof/>
        </w:rPr>
        <w:lastRenderedPageBreak/>
        <w:drawing>
          <wp:inline distT="0" distB="0" distL="0" distR="0" wp14:anchorId="16D66262" wp14:editId="7135AE69">
            <wp:extent cx="3148716" cy="2534099"/>
            <wp:effectExtent l="0" t="0" r="0" b="0"/>
            <wp:docPr id="3" name="Picture 3" descr="LocationUnitTest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cationUnitTestResul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5965" cy="2564077"/>
                    </a:xfrm>
                    <a:prstGeom prst="rect">
                      <a:avLst/>
                    </a:prstGeom>
                    <a:noFill/>
                    <a:ln>
                      <a:noFill/>
                    </a:ln>
                  </pic:spPr>
                </pic:pic>
              </a:graphicData>
            </a:graphic>
          </wp:inline>
        </w:drawing>
      </w:r>
    </w:p>
    <w:p w14:paraId="418AEF1B" w14:textId="14C3A14C" w:rsidR="00592A9B" w:rsidRPr="00592A9B" w:rsidRDefault="00592A9B" w:rsidP="00592A9B">
      <w:pPr>
        <w:pStyle w:val="Caption"/>
        <w:jc w:val="center"/>
        <w:rPr>
          <w:rFonts w:ascii="Cambria" w:hAnsi="Cambria"/>
          <w:color w:val="auto"/>
        </w:rPr>
      </w:pPr>
      <w:bookmarkStart w:id="1" w:name="_Ref7644541"/>
      <w:r>
        <w:t xml:space="preserve">Figure </w:t>
      </w:r>
      <w:r w:rsidR="00140CB5">
        <w:fldChar w:fldCharType="begin"/>
      </w:r>
      <w:r w:rsidR="00140CB5">
        <w:instrText xml:space="preserve"> SEQ Figure \* ARABIC </w:instrText>
      </w:r>
      <w:r w:rsidR="00140CB5">
        <w:fldChar w:fldCharType="separate"/>
      </w:r>
      <w:r w:rsidR="00A320B7">
        <w:rPr>
          <w:noProof/>
        </w:rPr>
        <w:t>1</w:t>
      </w:r>
      <w:r w:rsidR="00140CB5">
        <w:rPr>
          <w:noProof/>
        </w:rPr>
        <w:fldChar w:fldCharType="end"/>
      </w:r>
      <w:bookmarkEnd w:id="1"/>
      <w:r>
        <w:t>. JUnit test run results.</w:t>
      </w:r>
    </w:p>
    <w:p w14:paraId="34D5BF52" w14:textId="77777777" w:rsidR="00F41CCE" w:rsidRDefault="00F41CCE" w:rsidP="00195EA8">
      <w:pPr>
        <w:spacing w:line="240" w:lineRule="auto"/>
        <w:contextualSpacing/>
        <w:rPr>
          <w:rFonts w:ascii="Cambria" w:hAnsi="Cambria"/>
          <w:b/>
        </w:rPr>
      </w:pPr>
    </w:p>
    <w:p w14:paraId="0CB638AE" w14:textId="05DC6870" w:rsidR="00195EA8" w:rsidRDefault="00195EA8" w:rsidP="00195EA8">
      <w:pPr>
        <w:pStyle w:val="ListParagraph"/>
        <w:numPr>
          <w:ilvl w:val="0"/>
          <w:numId w:val="1"/>
        </w:numPr>
        <w:spacing w:line="240" w:lineRule="auto"/>
        <w:rPr>
          <w:rFonts w:ascii="Cambria" w:hAnsi="Cambria"/>
          <w:b/>
        </w:rPr>
      </w:pPr>
      <w:r w:rsidRPr="00195EA8">
        <w:rPr>
          <w:rFonts w:ascii="Cambria" w:hAnsi="Cambria"/>
          <w:b/>
        </w:rPr>
        <w:t>Code Coverage</w:t>
      </w:r>
    </w:p>
    <w:p w14:paraId="47542E76" w14:textId="00708692" w:rsidR="00195EA8" w:rsidRPr="0080708F" w:rsidRDefault="0080708F" w:rsidP="00195EA8">
      <w:pPr>
        <w:spacing w:line="240" w:lineRule="auto"/>
        <w:ind w:left="720"/>
        <w:contextualSpacing/>
        <w:rPr>
          <w:rFonts w:ascii="Cambria" w:hAnsi="Cambria"/>
        </w:rPr>
      </w:pPr>
      <w:r>
        <w:rPr>
          <w:rFonts w:ascii="Cambria" w:hAnsi="Cambria"/>
        </w:rPr>
        <w:t xml:space="preserve">For the software unit under test (UUT), 100% code coverage was achieved. This was </w:t>
      </w:r>
      <w:r w:rsidR="00692760">
        <w:rPr>
          <w:rFonts w:ascii="Cambria" w:hAnsi="Cambria"/>
        </w:rPr>
        <w:t>measured using the code cover</w:t>
      </w:r>
      <w:r w:rsidR="00692760" w:rsidRPr="00692760">
        <w:rPr>
          <w:rFonts w:ascii="Cambria" w:hAnsi="Cambria"/>
        </w:rPr>
        <w:t>age tool built into the Eclipse IDE. Detailed results of the code coverage analysis can be see</w:t>
      </w:r>
      <w:r w:rsidR="00C34BF3">
        <w:rPr>
          <w:rFonts w:ascii="Cambria" w:hAnsi="Cambria"/>
        </w:rPr>
        <w:t>n</w:t>
      </w:r>
      <w:r w:rsidR="007E67D8">
        <w:rPr>
          <w:rFonts w:ascii="Cambria" w:hAnsi="Cambria"/>
        </w:rPr>
        <w:t xml:space="preserve"> below</w:t>
      </w:r>
      <w:r w:rsidR="00692760" w:rsidRPr="00692760">
        <w:rPr>
          <w:rFonts w:ascii="Cambria" w:hAnsi="Cambria"/>
        </w:rPr>
        <w:t xml:space="preserve"> in </w:t>
      </w:r>
      <w:r w:rsidR="00692760" w:rsidRPr="00692760">
        <w:rPr>
          <w:rFonts w:ascii="Cambria" w:hAnsi="Cambria"/>
        </w:rPr>
        <w:fldChar w:fldCharType="begin"/>
      </w:r>
      <w:r w:rsidR="00692760" w:rsidRPr="00692760">
        <w:rPr>
          <w:rFonts w:ascii="Cambria" w:hAnsi="Cambria"/>
        </w:rPr>
        <w:instrText xml:space="preserve"> REF _Ref7644252 \h </w:instrText>
      </w:r>
      <w:r w:rsidR="00692760">
        <w:rPr>
          <w:rFonts w:ascii="Cambria" w:hAnsi="Cambria"/>
        </w:rPr>
        <w:instrText xml:space="preserve"> \* MERGEFORMAT </w:instrText>
      </w:r>
      <w:r w:rsidR="00692760" w:rsidRPr="00692760">
        <w:rPr>
          <w:rFonts w:ascii="Cambria" w:hAnsi="Cambria"/>
        </w:rPr>
      </w:r>
      <w:r w:rsidR="00692760" w:rsidRPr="00692760">
        <w:rPr>
          <w:rFonts w:ascii="Cambria" w:hAnsi="Cambria"/>
        </w:rPr>
        <w:fldChar w:fldCharType="separate"/>
      </w:r>
      <w:r w:rsidR="00A320B7" w:rsidRPr="00A320B7">
        <w:rPr>
          <w:rFonts w:ascii="Cambria" w:hAnsi="Cambria"/>
        </w:rPr>
        <w:t xml:space="preserve">Figure </w:t>
      </w:r>
      <w:r w:rsidR="00A320B7" w:rsidRPr="00A320B7">
        <w:rPr>
          <w:rFonts w:ascii="Cambria" w:hAnsi="Cambria"/>
          <w:noProof/>
        </w:rPr>
        <w:t>2</w:t>
      </w:r>
      <w:r w:rsidR="00692760" w:rsidRPr="00692760">
        <w:rPr>
          <w:rFonts w:ascii="Cambria" w:hAnsi="Cambria"/>
        </w:rPr>
        <w:fldChar w:fldCharType="end"/>
      </w:r>
      <w:r w:rsidR="00692760" w:rsidRPr="00692760">
        <w:rPr>
          <w:rFonts w:ascii="Cambria" w:hAnsi="Cambria"/>
        </w:rPr>
        <w:t>.</w:t>
      </w:r>
    </w:p>
    <w:p w14:paraId="739F52C5" w14:textId="3BD1CA2F" w:rsidR="00195EA8" w:rsidRDefault="00195EA8" w:rsidP="00195EA8">
      <w:pPr>
        <w:spacing w:line="240" w:lineRule="auto"/>
        <w:rPr>
          <w:rFonts w:ascii="Cambria" w:hAnsi="Cambria"/>
          <w:b/>
        </w:rPr>
      </w:pPr>
    </w:p>
    <w:p w14:paraId="6321DC2F" w14:textId="77777777" w:rsidR="003B69FF" w:rsidRDefault="003B69FF" w:rsidP="003B69FF">
      <w:pPr>
        <w:keepNext/>
        <w:spacing w:line="240" w:lineRule="auto"/>
        <w:jc w:val="center"/>
      </w:pPr>
      <w:r>
        <w:rPr>
          <w:rFonts w:ascii="Cambria" w:hAnsi="Cambria"/>
          <w:b/>
          <w:noProof/>
        </w:rPr>
        <w:drawing>
          <wp:inline distT="0" distB="0" distL="0" distR="0" wp14:anchorId="78102488" wp14:editId="20B610DC">
            <wp:extent cx="4606127" cy="332336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6124" cy="3330578"/>
                    </a:xfrm>
                    <a:prstGeom prst="rect">
                      <a:avLst/>
                    </a:prstGeom>
                    <a:noFill/>
                    <a:ln>
                      <a:noFill/>
                    </a:ln>
                  </pic:spPr>
                </pic:pic>
              </a:graphicData>
            </a:graphic>
          </wp:inline>
        </w:drawing>
      </w:r>
    </w:p>
    <w:p w14:paraId="7A464F87" w14:textId="792EE0DB" w:rsidR="003B69FF" w:rsidRDefault="003B69FF" w:rsidP="003B69FF">
      <w:pPr>
        <w:pStyle w:val="Caption"/>
        <w:jc w:val="center"/>
        <w:rPr>
          <w:rFonts w:ascii="Cambria" w:hAnsi="Cambria"/>
          <w:b/>
        </w:rPr>
      </w:pPr>
      <w:bookmarkStart w:id="2" w:name="_Ref7644252"/>
      <w:r>
        <w:t xml:space="preserve">Figure </w:t>
      </w:r>
      <w:r w:rsidR="00140CB5">
        <w:fldChar w:fldCharType="begin"/>
      </w:r>
      <w:r w:rsidR="00140CB5">
        <w:instrText xml:space="preserve"> SEQ Figure \* ARABIC </w:instrText>
      </w:r>
      <w:r w:rsidR="00140CB5">
        <w:fldChar w:fldCharType="separate"/>
      </w:r>
      <w:r w:rsidR="00A320B7">
        <w:rPr>
          <w:noProof/>
        </w:rPr>
        <w:t>2</w:t>
      </w:r>
      <w:r w:rsidR="00140CB5">
        <w:rPr>
          <w:noProof/>
        </w:rPr>
        <w:fldChar w:fldCharType="end"/>
      </w:r>
      <w:bookmarkEnd w:id="2"/>
      <w:r>
        <w:t>. Code coverage for Location.java.</w:t>
      </w:r>
    </w:p>
    <w:p w14:paraId="3D948E1A" w14:textId="77777777" w:rsidR="003B69FF" w:rsidRPr="00195EA8" w:rsidRDefault="003B69FF" w:rsidP="00195EA8">
      <w:pPr>
        <w:spacing w:line="240" w:lineRule="auto"/>
        <w:rPr>
          <w:rFonts w:ascii="Cambria" w:hAnsi="Cambria"/>
          <w:b/>
        </w:rPr>
      </w:pPr>
    </w:p>
    <w:p w14:paraId="5C63BD70" w14:textId="2869853A" w:rsidR="00195EA8" w:rsidRPr="00195EA8" w:rsidRDefault="00195EA8" w:rsidP="00195EA8">
      <w:pPr>
        <w:pStyle w:val="ListParagraph"/>
        <w:numPr>
          <w:ilvl w:val="0"/>
          <w:numId w:val="1"/>
        </w:numPr>
        <w:spacing w:line="240" w:lineRule="auto"/>
        <w:rPr>
          <w:rFonts w:ascii="Cambria" w:hAnsi="Cambria"/>
          <w:b/>
        </w:rPr>
      </w:pPr>
      <w:r w:rsidRPr="00195EA8">
        <w:rPr>
          <w:rFonts w:ascii="Cambria" w:hAnsi="Cambria"/>
          <w:b/>
        </w:rPr>
        <w:lastRenderedPageBreak/>
        <w:t>Experience to Date</w:t>
      </w:r>
    </w:p>
    <w:p w14:paraId="32C2EE8F" w14:textId="77777777" w:rsidR="00D06037" w:rsidRDefault="00D06037" w:rsidP="00344B14">
      <w:pPr>
        <w:pStyle w:val="ListParagraph"/>
        <w:spacing w:line="240" w:lineRule="auto"/>
        <w:rPr>
          <w:rFonts w:ascii="Cambria" w:hAnsi="Cambria"/>
        </w:rPr>
      </w:pPr>
    </w:p>
    <w:p w14:paraId="73FC90B6" w14:textId="71931614" w:rsidR="001C1BCE" w:rsidRDefault="00344B14" w:rsidP="00344B14">
      <w:pPr>
        <w:pStyle w:val="ListParagraph"/>
        <w:spacing w:line="240" w:lineRule="auto"/>
        <w:rPr>
          <w:rFonts w:ascii="Cambria" w:hAnsi="Cambria"/>
        </w:rPr>
      </w:pPr>
      <w:r>
        <w:rPr>
          <w:rFonts w:ascii="Cambria" w:hAnsi="Cambria"/>
        </w:rPr>
        <w:t xml:space="preserve">The first two projects we picked turned out to be untestable without refactoring or a significant amount of mocking. </w:t>
      </w:r>
      <w:r w:rsidR="001C1BCE">
        <w:rPr>
          <w:rFonts w:ascii="Cambria" w:hAnsi="Cambria"/>
        </w:rPr>
        <w:t xml:space="preserve">Given that all group members work full-time, our estimate for this level of work was deemed unrealistic and so these projects were scrapped. </w:t>
      </w:r>
      <w:r>
        <w:rPr>
          <w:rFonts w:ascii="Cambria" w:hAnsi="Cambria"/>
        </w:rPr>
        <w:t xml:space="preserve">Unfortunately, it was not until we learned more about unit testing that we figured this out. </w:t>
      </w:r>
    </w:p>
    <w:p w14:paraId="6A1AA0C7" w14:textId="726AE62A" w:rsidR="001C1BCE" w:rsidRDefault="001C1BCE" w:rsidP="00344B14">
      <w:pPr>
        <w:pStyle w:val="ListParagraph"/>
        <w:spacing w:line="240" w:lineRule="auto"/>
        <w:rPr>
          <w:rFonts w:ascii="Cambria" w:hAnsi="Cambria"/>
        </w:rPr>
      </w:pPr>
    </w:p>
    <w:p w14:paraId="1AEACBD7" w14:textId="5379C759" w:rsidR="00344B14" w:rsidRDefault="00776530" w:rsidP="00344B14">
      <w:pPr>
        <w:pStyle w:val="ListParagraph"/>
        <w:spacing w:line="240" w:lineRule="auto"/>
        <w:rPr>
          <w:rFonts w:ascii="Cambria" w:hAnsi="Cambria"/>
        </w:rPr>
      </w:pPr>
      <w:r>
        <w:rPr>
          <w:rFonts w:ascii="Cambria" w:hAnsi="Cambria"/>
        </w:rPr>
        <w:t>However, the</w:t>
      </w:r>
      <w:r w:rsidR="001C1BCE">
        <w:rPr>
          <w:rFonts w:ascii="Cambria" w:hAnsi="Cambria"/>
        </w:rPr>
        <w:t xml:space="preserve"> overall experience</w:t>
      </w:r>
      <w:r>
        <w:rPr>
          <w:rFonts w:ascii="Cambria" w:hAnsi="Cambria"/>
        </w:rPr>
        <w:t xml:space="preserve"> has been positive since we found a testable project.</w:t>
      </w:r>
      <w:r w:rsidR="001C1BCE">
        <w:rPr>
          <w:rFonts w:ascii="Cambria" w:hAnsi="Cambria"/>
        </w:rPr>
        <w:t xml:space="preserve"> </w:t>
      </w:r>
      <w:r w:rsidR="00344B14">
        <w:rPr>
          <w:rFonts w:ascii="Cambria" w:hAnsi="Cambria"/>
        </w:rPr>
        <w:t xml:space="preserve">The Battleship project we chose proved </w:t>
      </w:r>
      <w:r>
        <w:rPr>
          <w:rFonts w:ascii="Cambria" w:hAnsi="Cambria"/>
        </w:rPr>
        <w:t xml:space="preserve">to be </w:t>
      </w:r>
      <w:r w:rsidR="00344B14">
        <w:rPr>
          <w:rFonts w:ascii="Cambria" w:hAnsi="Cambria"/>
        </w:rPr>
        <w:t xml:space="preserve">easy to understand, easy to import and build, and </w:t>
      </w:r>
      <w:r>
        <w:rPr>
          <w:rFonts w:ascii="Cambria" w:hAnsi="Cambria"/>
        </w:rPr>
        <w:t xml:space="preserve">fairly </w:t>
      </w:r>
      <w:r w:rsidR="00344B14">
        <w:rPr>
          <w:rFonts w:ascii="Cambria" w:hAnsi="Cambria"/>
        </w:rPr>
        <w:t xml:space="preserve">easy to test. While several of our test cases are simple, we still get the benefit of practicing writing test cases, </w:t>
      </w:r>
      <w:r w:rsidR="00341BC3">
        <w:rPr>
          <w:rFonts w:ascii="Cambria" w:hAnsi="Cambria"/>
        </w:rPr>
        <w:t>reducing</w:t>
      </w:r>
      <w:r w:rsidR="00344B14">
        <w:rPr>
          <w:rFonts w:ascii="Cambria" w:hAnsi="Cambria"/>
        </w:rPr>
        <w:t xml:space="preserve"> the number of test cases using techniques learned in class, and evaluating code coverage.</w:t>
      </w:r>
      <w:r w:rsidR="00970BD1">
        <w:rPr>
          <w:rFonts w:ascii="Cambria" w:hAnsi="Cambria"/>
        </w:rPr>
        <w:t xml:space="preserve"> Additionally, we get to exercise our teamwork skills, use source control tools, and debug our program and test</w:t>
      </w:r>
      <w:r w:rsidR="00985F98">
        <w:rPr>
          <w:rFonts w:ascii="Cambria" w:hAnsi="Cambria"/>
        </w:rPr>
        <w:t xml:space="preserve"> code</w:t>
      </w:r>
      <w:r w:rsidR="00970BD1">
        <w:rPr>
          <w:rFonts w:ascii="Cambria" w:hAnsi="Cambria"/>
        </w:rPr>
        <w:t xml:space="preserve"> along the way. These skills are critical in the workplace</w:t>
      </w:r>
      <w:r w:rsidR="00B41D03">
        <w:rPr>
          <w:rFonts w:ascii="Cambria" w:hAnsi="Cambria"/>
        </w:rPr>
        <w:t xml:space="preserve"> so exercising them in an academic environment is valuable.</w:t>
      </w:r>
    </w:p>
    <w:p w14:paraId="40EA20DC" w14:textId="70FB6791" w:rsidR="00344B14" w:rsidRDefault="00344B14" w:rsidP="00344B14">
      <w:pPr>
        <w:pStyle w:val="ListParagraph"/>
        <w:spacing w:line="240" w:lineRule="auto"/>
        <w:rPr>
          <w:rFonts w:ascii="Cambria" w:hAnsi="Cambria"/>
        </w:rPr>
      </w:pPr>
    </w:p>
    <w:sectPr w:rsidR="00344B14" w:rsidSect="0080708F">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947EA" w14:textId="77777777" w:rsidR="00140CB5" w:rsidRDefault="00140CB5" w:rsidP="00195EA8">
      <w:pPr>
        <w:spacing w:after="0" w:line="240" w:lineRule="auto"/>
      </w:pPr>
      <w:r>
        <w:separator/>
      </w:r>
    </w:p>
  </w:endnote>
  <w:endnote w:type="continuationSeparator" w:id="0">
    <w:p w14:paraId="1E8A05C0" w14:textId="77777777" w:rsidR="00140CB5" w:rsidRDefault="00140CB5" w:rsidP="00195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0410B" w14:textId="77777777" w:rsidR="00140CB5" w:rsidRDefault="00140CB5" w:rsidP="00195EA8">
      <w:pPr>
        <w:spacing w:after="0" w:line="240" w:lineRule="auto"/>
      </w:pPr>
      <w:r>
        <w:separator/>
      </w:r>
    </w:p>
  </w:footnote>
  <w:footnote w:type="continuationSeparator" w:id="0">
    <w:p w14:paraId="748504F4" w14:textId="77777777" w:rsidR="00140CB5" w:rsidRDefault="00140CB5" w:rsidP="00195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7388121"/>
      <w:docPartObj>
        <w:docPartGallery w:val="Page Numbers (Top of Page)"/>
        <w:docPartUnique/>
      </w:docPartObj>
    </w:sdtPr>
    <w:sdtEndPr>
      <w:rPr>
        <w:rFonts w:ascii="Cambria" w:hAnsi="Cambria"/>
        <w:noProof/>
      </w:rPr>
    </w:sdtEndPr>
    <w:sdtContent>
      <w:p w14:paraId="2D341C00" w14:textId="2E230321" w:rsidR="0080708F" w:rsidRPr="0080708F" w:rsidRDefault="0080708F">
        <w:pPr>
          <w:pStyle w:val="Header"/>
          <w:jc w:val="right"/>
          <w:rPr>
            <w:rFonts w:ascii="Cambria" w:hAnsi="Cambria"/>
          </w:rPr>
        </w:pPr>
        <w:r w:rsidRPr="0080708F">
          <w:rPr>
            <w:rFonts w:ascii="Cambria" w:hAnsi="Cambria"/>
          </w:rPr>
          <w:fldChar w:fldCharType="begin"/>
        </w:r>
        <w:r w:rsidRPr="0080708F">
          <w:rPr>
            <w:rFonts w:ascii="Cambria" w:hAnsi="Cambria"/>
          </w:rPr>
          <w:instrText xml:space="preserve"> PAGE   \* MERGEFORMAT </w:instrText>
        </w:r>
        <w:r w:rsidRPr="0080708F">
          <w:rPr>
            <w:rFonts w:ascii="Cambria" w:hAnsi="Cambria"/>
          </w:rPr>
          <w:fldChar w:fldCharType="separate"/>
        </w:r>
        <w:r w:rsidRPr="0080708F">
          <w:rPr>
            <w:rFonts w:ascii="Cambria" w:hAnsi="Cambria"/>
            <w:noProof/>
          </w:rPr>
          <w:t>2</w:t>
        </w:r>
        <w:r w:rsidRPr="0080708F">
          <w:rPr>
            <w:rFonts w:ascii="Cambria" w:hAnsi="Cambria"/>
            <w:noProof/>
          </w:rPr>
          <w:fldChar w:fldCharType="end"/>
        </w:r>
      </w:p>
    </w:sdtContent>
  </w:sdt>
  <w:p w14:paraId="3CEAE828" w14:textId="77777777" w:rsidR="0080708F" w:rsidRDefault="008070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57755"/>
    <w:multiLevelType w:val="hybridMultilevel"/>
    <w:tmpl w:val="885482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EA8"/>
    <w:rsid w:val="000134C2"/>
    <w:rsid w:val="000421F2"/>
    <w:rsid w:val="00140CB5"/>
    <w:rsid w:val="00195EA8"/>
    <w:rsid w:val="001C1BCE"/>
    <w:rsid w:val="001E3F45"/>
    <w:rsid w:val="00321B14"/>
    <w:rsid w:val="00341BC3"/>
    <w:rsid w:val="00344B14"/>
    <w:rsid w:val="003B69FF"/>
    <w:rsid w:val="004031D2"/>
    <w:rsid w:val="004A1539"/>
    <w:rsid w:val="005909FE"/>
    <w:rsid w:val="00592A9B"/>
    <w:rsid w:val="005B424F"/>
    <w:rsid w:val="005C3918"/>
    <w:rsid w:val="00600172"/>
    <w:rsid w:val="0061137E"/>
    <w:rsid w:val="006428B5"/>
    <w:rsid w:val="00651D1C"/>
    <w:rsid w:val="00652163"/>
    <w:rsid w:val="00655021"/>
    <w:rsid w:val="00657F4D"/>
    <w:rsid w:val="006804C1"/>
    <w:rsid w:val="00692760"/>
    <w:rsid w:val="007321A6"/>
    <w:rsid w:val="00776530"/>
    <w:rsid w:val="007E67D8"/>
    <w:rsid w:val="007F4D5D"/>
    <w:rsid w:val="0080708F"/>
    <w:rsid w:val="0082518A"/>
    <w:rsid w:val="008B0854"/>
    <w:rsid w:val="00950ACB"/>
    <w:rsid w:val="00956C30"/>
    <w:rsid w:val="00970BD1"/>
    <w:rsid w:val="00985F98"/>
    <w:rsid w:val="009A1A67"/>
    <w:rsid w:val="009F7CAC"/>
    <w:rsid w:val="00A320B7"/>
    <w:rsid w:val="00B41D03"/>
    <w:rsid w:val="00B8470E"/>
    <w:rsid w:val="00BA7943"/>
    <w:rsid w:val="00C34BF3"/>
    <w:rsid w:val="00C53CAE"/>
    <w:rsid w:val="00CD5C68"/>
    <w:rsid w:val="00D06037"/>
    <w:rsid w:val="00D267A6"/>
    <w:rsid w:val="00D460AC"/>
    <w:rsid w:val="00DC0642"/>
    <w:rsid w:val="00EA3AAA"/>
    <w:rsid w:val="00EB77B6"/>
    <w:rsid w:val="00F41CCE"/>
    <w:rsid w:val="00FF6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20530"/>
  <w15:chartTrackingRefBased/>
  <w15:docId w15:val="{D03C816F-A7EC-485D-AD25-F603E971B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E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EA8"/>
  </w:style>
  <w:style w:type="paragraph" w:styleId="Footer">
    <w:name w:val="footer"/>
    <w:basedOn w:val="Normal"/>
    <w:link w:val="FooterChar"/>
    <w:uiPriority w:val="99"/>
    <w:unhideWhenUsed/>
    <w:rsid w:val="00195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EA8"/>
  </w:style>
  <w:style w:type="character" w:styleId="Hyperlink">
    <w:name w:val="Hyperlink"/>
    <w:basedOn w:val="DefaultParagraphFont"/>
    <w:uiPriority w:val="99"/>
    <w:unhideWhenUsed/>
    <w:rsid w:val="00195EA8"/>
    <w:rPr>
      <w:color w:val="0563C1" w:themeColor="hyperlink"/>
      <w:u w:val="single"/>
    </w:rPr>
  </w:style>
  <w:style w:type="character" w:styleId="UnresolvedMention">
    <w:name w:val="Unresolved Mention"/>
    <w:basedOn w:val="DefaultParagraphFont"/>
    <w:uiPriority w:val="99"/>
    <w:semiHidden/>
    <w:unhideWhenUsed/>
    <w:rsid w:val="00195EA8"/>
    <w:rPr>
      <w:color w:val="605E5C"/>
      <w:shd w:val="clear" w:color="auto" w:fill="E1DFDD"/>
    </w:rPr>
  </w:style>
  <w:style w:type="character" w:styleId="FollowedHyperlink">
    <w:name w:val="FollowedHyperlink"/>
    <w:basedOn w:val="DefaultParagraphFont"/>
    <w:uiPriority w:val="99"/>
    <w:semiHidden/>
    <w:unhideWhenUsed/>
    <w:rsid w:val="00195EA8"/>
    <w:rPr>
      <w:color w:val="954F72" w:themeColor="followedHyperlink"/>
      <w:u w:val="single"/>
    </w:rPr>
  </w:style>
  <w:style w:type="paragraph" w:styleId="ListParagraph">
    <w:name w:val="List Paragraph"/>
    <w:basedOn w:val="Normal"/>
    <w:uiPriority w:val="34"/>
    <w:qFormat/>
    <w:rsid w:val="00195EA8"/>
    <w:pPr>
      <w:ind w:left="720"/>
      <w:contextualSpacing/>
    </w:pPr>
  </w:style>
  <w:style w:type="paragraph" w:styleId="BalloonText">
    <w:name w:val="Balloon Text"/>
    <w:basedOn w:val="Normal"/>
    <w:link w:val="BalloonTextChar"/>
    <w:uiPriority w:val="99"/>
    <w:semiHidden/>
    <w:unhideWhenUsed/>
    <w:rsid w:val="003B69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9FF"/>
    <w:rPr>
      <w:rFonts w:ascii="Segoe UI" w:hAnsi="Segoe UI" w:cs="Segoe UI"/>
      <w:sz w:val="18"/>
      <w:szCs w:val="18"/>
    </w:rPr>
  </w:style>
  <w:style w:type="paragraph" w:styleId="Caption">
    <w:name w:val="caption"/>
    <w:basedOn w:val="Normal"/>
    <w:next w:val="Normal"/>
    <w:uiPriority w:val="35"/>
    <w:unhideWhenUsed/>
    <w:qFormat/>
    <w:rsid w:val="003B69F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sers1/Java-Battleshi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mosers1/Java-Battleship/blob/master/LocationTest.java" TargetMode="External"/><Relationship Id="rId4" Type="http://schemas.openxmlformats.org/officeDocument/2006/relationships/settings" Target="settings.xml"/><Relationship Id="rId9" Type="http://schemas.openxmlformats.org/officeDocument/2006/relationships/hyperlink" Target="https://github.com/mosers1/Java-Battleship/blob/master/docs/UnitMapping.xls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B94E0-5673-4C08-9791-4225697BB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Moser</dc:creator>
  <cp:keywords/>
  <dc:description/>
  <cp:lastModifiedBy>Scott Moser</cp:lastModifiedBy>
  <cp:revision>46</cp:revision>
  <cp:lastPrinted>2019-05-02T07:13:00Z</cp:lastPrinted>
  <dcterms:created xsi:type="dcterms:W3CDTF">2019-05-02T05:40:00Z</dcterms:created>
  <dcterms:modified xsi:type="dcterms:W3CDTF">2019-05-02T07:13:00Z</dcterms:modified>
</cp:coreProperties>
</file>