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095" w14:textId="341114FB" w:rsidR="00616615" w:rsidRDefault="006F5AF2">
      <w:r>
        <w:rPr>
          <w:noProof/>
        </w:rPr>
        <w:drawing>
          <wp:inline distT="0" distB="0" distL="0" distR="0" wp14:anchorId="0E5EAD04" wp14:editId="14FDCEF3">
            <wp:extent cx="5943600" cy="26079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2"/>
    <w:rsid w:val="00616615"/>
    <w:rsid w:val="006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D698"/>
  <w15:chartTrackingRefBased/>
  <w15:docId w15:val="{EE4CBE94-BCAD-4DDB-9C6D-AF9D9CE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Marc-Anthony Jones</dc:creator>
  <cp:keywords/>
  <dc:description/>
  <cp:lastModifiedBy>Marc-Anthony Jones</cp:lastModifiedBy>
  <cp:revision>1</cp:revision>
  <dcterms:created xsi:type="dcterms:W3CDTF">2022-12-01T01:41:00Z</dcterms:created>
  <dcterms:modified xsi:type="dcterms:W3CDTF">2022-12-01T01:44:00Z</dcterms:modified>
</cp:coreProperties>
</file>