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0B" w:rsidRPr="00E65E52" w:rsidRDefault="006A140B" w:rsidP="004F454B">
      <w:pPr>
        <w:rPr>
          <w:rFonts w:ascii="Arial Narrow" w:hAnsi="Arial Narrow"/>
        </w:rPr>
      </w:pPr>
    </w:p>
    <w:p w:rsidR="00AA436C" w:rsidRPr="00E65E52" w:rsidRDefault="000372F8" w:rsidP="001D0A03">
      <w:pPr>
        <w:jc w:val="center"/>
        <w:rPr>
          <w:rFonts w:ascii="Arial Narrow" w:hAnsi="Arial Narrow"/>
        </w:rPr>
      </w:pPr>
      <w:r w:rsidRPr="00E65E52">
        <w:rPr>
          <w:rFonts w:ascii="Arial Narrow" w:hAnsi="Arial Narrow"/>
        </w:rPr>
        <w:t>SURA</w:t>
      </w:r>
      <w:r w:rsidR="001D0A03" w:rsidRPr="00E65E52">
        <w:rPr>
          <w:rFonts w:ascii="Arial Narrow" w:hAnsi="Arial Narrow"/>
        </w:rPr>
        <w:t>T PERNYATAAN PEMBEBASAN LAHAN UNTUK PEMBUKAAN JALAN</w:t>
      </w:r>
    </w:p>
    <w:p w:rsidR="006802F1" w:rsidRPr="00E65E52" w:rsidRDefault="00796FF9" w:rsidP="00DB2019">
      <w:pPr>
        <w:jc w:val="center"/>
        <w:rPr>
          <w:rFonts w:ascii="Arial Narrow" w:hAnsi="Arial Narrow"/>
          <w:lang w:val="en-US"/>
        </w:rPr>
      </w:pPr>
      <w:r w:rsidRPr="00E65E52">
        <w:rPr>
          <w:rFonts w:ascii="Arial Narrow" w:hAnsi="Arial Narrow"/>
          <w:lang w:val="en-US"/>
        </w:rPr>
        <w:t>BARU RUAS LEMO - PAJUNG</w:t>
      </w:r>
    </w:p>
    <w:p w:rsidR="00FC009C" w:rsidRPr="00E65E52" w:rsidRDefault="000372F8" w:rsidP="000372F8">
      <w:pPr>
        <w:spacing w:after="0"/>
        <w:rPr>
          <w:rFonts w:ascii="Arial Narrow" w:hAnsi="Arial Narrow"/>
        </w:rPr>
      </w:pPr>
      <w:r w:rsidRPr="00E65E52">
        <w:rPr>
          <w:rFonts w:ascii="Arial Narrow" w:hAnsi="Arial Narrow"/>
        </w:rPr>
        <w:t>Kami yang bertanda tangan di</w:t>
      </w:r>
      <w:r w:rsidR="004F454B" w:rsidRPr="00E65E52">
        <w:rPr>
          <w:rFonts w:ascii="Arial Narrow" w:hAnsi="Arial Narrow"/>
        </w:rPr>
        <w:t xml:space="preserve"> bawah ini adalah  Pemilik Lahan</w:t>
      </w:r>
      <w:r w:rsidRPr="00E65E52">
        <w:rPr>
          <w:rFonts w:ascii="Arial Narrow" w:hAnsi="Arial Narrow"/>
        </w:rPr>
        <w:t xml:space="preserve"> pada</w:t>
      </w:r>
      <w:r w:rsidR="00FC009C" w:rsidRPr="00E65E52">
        <w:rPr>
          <w:rFonts w:ascii="Arial Narrow" w:hAnsi="Arial Narrow"/>
        </w:rPr>
        <w:t xml:space="preserve"> Rua</w:t>
      </w:r>
      <w:r w:rsidR="001D0A03" w:rsidRPr="00E65E52">
        <w:rPr>
          <w:rFonts w:ascii="Arial Narrow" w:hAnsi="Arial Narrow"/>
        </w:rPr>
        <w:t xml:space="preserve">s </w:t>
      </w:r>
      <w:proofErr w:type="spellStart"/>
      <w:r w:rsidR="00796FF9" w:rsidRPr="00E65E52">
        <w:rPr>
          <w:rFonts w:ascii="Arial Narrow" w:hAnsi="Arial Narrow"/>
          <w:lang w:val="en-US"/>
        </w:rPr>
        <w:t>jalan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Lemo</w:t>
      </w:r>
      <w:proofErr w:type="spellEnd"/>
      <w:r w:rsidR="00796FF9" w:rsidRPr="00E65E52">
        <w:rPr>
          <w:rFonts w:ascii="Arial Narrow" w:hAnsi="Arial Narrow"/>
          <w:lang w:val="en-US"/>
        </w:rPr>
        <w:t xml:space="preserve">- </w:t>
      </w:r>
      <w:proofErr w:type="spellStart"/>
      <w:r w:rsidR="00796FF9" w:rsidRPr="00E65E52">
        <w:rPr>
          <w:rFonts w:ascii="Arial Narrow" w:hAnsi="Arial Narrow"/>
          <w:lang w:val="en-US"/>
        </w:rPr>
        <w:t>Pajung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RT/RW 008/004 </w:t>
      </w:r>
      <w:r w:rsidR="001D0A03" w:rsidRPr="00E65E52">
        <w:rPr>
          <w:rFonts w:ascii="Arial Narrow" w:hAnsi="Arial Narrow"/>
        </w:rPr>
        <w:t xml:space="preserve"> Dusun </w:t>
      </w:r>
      <w:proofErr w:type="spellStart"/>
      <w:r w:rsidR="00796FF9" w:rsidRPr="00E65E52">
        <w:rPr>
          <w:rFonts w:ascii="Arial Narrow" w:hAnsi="Arial Narrow"/>
          <w:lang w:val="en-US"/>
        </w:rPr>
        <w:t>Deru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r w:rsidR="004F454B" w:rsidRPr="00E65E52">
        <w:rPr>
          <w:rFonts w:ascii="Arial Narrow" w:hAnsi="Arial Narrow"/>
        </w:rPr>
        <w:t xml:space="preserve"> </w:t>
      </w:r>
      <w:r w:rsidR="006802F1" w:rsidRPr="00E65E52">
        <w:rPr>
          <w:rFonts w:ascii="Arial Narrow" w:hAnsi="Arial Narrow"/>
        </w:rPr>
        <w:t xml:space="preserve"> </w:t>
      </w:r>
      <w:r w:rsidR="00796FF9" w:rsidRPr="00E65E52">
        <w:rPr>
          <w:rFonts w:ascii="Arial Narrow" w:hAnsi="Arial Narrow"/>
        </w:rPr>
        <w:t>Desa</w:t>
      </w:r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Mokel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r w:rsidRPr="00E65E52">
        <w:rPr>
          <w:rFonts w:ascii="Arial Narrow" w:hAnsi="Arial Narrow"/>
        </w:rPr>
        <w:t xml:space="preserve"> Kecamatan Kota </w:t>
      </w:r>
      <w:r w:rsidR="00FC009C" w:rsidRPr="00E65E52">
        <w:rPr>
          <w:rFonts w:ascii="Arial Narrow" w:hAnsi="Arial Narrow"/>
        </w:rPr>
        <w:t>Komba</w:t>
      </w:r>
      <w:r w:rsidR="001D0A03" w:rsidRPr="00E65E52">
        <w:rPr>
          <w:rFonts w:ascii="Arial Narrow" w:hAnsi="Arial Narrow"/>
        </w:rPr>
        <w:t xml:space="preserve"> Utara</w:t>
      </w:r>
      <w:r w:rsidR="00FC009C" w:rsidRPr="00E65E52">
        <w:rPr>
          <w:rFonts w:ascii="Arial Narrow" w:hAnsi="Arial Narrow"/>
        </w:rPr>
        <w:t xml:space="preserve"> Kabupaten Manggarai Timur.</w:t>
      </w:r>
    </w:p>
    <w:p w:rsidR="000372F8" w:rsidRPr="00E65E52" w:rsidRDefault="00FC009C" w:rsidP="000372F8">
      <w:pPr>
        <w:spacing w:after="0"/>
        <w:rPr>
          <w:rFonts w:ascii="Arial Narrow" w:hAnsi="Arial Narrow"/>
        </w:rPr>
      </w:pPr>
      <w:r w:rsidRPr="00E65E52">
        <w:rPr>
          <w:rFonts w:ascii="Arial Narrow" w:hAnsi="Arial Narrow"/>
        </w:rPr>
        <w:t>D</w:t>
      </w:r>
      <w:r w:rsidR="00796FF9" w:rsidRPr="00E65E52">
        <w:rPr>
          <w:rFonts w:ascii="Arial Narrow" w:hAnsi="Arial Narrow"/>
        </w:rPr>
        <w:t>engan ini men</w:t>
      </w:r>
      <w:proofErr w:type="spellStart"/>
      <w:r w:rsidR="00796FF9" w:rsidRPr="00E65E52">
        <w:rPr>
          <w:rFonts w:ascii="Arial Narrow" w:hAnsi="Arial Narrow"/>
          <w:lang w:val="en-US"/>
        </w:rPr>
        <w:t>yatakan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dengan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sebenar-benarnya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bahwa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nama-nama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tersebut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dibawah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ini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telah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sepakat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membebaskan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lahan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beserta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tanamannya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yang </w:t>
      </w:r>
      <w:proofErr w:type="spellStart"/>
      <w:r w:rsidR="00796FF9" w:rsidRPr="00E65E52">
        <w:rPr>
          <w:rFonts w:ascii="Arial Narrow" w:hAnsi="Arial Narrow"/>
          <w:lang w:val="en-US"/>
        </w:rPr>
        <w:t>berada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diatasnya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seluas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4 meter </w:t>
      </w:r>
      <w:proofErr w:type="spellStart"/>
      <w:r w:rsidR="00796FF9" w:rsidRPr="00E65E52">
        <w:rPr>
          <w:rFonts w:ascii="Arial Narrow" w:hAnsi="Arial Narrow"/>
          <w:lang w:val="en-US"/>
        </w:rPr>
        <w:t>sebagaimana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yang </w:t>
      </w:r>
      <w:proofErr w:type="spellStart"/>
      <w:r w:rsidR="00796FF9" w:rsidRPr="00E65E52">
        <w:rPr>
          <w:rFonts w:ascii="Arial Narrow" w:hAnsi="Arial Narrow"/>
          <w:lang w:val="en-US"/>
        </w:rPr>
        <w:t>tercantum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untuk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keperluan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pembukaan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jalan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Lemo-Pajung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yang </w:t>
      </w:r>
      <w:proofErr w:type="spellStart"/>
      <w:r w:rsidR="00796FF9" w:rsidRPr="00E65E52">
        <w:rPr>
          <w:rFonts w:ascii="Arial Narrow" w:hAnsi="Arial Narrow"/>
          <w:lang w:val="en-US"/>
        </w:rPr>
        <w:t>berlokasi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di RT/RW: 008/004 Dusun </w:t>
      </w:r>
      <w:proofErr w:type="spellStart"/>
      <w:r w:rsidR="00796FF9" w:rsidRPr="00E65E52">
        <w:rPr>
          <w:rFonts w:ascii="Arial Narrow" w:hAnsi="Arial Narrow"/>
          <w:lang w:val="en-US"/>
        </w:rPr>
        <w:t>Deru,Desa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Mokel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Kecamatan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Kota </w:t>
      </w:r>
      <w:proofErr w:type="spellStart"/>
      <w:r w:rsidR="00796FF9" w:rsidRPr="00E65E52">
        <w:rPr>
          <w:rFonts w:ascii="Arial Narrow" w:hAnsi="Arial Narrow"/>
          <w:lang w:val="en-US"/>
        </w:rPr>
        <w:t>Komba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Utara,Kab</w:t>
      </w:r>
      <w:proofErr w:type="spellEnd"/>
      <w:r w:rsidR="00796FF9" w:rsidRPr="00E65E52">
        <w:rPr>
          <w:rFonts w:ascii="Arial Narrow" w:hAnsi="Arial Narrow"/>
          <w:lang w:val="en-US"/>
        </w:rPr>
        <w:t xml:space="preserve">. </w:t>
      </w:r>
      <w:proofErr w:type="spellStart"/>
      <w:r w:rsidR="00796FF9" w:rsidRPr="00E65E52">
        <w:rPr>
          <w:rFonts w:ascii="Arial Narrow" w:hAnsi="Arial Narrow"/>
          <w:lang w:val="en-US"/>
        </w:rPr>
        <w:t>Manggarai</w:t>
      </w:r>
      <w:proofErr w:type="spellEnd"/>
      <w:r w:rsidR="00796FF9" w:rsidRPr="00E65E52">
        <w:rPr>
          <w:rFonts w:ascii="Arial Narrow" w:hAnsi="Arial Narrow"/>
          <w:lang w:val="en-US"/>
        </w:rPr>
        <w:t xml:space="preserve"> </w:t>
      </w:r>
      <w:proofErr w:type="spellStart"/>
      <w:r w:rsidR="00796FF9" w:rsidRPr="00E65E52">
        <w:rPr>
          <w:rFonts w:ascii="Arial Narrow" w:hAnsi="Arial Narrow"/>
          <w:lang w:val="en-US"/>
        </w:rPr>
        <w:t>Timur</w:t>
      </w:r>
      <w:proofErr w:type="spellEnd"/>
      <w:r w:rsidR="00796FF9" w:rsidRPr="00E65E52">
        <w:rPr>
          <w:rFonts w:ascii="Arial Narrow" w:hAnsi="Arial Narrow"/>
          <w:lang w:val="en-US"/>
        </w:rPr>
        <w:t>.</w:t>
      </w:r>
      <w:r w:rsidR="00796FF9" w:rsidRPr="00E65E52">
        <w:rPr>
          <w:rFonts w:ascii="Arial Narrow" w:hAnsi="Arial Narrow"/>
        </w:rPr>
        <w:t xml:space="preserve"> </w:t>
      </w:r>
    </w:p>
    <w:p w:rsidR="00796FF9" w:rsidRPr="00E65E52" w:rsidRDefault="00796FF9" w:rsidP="000372F8">
      <w:pPr>
        <w:spacing w:after="0"/>
        <w:rPr>
          <w:rFonts w:ascii="Arial Narrow" w:hAnsi="Arial Narrow"/>
          <w:lang w:val="en-US"/>
        </w:rPr>
      </w:pPr>
      <w:proofErr w:type="spellStart"/>
      <w:r w:rsidRPr="00E65E52">
        <w:rPr>
          <w:rFonts w:ascii="Arial Narrow" w:hAnsi="Arial Narrow"/>
          <w:lang w:val="en-US"/>
        </w:rPr>
        <w:t>Pernyataan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ini</w:t>
      </w:r>
      <w:proofErr w:type="spellEnd"/>
      <w:r w:rsidRPr="00E65E52">
        <w:rPr>
          <w:rFonts w:ascii="Arial Narrow" w:hAnsi="Arial Narrow"/>
          <w:lang w:val="en-US"/>
        </w:rPr>
        <w:t xml:space="preserve"> di </w:t>
      </w:r>
      <w:proofErr w:type="spellStart"/>
      <w:r w:rsidRPr="00E65E52">
        <w:rPr>
          <w:rFonts w:ascii="Arial Narrow" w:hAnsi="Arial Narrow"/>
          <w:lang w:val="en-US"/>
        </w:rPr>
        <w:t>buat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berdasarkan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keputusan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bersama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tanpa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ada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paksaan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dari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pihak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Pr="00E65E52">
        <w:rPr>
          <w:rFonts w:ascii="Arial Narrow" w:hAnsi="Arial Narrow"/>
          <w:lang w:val="en-US"/>
        </w:rPr>
        <w:t>manapun</w:t>
      </w:r>
      <w:proofErr w:type="spellEnd"/>
      <w:r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serta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berjanji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untuk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tidak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menuntut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ganti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rugi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atas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tanah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beserta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tanaman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yang </w:t>
      </w:r>
      <w:proofErr w:type="spellStart"/>
      <w:r w:rsidR="00837930" w:rsidRPr="00E65E52">
        <w:rPr>
          <w:rFonts w:ascii="Arial Narrow" w:hAnsi="Arial Narrow"/>
          <w:lang w:val="en-US"/>
        </w:rPr>
        <w:t>berada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di </w:t>
      </w:r>
      <w:proofErr w:type="spellStart"/>
      <w:proofErr w:type="gramStart"/>
      <w:r w:rsidR="00837930" w:rsidRPr="00E65E52">
        <w:rPr>
          <w:rFonts w:ascii="Arial Narrow" w:hAnsi="Arial Narrow"/>
          <w:lang w:val="en-US"/>
        </w:rPr>
        <w:t>atasnya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.</w:t>
      </w:r>
      <w:proofErr w:type="gramEnd"/>
    </w:p>
    <w:p w:rsidR="006802F1" w:rsidRPr="00E65E52" w:rsidRDefault="006802F1" w:rsidP="000372F8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3532"/>
        <w:gridCol w:w="2262"/>
        <w:gridCol w:w="3053"/>
      </w:tblGrid>
      <w:tr w:rsidR="000372F8" w:rsidRPr="00E65E52" w:rsidTr="00DB2019">
        <w:tc>
          <w:tcPr>
            <w:tcW w:w="561" w:type="dxa"/>
          </w:tcPr>
          <w:p w:rsidR="000372F8" w:rsidRPr="00E65E52" w:rsidRDefault="000372F8" w:rsidP="000372F8">
            <w:pPr>
              <w:jc w:val="center"/>
              <w:rPr>
                <w:rFonts w:ascii="Arial Narrow" w:hAnsi="Arial Narrow"/>
              </w:rPr>
            </w:pPr>
            <w:r w:rsidRPr="00E65E52">
              <w:rPr>
                <w:rFonts w:ascii="Arial Narrow" w:hAnsi="Arial Narrow"/>
              </w:rPr>
              <w:t>NO</w:t>
            </w:r>
          </w:p>
        </w:tc>
        <w:tc>
          <w:tcPr>
            <w:tcW w:w="3532" w:type="dxa"/>
          </w:tcPr>
          <w:p w:rsidR="000372F8" w:rsidRPr="00E65E52" w:rsidRDefault="000372F8" w:rsidP="000372F8">
            <w:pPr>
              <w:jc w:val="center"/>
              <w:rPr>
                <w:rFonts w:ascii="Arial Narrow" w:hAnsi="Arial Narrow"/>
              </w:rPr>
            </w:pPr>
            <w:r w:rsidRPr="00E65E52">
              <w:rPr>
                <w:rFonts w:ascii="Arial Narrow" w:hAnsi="Arial Narrow"/>
              </w:rPr>
              <w:t>NAMA</w:t>
            </w:r>
          </w:p>
        </w:tc>
        <w:tc>
          <w:tcPr>
            <w:tcW w:w="2262" w:type="dxa"/>
          </w:tcPr>
          <w:p w:rsidR="000372F8" w:rsidRPr="00E65E52" w:rsidRDefault="000372F8" w:rsidP="000372F8">
            <w:pPr>
              <w:jc w:val="center"/>
              <w:rPr>
                <w:rFonts w:ascii="Arial Narrow" w:hAnsi="Arial Narrow"/>
              </w:rPr>
            </w:pPr>
            <w:r w:rsidRPr="00E65E52">
              <w:rPr>
                <w:rFonts w:ascii="Arial Narrow" w:hAnsi="Arial Narrow"/>
              </w:rPr>
              <w:t>ALAMAT</w:t>
            </w:r>
          </w:p>
        </w:tc>
        <w:tc>
          <w:tcPr>
            <w:tcW w:w="3053" w:type="dxa"/>
          </w:tcPr>
          <w:p w:rsidR="000372F8" w:rsidRPr="00E65E52" w:rsidRDefault="000372F8" w:rsidP="000372F8">
            <w:pPr>
              <w:jc w:val="center"/>
              <w:rPr>
                <w:rFonts w:ascii="Arial Narrow" w:hAnsi="Arial Narrow"/>
              </w:rPr>
            </w:pPr>
            <w:r w:rsidRPr="00E65E52">
              <w:rPr>
                <w:rFonts w:ascii="Arial Narrow" w:hAnsi="Arial Narrow"/>
              </w:rPr>
              <w:t>TANDA TANGAN</w:t>
            </w: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</w:t>
            </w:r>
          </w:p>
        </w:tc>
        <w:tc>
          <w:tcPr>
            <w:tcW w:w="3532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 xml:space="preserve">Aloysius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Bandong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3532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Arnoldus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Tasak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pedak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3532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Yosep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Jondo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3532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 xml:space="preserve">Viktor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Baruk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5</w:t>
            </w:r>
          </w:p>
        </w:tc>
        <w:tc>
          <w:tcPr>
            <w:tcW w:w="3532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Nabor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Pandong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Ru,a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6</w:t>
            </w:r>
          </w:p>
        </w:tc>
        <w:tc>
          <w:tcPr>
            <w:tcW w:w="3532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Bernadus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Tatu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pinga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7</w:t>
            </w:r>
          </w:p>
        </w:tc>
        <w:tc>
          <w:tcPr>
            <w:tcW w:w="3532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Roneldus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Amir</w:t>
            </w:r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Ru,a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8</w:t>
            </w:r>
          </w:p>
        </w:tc>
        <w:tc>
          <w:tcPr>
            <w:tcW w:w="3532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Hironimus Made</w:t>
            </w:r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DB2019" w:rsidRPr="00E65E52" w:rsidTr="00DB2019">
        <w:tc>
          <w:tcPr>
            <w:tcW w:w="561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9</w:t>
            </w:r>
          </w:p>
        </w:tc>
        <w:tc>
          <w:tcPr>
            <w:tcW w:w="3532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 xml:space="preserve">Kosmas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Juma</w:t>
            </w:r>
            <w:proofErr w:type="spellEnd"/>
          </w:p>
        </w:tc>
        <w:tc>
          <w:tcPr>
            <w:tcW w:w="2262" w:type="dxa"/>
          </w:tcPr>
          <w:p w:rsidR="00DB2019" w:rsidRPr="00E65E52" w:rsidRDefault="00DB2019" w:rsidP="00DB2019"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DB2019" w:rsidRPr="00E65E52" w:rsidRDefault="00DB2019" w:rsidP="00DB2019">
            <w:pPr>
              <w:rPr>
                <w:rFonts w:ascii="Arial Narrow" w:hAnsi="Arial Narrow"/>
              </w:rPr>
            </w:pPr>
          </w:p>
        </w:tc>
      </w:tr>
      <w:tr w:rsidR="00DB2019" w:rsidRPr="00E65E52" w:rsidTr="00DB2019">
        <w:tc>
          <w:tcPr>
            <w:tcW w:w="561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10</w:t>
            </w:r>
          </w:p>
        </w:tc>
        <w:tc>
          <w:tcPr>
            <w:tcW w:w="3532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Libertus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Mado</w:t>
            </w:r>
            <w:proofErr w:type="spellEnd"/>
          </w:p>
        </w:tc>
        <w:tc>
          <w:tcPr>
            <w:tcW w:w="2262" w:type="dxa"/>
          </w:tcPr>
          <w:p w:rsidR="00DB2019" w:rsidRPr="00E65E52" w:rsidRDefault="00DB2019" w:rsidP="00DB2019"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DB2019" w:rsidRPr="00E65E52" w:rsidRDefault="00DB2019" w:rsidP="00DB2019">
            <w:pPr>
              <w:rPr>
                <w:rFonts w:ascii="Arial Narrow" w:hAnsi="Arial Narrow"/>
              </w:rPr>
            </w:pPr>
          </w:p>
        </w:tc>
      </w:tr>
      <w:tr w:rsidR="00DB2019" w:rsidRPr="00E65E52" w:rsidTr="00DB2019">
        <w:tc>
          <w:tcPr>
            <w:tcW w:w="561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11</w:t>
            </w:r>
          </w:p>
        </w:tc>
        <w:tc>
          <w:tcPr>
            <w:tcW w:w="3532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Yanto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Poseng</w:t>
            </w:r>
            <w:proofErr w:type="spellEnd"/>
          </w:p>
        </w:tc>
        <w:tc>
          <w:tcPr>
            <w:tcW w:w="2262" w:type="dxa"/>
          </w:tcPr>
          <w:p w:rsidR="00DB2019" w:rsidRPr="00E65E52" w:rsidRDefault="00DB2019" w:rsidP="00DB2019"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DB2019" w:rsidRPr="00E65E52" w:rsidRDefault="00DB2019" w:rsidP="00DB2019">
            <w:pPr>
              <w:rPr>
                <w:rFonts w:ascii="Arial Narrow" w:hAnsi="Arial Narrow"/>
              </w:rPr>
            </w:pPr>
          </w:p>
        </w:tc>
      </w:tr>
      <w:tr w:rsidR="00DB2019" w:rsidRPr="00E65E52" w:rsidTr="00DB2019">
        <w:tc>
          <w:tcPr>
            <w:tcW w:w="561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12</w:t>
            </w:r>
          </w:p>
        </w:tc>
        <w:tc>
          <w:tcPr>
            <w:tcW w:w="3532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Lasarus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Emba</w:t>
            </w:r>
            <w:proofErr w:type="spellEnd"/>
          </w:p>
        </w:tc>
        <w:tc>
          <w:tcPr>
            <w:tcW w:w="2262" w:type="dxa"/>
          </w:tcPr>
          <w:p w:rsidR="00DB2019" w:rsidRPr="00E65E52" w:rsidRDefault="00DB2019" w:rsidP="00DB2019"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DB2019" w:rsidRPr="00E65E52" w:rsidRDefault="00DB2019" w:rsidP="00DB2019">
            <w:pPr>
              <w:rPr>
                <w:rFonts w:ascii="Arial Narrow" w:hAnsi="Arial Narrow"/>
              </w:rPr>
            </w:pPr>
          </w:p>
        </w:tc>
      </w:tr>
      <w:tr w:rsidR="00DB2019" w:rsidRPr="00E65E52" w:rsidTr="00DB2019">
        <w:tc>
          <w:tcPr>
            <w:tcW w:w="561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13</w:t>
            </w:r>
          </w:p>
        </w:tc>
        <w:tc>
          <w:tcPr>
            <w:tcW w:w="3532" w:type="dxa"/>
          </w:tcPr>
          <w:p w:rsidR="00DB2019" w:rsidRPr="00E65E52" w:rsidRDefault="00DB2019" w:rsidP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Fansisius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Jebarus</w:t>
            </w:r>
            <w:proofErr w:type="spellEnd"/>
          </w:p>
        </w:tc>
        <w:tc>
          <w:tcPr>
            <w:tcW w:w="2262" w:type="dxa"/>
          </w:tcPr>
          <w:p w:rsidR="00DB2019" w:rsidRPr="00E65E52" w:rsidRDefault="00DB2019" w:rsidP="00DB2019"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DB2019" w:rsidRPr="00E65E52" w:rsidRDefault="00DB2019" w:rsidP="00DB2019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14</w:t>
            </w:r>
          </w:p>
        </w:tc>
        <w:tc>
          <w:tcPr>
            <w:tcW w:w="3532" w:type="dxa"/>
          </w:tcPr>
          <w:p w:rsidR="000372F8" w:rsidRPr="00E65E52" w:rsidRDefault="001812C2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Dominikus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Jehadut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Deru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15</w:t>
            </w:r>
          </w:p>
        </w:tc>
        <w:tc>
          <w:tcPr>
            <w:tcW w:w="3532" w:type="dxa"/>
          </w:tcPr>
          <w:p w:rsidR="000372F8" w:rsidRPr="00E65E52" w:rsidRDefault="001812C2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Yosep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Said</w:t>
            </w:r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Ru,a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16</w:t>
            </w:r>
          </w:p>
        </w:tc>
        <w:tc>
          <w:tcPr>
            <w:tcW w:w="3532" w:type="dxa"/>
          </w:tcPr>
          <w:p w:rsidR="000372F8" w:rsidRPr="00E65E52" w:rsidRDefault="001812C2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 xml:space="preserve">Bene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Digo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Ru,a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17</w:t>
            </w:r>
          </w:p>
        </w:tc>
        <w:tc>
          <w:tcPr>
            <w:tcW w:w="3532" w:type="dxa"/>
          </w:tcPr>
          <w:p w:rsidR="000372F8" w:rsidRPr="00E65E52" w:rsidRDefault="001812C2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Bius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Jong</w:t>
            </w:r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18</w:t>
            </w:r>
          </w:p>
        </w:tc>
        <w:tc>
          <w:tcPr>
            <w:tcW w:w="3532" w:type="dxa"/>
          </w:tcPr>
          <w:p w:rsidR="000372F8" w:rsidRPr="00E65E52" w:rsidRDefault="001812C2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Ferdinandus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Taus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19</w:t>
            </w:r>
          </w:p>
        </w:tc>
        <w:tc>
          <w:tcPr>
            <w:tcW w:w="353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 xml:space="preserve">Petrus </w:t>
            </w:r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Jong</w:t>
            </w:r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20</w:t>
            </w:r>
          </w:p>
        </w:tc>
        <w:tc>
          <w:tcPr>
            <w:tcW w:w="353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Rius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Talus </w:t>
            </w:r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Jong</w:t>
            </w:r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21</w:t>
            </w:r>
          </w:p>
        </w:tc>
        <w:tc>
          <w:tcPr>
            <w:tcW w:w="353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 xml:space="preserve">Pit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Sandur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Deru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22</w:t>
            </w:r>
          </w:p>
        </w:tc>
        <w:tc>
          <w:tcPr>
            <w:tcW w:w="353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 xml:space="preserve">Kosmas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Juma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23</w:t>
            </w:r>
          </w:p>
        </w:tc>
        <w:tc>
          <w:tcPr>
            <w:tcW w:w="353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Robet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Jong</w:t>
            </w:r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0372F8" w:rsidRPr="00E65E52" w:rsidTr="00DB2019">
        <w:tc>
          <w:tcPr>
            <w:tcW w:w="561" w:type="dxa"/>
          </w:tcPr>
          <w:p w:rsidR="000372F8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24</w:t>
            </w:r>
          </w:p>
        </w:tc>
        <w:tc>
          <w:tcPr>
            <w:tcW w:w="353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 xml:space="preserve">Petrus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Jhon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Jenadut</w:t>
            </w:r>
            <w:proofErr w:type="spellEnd"/>
          </w:p>
        </w:tc>
        <w:tc>
          <w:tcPr>
            <w:tcW w:w="2262" w:type="dxa"/>
          </w:tcPr>
          <w:p w:rsidR="000372F8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Deru</w:t>
            </w:r>
            <w:proofErr w:type="spellEnd"/>
          </w:p>
        </w:tc>
        <w:tc>
          <w:tcPr>
            <w:tcW w:w="3053" w:type="dxa"/>
          </w:tcPr>
          <w:p w:rsidR="000372F8" w:rsidRPr="00E65E52" w:rsidRDefault="000372F8">
            <w:pPr>
              <w:rPr>
                <w:rFonts w:ascii="Arial Narrow" w:hAnsi="Arial Narrow"/>
              </w:rPr>
            </w:pPr>
          </w:p>
        </w:tc>
      </w:tr>
      <w:tr w:rsidR="00837930" w:rsidRPr="00E65E52" w:rsidTr="00DB2019">
        <w:tc>
          <w:tcPr>
            <w:tcW w:w="561" w:type="dxa"/>
          </w:tcPr>
          <w:p w:rsidR="00837930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25</w:t>
            </w:r>
          </w:p>
        </w:tc>
        <w:tc>
          <w:tcPr>
            <w:tcW w:w="3532" w:type="dxa"/>
          </w:tcPr>
          <w:p w:rsidR="00837930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Anggalus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Gat</w:t>
            </w:r>
          </w:p>
        </w:tc>
        <w:tc>
          <w:tcPr>
            <w:tcW w:w="2262" w:type="dxa"/>
          </w:tcPr>
          <w:p w:rsidR="00837930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Deru</w:t>
            </w:r>
            <w:proofErr w:type="spellEnd"/>
          </w:p>
        </w:tc>
        <w:tc>
          <w:tcPr>
            <w:tcW w:w="3053" w:type="dxa"/>
          </w:tcPr>
          <w:p w:rsidR="00837930" w:rsidRPr="00E65E52" w:rsidRDefault="00837930">
            <w:pPr>
              <w:rPr>
                <w:rFonts w:ascii="Arial Narrow" w:hAnsi="Arial Narrow"/>
              </w:rPr>
            </w:pPr>
          </w:p>
        </w:tc>
      </w:tr>
      <w:tr w:rsidR="00837930" w:rsidRPr="00E65E52" w:rsidTr="00DB2019">
        <w:tc>
          <w:tcPr>
            <w:tcW w:w="561" w:type="dxa"/>
          </w:tcPr>
          <w:p w:rsidR="00837930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26</w:t>
            </w:r>
          </w:p>
        </w:tc>
        <w:tc>
          <w:tcPr>
            <w:tcW w:w="3532" w:type="dxa"/>
          </w:tcPr>
          <w:p w:rsidR="00837930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Heribertus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Nandus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37930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Deru</w:t>
            </w:r>
            <w:proofErr w:type="spellEnd"/>
          </w:p>
        </w:tc>
        <w:tc>
          <w:tcPr>
            <w:tcW w:w="3053" w:type="dxa"/>
          </w:tcPr>
          <w:p w:rsidR="00837930" w:rsidRPr="00E65E52" w:rsidRDefault="00837930">
            <w:pPr>
              <w:rPr>
                <w:rFonts w:ascii="Arial Narrow" w:hAnsi="Arial Narrow"/>
              </w:rPr>
            </w:pPr>
          </w:p>
        </w:tc>
      </w:tr>
      <w:tr w:rsidR="00837930" w:rsidRPr="00E65E52" w:rsidTr="00DB2019">
        <w:tc>
          <w:tcPr>
            <w:tcW w:w="561" w:type="dxa"/>
          </w:tcPr>
          <w:p w:rsidR="00837930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27</w:t>
            </w:r>
          </w:p>
        </w:tc>
        <w:tc>
          <w:tcPr>
            <w:tcW w:w="3532" w:type="dxa"/>
          </w:tcPr>
          <w:p w:rsidR="00837930" w:rsidRPr="00E65E52" w:rsidRDefault="00DB2019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 xml:space="preserve">Herman Saka </w:t>
            </w:r>
          </w:p>
        </w:tc>
        <w:tc>
          <w:tcPr>
            <w:tcW w:w="2262" w:type="dxa"/>
          </w:tcPr>
          <w:p w:rsidR="00837930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Deru</w:t>
            </w:r>
            <w:proofErr w:type="spellEnd"/>
          </w:p>
        </w:tc>
        <w:tc>
          <w:tcPr>
            <w:tcW w:w="3053" w:type="dxa"/>
          </w:tcPr>
          <w:p w:rsidR="00837930" w:rsidRPr="00E65E52" w:rsidRDefault="00837930">
            <w:pPr>
              <w:rPr>
                <w:rFonts w:ascii="Arial Narrow" w:hAnsi="Arial Narrow"/>
              </w:rPr>
            </w:pPr>
          </w:p>
        </w:tc>
      </w:tr>
      <w:tr w:rsidR="00837930" w:rsidRPr="00E65E52" w:rsidTr="00DB2019">
        <w:tc>
          <w:tcPr>
            <w:tcW w:w="561" w:type="dxa"/>
          </w:tcPr>
          <w:p w:rsidR="00837930" w:rsidRPr="00E65E52" w:rsidRDefault="00837930">
            <w:pPr>
              <w:rPr>
                <w:rFonts w:ascii="Arial Narrow" w:hAnsi="Arial Narrow"/>
                <w:lang w:val="en-US"/>
              </w:rPr>
            </w:pPr>
            <w:r w:rsidRPr="00E65E52">
              <w:rPr>
                <w:rFonts w:ascii="Arial Narrow" w:hAnsi="Arial Narrow"/>
                <w:lang w:val="en-US"/>
              </w:rPr>
              <w:t>28</w:t>
            </w:r>
          </w:p>
        </w:tc>
        <w:tc>
          <w:tcPr>
            <w:tcW w:w="3532" w:type="dxa"/>
          </w:tcPr>
          <w:p w:rsidR="00837930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Stefanus</w:t>
            </w:r>
            <w:proofErr w:type="spellEnd"/>
            <w:r w:rsidRPr="00E65E52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E65E52">
              <w:rPr>
                <w:rFonts w:ascii="Arial Narrow" w:hAnsi="Arial Narrow"/>
                <w:lang w:val="en-US"/>
              </w:rPr>
              <w:t>Gonsa</w:t>
            </w:r>
            <w:proofErr w:type="spellEnd"/>
          </w:p>
        </w:tc>
        <w:tc>
          <w:tcPr>
            <w:tcW w:w="2262" w:type="dxa"/>
          </w:tcPr>
          <w:p w:rsidR="00837930" w:rsidRPr="00E65E52" w:rsidRDefault="00DB2019">
            <w:pPr>
              <w:rPr>
                <w:rFonts w:ascii="Arial Narrow" w:hAnsi="Arial Narrow"/>
                <w:lang w:val="en-US"/>
              </w:rPr>
            </w:pPr>
            <w:proofErr w:type="spellStart"/>
            <w:r w:rsidRPr="00E65E52">
              <w:rPr>
                <w:rFonts w:ascii="Arial Narrow" w:hAnsi="Arial Narrow"/>
                <w:lang w:val="en-US"/>
              </w:rPr>
              <w:t>Lemo</w:t>
            </w:r>
            <w:proofErr w:type="spellEnd"/>
          </w:p>
        </w:tc>
        <w:tc>
          <w:tcPr>
            <w:tcW w:w="3053" w:type="dxa"/>
          </w:tcPr>
          <w:p w:rsidR="00837930" w:rsidRPr="00E65E52" w:rsidRDefault="00837930">
            <w:pPr>
              <w:rPr>
                <w:rFonts w:ascii="Arial Narrow" w:hAnsi="Arial Narrow"/>
              </w:rPr>
            </w:pPr>
          </w:p>
        </w:tc>
      </w:tr>
    </w:tbl>
    <w:p w:rsidR="00837930" w:rsidRPr="00E65E52" w:rsidRDefault="00FC009C" w:rsidP="00837930">
      <w:pPr>
        <w:spacing w:after="0"/>
        <w:rPr>
          <w:rFonts w:ascii="Arial Narrow" w:hAnsi="Arial Narrow"/>
          <w:lang w:val="en-US"/>
        </w:rPr>
      </w:pPr>
      <w:r w:rsidRPr="00E65E52">
        <w:rPr>
          <w:rFonts w:ascii="Arial Narrow" w:hAnsi="Arial Narrow"/>
        </w:rPr>
        <w:t xml:space="preserve">   </w:t>
      </w:r>
      <w:proofErr w:type="spellStart"/>
      <w:r w:rsidR="00837930" w:rsidRPr="00E65E52">
        <w:rPr>
          <w:rFonts w:ascii="Arial Narrow" w:hAnsi="Arial Narrow"/>
          <w:lang w:val="en-US"/>
        </w:rPr>
        <w:t>Demikian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surat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pernyataan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ini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di </w:t>
      </w:r>
      <w:proofErr w:type="spellStart"/>
      <w:r w:rsidR="00837930" w:rsidRPr="00E65E52">
        <w:rPr>
          <w:rFonts w:ascii="Arial Narrow" w:hAnsi="Arial Narrow"/>
          <w:lang w:val="en-US"/>
        </w:rPr>
        <w:t>buat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dalam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keadaan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sehat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dan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tanpa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paksaan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dari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pihak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manapun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dan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tidak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menuntut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ganti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rugi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di </w:t>
      </w:r>
      <w:proofErr w:type="spellStart"/>
      <w:r w:rsidR="00837930" w:rsidRPr="00E65E52">
        <w:rPr>
          <w:rFonts w:ascii="Arial Narrow" w:hAnsi="Arial Narrow"/>
          <w:lang w:val="en-US"/>
        </w:rPr>
        <w:t>kemudian</w:t>
      </w:r>
      <w:proofErr w:type="spellEnd"/>
      <w:r w:rsidR="00837930" w:rsidRPr="00E65E52">
        <w:rPr>
          <w:rFonts w:ascii="Arial Narrow" w:hAnsi="Arial Narrow"/>
          <w:lang w:val="en-US"/>
        </w:rPr>
        <w:t xml:space="preserve"> </w:t>
      </w:r>
      <w:proofErr w:type="spellStart"/>
      <w:r w:rsidR="00837930" w:rsidRPr="00E65E52">
        <w:rPr>
          <w:rFonts w:ascii="Arial Narrow" w:hAnsi="Arial Narrow"/>
          <w:lang w:val="en-US"/>
        </w:rPr>
        <w:t>hari</w:t>
      </w:r>
      <w:proofErr w:type="spellEnd"/>
      <w:r w:rsidR="00837930" w:rsidRPr="00E65E52">
        <w:rPr>
          <w:rFonts w:ascii="Arial Narrow" w:hAnsi="Arial Narrow"/>
          <w:lang w:val="en-US"/>
        </w:rPr>
        <w:t>.</w:t>
      </w:r>
    </w:p>
    <w:p w:rsidR="00837930" w:rsidRPr="00E65E52" w:rsidRDefault="00837930" w:rsidP="00837930">
      <w:pPr>
        <w:spacing w:after="0"/>
        <w:rPr>
          <w:rFonts w:ascii="Arial Narrow" w:hAnsi="Arial Narrow"/>
          <w:lang w:val="en-US"/>
        </w:rPr>
      </w:pPr>
    </w:p>
    <w:p w:rsidR="003227AF" w:rsidRPr="00E65E52" w:rsidRDefault="00FC009C" w:rsidP="003227AF">
      <w:pPr>
        <w:spacing w:after="0"/>
        <w:rPr>
          <w:rFonts w:ascii="Arial Narrow" w:hAnsi="Arial Narrow"/>
        </w:rPr>
      </w:pPr>
      <w:r w:rsidRPr="00E65E52">
        <w:rPr>
          <w:rFonts w:ascii="Arial Narrow" w:hAnsi="Arial Narrow"/>
        </w:rPr>
        <w:t xml:space="preserve">     </w:t>
      </w:r>
      <w:r w:rsidR="003227AF" w:rsidRPr="00E65E52">
        <w:rPr>
          <w:rFonts w:ascii="Arial Narrow" w:hAnsi="Arial Narrow"/>
        </w:rPr>
        <w:t xml:space="preserve">                                                      </w:t>
      </w:r>
      <w:r w:rsidR="004F454B" w:rsidRPr="00E65E52">
        <w:rPr>
          <w:rFonts w:ascii="Arial Narrow" w:hAnsi="Arial Narrow"/>
        </w:rPr>
        <w:t xml:space="preserve">       </w:t>
      </w:r>
      <w:r w:rsidR="006A140B" w:rsidRPr="00E65E52">
        <w:rPr>
          <w:rFonts w:ascii="Arial Narrow" w:hAnsi="Arial Narrow"/>
        </w:rPr>
        <w:t xml:space="preserve">                </w:t>
      </w:r>
      <w:r w:rsidR="004F454B" w:rsidRPr="00E65E52">
        <w:rPr>
          <w:rFonts w:ascii="Arial Narrow" w:hAnsi="Arial Narrow"/>
        </w:rPr>
        <w:t xml:space="preserve">  </w:t>
      </w:r>
      <w:r w:rsidR="006A140B" w:rsidRPr="00E65E52">
        <w:rPr>
          <w:rFonts w:ascii="Arial Narrow" w:hAnsi="Arial Narrow"/>
        </w:rPr>
        <w:t xml:space="preserve">      </w:t>
      </w:r>
    </w:p>
    <w:p w:rsidR="00FC009C" w:rsidRPr="00E65E52" w:rsidRDefault="00FC009C" w:rsidP="001D0A03">
      <w:pPr>
        <w:spacing w:after="0"/>
        <w:rPr>
          <w:rFonts w:ascii="Arial Narrow" w:hAnsi="Arial Narrow"/>
        </w:rPr>
      </w:pPr>
      <w:r w:rsidRPr="00E65E52">
        <w:rPr>
          <w:rFonts w:ascii="Arial Narrow" w:hAnsi="Arial Narrow"/>
        </w:rPr>
        <w:t xml:space="preserve">Disetujui oleh </w:t>
      </w:r>
      <w:proofErr w:type="spellStart"/>
      <w:r w:rsidR="00DB2019" w:rsidRPr="00E65E52">
        <w:rPr>
          <w:rFonts w:ascii="Arial Narrow" w:hAnsi="Arial Narrow"/>
          <w:lang w:val="en-US"/>
        </w:rPr>
        <w:t>Tua</w:t>
      </w:r>
      <w:proofErr w:type="spellEnd"/>
      <w:r w:rsidR="00DB2019" w:rsidRPr="00E65E52">
        <w:rPr>
          <w:rFonts w:ascii="Arial Narrow" w:hAnsi="Arial Narrow"/>
          <w:lang w:val="en-US"/>
        </w:rPr>
        <w:t xml:space="preserve"> </w:t>
      </w:r>
      <w:proofErr w:type="spellStart"/>
      <w:r w:rsidR="00DB2019" w:rsidRPr="00E65E52">
        <w:rPr>
          <w:rFonts w:ascii="Arial Narrow" w:hAnsi="Arial Narrow"/>
          <w:lang w:val="en-US"/>
        </w:rPr>
        <w:t>Teno</w:t>
      </w:r>
      <w:proofErr w:type="spellEnd"/>
      <w:r w:rsidR="00DB2019" w:rsidRPr="00E65E52">
        <w:rPr>
          <w:rFonts w:ascii="Arial Narrow" w:hAnsi="Arial Narrow"/>
          <w:lang w:val="en-US"/>
        </w:rPr>
        <w:t xml:space="preserve"> </w:t>
      </w:r>
      <w:proofErr w:type="spellStart"/>
      <w:r w:rsidR="00DB2019" w:rsidRPr="00E65E52">
        <w:rPr>
          <w:rFonts w:ascii="Arial Narrow" w:hAnsi="Arial Narrow"/>
          <w:lang w:val="en-US"/>
        </w:rPr>
        <w:t>Lemo</w:t>
      </w:r>
      <w:proofErr w:type="spellEnd"/>
      <w:r w:rsidR="00DB2019" w:rsidRPr="00E65E52">
        <w:rPr>
          <w:rFonts w:ascii="Arial Narrow" w:hAnsi="Arial Narrow"/>
          <w:lang w:val="en-US"/>
        </w:rPr>
        <w:t xml:space="preserve"> </w:t>
      </w:r>
      <w:r w:rsidR="00DB2019" w:rsidRPr="00E65E52">
        <w:rPr>
          <w:rFonts w:ascii="Arial Narrow" w:hAnsi="Arial Narrow"/>
        </w:rPr>
        <w:tab/>
      </w:r>
      <w:r w:rsidR="00DB2019" w:rsidRPr="00E65E52">
        <w:rPr>
          <w:rFonts w:ascii="Arial Narrow" w:hAnsi="Arial Narrow"/>
        </w:rPr>
        <w:tab/>
      </w:r>
      <w:r w:rsidR="00DB2019" w:rsidRPr="00E65E52">
        <w:rPr>
          <w:rFonts w:ascii="Arial Narrow" w:hAnsi="Arial Narrow"/>
        </w:rPr>
        <w:tab/>
      </w:r>
      <w:r w:rsidR="00DB2019" w:rsidRPr="00E65E52">
        <w:rPr>
          <w:rFonts w:ascii="Arial Narrow" w:hAnsi="Arial Narrow"/>
        </w:rPr>
        <w:tab/>
      </w:r>
      <w:r w:rsidR="00DB2019" w:rsidRPr="00E65E52">
        <w:rPr>
          <w:rFonts w:ascii="Arial Narrow" w:hAnsi="Arial Narrow"/>
        </w:rPr>
        <w:tab/>
      </w:r>
      <w:r w:rsidR="00DB2019" w:rsidRPr="00E65E52">
        <w:rPr>
          <w:rFonts w:ascii="Arial Narrow" w:hAnsi="Arial Narrow"/>
        </w:rPr>
        <w:tab/>
      </w:r>
      <w:r w:rsidR="00DB2019" w:rsidRPr="00E65E52">
        <w:rPr>
          <w:rFonts w:ascii="Arial Narrow" w:hAnsi="Arial Narrow"/>
          <w:lang w:val="en-US"/>
        </w:rPr>
        <w:t xml:space="preserve">      </w:t>
      </w:r>
      <w:r w:rsidR="00DB2019" w:rsidRPr="00E65E52">
        <w:rPr>
          <w:rFonts w:ascii="Arial Narrow" w:hAnsi="Arial Narrow"/>
        </w:rPr>
        <w:t xml:space="preserve"> Kepala Dusun</w:t>
      </w:r>
      <w:r w:rsidR="00DB2019" w:rsidRPr="00E65E52">
        <w:rPr>
          <w:rFonts w:ascii="Arial Narrow" w:hAnsi="Arial Narrow"/>
          <w:lang w:val="en-US"/>
        </w:rPr>
        <w:t xml:space="preserve"> </w:t>
      </w:r>
      <w:proofErr w:type="spellStart"/>
      <w:r w:rsidR="00DB2019" w:rsidRPr="00E65E52">
        <w:rPr>
          <w:rFonts w:ascii="Arial Narrow" w:hAnsi="Arial Narrow"/>
          <w:lang w:val="en-US"/>
        </w:rPr>
        <w:t>Deru</w:t>
      </w:r>
      <w:proofErr w:type="spellEnd"/>
    </w:p>
    <w:p w:rsidR="001D0A03" w:rsidRPr="00E65E52" w:rsidRDefault="001D0A03" w:rsidP="00FC009C">
      <w:pPr>
        <w:tabs>
          <w:tab w:val="center" w:pos="4596"/>
        </w:tabs>
        <w:rPr>
          <w:rFonts w:ascii="Arial Narrow" w:hAnsi="Arial Narrow"/>
        </w:rPr>
      </w:pPr>
    </w:p>
    <w:p w:rsidR="00FC009C" w:rsidRPr="00E65E52" w:rsidRDefault="00DB2019" w:rsidP="001D0A03">
      <w:pPr>
        <w:tabs>
          <w:tab w:val="center" w:pos="4596"/>
          <w:tab w:val="left" w:pos="7936"/>
        </w:tabs>
        <w:rPr>
          <w:rFonts w:ascii="Arial Narrow" w:hAnsi="Arial Narrow"/>
        </w:rPr>
      </w:pPr>
      <w:r w:rsidRPr="00E65E52">
        <w:rPr>
          <w:rFonts w:ascii="Arial Narrow" w:hAnsi="Arial Narrow"/>
          <w:lang w:val="en-US"/>
        </w:rPr>
        <w:t>ALFONSIUS SANDUR</w:t>
      </w:r>
      <w:r w:rsidRPr="00E65E52">
        <w:rPr>
          <w:rFonts w:ascii="Arial Narrow" w:hAnsi="Arial Narrow"/>
        </w:rPr>
        <w:tab/>
      </w:r>
      <w:r w:rsidRPr="00E65E52">
        <w:rPr>
          <w:rFonts w:ascii="Arial Narrow" w:hAnsi="Arial Narrow"/>
          <w:lang w:val="en-US"/>
        </w:rPr>
        <w:t xml:space="preserve">                                                                                                     SEBINUS NAMPA</w:t>
      </w:r>
      <w:r w:rsidR="001D0A03" w:rsidRPr="00E65E52">
        <w:rPr>
          <w:rFonts w:ascii="Arial Narrow" w:hAnsi="Arial Narrow"/>
        </w:rPr>
        <w:tab/>
      </w:r>
    </w:p>
    <w:p w:rsidR="00FC009C" w:rsidRPr="00E65E52" w:rsidRDefault="00FC009C" w:rsidP="00FC009C">
      <w:pPr>
        <w:tabs>
          <w:tab w:val="center" w:pos="4596"/>
        </w:tabs>
        <w:rPr>
          <w:rFonts w:ascii="Arial Narrow" w:hAnsi="Arial Narrow"/>
        </w:rPr>
      </w:pPr>
      <w:r w:rsidRPr="00E65E52">
        <w:rPr>
          <w:rFonts w:ascii="Arial Narrow" w:hAnsi="Arial Narrow"/>
        </w:rPr>
        <w:t xml:space="preserve">                                          </w:t>
      </w:r>
      <w:r w:rsidR="00DB2019" w:rsidRPr="00E65E52">
        <w:rPr>
          <w:rFonts w:ascii="Arial Narrow" w:hAnsi="Arial Narrow"/>
        </w:rPr>
        <w:tab/>
      </w:r>
      <w:r w:rsidRPr="00E65E52">
        <w:rPr>
          <w:rFonts w:ascii="Arial Narrow" w:hAnsi="Arial Narrow"/>
        </w:rPr>
        <w:t xml:space="preserve">  Mengetahui</w:t>
      </w:r>
    </w:p>
    <w:p w:rsidR="00FC009C" w:rsidRPr="00E65E52" w:rsidRDefault="00FC009C" w:rsidP="00FC009C">
      <w:pPr>
        <w:tabs>
          <w:tab w:val="center" w:pos="4596"/>
        </w:tabs>
        <w:rPr>
          <w:rFonts w:ascii="Arial Narrow" w:hAnsi="Arial Narrow"/>
          <w:lang w:val="en-US"/>
        </w:rPr>
      </w:pPr>
      <w:r w:rsidRPr="00E65E52">
        <w:rPr>
          <w:rFonts w:ascii="Arial Narrow" w:hAnsi="Arial Narrow"/>
        </w:rPr>
        <w:t xml:space="preserve">                                    </w:t>
      </w:r>
      <w:r w:rsidR="00DB2019" w:rsidRPr="00E65E52">
        <w:rPr>
          <w:rFonts w:ascii="Arial Narrow" w:hAnsi="Arial Narrow"/>
        </w:rPr>
        <w:tab/>
      </w:r>
      <w:r w:rsidRPr="00E65E52">
        <w:rPr>
          <w:rFonts w:ascii="Arial Narrow" w:hAnsi="Arial Narrow"/>
        </w:rPr>
        <w:t xml:space="preserve"> Kepala </w:t>
      </w:r>
      <w:r w:rsidR="00DB2019" w:rsidRPr="00E65E52">
        <w:rPr>
          <w:rFonts w:ascii="Arial Narrow" w:hAnsi="Arial Narrow"/>
        </w:rPr>
        <w:t xml:space="preserve">Desa </w:t>
      </w:r>
      <w:proofErr w:type="spellStart"/>
      <w:r w:rsidR="00DB2019" w:rsidRPr="00E65E52">
        <w:rPr>
          <w:rFonts w:ascii="Arial Narrow" w:hAnsi="Arial Narrow"/>
          <w:lang w:val="en-US"/>
        </w:rPr>
        <w:t>Mokel</w:t>
      </w:r>
      <w:proofErr w:type="spellEnd"/>
    </w:p>
    <w:p w:rsidR="00FC009C" w:rsidRPr="00E65E52" w:rsidRDefault="00FC009C" w:rsidP="00FC009C">
      <w:pPr>
        <w:tabs>
          <w:tab w:val="center" w:pos="4596"/>
        </w:tabs>
        <w:rPr>
          <w:rFonts w:ascii="Arial Narrow" w:hAnsi="Arial Narrow"/>
        </w:rPr>
      </w:pPr>
    </w:p>
    <w:p w:rsidR="00FC009C" w:rsidRPr="00E65E52" w:rsidRDefault="00FC009C" w:rsidP="00FC009C">
      <w:pPr>
        <w:tabs>
          <w:tab w:val="center" w:pos="4596"/>
        </w:tabs>
        <w:rPr>
          <w:rFonts w:ascii="Arial Narrow" w:hAnsi="Arial Narrow"/>
          <w:lang w:val="en-US"/>
        </w:rPr>
      </w:pPr>
      <w:r w:rsidRPr="00E65E52">
        <w:rPr>
          <w:rFonts w:ascii="Arial Narrow" w:hAnsi="Arial Narrow"/>
        </w:rPr>
        <w:t xml:space="preserve">   </w:t>
      </w:r>
      <w:r w:rsidR="00DB2019" w:rsidRPr="00E65E52">
        <w:rPr>
          <w:rFonts w:ascii="Arial Narrow" w:hAnsi="Arial Narrow"/>
        </w:rPr>
        <w:t xml:space="preserve">                            </w:t>
      </w:r>
      <w:r w:rsidR="00DB2019" w:rsidRPr="00E65E52">
        <w:rPr>
          <w:rFonts w:ascii="Arial Narrow" w:hAnsi="Arial Narrow"/>
        </w:rPr>
        <w:tab/>
        <w:t xml:space="preserve">  </w:t>
      </w:r>
      <w:r w:rsidRPr="00E65E52">
        <w:rPr>
          <w:rFonts w:ascii="Arial Narrow" w:hAnsi="Arial Narrow"/>
        </w:rPr>
        <w:t xml:space="preserve"> </w:t>
      </w:r>
      <w:r w:rsidR="00DB2019" w:rsidRPr="00E65E52">
        <w:rPr>
          <w:rFonts w:ascii="Arial Narrow" w:hAnsi="Arial Narrow"/>
          <w:lang w:val="en-US"/>
        </w:rPr>
        <w:t>FRANSISKUS KELANG</w:t>
      </w:r>
    </w:p>
    <w:p w:rsidR="003227AF" w:rsidRPr="00FC009C" w:rsidRDefault="006A140B" w:rsidP="003227AF">
      <w:pPr>
        <w:tabs>
          <w:tab w:val="left" w:pos="6171"/>
        </w:tabs>
        <w:rPr>
          <w:rFonts w:ascii="Arial Narrow" w:hAnsi="Arial Narrow"/>
          <w:sz w:val="32"/>
          <w:szCs w:val="24"/>
        </w:rPr>
      </w:pPr>
      <w:r w:rsidRPr="00FC009C">
        <w:rPr>
          <w:rFonts w:ascii="Arial Narrow" w:hAnsi="Arial Narrow"/>
          <w:sz w:val="32"/>
          <w:szCs w:val="24"/>
        </w:rPr>
        <w:lastRenderedPageBreak/>
        <w:t xml:space="preserve">        </w:t>
      </w:r>
      <w:r w:rsidRPr="00FC009C">
        <w:rPr>
          <w:rFonts w:ascii="Arial Narrow" w:hAnsi="Arial Narrow"/>
          <w:sz w:val="24"/>
          <w:szCs w:val="24"/>
        </w:rPr>
        <w:t xml:space="preserve">                            </w:t>
      </w:r>
      <w:r w:rsidR="00FC009C" w:rsidRPr="00FC009C">
        <w:rPr>
          <w:rFonts w:ascii="Arial Narrow" w:hAnsi="Arial Narrow"/>
          <w:sz w:val="24"/>
          <w:szCs w:val="24"/>
        </w:rPr>
        <w:t xml:space="preserve">                                            </w:t>
      </w:r>
    </w:p>
    <w:p w:rsidR="004F454B" w:rsidRPr="00FC009C" w:rsidRDefault="004F454B" w:rsidP="00403123">
      <w:pPr>
        <w:tabs>
          <w:tab w:val="left" w:pos="6171"/>
        </w:tabs>
        <w:jc w:val="center"/>
        <w:rPr>
          <w:rFonts w:ascii="Arial Narrow" w:hAnsi="Arial Narrow"/>
          <w:b/>
          <w:sz w:val="44"/>
          <w:szCs w:val="36"/>
          <w:u w:val="single"/>
        </w:rPr>
      </w:pPr>
    </w:p>
    <w:p w:rsidR="004F454B" w:rsidRPr="00FC009C" w:rsidRDefault="004F454B" w:rsidP="00403123">
      <w:pPr>
        <w:tabs>
          <w:tab w:val="left" w:pos="6171"/>
        </w:tabs>
        <w:jc w:val="center"/>
        <w:rPr>
          <w:rFonts w:ascii="Arial Narrow" w:hAnsi="Arial Narrow"/>
          <w:b/>
          <w:sz w:val="28"/>
          <w:szCs w:val="36"/>
          <w:u w:val="single"/>
        </w:rPr>
      </w:pPr>
    </w:p>
    <w:p w:rsidR="004F454B" w:rsidRPr="00FC009C" w:rsidRDefault="004F454B" w:rsidP="00403123">
      <w:pPr>
        <w:tabs>
          <w:tab w:val="left" w:pos="6171"/>
        </w:tabs>
        <w:jc w:val="center"/>
        <w:rPr>
          <w:rFonts w:ascii="Arial Narrow" w:hAnsi="Arial Narrow"/>
          <w:b/>
          <w:sz w:val="28"/>
          <w:szCs w:val="36"/>
          <w:u w:val="single"/>
        </w:rPr>
      </w:pPr>
    </w:p>
    <w:p w:rsidR="006A140B" w:rsidRPr="00FC009C" w:rsidRDefault="006A140B" w:rsidP="00403123">
      <w:pPr>
        <w:tabs>
          <w:tab w:val="left" w:pos="6171"/>
        </w:tabs>
        <w:jc w:val="center"/>
        <w:rPr>
          <w:rFonts w:ascii="Arial Narrow" w:hAnsi="Arial Narrow"/>
          <w:b/>
          <w:sz w:val="28"/>
          <w:szCs w:val="36"/>
          <w:u w:val="single"/>
        </w:rPr>
      </w:pPr>
    </w:p>
    <w:p w:rsidR="006A140B" w:rsidRDefault="006A140B" w:rsidP="00403123">
      <w:pPr>
        <w:tabs>
          <w:tab w:val="left" w:pos="6171"/>
        </w:tabs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403123" w:rsidRDefault="00403123" w:rsidP="00403123">
      <w:pPr>
        <w:tabs>
          <w:tab w:val="left" w:pos="6171"/>
        </w:tabs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403123">
        <w:rPr>
          <w:rFonts w:ascii="Arial Narrow" w:hAnsi="Arial Narrow"/>
          <w:b/>
          <w:sz w:val="36"/>
          <w:szCs w:val="36"/>
          <w:u w:val="single"/>
        </w:rPr>
        <w:t>SURAT PEMBEBASAN LAHAN MATA AIR WAE LOBAK</w:t>
      </w:r>
    </w:p>
    <w:p w:rsidR="00403123" w:rsidRDefault="00403123" w:rsidP="00403123">
      <w:pPr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Yang bertanda tangan di bawah ini :</w:t>
      </w:r>
    </w:p>
    <w:p w:rsidR="00403123" w:rsidRDefault="00403123" w:rsidP="00403123">
      <w:pPr>
        <w:pStyle w:val="ListParagraph"/>
        <w:numPr>
          <w:ilvl w:val="0"/>
          <w:numId w:val="1"/>
        </w:numPr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Nama                                   : FIDINUS FARAU</w:t>
      </w:r>
    </w:p>
    <w:p w:rsidR="00403123" w:rsidRDefault="00403123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Alamat                                  : Golo Weru, Desa Benteng Riwu,Kecamatan Borong,</w:t>
      </w:r>
    </w:p>
    <w:p w:rsidR="00403123" w:rsidRDefault="00403123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Kabupaten Manggarai Timur.</w:t>
      </w:r>
    </w:p>
    <w:p w:rsidR="00403123" w:rsidRDefault="00403123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Selanjutnya disebut PIHAK PERTAMA (Pihak yang menyerahkan lahan).</w:t>
      </w:r>
    </w:p>
    <w:p w:rsidR="00403123" w:rsidRDefault="00403123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403123" w:rsidRDefault="00403123" w:rsidP="00403123">
      <w:pPr>
        <w:pStyle w:val="ListParagraph"/>
        <w:numPr>
          <w:ilvl w:val="0"/>
          <w:numId w:val="1"/>
        </w:numPr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Nama                                    : ALFONS SANDUR</w:t>
      </w:r>
    </w:p>
    <w:p w:rsidR="00403123" w:rsidRDefault="00403123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Alamat                                   : Lemo, Desa Mokel ,Kecamatan Kota  </w:t>
      </w:r>
    </w:p>
    <w:p w:rsidR="00403123" w:rsidRDefault="00403123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Komba,Kabupaten Manggarai Timur.</w:t>
      </w:r>
    </w:p>
    <w:p w:rsidR="00403123" w:rsidRDefault="00403123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Selanjutnya disebut PIHAK KEDUA (Pihak yang menerima penyerahan lahan)</w:t>
      </w:r>
    </w:p>
    <w:p w:rsidR="00403123" w:rsidRDefault="00E02C86" w:rsidP="00403123">
      <w:pPr>
        <w:tabs>
          <w:tab w:val="left" w:pos="6171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Pada hari ini Sabtu tanggal Sembilan Belas bulan Agustus tahun Dua Ribu Tujuh Belas,Pih</w:t>
      </w:r>
      <w:r w:rsidR="00246376">
        <w:rPr>
          <w:rFonts w:ascii="Arial Narrow" w:hAnsi="Arial Narrow"/>
          <w:sz w:val="28"/>
          <w:szCs w:val="28"/>
        </w:rPr>
        <w:t>ak Pertama atas nama pribadi secara resmi menyerahkan Lahan Mata Air Wae Lobak kepada</w:t>
      </w:r>
      <w:r>
        <w:rPr>
          <w:rFonts w:ascii="Arial Narrow" w:hAnsi="Arial Narrow"/>
          <w:sz w:val="28"/>
          <w:szCs w:val="28"/>
        </w:rPr>
        <w:t xml:space="preserve"> Pihak kedua </w:t>
      </w:r>
      <w:r w:rsidR="00246376">
        <w:rPr>
          <w:rFonts w:ascii="Arial Narrow" w:hAnsi="Arial Narrow"/>
          <w:sz w:val="28"/>
          <w:szCs w:val="28"/>
        </w:rPr>
        <w:t xml:space="preserve">selaku Tu’a Teno </w:t>
      </w:r>
      <w:r>
        <w:rPr>
          <w:rFonts w:ascii="Arial Narrow" w:hAnsi="Arial Narrow"/>
          <w:sz w:val="28"/>
          <w:szCs w:val="28"/>
        </w:rPr>
        <w:t>mewakili warga Kampung Le</w:t>
      </w:r>
      <w:r w:rsidR="00246376">
        <w:rPr>
          <w:rFonts w:ascii="Arial Narrow" w:hAnsi="Arial Narrow"/>
          <w:sz w:val="28"/>
          <w:szCs w:val="28"/>
        </w:rPr>
        <w:t>mo,</w:t>
      </w:r>
      <w:r>
        <w:rPr>
          <w:rFonts w:ascii="Arial Narrow" w:hAnsi="Arial Narrow"/>
          <w:sz w:val="28"/>
          <w:szCs w:val="28"/>
        </w:rPr>
        <w:t xml:space="preserve"> yang dilakukan atas dasar Jual Beli dengan nilai Rp 3.500.000,-(Tiga Juta Lima Ratus Ribu Rupiah) </w:t>
      </w:r>
      <w:r w:rsidR="00246376">
        <w:rPr>
          <w:rFonts w:ascii="Arial Narrow" w:hAnsi="Arial Narrow"/>
          <w:sz w:val="28"/>
          <w:szCs w:val="28"/>
        </w:rPr>
        <w:t xml:space="preserve">dibayar </w:t>
      </w:r>
      <w:r>
        <w:rPr>
          <w:rFonts w:ascii="Arial Narrow" w:hAnsi="Arial Narrow"/>
          <w:sz w:val="28"/>
          <w:szCs w:val="28"/>
        </w:rPr>
        <w:t xml:space="preserve">secara TUNAI </w:t>
      </w:r>
      <w:r w:rsidR="00246376">
        <w:rPr>
          <w:rFonts w:ascii="Arial Narrow" w:hAnsi="Arial Narrow"/>
          <w:sz w:val="28"/>
          <w:szCs w:val="28"/>
        </w:rPr>
        <w:t>oleh Pihak kedua kepada Pihak Pertama ,</w:t>
      </w:r>
      <w:r>
        <w:rPr>
          <w:rFonts w:ascii="Arial Narrow" w:hAnsi="Arial Narrow"/>
          <w:sz w:val="28"/>
          <w:szCs w:val="28"/>
        </w:rPr>
        <w:t>dengan batas-batas serta ukuran sebagai berikut :</w:t>
      </w:r>
    </w:p>
    <w:p w:rsidR="00E02C86" w:rsidRDefault="00E02C8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Timur </w:t>
      </w:r>
      <w:r w:rsidR="00246376">
        <w:rPr>
          <w:rFonts w:ascii="Arial Narrow" w:hAnsi="Arial Narrow"/>
          <w:sz w:val="28"/>
          <w:szCs w:val="28"/>
        </w:rPr>
        <w:t xml:space="preserve">   </w:t>
      </w:r>
      <w:r>
        <w:rPr>
          <w:rFonts w:ascii="Arial Narrow" w:hAnsi="Arial Narrow"/>
          <w:sz w:val="28"/>
          <w:szCs w:val="28"/>
        </w:rPr>
        <w:t>: 5 m dibatasi oleh tanah milik Fidianus Farau.</w:t>
      </w:r>
    </w:p>
    <w:p w:rsidR="00E02C86" w:rsidRDefault="00E02C8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Barat  </w:t>
      </w:r>
      <w:r w:rsidR="00246376">
        <w:rPr>
          <w:rFonts w:ascii="Arial Narrow" w:hAnsi="Arial Narrow"/>
          <w:sz w:val="28"/>
          <w:szCs w:val="28"/>
        </w:rPr>
        <w:t xml:space="preserve">   : 2</w:t>
      </w:r>
      <w:r>
        <w:rPr>
          <w:rFonts w:ascii="Arial Narrow" w:hAnsi="Arial Narrow"/>
          <w:sz w:val="28"/>
          <w:szCs w:val="28"/>
        </w:rPr>
        <w:t xml:space="preserve"> m dibatasi oleh tanah milik Fidianus Farau.</w:t>
      </w:r>
    </w:p>
    <w:p w:rsidR="00E02C86" w:rsidRDefault="00E02C8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Utara  </w:t>
      </w:r>
      <w:r w:rsidR="00246376">
        <w:rPr>
          <w:rFonts w:ascii="Arial Narrow" w:hAnsi="Arial Narrow"/>
          <w:sz w:val="28"/>
          <w:szCs w:val="28"/>
        </w:rPr>
        <w:t xml:space="preserve">   </w:t>
      </w:r>
      <w:r>
        <w:rPr>
          <w:rFonts w:ascii="Arial Narrow" w:hAnsi="Arial Narrow"/>
          <w:sz w:val="28"/>
          <w:szCs w:val="28"/>
        </w:rPr>
        <w:t xml:space="preserve">: 2 m dibatasi oleh tanah milik Fidianus </w:t>
      </w:r>
      <w:r w:rsidR="00246376">
        <w:rPr>
          <w:rFonts w:ascii="Arial Narrow" w:hAnsi="Arial Narrow"/>
          <w:sz w:val="28"/>
          <w:szCs w:val="28"/>
        </w:rPr>
        <w:t>Farau.</w:t>
      </w:r>
    </w:p>
    <w:p w:rsidR="00246376" w:rsidRDefault="0024637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Selatan : 2 m dibatasi oleh tanah milik Fidianus Farau,</w:t>
      </w:r>
    </w:p>
    <w:p w:rsidR="00EF18A5" w:rsidRDefault="0024637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Surat Pembebasan Lahan Mata Air Wae Lobak ini sebagai jaminan </w:t>
      </w:r>
      <w:r w:rsidR="00EF18A5">
        <w:rPr>
          <w:rFonts w:ascii="Arial Narrow" w:hAnsi="Arial Narrow"/>
          <w:sz w:val="28"/>
          <w:szCs w:val="28"/>
        </w:rPr>
        <w:t xml:space="preserve">para pihak </w:t>
      </w:r>
      <w:r>
        <w:rPr>
          <w:rFonts w:ascii="Arial Narrow" w:hAnsi="Arial Narrow"/>
          <w:sz w:val="28"/>
          <w:szCs w:val="28"/>
        </w:rPr>
        <w:t>yang mengandung Kekuatan Hukum Tetap,</w:t>
      </w:r>
      <w:r w:rsidR="00EF18A5">
        <w:rPr>
          <w:rFonts w:ascii="Arial Narrow" w:hAnsi="Arial Narrow"/>
          <w:sz w:val="28"/>
          <w:szCs w:val="28"/>
        </w:rPr>
        <w:t xml:space="preserve"> apabila dikemudian hari  terjadi permasalahan atau persoalan baik yang dilakukan oleh pihak pertama serta ahli warisnya maupun oleh pihak kedua  atas nama warga kampung Lemo.</w:t>
      </w: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Demikian Surat Pembebasan Lahan Mata Air Wae Lobak ini dibuat untuk dapat dipergunakan sebagai mana mestinya.</w:t>
      </w: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Golo Weru, 19 Agustus 2017</w:t>
      </w: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PIHAK PERTAMA                                                   PIHAK KEDUA</w:t>
      </w: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FIDIANUS FARAU                                                 ALFONS SANDUR</w:t>
      </w: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</w:t>
      </w: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Mengetahui</w:t>
      </w: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KEPALA DESA BENTENG RIWU</w:t>
      </w: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.......................................................</w:t>
      </w: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CC0436" w:rsidRDefault="00CC043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F18A5" w:rsidRDefault="00EF18A5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246376" w:rsidRDefault="00246376" w:rsidP="00246376">
      <w:pPr>
        <w:tabs>
          <w:tab w:val="left" w:pos="6171"/>
        </w:tabs>
        <w:spacing w:after="0"/>
        <w:rPr>
          <w:rFonts w:ascii="Arial Narrow" w:hAnsi="Arial Narrow"/>
          <w:sz w:val="28"/>
          <w:szCs w:val="28"/>
        </w:rPr>
      </w:pPr>
    </w:p>
    <w:p w:rsidR="00E02C86" w:rsidRDefault="00E02C86" w:rsidP="00403123">
      <w:pPr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02C86" w:rsidRPr="00403123" w:rsidRDefault="00E02C86" w:rsidP="00403123">
      <w:pPr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403123" w:rsidRDefault="00403123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  <w:bookmarkStart w:id="0" w:name="_GoBack"/>
      <w:bookmarkEnd w:id="0"/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E65E52" w:rsidRPr="00403123" w:rsidRDefault="00E65E52" w:rsidP="00403123">
      <w:pPr>
        <w:pStyle w:val="ListParagraph"/>
        <w:tabs>
          <w:tab w:val="left" w:pos="6171"/>
        </w:tabs>
        <w:rPr>
          <w:rFonts w:ascii="Arial Narrow" w:hAnsi="Arial Narrow"/>
          <w:sz w:val="28"/>
          <w:szCs w:val="28"/>
        </w:rPr>
      </w:pPr>
    </w:p>
    <w:p w:rsidR="00403123" w:rsidRPr="00403123" w:rsidRDefault="00403123" w:rsidP="00403123">
      <w:pPr>
        <w:tabs>
          <w:tab w:val="left" w:pos="6171"/>
        </w:tabs>
        <w:rPr>
          <w:rFonts w:ascii="Arial Narrow" w:hAnsi="Arial Narrow"/>
          <w:b/>
          <w:sz w:val="32"/>
          <w:szCs w:val="24"/>
        </w:rPr>
      </w:pPr>
    </w:p>
    <w:sectPr w:rsidR="00403123" w:rsidRPr="00403123" w:rsidSect="006A140B">
      <w:pgSz w:w="11906" w:h="16838"/>
      <w:pgMar w:top="426" w:right="1274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38B7"/>
    <w:multiLevelType w:val="hybridMultilevel"/>
    <w:tmpl w:val="47BEBF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72F8"/>
    <w:rsid w:val="000372F8"/>
    <w:rsid w:val="001812C2"/>
    <w:rsid w:val="001D0A03"/>
    <w:rsid w:val="00246376"/>
    <w:rsid w:val="00276FC4"/>
    <w:rsid w:val="003227AF"/>
    <w:rsid w:val="00403123"/>
    <w:rsid w:val="004F454B"/>
    <w:rsid w:val="00677D07"/>
    <w:rsid w:val="006802F1"/>
    <w:rsid w:val="00697A16"/>
    <w:rsid w:val="006A140B"/>
    <w:rsid w:val="00782E0F"/>
    <w:rsid w:val="00796FF9"/>
    <w:rsid w:val="007E20BE"/>
    <w:rsid w:val="00837930"/>
    <w:rsid w:val="00883886"/>
    <w:rsid w:val="008A38EF"/>
    <w:rsid w:val="00915551"/>
    <w:rsid w:val="009F5376"/>
    <w:rsid w:val="00A61F2C"/>
    <w:rsid w:val="00AA436C"/>
    <w:rsid w:val="00CC0436"/>
    <w:rsid w:val="00DB2019"/>
    <w:rsid w:val="00E02C86"/>
    <w:rsid w:val="00E60F5B"/>
    <w:rsid w:val="00E65E52"/>
    <w:rsid w:val="00E716DF"/>
    <w:rsid w:val="00EF18A5"/>
    <w:rsid w:val="00FC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A9D4"/>
  <w15:docId w15:val="{CAE6D1CC-A54F-4293-9FAF-07EAD62A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2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3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Lenovo</cp:lastModifiedBy>
  <cp:revision>17</cp:revision>
  <cp:lastPrinted>2024-08-28T00:45:00Z</cp:lastPrinted>
  <dcterms:created xsi:type="dcterms:W3CDTF">2016-04-15T19:32:00Z</dcterms:created>
  <dcterms:modified xsi:type="dcterms:W3CDTF">2024-08-28T01:38:00Z</dcterms:modified>
</cp:coreProperties>
</file>