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3ADCB" w14:textId="2DD7D34E" w:rsidR="00D83137" w:rsidRDefault="00D83137">
      <w:pPr>
        <w:widowControl/>
        <w:rPr>
          <w:rFonts w:ascii="Arial" w:eastAsia="標楷體" w:hAnsi="Arial"/>
          <w:sz w:val="22"/>
        </w:rPr>
      </w:pPr>
    </w:p>
    <w:p w14:paraId="49A04F13" w14:textId="333AE1BC" w:rsidR="000978EE" w:rsidRPr="00DA0CD7" w:rsidRDefault="00384E42" w:rsidP="005177BD">
      <w:pPr>
        <w:pStyle w:val="a6"/>
        <w:jc w:val="left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批次</w:t>
      </w:r>
      <w:r w:rsidR="00257EE2">
        <w:rPr>
          <w:rFonts w:ascii="Arial" w:eastAsia="標楷體" w:hAnsi="Arial" w:hint="eastAsia"/>
        </w:rPr>
        <w:t>WebAPI</w:t>
      </w:r>
      <w:r w:rsidR="00257EE2">
        <w:rPr>
          <w:rFonts w:ascii="Arial" w:eastAsia="標楷體" w:hAnsi="Arial" w:hint="eastAsia"/>
        </w:rPr>
        <w:t>服務安裝</w:t>
      </w:r>
    </w:p>
    <w:p w14:paraId="6EE07FD2" w14:textId="577ED9FB" w:rsidR="00257EE2" w:rsidRDefault="00257EE2" w:rsidP="00257EE2">
      <w:pPr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執行前必須先安裝必要模組如下</w:t>
      </w:r>
    </w:p>
    <w:p w14:paraId="387D69C5" w14:textId="6200DE30" w:rsidR="00257EE2" w:rsidRDefault="00257EE2" w:rsidP="00257EE2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 w:rsidRPr="00257EE2">
        <w:rPr>
          <w:rFonts w:ascii="Arial" w:eastAsia="標楷體" w:hAnsi="Arial" w:hint="eastAsia"/>
          <w:sz w:val="22"/>
        </w:rPr>
        <w:t>IIS 7</w:t>
      </w:r>
      <w:r w:rsidRPr="00257EE2">
        <w:rPr>
          <w:rFonts w:ascii="Arial" w:eastAsia="標楷體" w:hAnsi="Arial"/>
          <w:sz w:val="22"/>
        </w:rPr>
        <w:t>.0</w:t>
      </w:r>
      <w:r w:rsidRPr="00257EE2">
        <w:rPr>
          <w:rFonts w:ascii="Arial" w:eastAsia="標楷體" w:hAnsi="Arial" w:hint="eastAsia"/>
          <w:sz w:val="22"/>
        </w:rPr>
        <w:t>以上</w:t>
      </w:r>
    </w:p>
    <w:p w14:paraId="5658B8FE" w14:textId="1293C738" w:rsidR="00873E55" w:rsidRPr="00257EE2" w:rsidRDefault="00873E55" w:rsidP="00257EE2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/>
          <w:sz w:val="22"/>
        </w:rPr>
        <w:t>Sql</w:t>
      </w:r>
      <w:r>
        <w:rPr>
          <w:rFonts w:ascii="Arial" w:eastAsia="標楷體" w:hAnsi="Arial" w:hint="eastAsia"/>
          <w:sz w:val="22"/>
        </w:rPr>
        <w:t xml:space="preserve"> </w:t>
      </w:r>
      <w:r>
        <w:rPr>
          <w:rFonts w:ascii="Arial" w:eastAsia="標楷體" w:hAnsi="Arial"/>
          <w:sz w:val="22"/>
        </w:rPr>
        <w:t>Server</w:t>
      </w:r>
      <w:r>
        <w:rPr>
          <w:rFonts w:ascii="Arial" w:eastAsia="標楷體" w:hAnsi="Arial" w:hint="eastAsia"/>
          <w:sz w:val="22"/>
        </w:rPr>
        <w:t xml:space="preserve"> </w:t>
      </w:r>
      <w:r>
        <w:rPr>
          <w:rFonts w:ascii="Arial" w:eastAsia="標楷體" w:hAnsi="Arial"/>
          <w:sz w:val="22"/>
        </w:rPr>
        <w:t>Client(</w:t>
      </w:r>
      <w:r>
        <w:rPr>
          <w:rFonts w:ascii="Arial" w:eastAsia="標楷體" w:hAnsi="Arial" w:hint="eastAsia"/>
          <w:sz w:val="22"/>
        </w:rPr>
        <w:t>連結資料庫</w:t>
      </w:r>
      <w:r>
        <w:rPr>
          <w:rFonts w:ascii="Arial" w:eastAsia="標楷體" w:hAnsi="Arial" w:hint="eastAsia"/>
          <w:sz w:val="22"/>
        </w:rPr>
        <w:t>)</w:t>
      </w:r>
    </w:p>
    <w:p w14:paraId="566340B0" w14:textId="319975BC" w:rsidR="00257EE2" w:rsidRDefault="00257EE2" w:rsidP="00257EE2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.net framework 4</w:t>
      </w:r>
      <w:r>
        <w:rPr>
          <w:rFonts w:ascii="Arial" w:eastAsia="標楷體" w:hAnsi="Arial"/>
          <w:sz w:val="22"/>
        </w:rPr>
        <w:t>.5.2</w:t>
      </w:r>
    </w:p>
    <w:p w14:paraId="17A9546E" w14:textId="15515F85" w:rsidR="004A2B2B" w:rsidRPr="004A2B2B" w:rsidRDefault="00A22770" w:rsidP="004A2B2B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提供</w:t>
      </w:r>
      <w:r>
        <w:rPr>
          <w:rFonts w:ascii="Arial" w:eastAsia="標楷體" w:hAnsi="Arial" w:hint="eastAsia"/>
          <w:sz w:val="22"/>
        </w:rPr>
        <w:t xml:space="preserve">AP </w:t>
      </w:r>
      <w:r>
        <w:rPr>
          <w:rFonts w:ascii="Arial" w:eastAsia="標楷體" w:hAnsi="Arial"/>
          <w:sz w:val="22"/>
        </w:rPr>
        <w:t>Server</w:t>
      </w:r>
      <w:r>
        <w:rPr>
          <w:rFonts w:ascii="Arial" w:eastAsia="標楷體" w:hAnsi="Arial" w:hint="eastAsia"/>
          <w:sz w:val="22"/>
        </w:rPr>
        <w:t>的電腦名稱，申請取的</w:t>
      </w:r>
      <w:r>
        <w:rPr>
          <w:rFonts w:ascii="Arial" w:eastAsia="標楷體" w:hAnsi="Arial" w:hint="eastAsia"/>
          <w:sz w:val="22"/>
        </w:rPr>
        <w:t>License Key</w:t>
      </w:r>
      <w:r w:rsidR="004A2B2B">
        <w:rPr>
          <w:rFonts w:ascii="Arial" w:eastAsia="標楷體" w:hAnsi="Arial"/>
          <w:sz w:val="22"/>
        </w:rPr>
        <w:t>如下：</w:t>
      </w:r>
    </w:p>
    <w:p w14:paraId="43F65626" w14:textId="62CE1931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 w:hint="eastAsia"/>
          <w:color w:val="FF0000"/>
          <w:sz w:val="22"/>
        </w:rPr>
        <w:t>&lt;add key = "audience" value = "HOST:</w:t>
      </w:r>
      <w:r w:rsidRPr="004A2B2B">
        <w:rPr>
          <w:rFonts w:ascii="Arial" w:eastAsia="標楷體" w:hAnsi="Arial" w:hint="eastAsia"/>
          <w:color w:val="FF0000"/>
          <w:sz w:val="22"/>
        </w:rPr>
        <w:t>你的主機名稱</w:t>
      </w:r>
      <w:r w:rsidRPr="004A2B2B">
        <w:rPr>
          <w:rFonts w:ascii="Arial" w:eastAsia="標楷體" w:hAnsi="Arial" w:hint="eastAsia"/>
          <w:color w:val="FF0000"/>
          <w:sz w:val="22"/>
        </w:rPr>
        <w:t>" /&gt;</w:t>
      </w:r>
    </w:p>
    <w:p w14:paraId="5C53CB11" w14:textId="51B3356B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>&lt;add key="lic" valu</w:t>
      </w:r>
      <w:r>
        <w:rPr>
          <w:rFonts w:ascii="Arial" w:eastAsia="標楷體" w:hAnsi="Arial"/>
          <w:color w:val="FF0000"/>
          <w:sz w:val="22"/>
        </w:rPr>
        <w:t>e="eyJhbGciOiJIUzI1NiI…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15A22E29" w14:textId="201DD16F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key="table_lic"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09D18C5A" w14:textId="4CAC5FCD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key="batch_lic"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470207AD" w14:textId="433CC860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key="sch_lic"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33ED4D6B" w14:textId="29E64CF5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key="file_browser_lic"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31BFC5FB" w14:textId="2EDBE460" w:rsidR="004A2B2B" w:rsidRPr="004A2B2B" w:rsidRDefault="004A2B2B" w:rsidP="004A2B2B">
      <w:pPr>
        <w:pStyle w:val="a5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key="ftp_file_browser_lic"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4F1ADCD6" w14:textId="6589F875" w:rsidR="00A22770" w:rsidRPr="004A2B2B" w:rsidRDefault="004A2B2B" w:rsidP="004A2B2B">
      <w:pPr>
        <w:pStyle w:val="a5"/>
        <w:ind w:leftChars="0" w:left="360"/>
        <w:rPr>
          <w:rFonts w:ascii="Arial" w:eastAsia="標楷體" w:hAnsi="Arial"/>
          <w:color w:val="FF0000"/>
          <w:sz w:val="22"/>
        </w:rPr>
      </w:pPr>
      <w:r w:rsidRPr="004A2B2B">
        <w:rPr>
          <w:rFonts w:ascii="Arial" w:eastAsia="標楷體" w:hAnsi="Arial"/>
          <w:color w:val="FF0000"/>
          <w:sz w:val="22"/>
        </w:rPr>
        <w:t xml:space="preserve">&lt;add key="batch_edit_lic" value=" </w:t>
      </w:r>
      <w:r>
        <w:rPr>
          <w:rFonts w:ascii="Arial" w:eastAsia="標楷體" w:hAnsi="Arial"/>
          <w:color w:val="FF0000"/>
          <w:sz w:val="22"/>
        </w:rPr>
        <w:t>eyJhbGciOiJIUzI1NiI…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" /&gt; &lt;!-- </w:t>
      </w:r>
      <w:r w:rsidRPr="004A2B2B">
        <w:rPr>
          <w:rFonts w:ascii="Arial" w:eastAsia="標楷體" w:hAnsi="Arial" w:hint="eastAsia"/>
          <w:color w:val="FF0000"/>
          <w:sz w:val="22"/>
        </w:rPr>
        <w:t>到期日：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2020/4/30 </w:t>
      </w:r>
      <w:r w:rsidRPr="004A2B2B">
        <w:rPr>
          <w:rFonts w:ascii="Arial" w:eastAsia="標楷體" w:hAnsi="Arial" w:hint="eastAsia"/>
          <w:color w:val="FF0000"/>
          <w:sz w:val="22"/>
        </w:rPr>
        <w:t>下午</w:t>
      </w:r>
      <w:r w:rsidRPr="004A2B2B">
        <w:rPr>
          <w:rFonts w:ascii="Arial" w:eastAsia="標楷體" w:hAnsi="Arial" w:hint="eastAsia"/>
          <w:color w:val="FF0000"/>
          <w:sz w:val="22"/>
        </w:rPr>
        <w:t xml:space="preserve"> 12:47:19--&gt;</w:t>
      </w:r>
    </w:p>
    <w:p w14:paraId="1626990F" w14:textId="2DA449B9" w:rsidR="00D7067F" w:rsidRDefault="00D7067F" w:rsidP="0053463F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建立一個</w:t>
      </w:r>
      <w:r>
        <w:rPr>
          <w:rFonts w:ascii="Arial" w:eastAsia="標楷體" w:hAnsi="Arial" w:hint="eastAsia"/>
          <w:sz w:val="22"/>
        </w:rPr>
        <w:t xml:space="preserve">windows </w:t>
      </w:r>
      <w:r>
        <w:rPr>
          <w:rFonts w:ascii="Arial" w:eastAsia="標楷體" w:hAnsi="Arial" w:hint="eastAsia"/>
          <w:sz w:val="22"/>
        </w:rPr>
        <w:t>帳號：</w:t>
      </w:r>
      <w:r>
        <w:rPr>
          <w:rFonts w:ascii="Arial" w:eastAsia="標楷體" w:hAnsi="Arial" w:hint="eastAsia"/>
          <w:sz w:val="22"/>
        </w:rPr>
        <w:t>sbp_win_user</w:t>
      </w:r>
      <w:r>
        <w:rPr>
          <w:rFonts w:ascii="Arial" w:eastAsia="標楷體" w:hAnsi="Arial" w:hint="eastAsia"/>
          <w:sz w:val="22"/>
        </w:rPr>
        <w:t>：未來透過該帳號來執行批次的使用者</w:t>
      </w:r>
    </w:p>
    <w:p w14:paraId="54757873" w14:textId="15486A66" w:rsidR="00A22770" w:rsidRDefault="00A22770" w:rsidP="0053463F">
      <w:pPr>
        <w:pStyle w:val="a5"/>
        <w:numPr>
          <w:ilvl w:val="0"/>
          <w:numId w:val="3"/>
        </w:numPr>
        <w:ind w:leftChars="0"/>
        <w:rPr>
          <w:rFonts w:ascii="Arial" w:eastAsia="標楷體" w:hAnsi="Arial"/>
          <w:sz w:val="22"/>
        </w:rPr>
      </w:pPr>
      <w:r w:rsidRPr="00A22770">
        <w:rPr>
          <w:rFonts w:ascii="Arial" w:eastAsia="標楷體" w:hAnsi="Arial" w:hint="eastAsia"/>
          <w:sz w:val="22"/>
        </w:rPr>
        <w:t>暫時提升資料庫連線帳號具有</w:t>
      </w:r>
      <w:r w:rsidRPr="00A22770">
        <w:rPr>
          <w:rFonts w:ascii="Arial" w:eastAsia="標楷體" w:hAnsi="Arial" w:hint="eastAsia"/>
          <w:sz w:val="22"/>
        </w:rPr>
        <w:t>dbcreator</w:t>
      </w:r>
      <w:r w:rsidRPr="00A22770">
        <w:rPr>
          <w:rFonts w:ascii="Arial" w:eastAsia="標楷體" w:hAnsi="Arial" w:hint="eastAsia"/>
          <w:sz w:val="22"/>
        </w:rPr>
        <w:t>權限</w:t>
      </w:r>
      <w:r w:rsidR="004A2B2B">
        <w:rPr>
          <w:rFonts w:ascii="Arial" w:eastAsia="標楷體" w:hAnsi="Arial" w:hint="eastAsia"/>
          <w:sz w:val="22"/>
        </w:rPr>
        <w:t>，未來登入系統會新增一個</w:t>
      </w:r>
      <w:r w:rsidR="004A2B2B">
        <w:rPr>
          <w:rFonts w:ascii="Arial" w:eastAsia="標楷體" w:hAnsi="Arial" w:hint="eastAsia"/>
          <w:sz w:val="22"/>
        </w:rPr>
        <w:t>Auth</w:t>
      </w:r>
      <w:r w:rsidR="004A2B2B">
        <w:rPr>
          <w:rFonts w:ascii="Arial" w:eastAsia="標楷體" w:hAnsi="Arial" w:hint="eastAsia"/>
          <w:sz w:val="22"/>
        </w:rPr>
        <w:t>資料庫，系統會動態新增一個系統管理員帳號</w:t>
      </w:r>
      <w:r w:rsidR="004A2B2B">
        <w:rPr>
          <w:rFonts w:ascii="Arial" w:eastAsia="標楷體" w:hAnsi="Arial" w:hint="eastAsia"/>
          <w:sz w:val="22"/>
        </w:rPr>
        <w:t>(</w:t>
      </w:r>
      <w:r w:rsidR="004A2B2B" w:rsidRPr="004A2B2B">
        <w:rPr>
          <w:rFonts w:ascii="Arial" w:eastAsia="標楷體" w:hAnsi="Arial" w:hint="eastAsia"/>
          <w:color w:val="FF0000"/>
          <w:sz w:val="22"/>
        </w:rPr>
        <w:t>admin</w:t>
      </w:r>
      <w:r w:rsidR="004A2B2B">
        <w:rPr>
          <w:rFonts w:ascii="Arial" w:eastAsia="標楷體" w:hAnsi="Arial"/>
          <w:sz w:val="22"/>
        </w:rPr>
        <w:t>/</w:t>
      </w:r>
      <w:r w:rsidR="004A2B2B" w:rsidRPr="004A2B2B">
        <w:rPr>
          <w:rFonts w:ascii="Arial" w:eastAsia="標楷體" w:hAnsi="Arial"/>
          <w:color w:val="5F497A" w:themeColor="accent4" w:themeShade="BF"/>
          <w:sz w:val="22"/>
        </w:rPr>
        <w:t>p@ssw0rd</w:t>
      </w:r>
      <w:r w:rsidR="004A2B2B">
        <w:rPr>
          <w:rFonts w:ascii="Arial" w:eastAsia="標楷體" w:hAnsi="Arial" w:hint="eastAsia"/>
          <w:sz w:val="22"/>
        </w:rPr>
        <w:t>)</w:t>
      </w:r>
      <w:r w:rsidR="004A2B2B">
        <w:rPr>
          <w:rFonts w:ascii="Arial" w:eastAsia="標楷體" w:hAnsi="Arial" w:hint="eastAsia"/>
          <w:sz w:val="22"/>
        </w:rPr>
        <w:t>用來登入本統</w:t>
      </w:r>
    </w:p>
    <w:p w14:paraId="468BA823" w14:textId="005283A9" w:rsidR="00A22770" w:rsidRDefault="00A22770" w:rsidP="00A22770">
      <w:pPr>
        <w:pStyle w:val="a5"/>
        <w:ind w:leftChars="0" w:left="360"/>
        <w:rPr>
          <w:rFonts w:ascii="Arial" w:eastAsia="標楷體" w:hAnsi="Arial"/>
          <w:sz w:val="22"/>
        </w:rPr>
      </w:pPr>
      <w:r>
        <w:rPr>
          <w:noProof/>
        </w:rPr>
        <w:lastRenderedPageBreak/>
        <w:drawing>
          <wp:inline distT="0" distB="0" distL="0" distR="0" wp14:anchorId="71882627" wp14:editId="7226EF7B">
            <wp:extent cx="5274310" cy="44380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8F55" w14:textId="282C7F80" w:rsidR="004A2B2B" w:rsidRPr="00A22770" w:rsidRDefault="004A2B2B" w:rsidP="00A22770">
      <w:pPr>
        <w:pStyle w:val="a5"/>
        <w:ind w:leftChars="0" w:left="360"/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4E241802" wp14:editId="0992A487">
            <wp:extent cx="5274310" cy="33534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22F8" w14:textId="77777777" w:rsidR="001F3F3D" w:rsidRDefault="001F3F3D" w:rsidP="00A22770">
      <w:pPr>
        <w:rPr>
          <w:rFonts w:ascii="Arial" w:eastAsia="標楷體" w:hAnsi="Arial"/>
          <w:sz w:val="22"/>
        </w:rPr>
      </w:pPr>
    </w:p>
    <w:p w14:paraId="12E64231" w14:textId="77777777" w:rsidR="001F3F3D" w:rsidRDefault="001F3F3D">
      <w:pPr>
        <w:widowControl/>
        <w:rPr>
          <w:rFonts w:ascii="Arial" w:eastAsia="標楷體" w:hAnsi="Arial"/>
          <w:sz w:val="22"/>
        </w:rPr>
      </w:pPr>
      <w:r>
        <w:rPr>
          <w:rFonts w:ascii="Arial" w:eastAsia="標楷體" w:hAnsi="Arial"/>
          <w:sz w:val="22"/>
        </w:rPr>
        <w:br w:type="page"/>
      </w:r>
    </w:p>
    <w:p w14:paraId="49D4BA0E" w14:textId="000675EA" w:rsidR="001F3F3D" w:rsidRDefault="001F3F3D" w:rsidP="00A22770">
      <w:pPr>
        <w:rPr>
          <w:rFonts w:ascii="Arial" w:eastAsia="標楷體" w:hAnsi="Arial"/>
          <w:sz w:val="22"/>
        </w:rPr>
      </w:pPr>
    </w:p>
    <w:p w14:paraId="5369A16A" w14:textId="38F88D15" w:rsidR="00A22770" w:rsidRPr="001F3F3D" w:rsidRDefault="001F3F3D" w:rsidP="00A22770">
      <w:pPr>
        <w:rPr>
          <w:rFonts w:ascii="Arial" w:eastAsia="標楷體" w:hAnsi="Arial"/>
          <w:b/>
          <w:sz w:val="28"/>
        </w:rPr>
      </w:pPr>
      <w:r w:rsidRPr="001F3F3D">
        <w:rPr>
          <w:rFonts w:ascii="Arial" w:eastAsia="標楷體" w:hAnsi="Arial" w:hint="eastAsia"/>
          <w:b/>
          <w:sz w:val="28"/>
        </w:rPr>
        <w:t>安裝程序如下</w:t>
      </w:r>
    </w:p>
    <w:p w14:paraId="26066059" w14:textId="68DCE0E1" w:rsidR="00EB2E3B" w:rsidRPr="00242677" w:rsidRDefault="00EB2E3B" w:rsidP="00EA19FE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242677">
        <w:rPr>
          <w:rFonts w:ascii="Arial" w:eastAsia="標楷體" w:hAnsi="Arial" w:hint="eastAsia"/>
          <w:sz w:val="22"/>
        </w:rPr>
        <w:t>Step1</w:t>
      </w:r>
      <w:r w:rsidRPr="00242677">
        <w:rPr>
          <w:rFonts w:ascii="Arial" w:eastAsia="標楷體" w:hAnsi="Arial" w:hint="eastAsia"/>
          <w:sz w:val="22"/>
        </w:rPr>
        <w:t>：將【</w:t>
      </w:r>
      <w:r w:rsidR="00257EE2">
        <w:rPr>
          <w:rFonts w:ascii="Arial" w:eastAsia="標楷體" w:hAnsi="Arial"/>
          <w:sz w:val="22"/>
        </w:rPr>
        <w:t>SBPWebAPI</w:t>
      </w:r>
      <w:r w:rsidRPr="00242677">
        <w:rPr>
          <w:rFonts w:ascii="Arial" w:eastAsia="標楷體" w:hAnsi="Arial" w:hint="eastAsia"/>
          <w:sz w:val="22"/>
        </w:rPr>
        <w:t>】安裝目錄複製到</w:t>
      </w:r>
      <w:r w:rsidR="00384E42" w:rsidRPr="00242677">
        <w:rPr>
          <w:rFonts w:ascii="Arial" w:eastAsia="標楷體" w:hAnsi="Arial"/>
          <w:sz w:val="22"/>
        </w:rPr>
        <w:t>AP</w:t>
      </w:r>
      <w:r w:rsidRPr="00242677">
        <w:rPr>
          <w:rFonts w:ascii="Arial" w:eastAsia="標楷體" w:hAnsi="Arial" w:hint="eastAsia"/>
          <w:sz w:val="22"/>
        </w:rPr>
        <w:t>主機</w:t>
      </w:r>
    </w:p>
    <w:p w14:paraId="7D5781B2" w14:textId="60D36E62" w:rsidR="001F3F3D" w:rsidRDefault="00836223" w:rsidP="00257EE2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CB0F0D">
        <w:rPr>
          <w:rFonts w:ascii="Arial" w:eastAsia="標楷體" w:hAnsi="Arial" w:hint="eastAsia"/>
          <w:sz w:val="22"/>
        </w:rPr>
        <w:t>Step</w:t>
      </w:r>
      <w:r w:rsidR="00E02D27">
        <w:rPr>
          <w:rFonts w:ascii="Arial" w:eastAsia="標楷體" w:hAnsi="Arial"/>
          <w:sz w:val="22"/>
        </w:rPr>
        <w:t>2</w:t>
      </w:r>
      <w:r w:rsidRPr="00CB0F0D">
        <w:rPr>
          <w:rFonts w:ascii="Arial" w:eastAsia="標楷體" w:hAnsi="Arial" w:hint="eastAsia"/>
          <w:sz w:val="22"/>
        </w:rPr>
        <w:t>：</w:t>
      </w:r>
      <w:r w:rsidR="001F3F3D">
        <w:rPr>
          <w:rFonts w:ascii="Arial" w:eastAsia="標楷體" w:hAnsi="Arial" w:hint="eastAsia"/>
          <w:sz w:val="22"/>
        </w:rPr>
        <w:t>開啟</w:t>
      </w:r>
      <w:r w:rsidR="001F3F3D">
        <w:rPr>
          <w:rFonts w:ascii="Arial" w:eastAsia="標楷體" w:hAnsi="Arial" w:hint="eastAsia"/>
          <w:sz w:val="22"/>
        </w:rPr>
        <w:t>Web.</w:t>
      </w:r>
      <w:r w:rsidR="001F3F3D">
        <w:rPr>
          <w:rFonts w:ascii="Arial" w:eastAsia="標楷體" w:hAnsi="Arial"/>
          <w:sz w:val="22"/>
        </w:rPr>
        <w:t>config</w:t>
      </w:r>
      <w:r w:rsidR="001F3F3D">
        <w:rPr>
          <w:rFonts w:ascii="Arial" w:eastAsia="標楷體" w:hAnsi="Arial" w:hint="eastAsia"/>
          <w:sz w:val="22"/>
        </w:rPr>
        <w:t>修改如下內容</w:t>
      </w:r>
    </w:p>
    <w:p w14:paraId="2A3EA25C" w14:textId="4D7F036A" w:rsidR="001F3F3D" w:rsidRDefault="001F3F3D" w:rsidP="001F3F3D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替換所有的</w:t>
      </w:r>
      <w:r>
        <w:rPr>
          <w:rFonts w:ascii="Arial" w:eastAsia="標楷體" w:hAnsi="Arial" w:hint="eastAsia"/>
          <w:sz w:val="22"/>
        </w:rPr>
        <w:t>License_key</w:t>
      </w:r>
    </w:p>
    <w:p w14:paraId="1CB2E1A9" w14:textId="59B16889" w:rsidR="001F3F3D" w:rsidRDefault="001F3F3D" w:rsidP="001F3F3D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變更</w:t>
      </w:r>
      <w:r>
        <w:rPr>
          <w:rFonts w:ascii="Arial" w:eastAsia="標楷體" w:hAnsi="Arial" w:hint="eastAsia"/>
          <w:sz w:val="22"/>
        </w:rPr>
        <w:t>ConnectionStrings</w:t>
      </w:r>
      <w:r>
        <w:rPr>
          <w:rFonts w:ascii="Arial" w:eastAsia="標楷體" w:hAnsi="Arial" w:hint="eastAsia"/>
          <w:sz w:val="22"/>
        </w:rPr>
        <w:t>內容</w:t>
      </w:r>
    </w:p>
    <w:p w14:paraId="0964E9AF" w14:textId="27691501" w:rsidR="001F3F3D" w:rsidRPr="001F3F3D" w:rsidRDefault="001F3F3D" w:rsidP="00EA2728">
      <w:pPr>
        <w:pStyle w:val="a5"/>
        <w:numPr>
          <w:ilvl w:val="2"/>
          <w:numId w:val="1"/>
        </w:numPr>
        <w:ind w:leftChars="0"/>
        <w:rPr>
          <w:rFonts w:ascii="Arial" w:eastAsia="標楷體" w:hAnsi="Arial"/>
          <w:sz w:val="22"/>
        </w:rPr>
      </w:pPr>
      <w:r w:rsidRPr="001F3F3D">
        <w:rPr>
          <w:rFonts w:ascii="Arial" w:eastAsia="標楷體" w:hAnsi="Arial"/>
          <w:sz w:val="22"/>
        </w:rPr>
        <w:t>SBPBatchSettingEntities</w:t>
      </w:r>
      <w:r>
        <w:rPr>
          <w:rFonts w:ascii="Arial" w:eastAsia="標楷體" w:hAnsi="Arial" w:hint="eastAsia"/>
          <w:sz w:val="22"/>
        </w:rPr>
        <w:t>：批次平台設定資料庫</w:t>
      </w:r>
    </w:p>
    <w:p w14:paraId="76D54CF8" w14:textId="4F2E954C" w:rsidR="001F3F3D" w:rsidRDefault="001F3F3D" w:rsidP="001F3F3D">
      <w:pPr>
        <w:pStyle w:val="a5"/>
        <w:numPr>
          <w:ilvl w:val="2"/>
          <w:numId w:val="1"/>
        </w:numPr>
        <w:ind w:leftChars="0"/>
        <w:rPr>
          <w:rFonts w:ascii="Arial" w:eastAsia="標楷體" w:hAnsi="Arial"/>
          <w:sz w:val="22"/>
        </w:rPr>
      </w:pPr>
      <w:r w:rsidRPr="001F3F3D">
        <w:rPr>
          <w:rFonts w:ascii="Arial" w:eastAsia="標楷體" w:hAnsi="Arial"/>
          <w:sz w:val="22"/>
        </w:rPr>
        <w:t>SBPDMEntities</w:t>
      </w:r>
      <w:r>
        <w:rPr>
          <w:rFonts w:ascii="Arial" w:eastAsia="標楷體" w:hAnsi="Arial" w:hint="eastAsia"/>
          <w:sz w:val="22"/>
        </w:rPr>
        <w:t>：資料表管理資料庫</w:t>
      </w:r>
      <w:r>
        <w:rPr>
          <w:rFonts w:ascii="Arial" w:eastAsia="標楷體" w:hAnsi="Arial" w:hint="eastAsia"/>
          <w:sz w:val="22"/>
        </w:rPr>
        <w:t>(</w:t>
      </w:r>
      <w:r>
        <w:rPr>
          <w:rFonts w:ascii="Arial" w:eastAsia="標楷體" w:hAnsi="Arial" w:hint="eastAsia"/>
          <w:sz w:val="22"/>
        </w:rPr>
        <w:t>連線字串與</w:t>
      </w:r>
      <w:r>
        <w:rPr>
          <w:rFonts w:ascii="Arial" w:eastAsia="標楷體" w:hAnsi="Arial"/>
          <w:sz w:val="22"/>
        </w:rPr>
        <w:t>S</w:t>
      </w:r>
      <w:r w:rsidRPr="001F3F3D">
        <w:rPr>
          <w:rFonts w:ascii="Arial" w:eastAsia="標楷體" w:hAnsi="Arial"/>
          <w:sz w:val="22"/>
        </w:rPr>
        <w:t>BPBatchSettingEntities</w:t>
      </w:r>
      <w:r>
        <w:rPr>
          <w:rFonts w:ascii="Arial" w:eastAsia="標楷體" w:hAnsi="Arial" w:hint="eastAsia"/>
          <w:sz w:val="22"/>
        </w:rPr>
        <w:t>一樣即可</w:t>
      </w:r>
      <w:r>
        <w:rPr>
          <w:rFonts w:ascii="Arial" w:eastAsia="標楷體" w:hAnsi="Arial" w:hint="eastAsia"/>
          <w:sz w:val="22"/>
        </w:rPr>
        <w:t>)</w:t>
      </w:r>
    </w:p>
    <w:p w14:paraId="48C2AC79" w14:textId="4D301DA9" w:rsidR="001F3F3D" w:rsidRDefault="001F3F3D" w:rsidP="001F3F3D">
      <w:pPr>
        <w:pStyle w:val="a5"/>
        <w:numPr>
          <w:ilvl w:val="2"/>
          <w:numId w:val="1"/>
        </w:numPr>
        <w:ind w:leftChars="0"/>
        <w:rPr>
          <w:rFonts w:ascii="Arial" w:eastAsia="標楷體" w:hAnsi="Arial"/>
          <w:sz w:val="22"/>
        </w:rPr>
      </w:pPr>
      <w:r w:rsidRPr="001F3F3D">
        <w:rPr>
          <w:rFonts w:ascii="Arial" w:eastAsia="標楷體" w:hAnsi="Arial"/>
          <w:sz w:val="22"/>
        </w:rPr>
        <w:t>DefaultConnection</w:t>
      </w:r>
      <w:r>
        <w:rPr>
          <w:rFonts w:ascii="Arial" w:eastAsia="標楷體" w:hAnsi="Arial" w:hint="eastAsia"/>
          <w:sz w:val="22"/>
        </w:rPr>
        <w:t>：系統登入認證資料庫</w:t>
      </w:r>
    </w:p>
    <w:p w14:paraId="44DF1488" w14:textId="6200A71C" w:rsidR="001F3F3D" w:rsidRDefault="001F3F3D" w:rsidP="001F3F3D">
      <w:pPr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549D108C" wp14:editId="25A5D18D">
            <wp:extent cx="5274310" cy="20237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78C7" w14:textId="4922584E" w:rsidR="001F3F3D" w:rsidRPr="001F3F3D" w:rsidRDefault="001F3F3D" w:rsidP="001F3F3D">
      <w:pPr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193B593C" wp14:editId="1358F5FE">
            <wp:extent cx="5274310" cy="25990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6ED1" w14:textId="77777777" w:rsidR="00D7067F" w:rsidRDefault="001F3F3D" w:rsidP="00957AC7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D7067F">
        <w:rPr>
          <w:rFonts w:ascii="Arial" w:eastAsia="標楷體" w:hAnsi="Arial" w:hint="eastAsia"/>
          <w:sz w:val="22"/>
        </w:rPr>
        <w:t>S</w:t>
      </w:r>
      <w:r w:rsidRPr="00D7067F">
        <w:rPr>
          <w:rFonts w:ascii="Arial" w:eastAsia="標楷體" w:hAnsi="Arial"/>
          <w:sz w:val="22"/>
        </w:rPr>
        <w:t>tep3</w:t>
      </w:r>
      <w:r w:rsidRPr="00D7067F">
        <w:rPr>
          <w:rFonts w:ascii="Arial" w:eastAsia="標楷體" w:hAnsi="Arial" w:hint="eastAsia"/>
          <w:sz w:val="22"/>
        </w:rPr>
        <w:t>：</w:t>
      </w:r>
      <w:r w:rsidR="00257EE2" w:rsidRPr="00D7067F">
        <w:rPr>
          <w:rFonts w:ascii="Arial" w:eastAsia="標楷體" w:hAnsi="Arial" w:hint="eastAsia"/>
          <w:sz w:val="22"/>
        </w:rPr>
        <w:t>系統會透過執行</w:t>
      </w:r>
      <w:r w:rsidR="00257EE2" w:rsidRPr="00D7067F">
        <w:rPr>
          <w:rFonts w:ascii="Arial" w:eastAsia="標楷體" w:hAnsi="Arial"/>
          <w:sz w:val="22"/>
        </w:rPr>
        <w:t>CreateSBPWebAPI.bat</w:t>
      </w:r>
      <w:r w:rsidR="00242677" w:rsidRPr="00D7067F">
        <w:rPr>
          <w:rFonts w:ascii="Arial" w:eastAsia="標楷體" w:hAnsi="Arial" w:hint="eastAsia"/>
          <w:sz w:val="22"/>
        </w:rPr>
        <w:t>檔案，</w:t>
      </w:r>
      <w:r w:rsidR="00257EE2" w:rsidRPr="00D7067F">
        <w:rPr>
          <w:rFonts w:ascii="Arial" w:eastAsia="標楷體" w:hAnsi="Arial" w:hint="eastAsia"/>
          <w:sz w:val="22"/>
        </w:rPr>
        <w:t>進行</w:t>
      </w:r>
      <w:r w:rsidR="00D7067F">
        <w:rPr>
          <w:rFonts w:ascii="Arial" w:eastAsia="標楷體" w:hAnsi="Arial" w:hint="eastAsia"/>
          <w:sz w:val="22"/>
        </w:rPr>
        <w:t>註冊到</w:t>
      </w:r>
      <w:r w:rsidR="00D7067F">
        <w:rPr>
          <w:rFonts w:ascii="Arial" w:eastAsia="標楷體" w:hAnsi="Arial" w:hint="eastAsia"/>
          <w:sz w:val="22"/>
        </w:rPr>
        <w:t>IIS</w:t>
      </w:r>
    </w:p>
    <w:p w14:paraId="41DA9031" w14:textId="77777777" w:rsidR="00D7067F" w:rsidRDefault="00D7067F" w:rsidP="00D7067F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使用系統管理員開啟命令提示列</w:t>
      </w:r>
    </w:p>
    <w:p w14:paraId="64576D4F" w14:textId="6DFD38C5" w:rsidR="00242677" w:rsidRDefault="00D7067F" w:rsidP="00D7067F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輸入</w:t>
      </w:r>
      <w:r w:rsidRPr="00D7067F">
        <w:rPr>
          <w:rFonts w:ascii="Arial" w:eastAsia="標楷體" w:hAnsi="Arial" w:hint="eastAsia"/>
          <w:sz w:val="22"/>
        </w:rPr>
        <w:t>CreateSBPWebAPI.bat  SBPWEBAPI</w:t>
      </w:r>
      <w:r w:rsidRPr="00D7067F">
        <w:rPr>
          <w:rFonts w:ascii="Arial" w:eastAsia="標楷體" w:hAnsi="Arial" w:hint="eastAsia"/>
          <w:sz w:val="22"/>
        </w:rPr>
        <w:t>實體路徑</w:t>
      </w:r>
      <w:r w:rsidRPr="00D7067F">
        <w:rPr>
          <w:rFonts w:ascii="Arial" w:eastAsia="標楷體" w:hAnsi="Arial" w:hint="eastAsia"/>
          <w:sz w:val="22"/>
        </w:rPr>
        <w:t xml:space="preserve">  IIS</w:t>
      </w:r>
      <w:r w:rsidRPr="00D7067F">
        <w:rPr>
          <w:rFonts w:ascii="Arial" w:eastAsia="標楷體" w:hAnsi="Arial" w:hint="eastAsia"/>
          <w:sz w:val="22"/>
        </w:rPr>
        <w:t>虛擬目錄</w:t>
      </w:r>
      <w:r w:rsidRPr="00D7067F">
        <w:rPr>
          <w:rFonts w:ascii="Arial" w:eastAsia="標楷體" w:hAnsi="Arial" w:hint="eastAsia"/>
          <w:sz w:val="22"/>
        </w:rPr>
        <w:t xml:space="preserve"> </w:t>
      </w:r>
      <w:r w:rsidRPr="00D7067F">
        <w:rPr>
          <w:rFonts w:ascii="Arial" w:eastAsia="標楷體" w:hAnsi="Arial" w:hint="eastAsia"/>
          <w:sz w:val="22"/>
        </w:rPr>
        <w:t>應用程式集區識別用戶帳號</w:t>
      </w:r>
      <w:r w:rsidRPr="00D7067F">
        <w:rPr>
          <w:rFonts w:ascii="Arial" w:eastAsia="標楷體" w:hAnsi="Arial" w:hint="eastAsia"/>
          <w:sz w:val="22"/>
        </w:rPr>
        <w:t xml:space="preserve"> </w:t>
      </w:r>
      <w:r w:rsidRPr="00D7067F">
        <w:rPr>
          <w:rFonts w:ascii="Arial" w:eastAsia="標楷體" w:hAnsi="Arial" w:hint="eastAsia"/>
          <w:sz w:val="22"/>
        </w:rPr>
        <w:t>應用程式集區識別用戶密碼</w:t>
      </w:r>
      <w:r>
        <w:rPr>
          <w:rFonts w:ascii="Arial" w:eastAsia="標楷體" w:hAnsi="Arial" w:hint="eastAsia"/>
          <w:sz w:val="22"/>
        </w:rPr>
        <w:t xml:space="preserve"> </w:t>
      </w:r>
    </w:p>
    <w:p w14:paraId="2677DF32" w14:textId="72DC4596" w:rsidR="00D7067F" w:rsidRDefault="00D7067F" w:rsidP="00D7067F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例如：</w:t>
      </w:r>
      <w:r w:rsidRPr="00D7067F">
        <w:rPr>
          <w:rFonts w:ascii="Arial" w:eastAsia="標楷體" w:hAnsi="Arial"/>
          <w:sz w:val="22"/>
        </w:rPr>
        <w:t xml:space="preserve">c:\inetpub\wwwroot\SBPWebAPI </w:t>
      </w:r>
      <w:r>
        <w:rPr>
          <w:rFonts w:ascii="Arial" w:eastAsia="標楷體" w:hAnsi="Arial" w:hint="eastAsia"/>
          <w:sz w:val="22"/>
        </w:rPr>
        <w:t>&gt;</w:t>
      </w:r>
      <w:r w:rsidRPr="00D7067F">
        <w:rPr>
          <w:rFonts w:ascii="Arial" w:eastAsia="標楷體" w:hAnsi="Arial"/>
          <w:sz w:val="22"/>
        </w:rPr>
        <w:t>CreateSBPWebAPI.bat  "c:\inetpub\wwwroot\SBPWebAPI</w:t>
      </w:r>
      <w:r w:rsidR="005F4AC2">
        <w:rPr>
          <w:rFonts w:ascii="Arial" w:eastAsia="標楷體" w:hAnsi="Arial" w:hint="eastAsia"/>
          <w:sz w:val="22"/>
        </w:rPr>
        <w:t>Publish</w:t>
      </w:r>
      <w:r w:rsidRPr="00D7067F">
        <w:rPr>
          <w:rFonts w:ascii="Arial" w:eastAsia="標楷體" w:hAnsi="Arial"/>
          <w:sz w:val="22"/>
        </w:rPr>
        <w:t>" /SBPWebAPI</w:t>
      </w:r>
      <w:r w:rsidR="005F4AC2">
        <w:rPr>
          <w:rFonts w:ascii="Arial" w:eastAsia="標楷體" w:hAnsi="Arial" w:hint="eastAsia"/>
          <w:sz w:val="22"/>
        </w:rPr>
        <w:t>Publish</w:t>
      </w:r>
      <w:r w:rsidRPr="00D7067F">
        <w:rPr>
          <w:rFonts w:ascii="Arial" w:eastAsia="標楷體" w:hAnsi="Arial"/>
          <w:sz w:val="22"/>
        </w:rPr>
        <w:t xml:space="preserve"> </w:t>
      </w:r>
      <w:r w:rsidRPr="00D7067F">
        <w:rPr>
          <w:rFonts w:ascii="Arial" w:eastAsia="標楷體" w:hAnsi="Arial"/>
          <w:sz w:val="22"/>
        </w:rPr>
        <w:lastRenderedPageBreak/>
        <w:t>sbp_win_user p@ssw0rd</w:t>
      </w:r>
    </w:p>
    <w:p w14:paraId="06AE33B4" w14:textId="690CF95E" w:rsidR="00D7067F" w:rsidRDefault="00D7067F" w:rsidP="00D7067F">
      <w:pPr>
        <w:pStyle w:val="a5"/>
        <w:ind w:leftChars="0" w:left="960"/>
        <w:rPr>
          <w:rFonts w:ascii="Arial" w:eastAsia="標楷體" w:hAnsi="Arial"/>
          <w:sz w:val="22"/>
        </w:rPr>
      </w:pPr>
    </w:p>
    <w:p w14:paraId="006B8C88" w14:textId="1E7F8062" w:rsidR="00D7067F" w:rsidRDefault="00873E55" w:rsidP="00D7067F">
      <w:pPr>
        <w:pStyle w:val="a5"/>
        <w:ind w:leftChars="0" w:left="960"/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3F301527" wp14:editId="4BFC4307">
            <wp:extent cx="5274310" cy="16783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E900" w14:textId="0BC34D6B" w:rsidR="006307A5" w:rsidRDefault="006307A5" w:rsidP="006307A5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6307A5">
        <w:rPr>
          <w:rFonts w:ascii="Arial" w:eastAsia="標楷體" w:hAnsi="Arial" w:hint="eastAsia"/>
          <w:sz w:val="22"/>
        </w:rPr>
        <w:t>S</w:t>
      </w:r>
      <w:r>
        <w:rPr>
          <w:rFonts w:ascii="Arial" w:eastAsia="標楷體" w:hAnsi="Arial"/>
          <w:sz w:val="22"/>
        </w:rPr>
        <w:t>tep4</w:t>
      </w:r>
      <w:r w:rsidRPr="00D7067F">
        <w:rPr>
          <w:rFonts w:ascii="Arial" w:eastAsia="標楷體" w:hAnsi="Arial" w:hint="eastAsia"/>
          <w:sz w:val="22"/>
        </w:rPr>
        <w:t>：</w:t>
      </w:r>
      <w:r>
        <w:rPr>
          <w:rFonts w:ascii="Arial" w:eastAsia="標楷體" w:hAnsi="Arial" w:hint="eastAsia"/>
          <w:sz w:val="22"/>
        </w:rPr>
        <w:t>開啟</w:t>
      </w:r>
      <w:r>
        <w:rPr>
          <w:rFonts w:ascii="Arial" w:eastAsia="標楷體" w:hAnsi="Arial" w:hint="eastAsia"/>
          <w:sz w:val="22"/>
        </w:rPr>
        <w:t>IIS</w:t>
      </w:r>
      <w:r>
        <w:rPr>
          <w:rFonts w:ascii="Arial" w:eastAsia="標楷體" w:hAnsi="Arial" w:hint="eastAsia"/>
          <w:sz w:val="22"/>
        </w:rPr>
        <w:t>管理員，驗證是否正常建立完畢</w:t>
      </w:r>
    </w:p>
    <w:p w14:paraId="6094A2FF" w14:textId="511DFA96" w:rsidR="006307A5" w:rsidRPr="006307A5" w:rsidRDefault="006307A5" w:rsidP="003E5BDD">
      <w:pPr>
        <w:pStyle w:val="a5"/>
        <w:numPr>
          <w:ilvl w:val="1"/>
          <w:numId w:val="1"/>
        </w:numPr>
        <w:ind w:leftChars="0"/>
        <w:rPr>
          <w:rFonts w:ascii="Arial" w:eastAsia="標楷體" w:hAnsi="Arial" w:hint="eastAsia"/>
          <w:sz w:val="22"/>
        </w:rPr>
      </w:pPr>
      <w:r w:rsidRPr="006307A5">
        <w:rPr>
          <w:rFonts w:ascii="Arial" w:eastAsia="標楷體" w:hAnsi="Arial" w:hint="eastAsia"/>
          <w:sz w:val="22"/>
        </w:rPr>
        <w:t>應用程式集區</w:t>
      </w:r>
      <w:r>
        <w:rPr>
          <w:rFonts w:ascii="Arial" w:eastAsia="標楷體" w:hAnsi="Arial" w:hint="eastAsia"/>
          <w:sz w:val="22"/>
        </w:rPr>
        <w:t>及識別使用者</w:t>
      </w:r>
    </w:p>
    <w:p w14:paraId="7DD4B994" w14:textId="6592C608" w:rsidR="006307A5" w:rsidRDefault="006307A5" w:rsidP="006307A5">
      <w:pPr>
        <w:pStyle w:val="a5"/>
        <w:ind w:leftChars="0" w:left="960"/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4639782F" wp14:editId="30451711">
            <wp:extent cx="5274310" cy="17043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1F76" w14:textId="7AFB753C" w:rsidR="006307A5" w:rsidRDefault="006307A5" w:rsidP="006307A5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虛擬資料夾</w:t>
      </w:r>
    </w:p>
    <w:p w14:paraId="1BCD66E0" w14:textId="0EFD720B" w:rsidR="006307A5" w:rsidRDefault="006307A5" w:rsidP="006307A5">
      <w:pPr>
        <w:pStyle w:val="a5"/>
        <w:ind w:leftChars="0" w:left="960"/>
        <w:rPr>
          <w:rFonts w:ascii="Arial" w:eastAsia="標楷體" w:hAnsi="Arial"/>
          <w:sz w:val="22"/>
        </w:rPr>
      </w:pPr>
      <w:r>
        <w:rPr>
          <w:noProof/>
        </w:rPr>
        <w:lastRenderedPageBreak/>
        <w:drawing>
          <wp:inline distT="0" distB="0" distL="0" distR="0" wp14:anchorId="600E3BD3" wp14:editId="1D19F1FC">
            <wp:extent cx="3800475" cy="76485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C9B1" w14:textId="084D4040" w:rsidR="006755EC" w:rsidRDefault="006755EC" w:rsidP="006755EC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Step5:</w:t>
      </w:r>
      <w:r>
        <w:rPr>
          <w:rFonts w:ascii="Arial" w:eastAsia="標楷體" w:hAnsi="Arial" w:hint="eastAsia"/>
          <w:sz w:val="22"/>
        </w:rPr>
        <w:t>驗證</w:t>
      </w:r>
      <w:r>
        <w:rPr>
          <w:rFonts w:ascii="Arial" w:eastAsia="標楷體" w:hAnsi="Arial" w:hint="eastAsia"/>
          <w:sz w:val="22"/>
        </w:rPr>
        <w:t>WebAPI</w:t>
      </w:r>
      <w:r>
        <w:rPr>
          <w:rFonts w:ascii="Arial" w:eastAsia="標楷體" w:hAnsi="Arial" w:hint="eastAsia"/>
          <w:sz w:val="22"/>
        </w:rPr>
        <w:t>服務是否正常</w:t>
      </w:r>
    </w:p>
    <w:p w14:paraId="16A6803D" w14:textId="18091B0E" w:rsidR="006755EC" w:rsidRDefault="00D76572" w:rsidP="006755EC">
      <w:pPr>
        <w:pStyle w:val="a5"/>
        <w:numPr>
          <w:ilvl w:val="1"/>
          <w:numId w:val="1"/>
        </w:numPr>
        <w:ind w:leftChars="0"/>
        <w:rPr>
          <w:rFonts w:ascii="Arial" w:eastAsia="標楷體" w:hAnsi="Arial"/>
          <w:sz w:val="22"/>
        </w:rPr>
      </w:pPr>
      <w:hyperlink r:id="rId14" w:history="1">
        <w:r w:rsidRPr="001008CB">
          <w:rPr>
            <w:rStyle w:val="ac"/>
            <w:rFonts w:ascii="Arial" w:eastAsia="標楷體" w:hAnsi="Arial" w:hint="eastAsia"/>
            <w:sz w:val="22"/>
          </w:rPr>
          <w:t>http://localhost/SBP</w:t>
        </w:r>
        <w:r w:rsidRPr="001008CB">
          <w:rPr>
            <w:rStyle w:val="ac"/>
            <w:rFonts w:ascii="Arial" w:eastAsia="標楷體" w:hAnsi="Arial" w:hint="eastAsia"/>
            <w:sz w:val="22"/>
          </w:rPr>
          <w:t>W</w:t>
        </w:r>
        <w:r w:rsidRPr="001008CB">
          <w:rPr>
            <w:rStyle w:val="ac"/>
            <w:rFonts w:ascii="Arial" w:eastAsia="標楷體" w:hAnsi="Arial" w:hint="eastAsia"/>
            <w:sz w:val="22"/>
          </w:rPr>
          <w:t>ebAPIPublish/api/</w:t>
        </w:r>
        <w:r w:rsidRPr="001008CB">
          <w:rPr>
            <w:rStyle w:val="ac"/>
            <w:rFonts w:ascii="Arial" w:eastAsia="標楷體" w:hAnsi="Arial"/>
            <w:sz w:val="22"/>
          </w:rPr>
          <w:t>Test</w:t>
        </w:r>
      </w:hyperlink>
    </w:p>
    <w:p w14:paraId="6B09675A" w14:textId="18D75F18" w:rsidR="006755EC" w:rsidRDefault="00D76572" w:rsidP="00D76572">
      <w:pPr>
        <w:pStyle w:val="a5"/>
        <w:ind w:leftChars="0" w:left="960"/>
        <w:rPr>
          <w:rFonts w:ascii="Arial" w:eastAsia="標楷體" w:hAnsi="Arial"/>
          <w:sz w:val="22"/>
        </w:rPr>
      </w:pPr>
      <w:r>
        <w:rPr>
          <w:noProof/>
        </w:rPr>
        <w:lastRenderedPageBreak/>
        <w:drawing>
          <wp:inline distT="0" distB="0" distL="0" distR="0" wp14:anchorId="471CCC00" wp14:editId="517BE39A">
            <wp:extent cx="5274310" cy="82677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CE86" w14:textId="77777777" w:rsidR="00D76572" w:rsidRPr="006307A5" w:rsidRDefault="00D76572" w:rsidP="00D76572">
      <w:pPr>
        <w:pStyle w:val="a5"/>
        <w:ind w:leftChars="0" w:left="960"/>
        <w:rPr>
          <w:rFonts w:ascii="Arial" w:eastAsia="標楷體" w:hAnsi="Arial" w:hint="eastAsia"/>
          <w:sz w:val="22"/>
        </w:rPr>
      </w:pPr>
      <w:bookmarkStart w:id="0" w:name="_GoBack"/>
      <w:bookmarkEnd w:id="0"/>
    </w:p>
    <w:sectPr w:rsidR="00D76572" w:rsidRPr="006307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2EB332" w14:textId="77777777" w:rsidR="00A32A45" w:rsidRDefault="00A32A45" w:rsidP="005177BD">
      <w:r>
        <w:separator/>
      </w:r>
    </w:p>
  </w:endnote>
  <w:endnote w:type="continuationSeparator" w:id="0">
    <w:p w14:paraId="4A9D6FC9" w14:textId="77777777" w:rsidR="00A32A45" w:rsidRDefault="00A32A45" w:rsidP="00517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A622CD" w14:textId="77777777" w:rsidR="00A32A45" w:rsidRDefault="00A32A45" w:rsidP="005177BD">
      <w:r>
        <w:separator/>
      </w:r>
    </w:p>
  </w:footnote>
  <w:footnote w:type="continuationSeparator" w:id="0">
    <w:p w14:paraId="7991F9F2" w14:textId="77777777" w:rsidR="00A32A45" w:rsidRDefault="00A32A45" w:rsidP="005177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00668"/>
    <w:multiLevelType w:val="hybridMultilevel"/>
    <w:tmpl w:val="502CF9D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14E7C29"/>
    <w:multiLevelType w:val="hybridMultilevel"/>
    <w:tmpl w:val="ED02FAF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7FA38FB"/>
    <w:multiLevelType w:val="hybridMultilevel"/>
    <w:tmpl w:val="007CD60A"/>
    <w:lvl w:ilvl="0" w:tplc="A7F28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E3B"/>
    <w:rsid w:val="00036BF1"/>
    <w:rsid w:val="000978EE"/>
    <w:rsid w:val="00132FD0"/>
    <w:rsid w:val="0016187C"/>
    <w:rsid w:val="00193B9D"/>
    <w:rsid w:val="001F3F3D"/>
    <w:rsid w:val="00242677"/>
    <w:rsid w:val="00257EE2"/>
    <w:rsid w:val="003255EC"/>
    <w:rsid w:val="00370FB3"/>
    <w:rsid w:val="0037633D"/>
    <w:rsid w:val="003840D8"/>
    <w:rsid w:val="00384E42"/>
    <w:rsid w:val="00392D7E"/>
    <w:rsid w:val="003E7D59"/>
    <w:rsid w:val="004A2B2B"/>
    <w:rsid w:val="004B636A"/>
    <w:rsid w:val="004E58E2"/>
    <w:rsid w:val="005177BD"/>
    <w:rsid w:val="00536D13"/>
    <w:rsid w:val="005F4AC2"/>
    <w:rsid w:val="00616193"/>
    <w:rsid w:val="006307A5"/>
    <w:rsid w:val="0064673F"/>
    <w:rsid w:val="006755EC"/>
    <w:rsid w:val="006C69A4"/>
    <w:rsid w:val="00760FE6"/>
    <w:rsid w:val="007949C0"/>
    <w:rsid w:val="007E418A"/>
    <w:rsid w:val="00836223"/>
    <w:rsid w:val="008476D9"/>
    <w:rsid w:val="00873E55"/>
    <w:rsid w:val="008927EA"/>
    <w:rsid w:val="008A2ACB"/>
    <w:rsid w:val="008D2D4E"/>
    <w:rsid w:val="00A22770"/>
    <w:rsid w:val="00A32A45"/>
    <w:rsid w:val="00AE24CF"/>
    <w:rsid w:val="00B27288"/>
    <w:rsid w:val="00B76B80"/>
    <w:rsid w:val="00B85E66"/>
    <w:rsid w:val="00B92D82"/>
    <w:rsid w:val="00BB4946"/>
    <w:rsid w:val="00C63501"/>
    <w:rsid w:val="00C96A82"/>
    <w:rsid w:val="00CB0F0D"/>
    <w:rsid w:val="00D6455A"/>
    <w:rsid w:val="00D67EE5"/>
    <w:rsid w:val="00D7067F"/>
    <w:rsid w:val="00D76572"/>
    <w:rsid w:val="00D83137"/>
    <w:rsid w:val="00DA0CD7"/>
    <w:rsid w:val="00DC10A3"/>
    <w:rsid w:val="00E02D27"/>
    <w:rsid w:val="00E04FAB"/>
    <w:rsid w:val="00E658BC"/>
    <w:rsid w:val="00E679A9"/>
    <w:rsid w:val="00EB2BBD"/>
    <w:rsid w:val="00EB2E3B"/>
    <w:rsid w:val="00EB654C"/>
    <w:rsid w:val="00ED09A0"/>
    <w:rsid w:val="00F81928"/>
    <w:rsid w:val="00F90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54711E6B"/>
  <w15:docId w15:val="{0BC956FD-6B04-48C8-9C03-BEF15E643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622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3622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B0F0D"/>
    <w:pPr>
      <w:ind w:leftChars="200" w:left="480"/>
    </w:pPr>
  </w:style>
  <w:style w:type="paragraph" w:styleId="a6">
    <w:name w:val="Title"/>
    <w:basedOn w:val="a"/>
    <w:next w:val="a"/>
    <w:link w:val="a7"/>
    <w:uiPriority w:val="10"/>
    <w:qFormat/>
    <w:rsid w:val="00DA0CD7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DA0CD7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517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177BD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17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177BD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8476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476D9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8476D9"/>
  </w:style>
  <w:style w:type="character" w:customStyle="1" w:styleId="pun">
    <w:name w:val="pun"/>
    <w:basedOn w:val="a0"/>
    <w:rsid w:val="008476D9"/>
  </w:style>
  <w:style w:type="character" w:styleId="ac">
    <w:name w:val="Hyperlink"/>
    <w:basedOn w:val="a0"/>
    <w:uiPriority w:val="99"/>
    <w:unhideWhenUsed/>
    <w:rsid w:val="006755EC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6755E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2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SBPWebAPIPublish/api/Tes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6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</dc:creator>
  <cp:lastModifiedBy>俊志 葉</cp:lastModifiedBy>
  <cp:revision>22</cp:revision>
  <dcterms:created xsi:type="dcterms:W3CDTF">2016-01-21T08:37:00Z</dcterms:created>
  <dcterms:modified xsi:type="dcterms:W3CDTF">2019-04-30T08:34:00Z</dcterms:modified>
</cp:coreProperties>
</file>