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E73444">
      <w:hyperlink r:id="rId5" w:history="1">
        <w:r w:rsidR="009810AE"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開啟命令列，執行建立網路</w:t>
      </w:r>
    </w:p>
    <w:p w:rsidR="009810AE" w:rsidRDefault="009810AE" w:rsidP="009810AE">
      <w:pPr>
        <w:pStyle w:val="a4"/>
        <w:ind w:leftChars="0" w:left="360"/>
      </w:pPr>
      <w:proofErr w:type="spellStart"/>
      <w:proofErr w:type="gramStart"/>
      <w:r w:rsidRPr="009810AE">
        <w:t>docker</w:t>
      </w:r>
      <w:proofErr w:type="spellEnd"/>
      <w:proofErr w:type="gramEnd"/>
      <w:r w:rsidRPr="009810AE">
        <w:t xml:space="preserve"> network  create -d </w:t>
      </w:r>
      <w:proofErr w:type="spellStart"/>
      <w:r w:rsidRPr="009810AE">
        <w:t>nat</w:t>
      </w:r>
      <w:proofErr w:type="spellEnd"/>
      <w:r w:rsidRPr="009810AE">
        <w:t xml:space="preserve"> --subnet=172.18.0.0/24 </w:t>
      </w:r>
      <w:proofErr w:type="spellStart"/>
      <w:r w:rsidRPr="009810AE">
        <w:t>mynet</w:t>
      </w:r>
      <w:proofErr w:type="spellEnd"/>
    </w:p>
    <w:p w:rsidR="00A500C1" w:rsidRDefault="00A500C1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在本機端建立底下四個資料夾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\database\sbp</w:t>
      </w:r>
    </w:p>
    <w:p w:rsidR="00A500C1" w:rsidRDefault="00A500C1" w:rsidP="0081089C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\lic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C:\log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C:\docker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</w:t>
      </w:r>
      <w:r>
        <w:rPr>
          <w:rFonts w:hint="eastAsia"/>
        </w:rPr>
        <w:t>底下檔案到</w:t>
      </w:r>
      <w:r>
        <w:rPr>
          <w:rFonts w:hint="eastAsia"/>
        </w:rPr>
        <w:t>c:\docker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b.env</w:t>
      </w:r>
      <w:proofErr w:type="spellEnd"/>
      <w:r>
        <w:t>(</w:t>
      </w:r>
      <w:r>
        <w:rPr>
          <w:rFonts w:hint="eastAsia"/>
        </w:rPr>
        <w:t>資料庫環境變數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  <w:rPr>
          <w:rFonts w:hint="eastAsia"/>
        </w:rPr>
      </w:pPr>
      <w:proofErr w:type="spellStart"/>
      <w:r w:rsidRPr="00A500C1">
        <w:t>webapi.env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  <w:r>
        <w:rPr>
          <w:rFonts w:hint="eastAsia"/>
        </w:rPr>
        <w:t>環境變數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docker-compose.yml</w:t>
      </w:r>
      <w:proofErr w:type="spellEnd"/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compose</w:t>
      </w:r>
      <w:r>
        <w:rPr>
          <w:rFonts w:hint="eastAsia"/>
        </w:rPr>
        <w:t>設定檔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命令列，</w:t>
      </w:r>
      <w:r w:rsidR="00E73444">
        <w:rPr>
          <w:rFonts w:hint="eastAsia"/>
        </w:rPr>
        <w:t>切換到</w:t>
      </w:r>
      <w:r w:rsidR="00E73444">
        <w:rPr>
          <w:rFonts w:hint="eastAsia"/>
        </w:rPr>
        <w:t>c:\docker</w:t>
      </w:r>
      <w:r w:rsidR="00E73444">
        <w:rPr>
          <w:rFonts w:hint="eastAsia"/>
        </w:rPr>
        <w:t>資料夾然後</w:t>
      </w:r>
      <w:r>
        <w:rPr>
          <w:rFonts w:hint="eastAsia"/>
        </w:rPr>
        <w:t>輸入</w:t>
      </w:r>
      <w:proofErr w:type="spellStart"/>
      <w:r w:rsidRPr="00A500C1">
        <w:t>docker</w:t>
      </w:r>
      <w:proofErr w:type="spellEnd"/>
      <w:r w:rsidRPr="00A500C1">
        <w:t xml:space="preserve">-compose up </w:t>
      </w:r>
      <w:proofErr w:type="gramStart"/>
      <w:r>
        <w:t>–</w:t>
      </w:r>
      <w:proofErr w:type="gramEnd"/>
      <w:r w:rsidRPr="00A500C1">
        <w:t>d</w:t>
      </w:r>
      <w:r w:rsidR="003D0ED7">
        <w:rPr>
          <w:rFonts w:hint="eastAsia"/>
        </w:rPr>
        <w:t>，第一次執行系統會自動從</w:t>
      </w:r>
      <w:r w:rsidR="003D0ED7">
        <w:rPr>
          <w:rFonts w:hint="eastAsia"/>
        </w:rPr>
        <w:t>Docker-Hub</w:t>
      </w:r>
      <w:r w:rsidR="003D0ED7">
        <w:rPr>
          <w:rFonts w:hint="eastAsia"/>
        </w:rPr>
        <w:t>下載</w:t>
      </w:r>
      <w:r w:rsidR="003D0ED7">
        <w:rPr>
          <w:rFonts w:hint="eastAsia"/>
        </w:rPr>
        <w:t>SBP</w:t>
      </w:r>
      <w:r w:rsidR="003D0ED7">
        <w:rPr>
          <w:rFonts w:hint="eastAsia"/>
        </w:rPr>
        <w:t>相關模組</w:t>
      </w:r>
      <w:r w:rsidR="003D0ED7">
        <w:rPr>
          <w:rFonts w:hint="eastAsia"/>
        </w:rPr>
        <w:t>(DB,</w:t>
      </w:r>
      <w:r w:rsidR="003D0ED7">
        <w:t>SBP</w:t>
      </w:r>
      <w:r w:rsidR="003D0ED7">
        <w:rPr>
          <w:rFonts w:hint="eastAsia"/>
        </w:rPr>
        <w:t>WEBAPI,</w:t>
      </w:r>
      <w:r w:rsidR="003D0ED7">
        <w:t>SBP</w:t>
      </w:r>
      <w:r w:rsidR="003D0ED7">
        <w:rPr>
          <w:rFonts w:hint="eastAsia"/>
        </w:rPr>
        <w:t>WEB</w:t>
      </w:r>
      <w:r w:rsidR="003D0ED7">
        <w:t>)</w:t>
      </w:r>
      <w:r w:rsidR="003D0ED7">
        <w:rPr>
          <w:rFonts w:hint="eastAsia"/>
        </w:rPr>
        <w:t>，</w:t>
      </w:r>
      <w:r w:rsidR="00E73444">
        <w:rPr>
          <w:rFonts w:hint="eastAsia"/>
        </w:rPr>
        <w:t>(</w:t>
      </w:r>
      <w:r w:rsidR="00E73444">
        <w:rPr>
          <w:rFonts w:hint="eastAsia"/>
        </w:rPr>
        <w:t>第一次會花很多時間下載，請耐心等候</w:t>
      </w:r>
      <w:r w:rsidR="00E73444">
        <w:rPr>
          <w:rFonts w:hint="eastAsia"/>
        </w:rPr>
        <w:t>)</w:t>
      </w:r>
      <w:r w:rsidR="00E73444">
        <w:rPr>
          <w:rFonts w:hint="eastAsia"/>
        </w:rPr>
        <w:t>，</w:t>
      </w:r>
      <w:r w:rsidR="003D0ED7">
        <w:rPr>
          <w:rFonts w:hint="eastAsia"/>
        </w:rPr>
        <w:t>進行安裝並執行，執行無誤如下畫面所示。</w:t>
      </w:r>
    </w:p>
    <w:p w:rsidR="00A500C1" w:rsidRDefault="003D0ED7" w:rsidP="003D0ED7">
      <w:pPr>
        <w:pStyle w:val="a4"/>
        <w:ind w:leftChars="0" w:left="360"/>
      </w:pPr>
      <w:r w:rsidRPr="003D0ED7">
        <w:drawing>
          <wp:inline distT="0" distB="0" distL="0" distR="0" wp14:anchorId="5A3F534A" wp14:editId="64AD8584">
            <wp:extent cx="3553321" cy="1381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</w:t>
      </w:r>
      <w:bookmarkStart w:id="0" w:name="_GoBack"/>
      <w:bookmarkEnd w:id="0"/>
      <w:r>
        <w:rPr>
          <w:rFonts w:hint="eastAsia"/>
        </w:rPr>
        <w:t>上</w:t>
      </w:r>
      <w:r w:rsidR="003D0ED7">
        <w:rPr>
          <w:rFonts w:hint="eastAsia"/>
        </w:rPr>
        <w:t>172.18.0.23</w:t>
      </w:r>
      <w:r>
        <w:rPr>
          <w:rFonts w:hint="eastAsia"/>
        </w:rPr>
        <w:t>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</w:p>
    <w:p w:rsidR="00471A1F" w:rsidRPr="00F93E68" w:rsidRDefault="00471A1F" w:rsidP="009810AE">
      <w:pPr>
        <w:pStyle w:val="a4"/>
        <w:ind w:leftChars="0" w:left="360"/>
      </w:pPr>
      <w:r w:rsidRPr="00471A1F">
        <w:rPr>
          <w:noProof/>
        </w:rPr>
        <w:lastRenderedPageBreak/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9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</w:pPr>
      <w:r w:rsidRPr="00704E8C">
        <w:rPr>
          <w:noProof/>
        </w:rPr>
        <w:lastRenderedPageBreak/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3D0ED7"/>
    <w:rsid w:val="00453DF0"/>
    <w:rsid w:val="00471A1F"/>
    <w:rsid w:val="00704E8C"/>
    <w:rsid w:val="009810AE"/>
    <w:rsid w:val="00A500C1"/>
    <w:rsid w:val="00B11C9F"/>
    <w:rsid w:val="00E73444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4288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ocker.com/docker-for-windows/instal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72.18.0.21/sbpwe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2019-05-29T14:49:00Z</dcterms:created>
  <dcterms:modified xsi:type="dcterms:W3CDTF">2019-06-02T14:52:00Z</dcterms:modified>
</cp:coreProperties>
</file>