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8F7" w:rsidRPr="00EF08F7" w:rsidRDefault="00EF08F7" w:rsidP="00EF08F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由</w:t>
      </w:r>
      <w:r w:rsidRPr="00EF08F7">
        <w:rPr>
          <w:rFonts w:ascii="新細明體" w:eastAsia="新細明體" w:hAnsi="新細明體" w:cs="新細明體"/>
          <w:kern w:val="0"/>
          <w:szCs w:val="24"/>
        </w:rPr>
        <w:t>於sql server預設truncate table語法必須具有ddl_admin權限，或是針對該資料表具有ALTER TABLE的權限，由於這兩個權限都具有很高的權限，由於Truncate table的速度比使用delete from table還有快很多，所以大部分大量資料刪除還是會才用truncate table方式比較快，所以本平台堤共comm.sp_truncate_table功能，使用sql 本身的execute as owner方式執行truncate table，所以只有使用者具有執行comm.sp_truncate_table權限即可以。</w:t>
      </w:r>
    </w:p>
    <w:p w:rsidR="00EF08F7" w:rsidRPr="00EF08F7" w:rsidRDefault="00EF08F7" w:rsidP="00EF08F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860FD" w:rsidRDefault="005860FD" w:rsidP="005860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@schemaname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30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'dbo'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結構描述</w:t>
      </w:r>
    </w:p>
    <w:p w:rsidR="005860FD" w:rsidRDefault="005860FD" w:rsidP="005860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@tablename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't'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資料表名稱</w:t>
      </w:r>
    </w:p>
    <w:p w:rsidR="00CD5C76" w:rsidRPr="00EF08F7" w:rsidRDefault="005860FD" w:rsidP="005860FD"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comm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sp_truncate_table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@schemaname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@tablename</w:t>
      </w:r>
      <w:bookmarkStart w:id="0" w:name="_GoBack"/>
      <w:bookmarkEnd w:id="0"/>
    </w:p>
    <w:sectPr w:rsidR="00CD5C76" w:rsidRPr="00EF08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261" w:rsidRDefault="003C1261" w:rsidP="005860FD">
      <w:r>
        <w:separator/>
      </w:r>
    </w:p>
  </w:endnote>
  <w:endnote w:type="continuationSeparator" w:id="0">
    <w:p w:rsidR="003C1261" w:rsidRDefault="003C1261" w:rsidP="0058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261" w:rsidRDefault="003C1261" w:rsidP="005860FD">
      <w:r>
        <w:separator/>
      </w:r>
    </w:p>
  </w:footnote>
  <w:footnote w:type="continuationSeparator" w:id="0">
    <w:p w:rsidR="003C1261" w:rsidRDefault="003C1261" w:rsidP="00586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C6931"/>
    <w:rsid w:val="001D1876"/>
    <w:rsid w:val="00234C48"/>
    <w:rsid w:val="00267929"/>
    <w:rsid w:val="00277EAF"/>
    <w:rsid w:val="002A5F17"/>
    <w:rsid w:val="00303E0A"/>
    <w:rsid w:val="0030463E"/>
    <w:rsid w:val="003C1261"/>
    <w:rsid w:val="003E1EB8"/>
    <w:rsid w:val="00442017"/>
    <w:rsid w:val="004837EB"/>
    <w:rsid w:val="00496188"/>
    <w:rsid w:val="00525CA6"/>
    <w:rsid w:val="005860FD"/>
    <w:rsid w:val="00586AAC"/>
    <w:rsid w:val="0066633F"/>
    <w:rsid w:val="00694F95"/>
    <w:rsid w:val="006C7BB0"/>
    <w:rsid w:val="008742A3"/>
    <w:rsid w:val="00942337"/>
    <w:rsid w:val="00AD354F"/>
    <w:rsid w:val="00BE4EB7"/>
    <w:rsid w:val="00C363D5"/>
    <w:rsid w:val="00CD5C76"/>
    <w:rsid w:val="00D84C23"/>
    <w:rsid w:val="00EF08F7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39"/>
    <w:rsid w:val="00304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86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860F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86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860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3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4</cp:revision>
  <dcterms:created xsi:type="dcterms:W3CDTF">2019-06-05T08:40:00Z</dcterms:created>
  <dcterms:modified xsi:type="dcterms:W3CDTF">2019-06-05T09:00:00Z</dcterms:modified>
</cp:coreProperties>
</file>