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26B" w:rsidRPr="00E52CA2" w:rsidRDefault="004D326B" w:rsidP="004D326B">
      <w:pPr>
        <w:pStyle w:val="Titre1"/>
      </w:pPr>
      <w:r w:rsidRPr="00E52CA2">
        <w:rPr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202A3547" wp14:editId="0E4AB292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672465" cy="647700"/>
            <wp:effectExtent l="0" t="0" r="0" b="0"/>
            <wp:wrapNone/>
            <wp:docPr id="26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2CA2">
        <w:t>ÉCOLE DIOCÉSAINE SAINT VINCENT DE PAUL</w:t>
      </w:r>
    </w:p>
    <w:p w:rsidR="004D326B" w:rsidRPr="00C472AB" w:rsidRDefault="004D326B" w:rsidP="004D326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 xml:space="preserve">Thomassin 25, Route de </w:t>
      </w:r>
      <w:proofErr w:type="spellStart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Kenscoff</w:t>
      </w:r>
      <w:proofErr w:type="spellEnd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, Pétion-ville, Haïti</w:t>
      </w:r>
    </w:p>
    <w:p w:rsidR="004D326B" w:rsidRPr="00C472AB" w:rsidRDefault="004D326B" w:rsidP="004D326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b/>
          <w:sz w:val="24"/>
          <w:szCs w:val="24"/>
          <w:lang w:val="fr-CA"/>
        </w:rPr>
        <w:t xml:space="preserve">Phone : </w:t>
      </w:r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(509) 4726-5777 / Email : </w:t>
      </w:r>
      <w:hyperlink r:id="rId6" w:history="1">
        <w:r w:rsidRPr="00C472AB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fr-CA"/>
          </w:rPr>
          <w:t>edsaintvincentdepaul@gmsil.com</w:t>
        </w:r>
      </w:hyperlink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 </w:t>
      </w:r>
    </w:p>
    <w:p w:rsidR="004D326B" w:rsidRPr="00C472AB" w:rsidRDefault="004D326B" w:rsidP="004D326B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/>
          <w:sz w:val="24"/>
          <w:szCs w:val="24"/>
          <w:lang w:val="fr-FR"/>
        </w:rPr>
        <w:t>Examen de</w:t>
      </w:r>
      <w:r w:rsidRPr="00C472AB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24"/>
          <w:szCs w:val="24"/>
          <w:lang w:val="fr-FR"/>
        </w:rPr>
        <w:t>Physique ,</w:t>
      </w:r>
      <w:proofErr w:type="gramEnd"/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NS I, 2</w:t>
      </w:r>
      <w:r w:rsidRPr="00687F85">
        <w:rPr>
          <w:rFonts w:ascii="Times New Roman" w:eastAsia="Times New Roman" w:hAnsi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période , Février 2026</w:t>
      </w:r>
    </w:p>
    <w:p w:rsidR="004D326B" w:rsidRDefault="004D326B" w:rsidP="004D326B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4D326B" w:rsidRDefault="004D326B" w:rsidP="004D326B">
      <w:pPr>
        <w:rPr>
          <w:lang w:val="fr-FR"/>
        </w:rPr>
      </w:pPr>
      <w:r>
        <w:rPr>
          <w:lang w:val="fr-FR"/>
        </w:rPr>
        <w:t xml:space="preserve">Durée : 2 </w:t>
      </w:r>
      <w:proofErr w:type="spellStart"/>
      <w:r>
        <w:rPr>
          <w:lang w:val="fr-FR"/>
        </w:rPr>
        <w:t>hres</w:t>
      </w:r>
      <w:proofErr w:type="spellEnd"/>
      <w:r>
        <w:rPr>
          <w:lang w:val="fr-FR"/>
        </w:rPr>
        <w:t xml:space="preserve">                                                                     Examinateur : Jean Pierre Saül</w:t>
      </w:r>
    </w:p>
    <w:p w:rsidR="004D326B" w:rsidRPr="00280EDA" w:rsidRDefault="004D326B" w:rsidP="004D326B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0A0E14" wp14:editId="0DCAD2DC">
                <wp:simplePos x="0" y="0"/>
                <wp:positionH relativeFrom="column">
                  <wp:posOffset>9525</wp:posOffset>
                </wp:positionH>
                <wp:positionV relativeFrom="paragraph">
                  <wp:posOffset>67310</wp:posOffset>
                </wp:positionV>
                <wp:extent cx="6819900" cy="0"/>
                <wp:effectExtent l="19050" t="55245" r="19050" b="59055"/>
                <wp:wrapNone/>
                <wp:docPr id="2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1990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385D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5" o:spid="_x0000_s1026" type="#_x0000_t32" style="position:absolute;margin-left:.75pt;margin-top:5.3pt;width:537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" strokeweight=".5pt">
                <v:stroke startarrow="block" endarrow="block"/>
              </v:shape>
            </w:pict>
          </mc:Fallback>
        </mc:AlternateConten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1. Complétez avec le(s) mot(s) convenable(s</w:t>
      </w:r>
      <w:proofErr w:type="gramStart"/>
      <w:r w:rsidRPr="00280EDA">
        <w:rPr>
          <w:lang w:val="fr-FR"/>
        </w:rPr>
        <w:t>):</w:t>
      </w:r>
      <w:proofErr w:type="gramEnd"/>
      <w:r w:rsidRPr="00280EDA">
        <w:rPr>
          <w:lang w:val="fr-FR"/>
        </w:rPr>
        <w:t xml:space="preserve"> ( 9 pts )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* La grandeur du poids d’un corps se mesure avec _________________________________________________________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 xml:space="preserve">* Pour qu’un solide soumis à deux forces soit en </w:t>
      </w:r>
      <w:proofErr w:type="gramStart"/>
      <w:r w:rsidRPr="00280EDA">
        <w:rPr>
          <w:lang w:val="fr-FR"/>
        </w:rPr>
        <w:t>équilibre ,</w:t>
      </w:r>
      <w:proofErr w:type="gramEnd"/>
      <w:r w:rsidRPr="00280EDA">
        <w:rPr>
          <w:lang w:val="fr-FR"/>
        </w:rPr>
        <w:t xml:space="preserve"> il faut que ces deux forces aient même________________ , </w:t>
      </w:r>
      <w:proofErr w:type="spellStart"/>
      <w:r w:rsidRPr="00280EDA">
        <w:rPr>
          <w:lang w:val="fr-FR"/>
        </w:rPr>
        <w:t>même________________mais</w:t>
      </w:r>
      <w:proofErr w:type="spellEnd"/>
      <w:r w:rsidRPr="00280EDA">
        <w:rPr>
          <w:lang w:val="fr-FR"/>
        </w:rPr>
        <w:t xml:space="preserve"> de ________________opposés.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 xml:space="preserve">* Dans le système international </w:t>
      </w:r>
      <w:proofErr w:type="gramStart"/>
      <w:r w:rsidRPr="00280EDA">
        <w:rPr>
          <w:lang w:val="fr-FR"/>
        </w:rPr>
        <w:t>d’unités ,</w:t>
      </w:r>
      <w:proofErr w:type="gramEnd"/>
      <w:r w:rsidRPr="00280EDA">
        <w:rPr>
          <w:lang w:val="fr-FR"/>
        </w:rPr>
        <w:t xml:space="preserve"> le moment est en ________________ ( abréviation : ________________)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* La distance perpendiculaire entre l’axe de rotation et la droite d’action de la force s’appelle ________________</w:t>
      </w:r>
    </w:p>
    <w:p w:rsidR="004D326B" w:rsidRDefault="004D326B" w:rsidP="004D326B">
      <w:pPr>
        <w:rPr>
          <w:lang w:val="fr-FR"/>
        </w:rPr>
      </w:pPr>
      <w:r w:rsidRPr="00280EDA">
        <w:rPr>
          <w:lang w:val="fr-FR"/>
        </w:rPr>
        <w:t>* Un levier est une ________________rigide pouvant tourner autour d’un point fixe appelé________________</w:t>
      </w:r>
    </w:p>
    <w:p w:rsidR="001448FE" w:rsidRPr="00280EDA" w:rsidRDefault="001448FE" w:rsidP="004D326B">
      <w:pPr>
        <w:rPr>
          <w:lang w:val="fr-FR"/>
        </w:rPr>
      </w:pPr>
      <w:bookmarkStart w:id="0" w:name="_GoBack"/>
    </w:p>
    <w:bookmarkEnd w:id="0"/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 xml:space="preserve">2. Encerclez la lettre de la bonne </w:t>
      </w:r>
      <w:proofErr w:type="gramStart"/>
      <w:r w:rsidRPr="00280EDA">
        <w:rPr>
          <w:lang w:val="fr-FR"/>
        </w:rPr>
        <w:t>réponse:</w:t>
      </w:r>
      <w:proofErr w:type="gramEnd"/>
      <w:r w:rsidRPr="00280EDA">
        <w:rPr>
          <w:lang w:val="fr-FR"/>
        </w:rPr>
        <w:t xml:space="preserve"> ( 5 pts )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* La masse d’un corps :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a) Varie</w:t>
      </w:r>
      <w:r w:rsidRPr="00280EDA">
        <w:rPr>
          <w:lang w:val="fr-FR"/>
        </w:rPr>
        <w:tab/>
      </w:r>
      <w:r w:rsidRPr="00280EDA">
        <w:rPr>
          <w:lang w:val="fr-FR"/>
        </w:rPr>
        <w:tab/>
      </w:r>
      <w:r w:rsidRPr="00280EDA">
        <w:rPr>
          <w:lang w:val="fr-FR"/>
        </w:rPr>
        <w:tab/>
        <w:t>b) Ne varie pas</w:t>
      </w:r>
      <w:r w:rsidRPr="00280EDA">
        <w:rPr>
          <w:lang w:val="fr-FR"/>
        </w:rPr>
        <w:tab/>
      </w:r>
      <w:r w:rsidRPr="00280EDA">
        <w:rPr>
          <w:lang w:val="fr-FR"/>
        </w:rPr>
        <w:tab/>
        <w:t>c) Est toujours négative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* Le poids d’un corps s’exprime en :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 xml:space="preserve">a) Kilogrammes </w:t>
      </w:r>
      <w:r w:rsidRPr="00280EDA">
        <w:rPr>
          <w:lang w:val="fr-FR"/>
        </w:rPr>
        <w:tab/>
      </w:r>
      <w:r w:rsidRPr="00280EDA">
        <w:rPr>
          <w:lang w:val="fr-FR"/>
        </w:rPr>
        <w:tab/>
        <w:t>b) Joules</w:t>
      </w:r>
      <w:r w:rsidRPr="00280EDA">
        <w:rPr>
          <w:lang w:val="fr-FR"/>
        </w:rPr>
        <w:tab/>
      </w:r>
      <w:r w:rsidRPr="00280EDA">
        <w:rPr>
          <w:lang w:val="fr-FR"/>
        </w:rPr>
        <w:tab/>
        <w:t>c) Newtons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* La direction du poids est :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a) Vers le bas</w:t>
      </w:r>
      <w:r w:rsidRPr="00280EDA">
        <w:rPr>
          <w:lang w:val="fr-FR"/>
        </w:rPr>
        <w:tab/>
      </w:r>
      <w:r w:rsidRPr="00280EDA">
        <w:rPr>
          <w:lang w:val="fr-FR"/>
        </w:rPr>
        <w:tab/>
        <w:t xml:space="preserve">b) Vers le haut </w:t>
      </w:r>
      <w:r w:rsidRPr="00280EDA">
        <w:rPr>
          <w:lang w:val="fr-FR"/>
        </w:rPr>
        <w:tab/>
      </w:r>
      <w:r w:rsidRPr="00280EDA">
        <w:rPr>
          <w:lang w:val="fr-FR"/>
        </w:rPr>
        <w:tab/>
        <w:t>c) Verticale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* La branche de la physique qui s’intéresse aux conditions d’équilibre d’un solide est :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a) La cinématique</w:t>
      </w:r>
      <w:r w:rsidRPr="00280EDA">
        <w:rPr>
          <w:lang w:val="fr-FR"/>
        </w:rPr>
        <w:tab/>
        <w:t>b) L’hydrostatique</w:t>
      </w:r>
      <w:r w:rsidRPr="00280EDA">
        <w:rPr>
          <w:lang w:val="fr-FR"/>
        </w:rPr>
        <w:tab/>
        <w:t>c) La statique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* Une poulie est en équilibre lorsque les deux forces qui s’exercent sur les deux brins de la corde sont :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a) de même direction</w:t>
      </w:r>
      <w:r w:rsidRPr="00280EDA">
        <w:rPr>
          <w:lang w:val="fr-FR"/>
        </w:rPr>
        <w:tab/>
      </w:r>
      <w:r w:rsidRPr="00280EDA">
        <w:rPr>
          <w:lang w:val="fr-FR"/>
        </w:rPr>
        <w:tab/>
        <w:t>b) égales</w:t>
      </w:r>
      <w:r w:rsidRPr="00280EDA">
        <w:rPr>
          <w:lang w:val="fr-FR"/>
        </w:rPr>
        <w:tab/>
        <w:t>c) orthogonales.</w:t>
      </w:r>
    </w:p>
    <w:p w:rsidR="004D326B" w:rsidRPr="00280EDA" w:rsidRDefault="004D326B" w:rsidP="004D326B">
      <w:pPr>
        <w:rPr>
          <w:lang w:val="fr-FR"/>
        </w:rPr>
      </w:pP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 xml:space="preserve">2. Quelles sont les caractéristiques du poids d’un corps ? </w:t>
      </w:r>
      <w:proofErr w:type="gramStart"/>
      <w:r w:rsidRPr="00280EDA">
        <w:rPr>
          <w:lang w:val="fr-FR"/>
        </w:rPr>
        <w:t>( 2</w:t>
      </w:r>
      <w:proofErr w:type="gramEnd"/>
      <w:r w:rsidRPr="00280EDA">
        <w:rPr>
          <w:lang w:val="fr-FR"/>
        </w:rPr>
        <w:t xml:space="preserve"> pts )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 xml:space="preserve">3. Quelle est la relation qui existe entre le poids et la masse? </w:t>
      </w:r>
      <w:proofErr w:type="gramStart"/>
      <w:r w:rsidRPr="00280EDA">
        <w:rPr>
          <w:lang w:val="fr-FR"/>
        </w:rPr>
        <w:t>( 2</w:t>
      </w:r>
      <w:proofErr w:type="gramEnd"/>
      <w:r w:rsidRPr="00280EDA">
        <w:rPr>
          <w:lang w:val="fr-FR"/>
        </w:rPr>
        <w:t xml:space="preserve"> pt )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__________________________________________________________________________________________________</w:t>
      </w:r>
    </w:p>
    <w:p w:rsidR="004D326B" w:rsidRPr="00280EDA" w:rsidRDefault="004D326B" w:rsidP="004D326B">
      <w:pPr>
        <w:rPr>
          <w:lang w:val="fr-FR"/>
        </w:rPr>
      </w:pP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 xml:space="preserve">4. Quelles sont les qualités d’une balance ? </w:t>
      </w:r>
      <w:proofErr w:type="gramStart"/>
      <w:r w:rsidRPr="00280EDA">
        <w:rPr>
          <w:lang w:val="fr-FR"/>
        </w:rPr>
        <w:t>( 3</w:t>
      </w:r>
      <w:proofErr w:type="gramEnd"/>
      <w:r w:rsidRPr="00280EDA">
        <w:rPr>
          <w:lang w:val="fr-FR"/>
        </w:rPr>
        <w:t xml:space="preserve"> pts )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____________________________________________________________________________________________________________________________________________________________________________________________________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 xml:space="preserve">5. Qu’est – ce qu’on fait pour diminuer la pression ? </w:t>
      </w:r>
      <w:proofErr w:type="gramStart"/>
      <w:r w:rsidRPr="00280EDA">
        <w:rPr>
          <w:lang w:val="fr-FR"/>
        </w:rPr>
        <w:t>( 1</w:t>
      </w:r>
      <w:proofErr w:type="gramEnd"/>
      <w:r w:rsidRPr="00280EDA">
        <w:rPr>
          <w:lang w:val="fr-FR"/>
        </w:rPr>
        <w:t xml:space="preserve"> pts )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____________________________________________________________________________________________________________________________________________________________________________________________________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 xml:space="preserve">6. Représentez sur le schéma ci – dessous les forces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fr-FR"/>
                  </w:rPr>
                  <m:t>1</m:t>
                </m:r>
              </m:sub>
            </m:sSub>
          </m:e>
        </m:acc>
      </m:oMath>
      <w:r w:rsidRPr="00280EDA">
        <w:rPr>
          <w:rFonts w:eastAsia="Times New Roman"/>
          <w:lang w:val="fr-FR"/>
        </w:rPr>
        <w:t xml:space="preserve"> et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fr-FR"/>
                  </w:rPr>
                  <m:t>2</m:t>
                </m:r>
              </m:sub>
            </m:sSub>
          </m:e>
        </m:acc>
      </m:oMath>
      <w:r w:rsidRPr="00280EDA">
        <w:rPr>
          <w:rFonts w:eastAsia="Times New Roman"/>
          <w:lang w:val="fr-FR"/>
        </w:rPr>
        <w:t xml:space="preserve"> qui sont appliquées sur l’objet , en utilisant les données du tableau.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4D326B" w:rsidRPr="002148CD" w:rsidTr="005B2876"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r w:rsidRPr="002148CD">
              <w:t>Force</w:t>
            </w:r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r w:rsidRPr="002148CD">
              <w:t xml:space="preserve">Point </w:t>
            </w:r>
            <w:proofErr w:type="spellStart"/>
            <w:r w:rsidRPr="002148CD">
              <w:t>d’application</w:t>
            </w:r>
            <w:proofErr w:type="spellEnd"/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proofErr w:type="spellStart"/>
            <w:r w:rsidRPr="002148CD">
              <w:t>Droite</w:t>
            </w:r>
            <w:proofErr w:type="spellEnd"/>
            <w:r w:rsidRPr="002148CD">
              <w:t xml:space="preserve"> </w:t>
            </w:r>
            <w:proofErr w:type="spellStart"/>
            <w:r w:rsidRPr="002148CD">
              <w:t>d’action</w:t>
            </w:r>
            <w:proofErr w:type="spellEnd"/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r w:rsidRPr="002148CD">
              <w:t>Sens</w:t>
            </w:r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proofErr w:type="spellStart"/>
            <w:r w:rsidRPr="002148CD">
              <w:t>Intensité</w:t>
            </w:r>
            <w:proofErr w:type="spellEnd"/>
          </w:p>
        </w:tc>
      </w:tr>
      <w:tr w:rsidR="004D326B" w:rsidRPr="002148CD" w:rsidTr="005B2876">
        <w:trPr>
          <w:trHeight w:val="422"/>
        </w:trPr>
        <w:tc>
          <w:tcPr>
            <w:tcW w:w="2158" w:type="dxa"/>
            <w:shd w:val="clear" w:color="auto" w:fill="auto"/>
          </w:tcPr>
          <w:p w:rsidR="004D326B" w:rsidRPr="00604622" w:rsidRDefault="001448FE" w:rsidP="005B2876">
            <w:pPr>
              <w:spacing w:after="0" w:line="240" w:lineRule="auto"/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r w:rsidRPr="002148CD">
              <w:t>A</w:t>
            </w:r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2B6145" wp14:editId="7F3F6DE7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69850</wp:posOffset>
                      </wp:positionV>
                      <wp:extent cx="1066800" cy="142875"/>
                      <wp:effectExtent l="0" t="0" r="0" b="9525"/>
                      <wp:wrapNone/>
                      <wp:docPr id="20" name="Straight Connector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066800" cy="14287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60240E" id="Straight Connector 2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8pt,5.5pt" to="89.8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DE202F" wp14:editId="568560DF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69850</wp:posOffset>
                      </wp:positionV>
                      <wp:extent cx="1009650" cy="142875"/>
                      <wp:effectExtent l="38100" t="57150" r="0" b="9525"/>
                      <wp:wrapNone/>
                      <wp:docPr id="22" name="Straight Arrow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 flipV="1">
                                <a:off x="0" y="0"/>
                                <a:ext cx="1009650" cy="142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73F55F" id="Straight Arrow Connector 22" o:spid="_x0000_s1026" type="#_x0000_t32" style="position:absolute;margin-left:5.15pt;margin-top:5.5pt;width:79.5pt;height:11.2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" strokecolor="windowText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r w:rsidRPr="002148CD">
              <w:t>2,5 N</w:t>
            </w:r>
          </w:p>
        </w:tc>
      </w:tr>
      <w:tr w:rsidR="004D326B" w:rsidRPr="002148CD" w:rsidTr="005B2876">
        <w:trPr>
          <w:trHeight w:val="485"/>
        </w:trPr>
        <w:tc>
          <w:tcPr>
            <w:tcW w:w="2158" w:type="dxa"/>
            <w:shd w:val="clear" w:color="auto" w:fill="auto"/>
          </w:tcPr>
          <w:p w:rsidR="004D326B" w:rsidRPr="00604622" w:rsidRDefault="001448FE" w:rsidP="005B2876">
            <w:pPr>
              <w:spacing w:after="0" w:line="240" w:lineRule="auto"/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r w:rsidRPr="002148CD">
              <w:t>B</w:t>
            </w:r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7018CD" wp14:editId="0D746298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100330</wp:posOffset>
                      </wp:positionV>
                      <wp:extent cx="1114425" cy="133350"/>
                      <wp:effectExtent l="0" t="0" r="9525" b="0"/>
                      <wp:wrapNone/>
                      <wp:docPr id="21" name="Straight Connector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14425" cy="13335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4956A7" id="Straight Connector 2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8pt,7.9pt" to="93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CDFA43" wp14:editId="2006B0DC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100330</wp:posOffset>
                      </wp:positionV>
                      <wp:extent cx="1104900" cy="133350"/>
                      <wp:effectExtent l="0" t="0" r="57150" b="76200"/>
                      <wp:wrapNone/>
                      <wp:docPr id="23" name="Straight Arrow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04900" cy="133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84C78" id="Straight Arrow Connector 23" o:spid="_x0000_s1026" type="#_x0000_t32" style="position:absolute;margin-left:5.15pt;margin-top:7.9pt;width:87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" strokecolor="windowText" strokeweight=".5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2158" w:type="dxa"/>
            <w:shd w:val="clear" w:color="auto" w:fill="auto"/>
          </w:tcPr>
          <w:p w:rsidR="004D326B" w:rsidRPr="002148CD" w:rsidRDefault="004D326B" w:rsidP="005B2876">
            <w:pPr>
              <w:spacing w:after="0" w:line="240" w:lineRule="auto"/>
            </w:pPr>
            <w:r w:rsidRPr="002148CD">
              <w:t>2,5 N</w:t>
            </w:r>
          </w:p>
        </w:tc>
      </w:tr>
    </w:tbl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On prendra 1cm pour 1 N.</w:t>
      </w:r>
    </w:p>
    <w:p w:rsidR="004D326B" w:rsidRPr="00280EDA" w:rsidRDefault="004D326B" w:rsidP="004D326B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43D73B" wp14:editId="6BA4E7C5">
                <wp:simplePos x="0" y="0"/>
                <wp:positionH relativeFrom="column">
                  <wp:posOffset>3600450</wp:posOffset>
                </wp:positionH>
                <wp:positionV relativeFrom="paragraph">
                  <wp:posOffset>119380</wp:posOffset>
                </wp:positionV>
                <wp:extent cx="904875" cy="561975"/>
                <wp:effectExtent l="0" t="0" r="9525" b="9525"/>
                <wp:wrapNone/>
                <wp:docPr id="24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5619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C2ADC62" id="Oval 24" o:spid="_x0000_s1026" style="position:absolute;margin-left:283.5pt;margin-top:9.4pt;width:71.25pt;height:4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" fillcolor="window" strokecolor="windowText" strokeweight="1.5pt">
                <v:stroke joinstyle="miter"/>
                <v:path arrowok="t"/>
              </v:oval>
            </w:pict>
          </mc:Fallback>
        </mc:AlternateContent>
      </w:r>
      <w:r w:rsidRPr="00280EDA">
        <w:rPr>
          <w:lang w:val="fr-FR"/>
        </w:rPr>
        <w:t xml:space="preserve">L’objet est – il en équilibre ? Pourquoi ?  </w:t>
      </w:r>
      <w:proofErr w:type="gramStart"/>
      <w:r w:rsidRPr="00280EDA">
        <w:rPr>
          <w:lang w:val="fr-FR"/>
        </w:rPr>
        <w:t>( 3</w:t>
      </w:r>
      <w:proofErr w:type="gramEnd"/>
      <w:r w:rsidRPr="00280EDA">
        <w:rPr>
          <w:lang w:val="fr-FR"/>
        </w:rPr>
        <w:t xml:space="preserve"> pts )</w:t>
      </w:r>
    </w:p>
    <w:p w:rsidR="004D326B" w:rsidRPr="00280EDA" w:rsidRDefault="004D326B" w:rsidP="004D326B">
      <w:pPr>
        <w:rPr>
          <w:lang w:val="fr-FR"/>
        </w:rPr>
      </w:pPr>
    </w:p>
    <w:p w:rsidR="004D326B" w:rsidRPr="00280EDA" w:rsidRDefault="004D326B" w:rsidP="004D326B">
      <w:pPr>
        <w:rPr>
          <w:b/>
          <w:lang w:val="fr-FR"/>
        </w:rPr>
      </w:pPr>
      <w:r w:rsidRPr="00280EDA">
        <w:rPr>
          <w:b/>
          <w:lang w:val="fr-FR"/>
        </w:rPr>
        <w:t>Problèmes à résoudre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 xml:space="preserve">1. Un corps solide pèse 540 </w:t>
      </w:r>
      <w:proofErr w:type="gramStart"/>
      <w:r w:rsidRPr="00280EDA">
        <w:rPr>
          <w:lang w:val="fr-FR"/>
        </w:rPr>
        <w:t>N .</w:t>
      </w:r>
      <w:proofErr w:type="gramEnd"/>
      <w:r w:rsidRPr="00280EDA">
        <w:rPr>
          <w:lang w:val="fr-FR"/>
        </w:rPr>
        <w:t xml:space="preserve"> La surface de contact avec son support est un rectangle de 1,5m de long et 25 cm de </w:t>
      </w:r>
      <w:proofErr w:type="gramStart"/>
      <w:r w:rsidRPr="00280EDA">
        <w:rPr>
          <w:lang w:val="fr-FR"/>
        </w:rPr>
        <w:t>large .</w:t>
      </w:r>
      <w:proofErr w:type="gramEnd"/>
      <w:r w:rsidRPr="00280EDA">
        <w:rPr>
          <w:lang w:val="fr-FR"/>
        </w:rPr>
        <w:t xml:space="preserve"> Quelle est la pression exercée par le solide sur son support ?  </w:t>
      </w:r>
      <w:proofErr w:type="gramStart"/>
      <w:r w:rsidRPr="00280EDA">
        <w:rPr>
          <w:rFonts w:cs="Calibri"/>
          <w:lang w:val="fr-FR"/>
        </w:rPr>
        <w:t>( 5</w:t>
      </w:r>
      <w:proofErr w:type="gramEnd"/>
      <w:r w:rsidRPr="00280EDA">
        <w:rPr>
          <w:rFonts w:cs="Calibri"/>
          <w:lang w:val="fr-FR"/>
        </w:rPr>
        <w:t xml:space="preserve"> pts )</w:t>
      </w:r>
    </w:p>
    <w:p w:rsidR="004D326B" w:rsidRPr="00280EDA" w:rsidRDefault="004D326B" w:rsidP="004D326B">
      <w:pPr>
        <w:rPr>
          <w:lang w:val="fr-FR"/>
        </w:rPr>
      </w:pP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2. Déterminez l’intensité et le sens de la résultante de deux forces de 15 N et 20 N appliquées en un même point O d’une même droite.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lang w:val="fr-FR"/>
        </w:rPr>
        <w:t>a) Quand elles sont de sens contraires</w:t>
      </w:r>
      <w:r w:rsidRPr="00280EDA">
        <w:rPr>
          <w:lang w:val="fr-FR"/>
        </w:rPr>
        <w:tab/>
      </w:r>
      <w:r w:rsidRPr="00280EDA">
        <w:rPr>
          <w:lang w:val="fr-FR"/>
        </w:rPr>
        <w:tab/>
        <w:t>b) Quand elles ont le même sens</w:t>
      </w:r>
      <w:proofErr w:type="gramStart"/>
      <w:r w:rsidRPr="00280EDA">
        <w:rPr>
          <w:lang w:val="fr-FR"/>
        </w:rPr>
        <w:t xml:space="preserve">   (</w:t>
      </w:r>
      <w:proofErr w:type="gramEnd"/>
      <w:r w:rsidRPr="00280EDA">
        <w:rPr>
          <w:lang w:val="fr-FR"/>
        </w:rPr>
        <w:t xml:space="preserve"> schémas dans les deux cas ) </w:t>
      </w:r>
      <w:r w:rsidRPr="00280EDA">
        <w:rPr>
          <w:rFonts w:cs="Calibri"/>
          <w:lang w:val="fr-FR"/>
        </w:rPr>
        <w:t>( 5 pts )</w:t>
      </w:r>
    </w:p>
    <w:p w:rsidR="004D326B" w:rsidRPr="00280EDA" w:rsidRDefault="004D326B" w:rsidP="004D326B">
      <w:pPr>
        <w:rPr>
          <w:lang w:val="fr-FR"/>
        </w:rPr>
      </w:pPr>
    </w:p>
    <w:p w:rsidR="004D326B" w:rsidRPr="00280EDA" w:rsidRDefault="004D326B" w:rsidP="004D326B">
      <w:pPr>
        <w:rPr>
          <w:rFonts w:cs="Calibri"/>
          <w:lang w:val="fr-FR"/>
        </w:rPr>
      </w:pPr>
      <w:r w:rsidRPr="00280EDA">
        <w:rPr>
          <w:lang w:val="fr-FR"/>
        </w:rPr>
        <w:t>3. Deux forces concourantes de 15 N et 10 N font entre elles un angle de 60</w:t>
      </w:r>
      <w:proofErr w:type="gramStart"/>
      <w:r w:rsidRPr="00280EDA">
        <w:rPr>
          <w:rFonts w:cs="Calibri"/>
          <w:lang w:val="fr-FR"/>
        </w:rPr>
        <w:t>° .</w:t>
      </w:r>
      <w:proofErr w:type="gramEnd"/>
      <w:r w:rsidRPr="00280EDA">
        <w:rPr>
          <w:rFonts w:cs="Calibri"/>
          <w:lang w:val="fr-FR"/>
        </w:rPr>
        <w:t xml:space="preserve"> Déterminez la résultante des deux forces.</w:t>
      </w:r>
    </w:p>
    <w:p w:rsidR="004D326B" w:rsidRPr="00280EDA" w:rsidRDefault="004D326B" w:rsidP="004D326B">
      <w:pPr>
        <w:rPr>
          <w:rFonts w:cs="Calibri"/>
          <w:lang w:val="fr-FR"/>
        </w:rPr>
      </w:pPr>
      <w:proofErr w:type="gramStart"/>
      <w:r w:rsidRPr="00280EDA">
        <w:rPr>
          <w:rFonts w:cs="Calibri"/>
          <w:lang w:val="fr-FR"/>
        </w:rPr>
        <w:t>( 3</w:t>
      </w:r>
      <w:proofErr w:type="gramEnd"/>
      <w:r w:rsidRPr="00280EDA">
        <w:rPr>
          <w:rFonts w:cs="Calibri"/>
          <w:lang w:val="fr-FR"/>
        </w:rPr>
        <w:t xml:space="preserve"> pts )</w:t>
      </w:r>
    </w:p>
    <w:p w:rsidR="004D326B" w:rsidRPr="00280EDA" w:rsidRDefault="004D326B" w:rsidP="004D326B">
      <w:pPr>
        <w:rPr>
          <w:rFonts w:cs="Calibri"/>
          <w:lang w:val="fr-FR"/>
        </w:rPr>
      </w:pPr>
    </w:p>
    <w:p w:rsidR="004D326B" w:rsidRPr="00280EDA" w:rsidRDefault="004D326B" w:rsidP="004D326B">
      <w:pPr>
        <w:rPr>
          <w:rFonts w:cs="Calibri"/>
          <w:lang w:val="fr-FR"/>
        </w:rPr>
      </w:pPr>
      <w:r w:rsidRPr="00280EDA">
        <w:rPr>
          <w:rFonts w:cs="Calibri"/>
          <w:lang w:val="fr-FR"/>
        </w:rPr>
        <w:t xml:space="preserve">4.Une tige </w:t>
      </w:r>
      <w:proofErr w:type="gramStart"/>
      <w:r w:rsidRPr="00280EDA">
        <w:rPr>
          <w:rFonts w:cs="Calibri"/>
          <w:lang w:val="fr-FR"/>
        </w:rPr>
        <w:t>horizontale ,</w:t>
      </w:r>
      <w:proofErr w:type="gramEnd"/>
      <w:r w:rsidRPr="00280EDA">
        <w:rPr>
          <w:rFonts w:cs="Calibri"/>
          <w:lang w:val="fr-FR"/>
        </w:rPr>
        <w:t xml:space="preserve"> fixée   à son extrémité gauche , </w:t>
      </w:r>
      <w:proofErr w:type="spellStart"/>
      <w:r w:rsidRPr="00280EDA">
        <w:rPr>
          <w:rFonts w:cs="Calibri"/>
          <w:lang w:val="fr-FR"/>
        </w:rPr>
        <w:t>a</w:t>
      </w:r>
      <w:proofErr w:type="spellEnd"/>
      <w:r w:rsidRPr="00280EDA">
        <w:rPr>
          <w:rFonts w:cs="Calibri"/>
          <w:lang w:val="fr-FR"/>
        </w:rPr>
        <w:t xml:space="preserve"> 160 cm de longueur . On fait agir </w:t>
      </w:r>
      <w:proofErr w:type="gramStart"/>
      <w:r w:rsidRPr="00280EDA">
        <w:rPr>
          <w:rFonts w:cs="Calibri"/>
          <w:lang w:val="fr-FR"/>
        </w:rPr>
        <w:t>verticalement ,</w:t>
      </w:r>
      <w:proofErr w:type="gramEnd"/>
      <w:r w:rsidRPr="00280EDA">
        <w:rPr>
          <w:rFonts w:cs="Calibri"/>
          <w:lang w:val="fr-FR"/>
        </w:rPr>
        <w:t xml:space="preserve"> vers le haut une force de 80 N à 0,4 m de son extrémité droite . Trouvez le moment par rapport à chaque extrémité. </w:t>
      </w:r>
      <w:proofErr w:type="gramStart"/>
      <w:r w:rsidRPr="00280EDA">
        <w:rPr>
          <w:rFonts w:cs="Calibri"/>
          <w:lang w:val="fr-FR"/>
        </w:rPr>
        <w:t>( 6</w:t>
      </w:r>
      <w:proofErr w:type="gramEnd"/>
      <w:r w:rsidRPr="00280EDA">
        <w:rPr>
          <w:rFonts w:cs="Calibri"/>
          <w:lang w:val="fr-FR"/>
        </w:rPr>
        <w:t xml:space="preserve"> pts )</w:t>
      </w:r>
    </w:p>
    <w:p w:rsidR="004D326B" w:rsidRPr="00280EDA" w:rsidRDefault="004D326B" w:rsidP="004D326B">
      <w:pPr>
        <w:rPr>
          <w:rFonts w:cs="Calibri"/>
          <w:lang w:val="fr-FR"/>
        </w:rPr>
      </w:pPr>
    </w:p>
    <w:p w:rsidR="004D326B" w:rsidRPr="00280EDA" w:rsidRDefault="004D326B" w:rsidP="004D326B">
      <w:pPr>
        <w:rPr>
          <w:rFonts w:cs="Calibri"/>
          <w:lang w:val="fr-FR"/>
        </w:rPr>
      </w:pPr>
      <w:r w:rsidRPr="00280EDA">
        <w:rPr>
          <w:rFonts w:cs="Calibri"/>
          <w:lang w:val="fr-FR"/>
        </w:rPr>
        <w:t>5. Un objet en aluminium est un parallélépipède de 5 cm X 6 cm X 0,5 dm.</w:t>
      </w:r>
    </w:p>
    <w:p w:rsidR="004D326B" w:rsidRPr="00280EDA" w:rsidRDefault="004D326B" w:rsidP="004D326B">
      <w:pPr>
        <w:rPr>
          <w:rFonts w:cs="Calibri"/>
          <w:lang w:val="fr-FR"/>
        </w:rPr>
      </w:pPr>
      <w:r w:rsidRPr="00280EDA">
        <w:rPr>
          <w:rFonts w:cs="Calibri"/>
          <w:lang w:val="fr-FR"/>
        </w:rPr>
        <w:t>a) Calculez son volume.</w:t>
      </w:r>
      <w:r w:rsidRPr="00280EDA">
        <w:rPr>
          <w:rFonts w:cs="Calibri"/>
          <w:lang w:val="fr-FR"/>
        </w:rPr>
        <w:tab/>
      </w:r>
      <w:r w:rsidRPr="00280EDA">
        <w:rPr>
          <w:rFonts w:cs="Calibri"/>
          <w:lang w:val="fr-FR"/>
        </w:rPr>
        <w:tab/>
        <w:t>b) Calculez sa masse sachant que la masse volumique de l’aluminium est 2700 kg / m</w:t>
      </w:r>
      <w:r w:rsidRPr="00280EDA">
        <w:rPr>
          <w:rFonts w:cs="Calibri"/>
          <w:vertAlign w:val="superscript"/>
          <w:lang w:val="fr-FR"/>
        </w:rPr>
        <w:t>3</w:t>
      </w:r>
    </w:p>
    <w:p w:rsidR="004D326B" w:rsidRPr="00280EDA" w:rsidRDefault="004D326B" w:rsidP="004D326B">
      <w:pPr>
        <w:rPr>
          <w:rFonts w:cs="Calibri"/>
          <w:lang w:val="fr-FR"/>
        </w:rPr>
      </w:pPr>
      <w:r w:rsidRPr="00280EDA">
        <w:rPr>
          <w:rFonts w:cs="Calibri"/>
          <w:lang w:val="fr-FR"/>
        </w:rPr>
        <w:t xml:space="preserve">c) Calculez la grandeur de son poids </w:t>
      </w:r>
      <w:proofErr w:type="gramStart"/>
      <w:r w:rsidRPr="00280EDA">
        <w:rPr>
          <w:rFonts w:cs="Calibri"/>
          <w:lang w:val="fr-FR"/>
        </w:rPr>
        <w:t>( on</w:t>
      </w:r>
      <w:proofErr w:type="gramEnd"/>
      <w:r w:rsidRPr="00280EDA">
        <w:rPr>
          <w:rFonts w:cs="Calibri"/>
          <w:lang w:val="fr-FR"/>
        </w:rPr>
        <w:t xml:space="preserve"> donne g = 9,8 N / kg ).</w:t>
      </w:r>
    </w:p>
    <w:p w:rsidR="004D326B" w:rsidRPr="00280EDA" w:rsidRDefault="004D326B" w:rsidP="004D326B">
      <w:pPr>
        <w:rPr>
          <w:lang w:val="fr-FR"/>
        </w:rPr>
      </w:pPr>
      <w:r w:rsidRPr="00280EDA">
        <w:rPr>
          <w:rFonts w:cs="Calibri"/>
          <w:lang w:val="fr-FR"/>
        </w:rPr>
        <w:t xml:space="preserve">d) Représentez son vecteur poids. </w:t>
      </w:r>
      <w:proofErr w:type="gramStart"/>
      <w:r w:rsidRPr="00280EDA">
        <w:rPr>
          <w:rFonts w:cs="Calibri"/>
          <w:lang w:val="fr-FR"/>
        </w:rPr>
        <w:t>( 6</w:t>
      </w:r>
      <w:proofErr w:type="gramEnd"/>
      <w:r w:rsidRPr="00280EDA">
        <w:rPr>
          <w:rFonts w:cs="Calibri"/>
          <w:lang w:val="fr-FR"/>
        </w:rPr>
        <w:t xml:space="preserve"> pts )</w:t>
      </w:r>
    </w:p>
    <w:p w:rsidR="004D326B" w:rsidRPr="00280EDA" w:rsidRDefault="004D326B" w:rsidP="004D326B">
      <w:pPr>
        <w:rPr>
          <w:lang w:val="fr-FR"/>
        </w:rPr>
      </w:pPr>
    </w:p>
    <w:p w:rsidR="00991CDF" w:rsidRDefault="00991CDF"/>
    <w:sectPr w:rsidR="00991CDF" w:rsidSect="009A2E85"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50F5F"/>
    <w:multiLevelType w:val="hybridMultilevel"/>
    <w:tmpl w:val="FFBA2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84956"/>
    <w:multiLevelType w:val="hybridMultilevel"/>
    <w:tmpl w:val="71C89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040FE"/>
    <w:multiLevelType w:val="hybridMultilevel"/>
    <w:tmpl w:val="58ECD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35F3E"/>
    <w:multiLevelType w:val="hybridMultilevel"/>
    <w:tmpl w:val="43F81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12FED"/>
    <w:multiLevelType w:val="hybridMultilevel"/>
    <w:tmpl w:val="E5F6C7D2"/>
    <w:lvl w:ilvl="0" w:tplc="7D9A1B62">
      <w:start w:val="4"/>
      <w:numFmt w:val="bullet"/>
      <w:lvlText w:val="-"/>
      <w:lvlJc w:val="left"/>
      <w:pPr>
        <w:ind w:left="32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18150803"/>
    <w:multiLevelType w:val="hybridMultilevel"/>
    <w:tmpl w:val="E61656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64CFC"/>
    <w:multiLevelType w:val="hybridMultilevel"/>
    <w:tmpl w:val="1034E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34B41"/>
    <w:multiLevelType w:val="hybridMultilevel"/>
    <w:tmpl w:val="6212C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547A6"/>
    <w:multiLevelType w:val="hybridMultilevel"/>
    <w:tmpl w:val="CC16062C"/>
    <w:lvl w:ilvl="0" w:tplc="04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1954DD5"/>
    <w:multiLevelType w:val="hybridMultilevel"/>
    <w:tmpl w:val="8FA2B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114EA"/>
    <w:multiLevelType w:val="hybridMultilevel"/>
    <w:tmpl w:val="9AF05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72F32"/>
    <w:multiLevelType w:val="hybridMultilevel"/>
    <w:tmpl w:val="929AC4C2"/>
    <w:lvl w:ilvl="0" w:tplc="7FECDE6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00826"/>
    <w:multiLevelType w:val="hybridMultilevel"/>
    <w:tmpl w:val="9AA4E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BD5F97"/>
    <w:multiLevelType w:val="hybridMultilevel"/>
    <w:tmpl w:val="8E665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C342D"/>
    <w:multiLevelType w:val="hybridMultilevel"/>
    <w:tmpl w:val="4CC48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0B69CD"/>
    <w:multiLevelType w:val="hybridMultilevel"/>
    <w:tmpl w:val="F5F8E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8D31E8"/>
    <w:multiLevelType w:val="hybridMultilevel"/>
    <w:tmpl w:val="443E6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036335"/>
    <w:multiLevelType w:val="hybridMultilevel"/>
    <w:tmpl w:val="8362E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544771"/>
    <w:multiLevelType w:val="hybridMultilevel"/>
    <w:tmpl w:val="540CD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B074AD"/>
    <w:multiLevelType w:val="hybridMultilevel"/>
    <w:tmpl w:val="5582B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E120EA"/>
    <w:multiLevelType w:val="hybridMultilevel"/>
    <w:tmpl w:val="371EE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B97B1D"/>
    <w:multiLevelType w:val="hybridMultilevel"/>
    <w:tmpl w:val="AAA06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3"/>
  </w:num>
  <w:num w:numId="5">
    <w:abstractNumId w:val="19"/>
  </w:num>
  <w:num w:numId="6">
    <w:abstractNumId w:val="12"/>
  </w:num>
  <w:num w:numId="7">
    <w:abstractNumId w:val="5"/>
  </w:num>
  <w:num w:numId="8">
    <w:abstractNumId w:val="3"/>
  </w:num>
  <w:num w:numId="9">
    <w:abstractNumId w:val="7"/>
  </w:num>
  <w:num w:numId="10">
    <w:abstractNumId w:val="21"/>
  </w:num>
  <w:num w:numId="11">
    <w:abstractNumId w:val="11"/>
  </w:num>
  <w:num w:numId="12">
    <w:abstractNumId w:val="4"/>
  </w:num>
  <w:num w:numId="13">
    <w:abstractNumId w:val="1"/>
  </w:num>
  <w:num w:numId="14">
    <w:abstractNumId w:val="18"/>
  </w:num>
  <w:num w:numId="15">
    <w:abstractNumId w:val="15"/>
  </w:num>
  <w:num w:numId="16">
    <w:abstractNumId w:val="0"/>
  </w:num>
  <w:num w:numId="17">
    <w:abstractNumId w:val="14"/>
  </w:num>
  <w:num w:numId="18">
    <w:abstractNumId w:val="20"/>
  </w:num>
  <w:num w:numId="19">
    <w:abstractNumId w:val="2"/>
  </w:num>
  <w:num w:numId="20">
    <w:abstractNumId w:val="16"/>
  </w:num>
  <w:num w:numId="21">
    <w:abstractNumId w:val="1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26B"/>
    <w:rsid w:val="001448FE"/>
    <w:rsid w:val="004D326B"/>
    <w:rsid w:val="0099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234A"/>
  <w15:docId w15:val="{13DCDEDD-C748-4443-8F78-0ED1CF76C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326B"/>
    <w:pPr>
      <w:spacing w:after="160" w:line="259" w:lineRule="auto"/>
    </w:pPr>
    <w:rPr>
      <w:rFonts w:ascii="Calibri" w:eastAsia="Calibri" w:hAnsi="Calibri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4D326B"/>
    <w:pPr>
      <w:keepNext/>
      <w:tabs>
        <w:tab w:val="center" w:pos="4680"/>
        <w:tab w:val="right" w:pos="9360"/>
      </w:tabs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8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326B"/>
    <w:rPr>
      <w:rFonts w:ascii="Times New Roman" w:eastAsia="Times New Roman" w:hAnsi="Times New Roman" w:cs="Times New Roman"/>
      <w:b/>
      <w:sz w:val="28"/>
      <w:szCs w:val="28"/>
      <w:lang w:val="fr-CA"/>
    </w:rPr>
  </w:style>
  <w:style w:type="paragraph" w:styleId="En-tte">
    <w:name w:val="header"/>
    <w:basedOn w:val="Normal"/>
    <w:link w:val="En-tteCar"/>
    <w:uiPriority w:val="99"/>
    <w:unhideWhenUsed/>
    <w:rsid w:val="004D3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326B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4D32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326B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rsid w:val="004D326B"/>
    <w:pPr>
      <w:ind w:left="720"/>
      <w:contextualSpacing/>
    </w:pPr>
  </w:style>
  <w:style w:type="character" w:styleId="Textedelespacerserv">
    <w:name w:val="Placeholder Text"/>
    <w:uiPriority w:val="99"/>
    <w:semiHidden/>
    <w:rsid w:val="004D326B"/>
    <w:rPr>
      <w:color w:val="808080"/>
    </w:rPr>
  </w:style>
  <w:style w:type="table" w:styleId="Grilledutableau">
    <w:name w:val="Table Grid"/>
    <w:basedOn w:val="TableauNormal"/>
    <w:uiPriority w:val="39"/>
    <w:rsid w:val="004D326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D3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326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saintvincentdepaul@gms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Paul M. Bautelus</cp:lastModifiedBy>
  <cp:revision>2</cp:revision>
  <dcterms:created xsi:type="dcterms:W3CDTF">2026-02-24T14:42:00Z</dcterms:created>
  <dcterms:modified xsi:type="dcterms:W3CDTF">2026-02-25T00:14:00Z</dcterms:modified>
</cp:coreProperties>
</file>