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61B" w:rsidRPr="00DD392F" w:rsidRDefault="0065061B" w:rsidP="0065061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fr-CA"/>
        </w:rPr>
      </w:pPr>
      <w:r w:rsidRPr="00DD392F">
        <w:rPr>
          <w:rFonts w:ascii="Times New Roman" w:eastAsia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01132073" wp14:editId="55D081EA">
            <wp:simplePos x="0" y="0"/>
            <wp:positionH relativeFrom="column">
              <wp:posOffset>-616229</wp:posOffset>
            </wp:positionH>
            <wp:positionV relativeFrom="paragraph">
              <wp:posOffset>-52147</wp:posOffset>
            </wp:positionV>
            <wp:extent cx="672465" cy="732790"/>
            <wp:effectExtent l="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D392F">
        <w:rPr>
          <w:rFonts w:ascii="Times New Roman" w:eastAsia="Times New Roman" w:hAnsi="Times New Roman" w:cs="Times New Roman"/>
          <w:sz w:val="40"/>
          <w:szCs w:val="40"/>
          <w:lang w:val="fr-CA"/>
        </w:rPr>
        <w:t>ÉCOLE DIOCÉSAINE SAINT VINCENT DE PAUL</w:t>
      </w:r>
    </w:p>
    <w:p w:rsidR="0065061B" w:rsidRPr="00DD392F" w:rsidRDefault="0065061B" w:rsidP="0065061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DD392F">
        <w:rPr>
          <w:rFonts w:ascii="Times New Roman" w:eastAsia="Times New Roman" w:hAnsi="Times New Roman" w:cs="Times New Roman"/>
          <w:sz w:val="24"/>
          <w:szCs w:val="24"/>
        </w:rPr>
        <w:t>Examen du 2</w:t>
      </w:r>
      <w:r w:rsidRPr="00DD392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eme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contrôle (</w:t>
      </w:r>
      <w:r w:rsidR="00777168">
        <w:rPr>
          <w:rFonts w:ascii="Times New Roman" w:eastAsia="Times New Roman" w:hAnsi="Times New Roman" w:cs="Times New Roman"/>
          <w:sz w:val="24"/>
          <w:szCs w:val="24"/>
        </w:rPr>
        <w:t>Février 2026</w:t>
      </w:r>
      <w:r w:rsidRPr="00DD39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5061B" w:rsidRPr="00DD392F" w:rsidRDefault="0065061B" w:rsidP="0065061B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D392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Géométrie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7</w:t>
      </w:r>
      <w:r w:rsidRPr="00DD392F"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Année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AF(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___)</w:t>
      </w:r>
    </w:p>
    <w:p w:rsidR="00777168" w:rsidRDefault="0065061B" w:rsidP="00777168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lang w:val="fr-HT"/>
        </w:rPr>
      </w:pPr>
      <w:r w:rsidRPr="00DD392F"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B14D94F" wp14:editId="29E16ED6">
                <wp:simplePos x="0" y="0"/>
                <wp:positionH relativeFrom="margin">
                  <wp:align>center</wp:align>
                </wp:positionH>
                <wp:positionV relativeFrom="paragraph">
                  <wp:posOffset>310435</wp:posOffset>
                </wp:positionV>
                <wp:extent cx="6955790" cy="0"/>
                <wp:effectExtent l="0" t="0" r="35560" b="19050"/>
                <wp:wrapNone/>
                <wp:docPr id="2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210CF9" id="Connecteur droit 2" o:spid="_x0000_s1026" style="position:absolute;z-index:251659264;visibility:visible;mso-wrap-style:square;mso-width-percent:0;mso-height-percent:0;mso-wrap-distance-left:9pt;mso-wrap-distance-top:.Ämm;mso-wrap-distance-right:9pt;mso-wrap-distance-bottom:.Ämm;mso-position-horizontal:center;mso-position-horizontal-relative:margin;mso-position-vertical:absolute;mso-position-vertical-relative:text;mso-width-percent:0;mso-height-percent:0;mso-width-relative:page;mso-height-relative:margin" from="0,24.45pt" to="547.7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DD392F">
        <w:rPr>
          <w:b/>
          <w:sz w:val="24"/>
          <w:szCs w:val="24"/>
        </w:rPr>
        <w:t>Nom _____________________</w:t>
      </w:r>
      <w:r w:rsidR="0086332C">
        <w:rPr>
          <w:b/>
          <w:sz w:val="24"/>
          <w:szCs w:val="24"/>
        </w:rPr>
        <w:t>__</w:t>
      </w:r>
      <w:r w:rsidRPr="00DD392F">
        <w:rPr>
          <w:b/>
          <w:sz w:val="24"/>
          <w:szCs w:val="24"/>
        </w:rPr>
        <w:t>______   prénom _____</w:t>
      </w:r>
      <w:r w:rsidR="0086332C">
        <w:rPr>
          <w:b/>
          <w:sz w:val="24"/>
          <w:szCs w:val="24"/>
        </w:rPr>
        <w:t>____</w:t>
      </w:r>
      <w:r w:rsidRPr="00DD392F">
        <w:rPr>
          <w:b/>
          <w:sz w:val="24"/>
          <w:szCs w:val="24"/>
        </w:rPr>
        <w:t>________________________</w:t>
      </w:r>
      <w:r w:rsidR="0086332C">
        <w:rPr>
          <w:b/>
          <w:sz w:val="24"/>
          <w:szCs w:val="24"/>
        </w:rPr>
        <w:t>________</w:t>
      </w:r>
      <w:r w:rsidRPr="001036C2">
        <w:br/>
      </w:r>
    </w:p>
    <w:p w:rsidR="00777168" w:rsidRPr="008A0D7D" w:rsidRDefault="00777168" w:rsidP="00777168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  <w:lang w:val="fr-HT"/>
        </w:rPr>
      </w:pPr>
      <w:r w:rsidRPr="008A0D7D">
        <w:rPr>
          <w:rFonts w:ascii="Times New Roman" w:hAnsi="Times New Roman" w:cs="Times New Roman"/>
          <w:b/>
          <w:i/>
          <w:sz w:val="18"/>
          <w:lang w:val="fr-HT"/>
        </w:rPr>
        <w:t xml:space="preserve">Consignes : 1. </w:t>
      </w:r>
      <w:r w:rsidRPr="008A0D7D">
        <w:rPr>
          <w:rFonts w:ascii="Times New Roman" w:hAnsi="Times New Roman" w:cs="Times New Roman"/>
          <w:b/>
          <w:i/>
          <w:sz w:val="18"/>
          <w:szCs w:val="18"/>
          <w:lang w:val="fr-HT"/>
        </w:rPr>
        <w:t>L’usage de la calculatrice programmable est interdit       2. Le téléphone est interdit dans les salles</w:t>
      </w:r>
    </w:p>
    <w:p w:rsidR="00777168" w:rsidRDefault="00777168" w:rsidP="00777168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  <w:lang w:val="fr-HT"/>
        </w:rPr>
      </w:pPr>
      <w:r w:rsidRPr="008A0D7D">
        <w:rPr>
          <w:rFonts w:ascii="Times New Roman" w:hAnsi="Times New Roman" w:cs="Times New Roman"/>
          <w:b/>
          <w:i/>
          <w:sz w:val="18"/>
          <w:szCs w:val="18"/>
          <w:lang w:val="fr-HT"/>
        </w:rPr>
        <w:t xml:space="preserve">                    3. Le silence est obligatoire</w:t>
      </w:r>
      <w:r>
        <w:rPr>
          <w:rFonts w:ascii="Times New Roman" w:hAnsi="Times New Roman" w:cs="Times New Roman"/>
          <w:b/>
          <w:i/>
          <w:sz w:val="18"/>
          <w:szCs w:val="18"/>
          <w:lang w:val="fr-HT"/>
        </w:rPr>
        <w:tab/>
      </w:r>
      <w:r>
        <w:rPr>
          <w:rFonts w:ascii="Times New Roman" w:hAnsi="Times New Roman" w:cs="Times New Roman"/>
          <w:b/>
          <w:i/>
          <w:sz w:val="18"/>
          <w:szCs w:val="18"/>
          <w:lang w:val="fr-HT"/>
        </w:rPr>
        <w:tab/>
        <w:t>4) répond aux questions de la partie B au verso de la feuille</w:t>
      </w:r>
      <w:r w:rsidRPr="005F70D8">
        <w:rPr>
          <w:rFonts w:ascii="Times New Roman" w:hAnsi="Times New Roman" w:cs="Times New Roman"/>
          <w:b/>
          <w:i/>
          <w:noProof/>
          <w:sz w:val="18"/>
          <w:szCs w:val="18"/>
          <w:lang w:val="en-US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6CC95AD" wp14:editId="1196D82E">
                <wp:simplePos x="0" y="0"/>
                <wp:positionH relativeFrom="column">
                  <wp:posOffset>-920750</wp:posOffset>
                </wp:positionH>
                <wp:positionV relativeFrom="paragraph">
                  <wp:posOffset>147320</wp:posOffset>
                </wp:positionV>
                <wp:extent cx="7867650" cy="76200"/>
                <wp:effectExtent l="0" t="0" r="19050" b="12700"/>
                <wp:wrapNone/>
                <wp:docPr id="2116921960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867650" cy="76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885D790" id="Straight Connector 3" o:spid="_x0000_s1026" style="position:absolute;flip:y;z-index:251662336;visibility:visible;mso-wrap-style:square;mso-width-percent:0;mso-height-percent:0;mso-wrap-distance-left:9pt;mso-wrap-distance-top:.Ämm;mso-wrap-distance-right:9pt;mso-wrap-distance-bottom:.Ämm;mso-position-horizontal:absolute;mso-position-horizontal-relative:text;mso-position-vertical:absolute;mso-position-vertical-relative:text;mso-width-percent:0;mso-height-percent:0;mso-width-relative:margin;mso-height-relative:margin" from="-72.5pt,11.6pt" to="547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b/>
          <w:i/>
          <w:sz w:val="18"/>
          <w:szCs w:val="18"/>
          <w:lang w:val="fr-HT"/>
        </w:rPr>
        <w:t xml:space="preserve">.     </w:t>
      </w:r>
      <w:r w:rsidRPr="008A0D7D">
        <w:rPr>
          <w:rFonts w:ascii="Times New Roman" w:hAnsi="Times New Roman" w:cs="Times New Roman"/>
          <w:b/>
          <w:i/>
          <w:sz w:val="18"/>
          <w:szCs w:val="18"/>
          <w:lang w:val="fr-HT"/>
        </w:rPr>
        <w:t xml:space="preserve">Durée de l’épreuve : </w:t>
      </w:r>
      <w:r>
        <w:rPr>
          <w:rFonts w:ascii="Times New Roman" w:hAnsi="Times New Roman" w:cs="Times New Roman"/>
          <w:b/>
          <w:i/>
          <w:sz w:val="18"/>
          <w:szCs w:val="18"/>
          <w:lang w:val="fr-HT"/>
        </w:rPr>
        <w:t xml:space="preserve">2 </w:t>
      </w:r>
      <w:r w:rsidRPr="008A0D7D">
        <w:rPr>
          <w:rFonts w:ascii="Times New Roman" w:hAnsi="Times New Roman" w:cs="Times New Roman"/>
          <w:b/>
          <w:i/>
          <w:sz w:val="18"/>
          <w:szCs w:val="18"/>
          <w:lang w:val="fr-HT"/>
        </w:rPr>
        <w:t>h</w:t>
      </w:r>
    </w:p>
    <w:p w:rsidR="00777168" w:rsidRPr="00777168" w:rsidRDefault="00777168" w:rsidP="00777168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  <w:lang w:val="fr-HT"/>
        </w:rPr>
      </w:pPr>
    </w:p>
    <w:p w:rsidR="0065061B" w:rsidRPr="008932CF" w:rsidRDefault="0065061B" w:rsidP="0065061B">
      <w:pPr>
        <w:rPr>
          <w:b/>
          <w:sz w:val="24"/>
          <w:szCs w:val="24"/>
        </w:rPr>
      </w:pPr>
      <w:r w:rsidRPr="008932CF">
        <w:rPr>
          <w:b/>
          <w:sz w:val="24"/>
          <w:szCs w:val="24"/>
        </w:rPr>
        <w:t>Compléter les phrases suivantes av</w:t>
      </w:r>
      <w:r>
        <w:rPr>
          <w:b/>
          <w:sz w:val="24"/>
          <w:szCs w:val="24"/>
        </w:rPr>
        <w:t>ec la réponse jugée correct</w:t>
      </w:r>
      <w:r w:rsidR="00212BDD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 xml:space="preserve">. </w:t>
      </w:r>
      <w:proofErr w:type="gramStart"/>
      <w:r>
        <w:rPr>
          <w:b/>
          <w:sz w:val="24"/>
          <w:szCs w:val="24"/>
        </w:rPr>
        <w:t xml:space="preserve">( </w:t>
      </w:r>
      <w:r w:rsidRPr="008932CF">
        <w:rPr>
          <w:b/>
          <w:sz w:val="24"/>
          <w:szCs w:val="24"/>
        </w:rPr>
        <w:t xml:space="preserve"> pts</w:t>
      </w:r>
      <w:proofErr w:type="gramEnd"/>
      <w:r w:rsidRPr="008932CF">
        <w:rPr>
          <w:b/>
          <w:sz w:val="24"/>
          <w:szCs w:val="24"/>
        </w:rPr>
        <w:t>/ 1 pts par bonne réponse)</w:t>
      </w:r>
    </w:p>
    <w:p w:rsidR="0065061B" w:rsidRPr="008B00F7" w:rsidRDefault="0065061B" w:rsidP="0065061B">
      <w:pPr>
        <w:pStyle w:val="ListParagraph"/>
        <w:numPr>
          <w:ilvl w:val="0"/>
          <w:numId w:val="1"/>
        </w:numPr>
        <w:rPr>
          <w:rFonts w:eastAsiaTheme="minorEastAsia" w:cstheme="minorHAnsi"/>
          <w:b/>
          <w:sz w:val="24"/>
          <w:szCs w:val="24"/>
        </w:rPr>
      </w:pPr>
      <w:r w:rsidRPr="008B00F7">
        <w:rPr>
          <w:rFonts w:ascii="Times New Roman" w:eastAsia="Times New Roman" w:hAnsi="Times New Roman" w:cs="Times New Roman"/>
          <w:sz w:val="24"/>
          <w:szCs w:val="24"/>
        </w:rPr>
        <w:t>Le 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</w:t>
      </w:r>
      <w:r w:rsidRPr="008B00F7">
        <w:rPr>
          <w:rFonts w:ascii="Times New Roman" w:eastAsia="Times New Roman" w:hAnsi="Times New Roman" w:cs="Times New Roman"/>
          <w:sz w:val="24"/>
          <w:szCs w:val="24"/>
        </w:rPr>
        <w:t>_ est la surface à l’intérieur du cercle.</w:t>
      </w:r>
    </w:p>
    <w:p w:rsidR="0065061B" w:rsidRPr="00222242" w:rsidRDefault="0065061B" w:rsidP="0065061B">
      <w:pPr>
        <w:pStyle w:val="ListParagraph"/>
        <w:numPr>
          <w:ilvl w:val="0"/>
          <w:numId w:val="1"/>
        </w:numPr>
        <w:rPr>
          <w:rFonts w:eastAsiaTheme="minorEastAsia" w:cstheme="minorHAnsi"/>
          <w:b/>
          <w:sz w:val="24"/>
          <w:szCs w:val="24"/>
        </w:rPr>
      </w:pPr>
      <w:r w:rsidRPr="008B00F7">
        <w:rPr>
          <w:rFonts w:ascii="Times New Roman" w:eastAsia="Times New Roman" w:hAnsi="Times New Roman" w:cs="Times New Roman"/>
          <w:sz w:val="24"/>
          <w:szCs w:val="24"/>
        </w:rPr>
        <w:t>Deux angles sont supplémentaires si la somme de leur mesure est : __________________</w:t>
      </w:r>
    </w:p>
    <w:p w:rsidR="0065061B" w:rsidRPr="008932CF" w:rsidRDefault="0065061B" w:rsidP="006506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932CF">
        <w:rPr>
          <w:sz w:val="24"/>
          <w:szCs w:val="24"/>
        </w:rPr>
        <w:t>Un secteur joignant deux points du cercle s’appelle : _____________________________</w:t>
      </w:r>
    </w:p>
    <w:p w:rsidR="0065061B" w:rsidRPr="008932CF" w:rsidRDefault="0065061B" w:rsidP="006506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932CF">
        <w:rPr>
          <w:sz w:val="24"/>
          <w:szCs w:val="24"/>
        </w:rPr>
        <w:t>Un segment passant par le centre et joignant deux points du cercle s’appelle</w:t>
      </w:r>
      <w:r>
        <w:rPr>
          <w:sz w:val="24"/>
          <w:szCs w:val="24"/>
        </w:rPr>
        <w:t xml:space="preserve"> _________</w:t>
      </w:r>
    </w:p>
    <w:p w:rsidR="0065061B" w:rsidRPr="00895C32" w:rsidRDefault="0065061B" w:rsidP="006506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95C32">
        <w:rPr>
          <w:sz w:val="24"/>
          <w:szCs w:val="24"/>
        </w:rPr>
        <w:t>Un secteu</w:t>
      </w:r>
      <w:bookmarkStart w:id="0" w:name="_GoBack"/>
      <w:bookmarkEnd w:id="0"/>
      <w:r w:rsidRPr="00895C32">
        <w:rPr>
          <w:sz w:val="24"/>
          <w:szCs w:val="24"/>
        </w:rPr>
        <w:t>r ang</w:t>
      </w:r>
      <w:r w:rsidR="00212BDD" w:rsidRPr="00895C32">
        <w:rPr>
          <w:sz w:val="24"/>
          <w:szCs w:val="24"/>
        </w:rPr>
        <w:t xml:space="preserve">ulaire adjacent </w:t>
      </w:r>
      <w:proofErr w:type="gramStart"/>
      <w:r w:rsidR="00212BDD" w:rsidRPr="00895C32">
        <w:rPr>
          <w:sz w:val="24"/>
          <w:szCs w:val="24"/>
        </w:rPr>
        <w:t>ont</w:t>
      </w:r>
      <w:proofErr w:type="gramEnd"/>
      <w:r w:rsidRPr="00895C32">
        <w:rPr>
          <w:sz w:val="24"/>
          <w:szCs w:val="24"/>
        </w:rPr>
        <w:t xml:space="preserve"> le ________________ et ils ont un _______________</w:t>
      </w:r>
    </w:p>
    <w:p w:rsidR="0065061B" w:rsidRPr="008932CF" w:rsidRDefault="0065061B" w:rsidP="006506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932CF">
        <w:rPr>
          <w:sz w:val="24"/>
          <w:szCs w:val="24"/>
        </w:rPr>
        <w:t>La _____________________ d’un segment est la droite perpendiculaire à ce segment en son milieu.</w:t>
      </w:r>
    </w:p>
    <w:p w:rsidR="0065061B" w:rsidRPr="008932CF" w:rsidRDefault="0065061B" w:rsidP="0065061B">
      <w:pPr>
        <w:rPr>
          <w:b/>
          <w:sz w:val="24"/>
          <w:szCs w:val="24"/>
        </w:rPr>
      </w:pPr>
      <w:r w:rsidRPr="008932CF">
        <w:rPr>
          <w:b/>
          <w:sz w:val="24"/>
          <w:szCs w:val="24"/>
        </w:rPr>
        <w:t>Entoure la lettre correspondant à la bonne</w:t>
      </w:r>
      <w:r>
        <w:rPr>
          <w:b/>
          <w:sz w:val="24"/>
          <w:szCs w:val="24"/>
        </w:rPr>
        <w:t xml:space="preserve"> réponse pour les questions de 7</w:t>
      </w:r>
      <w:r w:rsidRPr="008932CF">
        <w:rPr>
          <w:b/>
          <w:sz w:val="24"/>
          <w:szCs w:val="24"/>
        </w:rPr>
        <w:t xml:space="preserve"> et</w:t>
      </w: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8</w:t>
      </w:r>
      <w:r w:rsidRPr="008932CF">
        <w:rPr>
          <w:b/>
          <w:sz w:val="24"/>
          <w:szCs w:val="24"/>
        </w:rPr>
        <w:t xml:space="preserve"> .</w:t>
      </w:r>
      <w:proofErr w:type="gramEnd"/>
      <w:r w:rsidRPr="008932CF">
        <w:rPr>
          <w:b/>
          <w:sz w:val="24"/>
          <w:szCs w:val="24"/>
        </w:rPr>
        <w:t xml:space="preserve"> </w:t>
      </w:r>
      <w:proofErr w:type="gramStart"/>
      <w:r w:rsidRPr="008932CF">
        <w:rPr>
          <w:b/>
          <w:sz w:val="24"/>
          <w:szCs w:val="24"/>
        </w:rPr>
        <w:t>( 2</w:t>
      </w:r>
      <w:proofErr w:type="gramEnd"/>
      <w:r w:rsidRPr="008932CF">
        <w:rPr>
          <w:b/>
          <w:sz w:val="24"/>
          <w:szCs w:val="24"/>
        </w:rPr>
        <w:t xml:space="preserve"> points /1 pts par réponse)</w:t>
      </w:r>
    </w:p>
    <w:p w:rsidR="0065061B" w:rsidRPr="008932CF" w:rsidRDefault="0065061B" w:rsidP="006506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932CF">
        <w:rPr>
          <w:sz w:val="24"/>
          <w:szCs w:val="24"/>
        </w:rPr>
        <w:t>Quel non donne –t-on à un angle dont la mesure est strictement supérieur a 90</w:t>
      </w:r>
      <w:r w:rsidRPr="008932CF">
        <w:rPr>
          <w:sz w:val="24"/>
          <w:szCs w:val="24"/>
          <w:vertAlign w:val="superscript"/>
        </w:rPr>
        <w:t>o</w:t>
      </w:r>
      <w:r w:rsidRPr="008932CF">
        <w:rPr>
          <w:sz w:val="24"/>
          <w:szCs w:val="24"/>
        </w:rPr>
        <w:t xml:space="preserve"> est strictement inferieur a 180</w:t>
      </w:r>
      <w:r w:rsidRPr="008932CF">
        <w:rPr>
          <w:sz w:val="24"/>
          <w:szCs w:val="24"/>
          <w:vertAlign w:val="superscript"/>
        </w:rPr>
        <w:t>o</w:t>
      </w:r>
      <w:r w:rsidRPr="008932CF">
        <w:rPr>
          <w:sz w:val="24"/>
          <w:szCs w:val="24"/>
        </w:rPr>
        <w:t> :                                                                                                                                                                                          a) Aigu</w:t>
      </w:r>
      <w:r w:rsidRPr="008932CF">
        <w:rPr>
          <w:sz w:val="24"/>
          <w:szCs w:val="24"/>
        </w:rPr>
        <w:tab/>
      </w:r>
      <w:r w:rsidRPr="008932CF">
        <w:rPr>
          <w:sz w:val="24"/>
          <w:szCs w:val="24"/>
        </w:rPr>
        <w:tab/>
        <w:t>b) Obtus</w:t>
      </w:r>
      <w:r w:rsidRPr="008932CF">
        <w:rPr>
          <w:sz w:val="24"/>
          <w:szCs w:val="24"/>
        </w:rPr>
        <w:tab/>
      </w:r>
      <w:r w:rsidRPr="008932CF">
        <w:rPr>
          <w:sz w:val="24"/>
          <w:szCs w:val="24"/>
        </w:rPr>
        <w:tab/>
        <w:t xml:space="preserve">c) droit </w:t>
      </w:r>
      <w:r w:rsidRPr="008932CF">
        <w:rPr>
          <w:sz w:val="24"/>
          <w:szCs w:val="24"/>
        </w:rPr>
        <w:tab/>
      </w:r>
      <w:r w:rsidRPr="008932CF">
        <w:rPr>
          <w:sz w:val="24"/>
          <w:szCs w:val="24"/>
        </w:rPr>
        <w:tab/>
      </w:r>
      <w:r w:rsidRPr="008932CF">
        <w:rPr>
          <w:sz w:val="24"/>
          <w:szCs w:val="24"/>
        </w:rPr>
        <w:tab/>
        <w:t>d) plat</w:t>
      </w:r>
    </w:p>
    <w:p w:rsidR="0065061B" w:rsidRPr="008932CF" w:rsidRDefault="0065061B" w:rsidP="006506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932CF">
        <w:rPr>
          <w:sz w:val="24"/>
          <w:szCs w:val="24"/>
        </w:rPr>
        <w:t xml:space="preserve">Si </w:t>
      </w:r>
      <m:oMath>
        <m:d>
          <m:dPr>
            <m:begChr m:val="[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d>
          <m:dPr>
            <m:beg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et </m:t>
        </m:r>
        <m:d>
          <m:dPr>
            <m:begChr m:val="[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d>
          <m:dPr>
            <m:beg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</m:d>
      </m:oMath>
      <w:r w:rsidR="0086332C">
        <w:rPr>
          <w:rFonts w:eastAsiaTheme="minorEastAsia"/>
          <w:sz w:val="24"/>
          <w:szCs w:val="24"/>
        </w:rPr>
        <w:t xml:space="preserve"> </w:t>
      </w:r>
      <w:r w:rsidRPr="008932CF">
        <w:rPr>
          <w:rFonts w:eastAsiaTheme="minorEastAsia"/>
          <w:sz w:val="24"/>
          <w:szCs w:val="24"/>
        </w:rPr>
        <w:t>sont confondu</w:t>
      </w:r>
      <w:r w:rsidR="0086332C">
        <w:rPr>
          <w:rFonts w:eastAsiaTheme="minorEastAsia"/>
          <w:sz w:val="24"/>
          <w:szCs w:val="24"/>
        </w:rPr>
        <w:t xml:space="preserve">s </w:t>
      </w:r>
      <w:r w:rsidRPr="008932CF">
        <w:rPr>
          <w:rFonts w:eastAsiaTheme="minorEastAsia"/>
          <w:sz w:val="24"/>
          <w:szCs w:val="24"/>
        </w:rPr>
        <w:t xml:space="preserve">c’est </w:t>
      </w:r>
      <w:r w:rsidR="00F761E2" w:rsidRPr="008932CF">
        <w:rPr>
          <w:rFonts w:eastAsiaTheme="minorEastAsia"/>
          <w:sz w:val="24"/>
          <w:szCs w:val="24"/>
        </w:rPr>
        <w:t>à</w:t>
      </w:r>
      <w:r w:rsidRPr="008932CF">
        <w:rPr>
          <w:rFonts w:eastAsiaTheme="minorEastAsia"/>
          <w:sz w:val="24"/>
          <w:szCs w:val="24"/>
        </w:rPr>
        <w:t xml:space="preserve"> dire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X0Y</m:t>
                </m:r>
              </m:e>
            </m:acc>
          </m:e>
        </m:d>
      </m:oMath>
      <w:r w:rsidRPr="008932CF">
        <w:rPr>
          <w:rFonts w:eastAsiaTheme="minorEastAsia"/>
          <w:sz w:val="24"/>
          <w:szCs w:val="24"/>
        </w:rPr>
        <w:t>est :</w:t>
      </w:r>
    </w:p>
    <w:p w:rsidR="0065061B" w:rsidRPr="008932CF" w:rsidRDefault="0065061B" w:rsidP="0065061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932CF">
        <w:rPr>
          <w:rFonts w:eastAsiaTheme="minorEastAsia"/>
          <w:sz w:val="24"/>
          <w:szCs w:val="24"/>
        </w:rPr>
        <w:t xml:space="preserve">Secteur nul  </w:t>
      </w:r>
      <w:r w:rsidRPr="008932CF">
        <w:rPr>
          <w:rFonts w:eastAsiaTheme="minorEastAsia"/>
          <w:sz w:val="24"/>
          <w:szCs w:val="24"/>
        </w:rPr>
        <w:tab/>
      </w:r>
      <w:r w:rsidRPr="008932CF">
        <w:rPr>
          <w:rFonts w:eastAsiaTheme="minorEastAsia"/>
          <w:sz w:val="24"/>
          <w:szCs w:val="24"/>
        </w:rPr>
        <w:tab/>
        <w:t xml:space="preserve">b) secteur plat </w:t>
      </w:r>
      <w:r w:rsidRPr="008932CF">
        <w:rPr>
          <w:rFonts w:eastAsiaTheme="minorEastAsia"/>
          <w:sz w:val="24"/>
          <w:szCs w:val="24"/>
        </w:rPr>
        <w:tab/>
      </w:r>
      <w:r w:rsidRPr="008932CF">
        <w:rPr>
          <w:rFonts w:eastAsiaTheme="minorEastAsia"/>
          <w:sz w:val="24"/>
          <w:szCs w:val="24"/>
        </w:rPr>
        <w:tab/>
      </w:r>
      <w:r w:rsidRPr="008932CF">
        <w:rPr>
          <w:rFonts w:eastAsiaTheme="minorEastAsia"/>
          <w:sz w:val="24"/>
          <w:szCs w:val="24"/>
        </w:rPr>
        <w:tab/>
        <w:t>c) secteur droit</w:t>
      </w:r>
    </w:p>
    <w:p w:rsidR="0065061B" w:rsidRPr="008932CF" w:rsidRDefault="0065061B" w:rsidP="0065061B">
      <w:pPr>
        <w:pStyle w:val="ListParagraph"/>
        <w:tabs>
          <w:tab w:val="left" w:pos="2143"/>
        </w:tabs>
        <w:ind w:left="1080"/>
        <w:rPr>
          <w:b/>
          <w:sz w:val="24"/>
          <w:szCs w:val="24"/>
        </w:rPr>
      </w:pPr>
      <w:r w:rsidRPr="008932CF">
        <w:rPr>
          <w:b/>
          <w:sz w:val="24"/>
          <w:szCs w:val="24"/>
        </w:rPr>
        <w:tab/>
      </w:r>
    </w:p>
    <w:p w:rsidR="0065061B" w:rsidRPr="008932CF" w:rsidRDefault="0065061B" w:rsidP="0065061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8932CF">
        <w:rPr>
          <w:b/>
          <w:sz w:val="24"/>
          <w:szCs w:val="24"/>
        </w:rPr>
        <w:t>Trouve dans la colonne B le type de l’angle</w:t>
      </w:r>
      <w:r>
        <w:rPr>
          <w:b/>
          <w:sz w:val="24"/>
          <w:szCs w:val="24"/>
        </w:rPr>
        <w:t xml:space="preserve"> (2</w:t>
      </w:r>
      <w:r w:rsidRPr="008932CF">
        <w:rPr>
          <w:b/>
          <w:sz w:val="24"/>
          <w:szCs w:val="24"/>
        </w:rPr>
        <w:t xml:space="preserve"> pts)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1434"/>
        <w:gridCol w:w="614"/>
      </w:tblGrid>
      <w:tr w:rsidR="0065061B" w:rsidRPr="008932CF" w:rsidTr="00EF7265">
        <w:trPr>
          <w:trHeight w:val="473"/>
        </w:trPr>
        <w:tc>
          <w:tcPr>
            <w:tcW w:w="1434" w:type="dxa"/>
          </w:tcPr>
          <w:p w:rsidR="0065061B" w:rsidRPr="008932CF" w:rsidRDefault="0086332C" w:rsidP="00EF72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65061B" w:rsidRPr="008932CF">
              <w:rPr>
                <w:sz w:val="24"/>
                <w:szCs w:val="24"/>
              </w:rPr>
              <w:t>Colonne A</w:t>
            </w:r>
          </w:p>
        </w:tc>
        <w:tc>
          <w:tcPr>
            <w:tcW w:w="614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</w:p>
        </w:tc>
      </w:tr>
      <w:tr w:rsidR="0065061B" w:rsidRPr="008932CF" w:rsidTr="00EF7265">
        <w:trPr>
          <w:trHeight w:val="473"/>
        </w:trPr>
        <w:tc>
          <w:tcPr>
            <w:tcW w:w="1434" w:type="dxa"/>
          </w:tcPr>
          <w:p w:rsidR="0065061B" w:rsidRPr="008932CF" w:rsidRDefault="0065061B" w:rsidP="00EF7265">
            <w:pPr>
              <w:rPr>
                <w:sz w:val="24"/>
                <w:szCs w:val="24"/>
                <w:vertAlign w:val="superscript"/>
              </w:rPr>
            </w:pPr>
            <w:r w:rsidRPr="008932CF">
              <w:rPr>
                <w:sz w:val="24"/>
                <w:szCs w:val="24"/>
              </w:rPr>
              <w:t>90</w:t>
            </w:r>
            <w:r w:rsidRPr="008932CF">
              <w:rPr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614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>A</w:t>
            </w:r>
          </w:p>
        </w:tc>
      </w:tr>
      <w:tr w:rsidR="0065061B" w:rsidRPr="008932CF" w:rsidTr="00EF7265">
        <w:trPr>
          <w:trHeight w:val="494"/>
        </w:trPr>
        <w:tc>
          <w:tcPr>
            <w:tcW w:w="1434" w:type="dxa"/>
          </w:tcPr>
          <w:p w:rsidR="0065061B" w:rsidRPr="008932CF" w:rsidRDefault="0065061B" w:rsidP="00EF7265">
            <w:pPr>
              <w:rPr>
                <w:sz w:val="24"/>
                <w:szCs w:val="24"/>
                <w:vertAlign w:val="superscript"/>
              </w:rPr>
            </w:pPr>
            <w:r w:rsidRPr="008932CF">
              <w:rPr>
                <w:sz w:val="24"/>
                <w:szCs w:val="24"/>
              </w:rPr>
              <w:t>180</w:t>
            </w:r>
            <w:r w:rsidRPr="008932CF">
              <w:rPr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614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>B</w:t>
            </w:r>
          </w:p>
        </w:tc>
      </w:tr>
      <w:tr w:rsidR="0065061B" w:rsidRPr="008932CF" w:rsidTr="00EF7265">
        <w:trPr>
          <w:trHeight w:val="473"/>
        </w:trPr>
        <w:tc>
          <w:tcPr>
            <w:tcW w:w="1434" w:type="dxa"/>
          </w:tcPr>
          <w:p w:rsidR="0065061B" w:rsidRPr="008932CF" w:rsidRDefault="0065061B" w:rsidP="00EF7265">
            <w:pPr>
              <w:rPr>
                <w:sz w:val="24"/>
                <w:szCs w:val="24"/>
                <w:vertAlign w:val="superscript"/>
              </w:rPr>
            </w:pPr>
            <w:r w:rsidRPr="008932CF">
              <w:rPr>
                <w:sz w:val="24"/>
                <w:szCs w:val="24"/>
              </w:rPr>
              <w:t>0</w:t>
            </w:r>
            <w:r w:rsidRPr="008932CF">
              <w:rPr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614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>C</w:t>
            </w:r>
          </w:p>
        </w:tc>
      </w:tr>
      <w:tr w:rsidR="0065061B" w:rsidRPr="008932CF" w:rsidTr="00EF7265">
        <w:trPr>
          <w:trHeight w:val="473"/>
        </w:trPr>
        <w:tc>
          <w:tcPr>
            <w:tcW w:w="1434" w:type="dxa"/>
          </w:tcPr>
          <w:p w:rsidR="0065061B" w:rsidRPr="008932CF" w:rsidRDefault="0065061B" w:rsidP="00EF7265">
            <w:pPr>
              <w:rPr>
                <w:sz w:val="24"/>
                <w:szCs w:val="24"/>
                <w:vertAlign w:val="superscript"/>
              </w:rPr>
            </w:pPr>
            <w:r w:rsidRPr="008932CF">
              <w:rPr>
                <w:sz w:val="24"/>
                <w:szCs w:val="24"/>
              </w:rPr>
              <w:t>45</w:t>
            </w:r>
            <w:r w:rsidRPr="008932CF">
              <w:rPr>
                <w:sz w:val="24"/>
                <w:szCs w:val="24"/>
                <w:vertAlign w:val="superscript"/>
              </w:rPr>
              <w:t>o</w:t>
            </w:r>
          </w:p>
        </w:tc>
        <w:tc>
          <w:tcPr>
            <w:tcW w:w="614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>D</w:t>
            </w:r>
          </w:p>
        </w:tc>
      </w:tr>
    </w:tbl>
    <w:tbl>
      <w:tblPr>
        <w:tblpPr w:leftFromText="180" w:rightFromText="180" w:vertAnchor="text" w:horzAnchor="page" w:tblpX="5469" w:tblpY="-24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0"/>
        <w:gridCol w:w="1697"/>
      </w:tblGrid>
      <w:tr w:rsidR="0065061B" w:rsidRPr="008932CF" w:rsidTr="00EF7265">
        <w:trPr>
          <w:trHeight w:val="346"/>
        </w:trPr>
        <w:tc>
          <w:tcPr>
            <w:tcW w:w="560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</w:p>
        </w:tc>
        <w:tc>
          <w:tcPr>
            <w:tcW w:w="1697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 xml:space="preserve">       Colonne B</w:t>
            </w:r>
          </w:p>
        </w:tc>
      </w:tr>
      <w:tr w:rsidR="0065061B" w:rsidRPr="008932CF" w:rsidTr="00EF7265">
        <w:trPr>
          <w:trHeight w:val="359"/>
        </w:trPr>
        <w:tc>
          <w:tcPr>
            <w:tcW w:w="560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>1</w:t>
            </w:r>
          </w:p>
        </w:tc>
        <w:tc>
          <w:tcPr>
            <w:tcW w:w="1697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 xml:space="preserve">     Angle aigu</w:t>
            </w:r>
          </w:p>
        </w:tc>
      </w:tr>
      <w:tr w:rsidR="0065061B" w:rsidRPr="008932CF" w:rsidTr="00EF7265">
        <w:trPr>
          <w:trHeight w:val="394"/>
        </w:trPr>
        <w:tc>
          <w:tcPr>
            <w:tcW w:w="560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>2</w:t>
            </w:r>
          </w:p>
        </w:tc>
        <w:tc>
          <w:tcPr>
            <w:tcW w:w="1697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 xml:space="preserve">      Angle nul</w:t>
            </w:r>
          </w:p>
        </w:tc>
      </w:tr>
      <w:tr w:rsidR="0065061B" w:rsidRPr="008932CF" w:rsidTr="00EF7265">
        <w:trPr>
          <w:trHeight w:val="431"/>
        </w:trPr>
        <w:tc>
          <w:tcPr>
            <w:tcW w:w="560" w:type="dxa"/>
            <w:tcBorders>
              <w:bottom w:val="single" w:sz="4" w:space="0" w:color="auto"/>
            </w:tcBorders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>3</w:t>
            </w:r>
          </w:p>
        </w:tc>
        <w:tc>
          <w:tcPr>
            <w:tcW w:w="1697" w:type="dxa"/>
            <w:tcBorders>
              <w:bottom w:val="single" w:sz="4" w:space="0" w:color="auto"/>
            </w:tcBorders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 xml:space="preserve">      Angle plat</w:t>
            </w:r>
          </w:p>
        </w:tc>
      </w:tr>
      <w:tr w:rsidR="0065061B" w:rsidRPr="008932CF" w:rsidTr="00EF7265">
        <w:trPr>
          <w:trHeight w:val="156"/>
        </w:trPr>
        <w:tc>
          <w:tcPr>
            <w:tcW w:w="560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>4</w:t>
            </w:r>
          </w:p>
        </w:tc>
        <w:tc>
          <w:tcPr>
            <w:tcW w:w="1697" w:type="dxa"/>
          </w:tcPr>
          <w:p w:rsidR="0065061B" w:rsidRPr="008932CF" w:rsidRDefault="0065061B" w:rsidP="00EF7265">
            <w:pPr>
              <w:rPr>
                <w:sz w:val="24"/>
                <w:szCs w:val="24"/>
              </w:rPr>
            </w:pPr>
            <w:r w:rsidRPr="008932CF">
              <w:rPr>
                <w:sz w:val="24"/>
                <w:szCs w:val="24"/>
              </w:rPr>
              <w:t xml:space="preserve">       Angle droit</w:t>
            </w:r>
          </w:p>
        </w:tc>
      </w:tr>
    </w:tbl>
    <w:p w:rsidR="0065061B" w:rsidRPr="008932CF" w:rsidRDefault="0065061B" w:rsidP="0065061B">
      <w:pPr>
        <w:rPr>
          <w:sz w:val="24"/>
          <w:szCs w:val="24"/>
        </w:rPr>
      </w:pPr>
    </w:p>
    <w:p w:rsidR="0065061B" w:rsidRPr="008932CF" w:rsidRDefault="0065061B" w:rsidP="0065061B">
      <w:pPr>
        <w:rPr>
          <w:b/>
          <w:sz w:val="24"/>
          <w:szCs w:val="24"/>
        </w:rPr>
      </w:pPr>
      <w:r w:rsidRPr="008932CF">
        <w:rPr>
          <w:b/>
          <w:sz w:val="24"/>
          <w:szCs w:val="24"/>
        </w:rPr>
        <w:t>Deuxième partie. Réponds suivant les instructions données</w:t>
      </w:r>
      <w:r>
        <w:rPr>
          <w:b/>
          <w:sz w:val="24"/>
          <w:szCs w:val="24"/>
        </w:rPr>
        <w:t xml:space="preserve"> pour les questions de 10</w:t>
      </w:r>
      <w:r w:rsidRPr="008932CF">
        <w:rPr>
          <w:b/>
          <w:sz w:val="24"/>
          <w:szCs w:val="24"/>
        </w:rPr>
        <w:t xml:space="preserve"> à</w:t>
      </w:r>
      <w:r>
        <w:rPr>
          <w:b/>
          <w:sz w:val="24"/>
          <w:szCs w:val="24"/>
        </w:rPr>
        <w:t xml:space="preserve"> 13</w:t>
      </w:r>
      <w:r w:rsidRPr="008932CF">
        <w:rPr>
          <w:b/>
          <w:sz w:val="24"/>
          <w:szCs w:val="24"/>
        </w:rPr>
        <w:t xml:space="preserve">. </w:t>
      </w:r>
    </w:p>
    <w:p w:rsidR="0065061B" w:rsidRPr="008932CF" w:rsidRDefault="0065061B" w:rsidP="006506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932CF">
        <w:rPr>
          <w:sz w:val="24"/>
          <w:szCs w:val="24"/>
        </w:rPr>
        <w:t xml:space="preserve">Calculer </w:t>
      </w:r>
      <w:proofErr w:type="gramStart"/>
      <w:r w:rsidRPr="008932CF">
        <w:rPr>
          <w:b/>
          <w:sz w:val="24"/>
          <w:szCs w:val="24"/>
        </w:rPr>
        <w:t>( 3</w:t>
      </w:r>
      <w:proofErr w:type="gramEnd"/>
      <w:r w:rsidRPr="008932CF">
        <w:rPr>
          <w:b/>
          <w:sz w:val="24"/>
          <w:szCs w:val="24"/>
        </w:rPr>
        <w:t xml:space="preserve"> pts)</w:t>
      </w:r>
    </w:p>
    <w:p w:rsidR="0065061B" w:rsidRPr="008932CF" w:rsidRDefault="0065061B" w:rsidP="006506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932CF">
        <w:rPr>
          <w:sz w:val="24"/>
          <w:szCs w:val="24"/>
        </w:rPr>
        <w:t>28</w:t>
      </w:r>
      <w:r w:rsidRPr="008932CF">
        <w:rPr>
          <w:sz w:val="24"/>
          <w:szCs w:val="24"/>
          <w:vertAlign w:val="superscript"/>
        </w:rPr>
        <w:t>o</w:t>
      </w:r>
      <w:r w:rsidRPr="008932CF">
        <w:rPr>
          <w:sz w:val="24"/>
          <w:szCs w:val="24"/>
        </w:rPr>
        <w:t xml:space="preserve"> 45</w:t>
      </w:r>
      <w:r w:rsidRPr="008932CF">
        <w:rPr>
          <w:sz w:val="24"/>
          <w:szCs w:val="24"/>
          <w:vertAlign w:val="superscript"/>
        </w:rPr>
        <w:t>’</w:t>
      </w:r>
      <w:r w:rsidRPr="008932CF">
        <w:rPr>
          <w:sz w:val="24"/>
          <w:szCs w:val="24"/>
        </w:rPr>
        <w:t xml:space="preserve"> 5 ‘’ + 123</w:t>
      </w:r>
      <w:r w:rsidRPr="008932CF">
        <w:rPr>
          <w:sz w:val="24"/>
          <w:szCs w:val="24"/>
          <w:vertAlign w:val="superscript"/>
        </w:rPr>
        <w:t>o</w:t>
      </w:r>
      <w:r w:rsidRPr="008932CF">
        <w:rPr>
          <w:sz w:val="24"/>
          <w:szCs w:val="24"/>
        </w:rPr>
        <w:t xml:space="preserve"> 37</w:t>
      </w:r>
      <w:r w:rsidRPr="008932CF">
        <w:rPr>
          <w:sz w:val="24"/>
          <w:szCs w:val="24"/>
          <w:vertAlign w:val="superscript"/>
        </w:rPr>
        <w:t>’</w:t>
      </w:r>
      <w:r w:rsidRPr="008932CF">
        <w:rPr>
          <w:sz w:val="24"/>
          <w:szCs w:val="24"/>
        </w:rPr>
        <w:t xml:space="preserve"> 29’’</w:t>
      </w:r>
    </w:p>
    <w:p w:rsidR="0065061B" w:rsidRPr="008932CF" w:rsidRDefault="0065061B" w:rsidP="006506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932CF">
        <w:rPr>
          <w:sz w:val="24"/>
          <w:szCs w:val="24"/>
        </w:rPr>
        <w:t>43</w:t>
      </w:r>
      <w:r w:rsidRPr="008932CF">
        <w:rPr>
          <w:sz w:val="24"/>
          <w:szCs w:val="24"/>
          <w:vertAlign w:val="superscript"/>
        </w:rPr>
        <w:t>o</w:t>
      </w:r>
      <w:r w:rsidRPr="008932CF">
        <w:rPr>
          <w:sz w:val="24"/>
          <w:szCs w:val="24"/>
        </w:rPr>
        <w:t xml:space="preserve"> 27’ 15’’ – 28</w:t>
      </w:r>
      <w:r w:rsidRPr="008932CF">
        <w:rPr>
          <w:sz w:val="24"/>
          <w:szCs w:val="24"/>
          <w:vertAlign w:val="superscript"/>
        </w:rPr>
        <w:t>o</w:t>
      </w:r>
      <w:r w:rsidRPr="008932CF">
        <w:rPr>
          <w:sz w:val="24"/>
          <w:szCs w:val="24"/>
        </w:rPr>
        <w:t xml:space="preserve"> 20’ 34’’</w:t>
      </w:r>
    </w:p>
    <w:p w:rsidR="0065061B" w:rsidRPr="008932CF" w:rsidRDefault="0065061B" w:rsidP="0065061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932CF">
        <w:rPr>
          <w:sz w:val="24"/>
          <w:szCs w:val="24"/>
        </w:rPr>
        <w:t>47</w:t>
      </w:r>
      <w:r w:rsidRPr="008932CF">
        <w:rPr>
          <w:sz w:val="24"/>
          <w:szCs w:val="24"/>
          <w:vertAlign w:val="superscript"/>
        </w:rPr>
        <w:t>o</w:t>
      </w:r>
      <w:r w:rsidRPr="008932CF">
        <w:rPr>
          <w:sz w:val="24"/>
          <w:szCs w:val="24"/>
        </w:rPr>
        <w:t xml:space="preserve"> 38’ x 3</w:t>
      </w:r>
    </w:p>
    <w:p w:rsidR="0065061B" w:rsidRPr="008932CF" w:rsidRDefault="0065061B" w:rsidP="0065061B">
      <w:pPr>
        <w:pStyle w:val="ListParagraph"/>
        <w:rPr>
          <w:sz w:val="24"/>
          <w:szCs w:val="24"/>
        </w:rPr>
      </w:pPr>
    </w:p>
    <w:p w:rsidR="0065061B" w:rsidRDefault="0065061B" w:rsidP="0065061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8932CF">
        <w:rPr>
          <w:sz w:val="24"/>
          <w:szCs w:val="24"/>
        </w:rPr>
        <w:t xml:space="preserve">Tracer un angle de </w:t>
      </w:r>
      <w:proofErr w:type="gramStart"/>
      <w:r w:rsidRPr="008932CF">
        <w:rPr>
          <w:sz w:val="24"/>
          <w:szCs w:val="24"/>
        </w:rPr>
        <w:t>76</w:t>
      </w:r>
      <w:r w:rsidRPr="008932CF">
        <w:rPr>
          <w:sz w:val="24"/>
          <w:szCs w:val="24"/>
          <w:vertAlign w:val="superscript"/>
        </w:rPr>
        <w:t>o</w:t>
      </w:r>
      <w:r w:rsidRPr="008932CF">
        <w:rPr>
          <w:sz w:val="24"/>
          <w:szCs w:val="24"/>
        </w:rPr>
        <w:t xml:space="preserve"> ,</w:t>
      </w:r>
      <w:proofErr w:type="gramEnd"/>
      <w:r w:rsidRPr="008932CF">
        <w:rPr>
          <w:sz w:val="24"/>
          <w:szCs w:val="24"/>
        </w:rPr>
        <w:t xml:space="preserve"> puis </w:t>
      </w:r>
      <w:r w:rsidR="00EF4F8D">
        <w:rPr>
          <w:sz w:val="24"/>
          <w:szCs w:val="24"/>
        </w:rPr>
        <w:t>tracer</w:t>
      </w:r>
      <w:r w:rsidRPr="008932CF">
        <w:rPr>
          <w:sz w:val="24"/>
          <w:szCs w:val="24"/>
        </w:rPr>
        <w:t xml:space="preserve"> sa bissectrice</w:t>
      </w:r>
      <w:r w:rsidRPr="008932CF">
        <w:rPr>
          <w:b/>
          <w:sz w:val="24"/>
          <w:szCs w:val="24"/>
        </w:rPr>
        <w:t>.( 2 pts)</w:t>
      </w:r>
    </w:p>
    <w:p w:rsidR="0065061B" w:rsidRDefault="0065061B" w:rsidP="0065061B">
      <w:pPr>
        <w:pStyle w:val="ListParagraph"/>
        <w:rPr>
          <w:b/>
          <w:sz w:val="24"/>
          <w:szCs w:val="24"/>
        </w:rPr>
      </w:pPr>
    </w:p>
    <w:p w:rsidR="0065061B" w:rsidRPr="00222242" w:rsidRDefault="0065061B" w:rsidP="0065061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222242">
        <w:rPr>
          <w:rFonts w:ascii="Times New Roman" w:eastAsia="Times New Roman" w:hAnsi="Times New Roman" w:cs="Times New Roman"/>
          <w:sz w:val="24"/>
          <w:szCs w:val="24"/>
        </w:rPr>
        <w:t>a. Trace un segment de longueur 4 cm.                                                                                                                        b. Construis la médiatrice de ce segment. Explique les étapes de ta construction.</w:t>
      </w:r>
      <w:r w:rsidRPr="00222242">
        <w:rPr>
          <w:sz w:val="24"/>
          <w:szCs w:val="24"/>
        </w:rPr>
        <w:t xml:space="preserve"> </w:t>
      </w:r>
      <w:proofErr w:type="gramStart"/>
      <w:r w:rsidRPr="00222242">
        <w:rPr>
          <w:b/>
          <w:sz w:val="24"/>
          <w:szCs w:val="24"/>
        </w:rPr>
        <w:t>( 3</w:t>
      </w:r>
      <w:proofErr w:type="gramEnd"/>
      <w:r w:rsidRPr="00222242">
        <w:rPr>
          <w:b/>
          <w:sz w:val="24"/>
          <w:szCs w:val="24"/>
        </w:rPr>
        <w:t xml:space="preserve"> pts)    </w:t>
      </w:r>
    </w:p>
    <w:p w:rsidR="0065061B" w:rsidRPr="0086332C" w:rsidRDefault="0065061B" w:rsidP="0086332C">
      <w:pPr>
        <w:rPr>
          <w:sz w:val="24"/>
          <w:szCs w:val="24"/>
        </w:rPr>
      </w:pPr>
    </w:p>
    <w:p w:rsidR="0065061B" w:rsidRPr="008932CF" w:rsidRDefault="0065061B" w:rsidP="0065061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932CF">
        <w:rPr>
          <w:sz w:val="24"/>
          <w:szCs w:val="24"/>
        </w:rPr>
        <w:t>Calcule la longueur d’un cercle, connaissant</w:t>
      </w:r>
    </w:p>
    <w:p w:rsidR="0065061B" w:rsidRPr="008932CF" w:rsidRDefault="0065061B" w:rsidP="0065061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932CF">
        <w:rPr>
          <w:sz w:val="24"/>
          <w:szCs w:val="24"/>
        </w:rPr>
        <w:t>Le rayon r = 22 cm</w:t>
      </w:r>
    </w:p>
    <w:p w:rsidR="0065061B" w:rsidRPr="008932CF" w:rsidRDefault="0065061B" w:rsidP="0065061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932CF">
        <w:rPr>
          <w:sz w:val="24"/>
          <w:szCs w:val="24"/>
        </w:rPr>
        <w:t>Le diamètre d = 5 microns.</w:t>
      </w:r>
      <w:r w:rsidRPr="008932CF">
        <w:rPr>
          <w:b/>
          <w:sz w:val="24"/>
          <w:szCs w:val="24"/>
        </w:rPr>
        <w:t xml:space="preserve">          (2 pts)                                                                                                                                                                              </w:t>
      </w:r>
    </w:p>
    <w:p w:rsidR="0065061B" w:rsidRPr="00222242" w:rsidRDefault="0065061B" w:rsidP="0065061B">
      <w:pPr>
        <w:jc w:val="center"/>
        <w:rPr>
          <w:b/>
          <w:sz w:val="24"/>
          <w:szCs w:val="24"/>
        </w:rPr>
      </w:pPr>
      <w:r w:rsidRPr="008932CF">
        <w:rPr>
          <w:b/>
          <w:sz w:val="24"/>
          <w:szCs w:val="24"/>
        </w:rPr>
        <w:t>Succès !!!</w:t>
      </w:r>
    </w:p>
    <w:p w:rsidR="0065061B" w:rsidRDefault="0065061B"/>
    <w:sectPr w:rsidR="0065061B" w:rsidSect="0022224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42B0F"/>
    <w:multiLevelType w:val="hybridMultilevel"/>
    <w:tmpl w:val="BD3087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6C598F"/>
    <w:multiLevelType w:val="hybridMultilevel"/>
    <w:tmpl w:val="59F453AC"/>
    <w:lvl w:ilvl="0" w:tplc="6BAE8F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573919"/>
    <w:multiLevelType w:val="hybridMultilevel"/>
    <w:tmpl w:val="A8A8B192"/>
    <w:lvl w:ilvl="0" w:tplc="2CAC1DF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3A79FF"/>
    <w:multiLevelType w:val="hybridMultilevel"/>
    <w:tmpl w:val="02C0F8AE"/>
    <w:lvl w:ilvl="0" w:tplc="FB9C527E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61B"/>
    <w:rsid w:val="00212BDD"/>
    <w:rsid w:val="0065061B"/>
    <w:rsid w:val="00694D71"/>
    <w:rsid w:val="00731544"/>
    <w:rsid w:val="00777168"/>
    <w:rsid w:val="0086332C"/>
    <w:rsid w:val="00895C32"/>
    <w:rsid w:val="00B76710"/>
    <w:rsid w:val="00EF4F8D"/>
    <w:rsid w:val="00F7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H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HT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61B"/>
    <w:pPr>
      <w:spacing w:after="160" w:line="259" w:lineRule="auto"/>
    </w:pPr>
    <w:rPr>
      <w:kern w:val="0"/>
      <w:sz w:val="22"/>
      <w:szCs w:val="22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061B"/>
    <w:rPr>
      <w:kern w:val="0"/>
      <w:sz w:val="22"/>
      <w:szCs w:val="22"/>
      <w:lang w:val="fr-CA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506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67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710"/>
    <w:rPr>
      <w:rFonts w:ascii="Tahoma" w:hAnsi="Tahoma" w:cs="Tahoma"/>
      <w:kern w:val="0"/>
      <w:sz w:val="16"/>
      <w:szCs w:val="16"/>
      <w:lang w:val="fr-FR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HT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61B"/>
    <w:pPr>
      <w:spacing w:after="160" w:line="259" w:lineRule="auto"/>
    </w:pPr>
    <w:rPr>
      <w:kern w:val="0"/>
      <w:sz w:val="22"/>
      <w:szCs w:val="22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061B"/>
    <w:rPr>
      <w:kern w:val="0"/>
      <w:sz w:val="22"/>
      <w:szCs w:val="22"/>
      <w:lang w:val="fr-CA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506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67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710"/>
    <w:rPr>
      <w:rFonts w:ascii="Tahoma" w:hAnsi="Tahoma" w:cs="Tahoma"/>
      <w:kern w:val="0"/>
      <w:sz w:val="16"/>
      <w:szCs w:val="16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 Sauveur Cazeau</dc:creator>
  <cp:lastModifiedBy>Ecole Diocesaine</cp:lastModifiedBy>
  <cp:revision>4</cp:revision>
  <dcterms:created xsi:type="dcterms:W3CDTF">2026-02-26T15:13:00Z</dcterms:created>
  <dcterms:modified xsi:type="dcterms:W3CDTF">2026-02-27T18:42:00Z</dcterms:modified>
</cp:coreProperties>
</file>