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564" w:rsidRDefault="00471564" w:rsidP="00471564">
      <w:pPr>
        <w:spacing w:after="120"/>
        <w:ind w:left="-720" w:right="-900"/>
        <w:jc w:val="center"/>
        <w:rPr>
          <w:rFonts w:ascii="Times New Roman" w:hAnsi="Times New Roman" w:cs="Times New Roman"/>
          <w:b/>
          <w:lang w:val="fr-FR"/>
        </w:rPr>
      </w:pPr>
      <w:bookmarkStart w:id="0" w:name="_GoBack"/>
      <w:bookmarkEnd w:id="0"/>
      <w:r>
        <w:rPr>
          <w:rFonts w:ascii="Times New Roman" w:hAnsi="Times New Roman" w:cs="Times New Roman"/>
          <w:b/>
          <w:lang w:val="fr-FR"/>
        </w:rPr>
        <w:t>ECOLE DIOCESAINE SAINT-VINCENT DE PAU</w:t>
      </w:r>
    </w:p>
    <w:p w:rsidR="00471564" w:rsidRDefault="00471564" w:rsidP="00471564">
      <w:pPr>
        <w:spacing w:after="120"/>
        <w:ind w:left="-540" w:right="-54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9</w:t>
      </w:r>
      <w:r>
        <w:rPr>
          <w:rFonts w:ascii="Times New Roman" w:hAnsi="Times New Roman" w:cs="Times New Roman"/>
          <w:b/>
          <w:vertAlign w:val="superscript"/>
          <w:lang w:val="fr-FR"/>
        </w:rPr>
        <w:t>ème</w:t>
      </w:r>
      <w:r>
        <w:rPr>
          <w:rFonts w:ascii="Times New Roman" w:hAnsi="Times New Roman" w:cs="Times New Roman"/>
          <w:b/>
          <w:lang w:val="fr-FR"/>
        </w:rPr>
        <w:t xml:space="preserve"> Année                                                           Pièces - Classiques                                                          Février 2026.</w:t>
      </w:r>
    </w:p>
    <w:p w:rsidR="00471564" w:rsidRDefault="00471564" w:rsidP="00471564">
      <w:pPr>
        <w:spacing w:after="120"/>
        <w:ind w:left="-540" w:right="-54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Nom </w:t>
      </w:r>
      <w:proofErr w:type="gramStart"/>
      <w:r>
        <w:rPr>
          <w:rFonts w:ascii="Times New Roman" w:hAnsi="Times New Roman" w:cs="Times New Roman"/>
          <w:b/>
          <w:lang w:val="fr-FR"/>
        </w:rPr>
        <w:t>:_</w:t>
      </w:r>
      <w:proofErr w:type="gramEnd"/>
      <w:r>
        <w:rPr>
          <w:rFonts w:ascii="Times New Roman" w:hAnsi="Times New Roman" w:cs="Times New Roman"/>
          <w:b/>
          <w:lang w:val="fr-FR"/>
        </w:rPr>
        <w:t>____________________________________ Prénom :____________________________________________</w:t>
      </w:r>
    </w:p>
    <w:p w:rsidR="00471564" w:rsidRDefault="00471564" w:rsidP="00471564">
      <w:pPr>
        <w:spacing w:after="0"/>
        <w:ind w:left="-720" w:right="-630"/>
        <w:rPr>
          <w:rFonts w:ascii="Times New Roman" w:hAnsi="Times New Roman" w:cs="Times New Roman"/>
          <w:b/>
          <w:lang w:val="fr-FR"/>
        </w:rPr>
      </w:pP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1- Choisis la bonne réponse.</w:t>
      </w: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La première scène d’une pièce de théâtre est appelée : (1pt)</w:t>
      </w: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A- </w:t>
      </w:r>
      <w:r>
        <w:rPr>
          <w:rFonts w:ascii="Times New Roman" w:hAnsi="Times New Roman" w:cs="Times New Roman"/>
          <w:lang w:val="fr-FR"/>
        </w:rPr>
        <w:t>Monologue</w:t>
      </w:r>
      <w:r>
        <w:rPr>
          <w:rFonts w:ascii="Times New Roman" w:hAnsi="Times New Roman" w:cs="Times New Roman"/>
          <w:b/>
          <w:lang w:val="fr-FR"/>
        </w:rPr>
        <w:t xml:space="preserve">           B-</w:t>
      </w:r>
      <w:r>
        <w:rPr>
          <w:rFonts w:ascii="Times New Roman" w:hAnsi="Times New Roman" w:cs="Times New Roman"/>
          <w:lang w:val="fr-FR"/>
        </w:rPr>
        <w:t xml:space="preserve"> Tirade </w:t>
      </w:r>
      <w:r>
        <w:rPr>
          <w:rFonts w:ascii="Times New Roman" w:hAnsi="Times New Roman" w:cs="Times New Roman"/>
          <w:b/>
          <w:lang w:val="fr-FR"/>
        </w:rPr>
        <w:t xml:space="preserve">            C- </w:t>
      </w:r>
      <w:r>
        <w:rPr>
          <w:rFonts w:ascii="Times New Roman" w:hAnsi="Times New Roman" w:cs="Times New Roman"/>
          <w:lang w:val="fr-FR"/>
        </w:rPr>
        <w:t xml:space="preserve">Exposition   </w:t>
      </w:r>
      <w:r>
        <w:rPr>
          <w:rFonts w:ascii="Times New Roman" w:hAnsi="Times New Roman" w:cs="Times New Roman"/>
          <w:b/>
          <w:lang w:val="fr-FR"/>
        </w:rPr>
        <w:t xml:space="preserve">      D- </w:t>
      </w:r>
      <w:r>
        <w:rPr>
          <w:rFonts w:ascii="Times New Roman" w:hAnsi="Times New Roman" w:cs="Times New Roman"/>
          <w:lang w:val="fr-FR"/>
        </w:rPr>
        <w:t>Stances.</w:t>
      </w: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2- Trouve l’auteur de ces paroles</w:t>
      </w:r>
    </w:p>
    <w:p w:rsidR="00471564" w:rsidRDefault="00471564" w:rsidP="00471564">
      <w:pPr>
        <w:spacing w:after="120"/>
        <w:ind w:left="-720" w:right="-63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a) Va, cours, vole et nous venge. ______________________________________________</w:t>
      </w:r>
    </w:p>
    <w:p w:rsidR="00471564" w:rsidRDefault="00471564" w:rsidP="00471564">
      <w:pPr>
        <w:spacing w:after="120"/>
        <w:ind w:left="-720" w:right="-63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b) Si l’amour vit d’espoir ; il périt  avec lui.______________________________________</w:t>
      </w:r>
    </w:p>
    <w:p w:rsidR="00471564" w:rsidRDefault="00471564" w:rsidP="00471564">
      <w:pPr>
        <w:spacing w:after="120"/>
        <w:ind w:left="-720" w:right="-27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3- La jalousie rend l’homme méchant. Justifie cet adage à travers l’attitude de Don </w:t>
      </w:r>
      <w:proofErr w:type="spellStart"/>
      <w:r>
        <w:rPr>
          <w:rFonts w:ascii="Times New Roman" w:hAnsi="Times New Roman" w:cs="Times New Roman"/>
          <w:b/>
          <w:lang w:val="fr-FR"/>
        </w:rPr>
        <w:t>Gormas</w:t>
      </w:r>
      <w:proofErr w:type="spellEnd"/>
      <w:r>
        <w:rPr>
          <w:rFonts w:ascii="Times New Roman" w:hAnsi="Times New Roman" w:cs="Times New Roman"/>
          <w:b/>
          <w:lang w:val="fr-FR"/>
        </w:rPr>
        <w:t xml:space="preserve"> (Le Comte) (2pts)  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90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 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4- Explique les vers suivants. a)</w:t>
      </w:r>
      <w:r>
        <w:rPr>
          <w:rFonts w:cstheme="minorHAnsi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Ton bras est invaincu, mais non pas invincible.</w:t>
      </w:r>
      <w:r>
        <w:rPr>
          <w:rFonts w:cstheme="minorHAnsi"/>
          <w:b/>
          <w:lang w:val="fr-FR"/>
        </w:rPr>
        <w:t xml:space="preserve"> 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54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b)</w:t>
      </w:r>
      <w:r>
        <w:rPr>
          <w:rFonts w:cstheme="minorHAnsi"/>
          <w:b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>Des deux côtés mon mal est infini.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540" w:right="-1080"/>
        <w:rPr>
          <w:rFonts w:cstheme="minorHAnsi"/>
          <w:b/>
          <w:lang w:val="fr-FR"/>
        </w:rPr>
      </w:pPr>
      <w:r>
        <w:rPr>
          <w:rFonts w:cstheme="minorHAnsi"/>
          <w:b/>
          <w:lang w:val="fr-FR"/>
        </w:rPr>
        <w:t>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72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5- Peut- on considérer l’Infante comme une hypocrite. Pourquoi ? (2pts)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0"/>
        <w:ind w:left="-720" w:right="-27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6- Rodrigue, décide-t-il de courir à la vengeance seulement pour obéir à son père ? (2pts)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_____________________________________________________________________________________________________</w:t>
      </w:r>
    </w:p>
    <w:p w:rsidR="00471564" w:rsidRDefault="00471564" w:rsidP="00471564">
      <w:pPr>
        <w:ind w:left="-1080" w:right="-720"/>
        <w:rPr>
          <w:rFonts w:ascii="Times New Roman" w:hAnsi="Times New Roman" w:cs="Times New Roman"/>
          <w:lang w:val="fr-FR"/>
        </w:rPr>
      </w:pP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</w:p>
    <w:p w:rsidR="00471564" w:rsidRDefault="00471564" w:rsidP="00471564">
      <w:pPr>
        <w:spacing w:after="120"/>
        <w:ind w:left="-900" w:right="-1080"/>
        <w:rPr>
          <w:rFonts w:ascii="Times New Roman" w:hAnsi="Times New Roman" w:cs="Times New Roman"/>
          <w:b/>
          <w:lang w:val="fr-FR"/>
        </w:rPr>
      </w:pP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</w:p>
    <w:p w:rsidR="00471564" w:rsidRPr="00D14D03" w:rsidRDefault="00471564" w:rsidP="00471564">
      <w:pPr>
        <w:spacing w:after="120"/>
        <w:ind w:left="-720" w:right="-900"/>
        <w:rPr>
          <w:rFonts w:ascii="Times New Roman" w:hAnsi="Times New Roman" w:cs="Times New Roman"/>
          <w:lang w:val="fr-FR"/>
        </w:rPr>
      </w:pPr>
    </w:p>
    <w:p w:rsidR="00471564" w:rsidRDefault="00471564" w:rsidP="00471564">
      <w:pPr>
        <w:spacing w:after="120"/>
        <w:ind w:left="-720" w:right="-900"/>
        <w:rPr>
          <w:rFonts w:ascii="Times New Roman" w:hAnsi="Times New Roman" w:cs="Times New Roman"/>
          <w:b/>
          <w:lang w:val="fr-FR"/>
        </w:rPr>
      </w:pPr>
    </w:p>
    <w:p w:rsidR="00471564" w:rsidRDefault="00471564" w:rsidP="00471564">
      <w:pPr>
        <w:spacing w:after="120"/>
        <w:ind w:left="-720" w:right="-1080"/>
        <w:rPr>
          <w:rFonts w:ascii="Times New Roman" w:hAnsi="Times New Roman" w:cs="Times New Roman"/>
          <w:b/>
          <w:lang w:val="fr-FR"/>
        </w:rPr>
      </w:pPr>
    </w:p>
    <w:p w:rsidR="00471564" w:rsidRPr="004B5589" w:rsidRDefault="00471564" w:rsidP="00471564">
      <w:pPr>
        <w:spacing w:after="120"/>
        <w:ind w:left="-720" w:right="-720"/>
        <w:rPr>
          <w:rFonts w:ascii="Times New Roman" w:hAnsi="Times New Roman" w:cs="Times New Roman"/>
          <w:lang w:val="fr-FR"/>
        </w:rPr>
      </w:pPr>
    </w:p>
    <w:p w:rsidR="006C5790" w:rsidRDefault="006C5790"/>
    <w:sectPr w:rsidR="006C5790" w:rsidSect="009C1A93">
      <w:pgSz w:w="12240" w:h="20160" w:code="5"/>
      <w:pgMar w:top="45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4584B"/>
    <w:multiLevelType w:val="hybridMultilevel"/>
    <w:tmpl w:val="76F4FF58"/>
    <w:lvl w:ilvl="0" w:tplc="4EE88D62">
      <w:start w:val="1"/>
      <w:numFmt w:val="lowerLetter"/>
      <w:lvlText w:val="%1)"/>
      <w:lvlJc w:val="left"/>
      <w:pPr>
        <w:ind w:left="-3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" w:hanging="360"/>
      </w:pPr>
    </w:lvl>
    <w:lvl w:ilvl="2" w:tplc="0409001B" w:tentative="1">
      <w:start w:val="1"/>
      <w:numFmt w:val="lowerRoman"/>
      <w:lvlText w:val="%3."/>
      <w:lvlJc w:val="right"/>
      <w:pPr>
        <w:ind w:left="1125" w:hanging="180"/>
      </w:pPr>
    </w:lvl>
    <w:lvl w:ilvl="3" w:tplc="0409000F" w:tentative="1">
      <w:start w:val="1"/>
      <w:numFmt w:val="decimal"/>
      <w:lvlText w:val="%4."/>
      <w:lvlJc w:val="left"/>
      <w:pPr>
        <w:ind w:left="1845" w:hanging="360"/>
      </w:pPr>
    </w:lvl>
    <w:lvl w:ilvl="4" w:tplc="04090019" w:tentative="1">
      <w:start w:val="1"/>
      <w:numFmt w:val="lowerLetter"/>
      <w:lvlText w:val="%5."/>
      <w:lvlJc w:val="left"/>
      <w:pPr>
        <w:ind w:left="2565" w:hanging="360"/>
      </w:pPr>
    </w:lvl>
    <w:lvl w:ilvl="5" w:tplc="0409001B" w:tentative="1">
      <w:start w:val="1"/>
      <w:numFmt w:val="lowerRoman"/>
      <w:lvlText w:val="%6."/>
      <w:lvlJc w:val="right"/>
      <w:pPr>
        <w:ind w:left="3285" w:hanging="180"/>
      </w:pPr>
    </w:lvl>
    <w:lvl w:ilvl="6" w:tplc="0409000F" w:tentative="1">
      <w:start w:val="1"/>
      <w:numFmt w:val="decimal"/>
      <w:lvlText w:val="%7."/>
      <w:lvlJc w:val="left"/>
      <w:pPr>
        <w:ind w:left="4005" w:hanging="360"/>
      </w:pPr>
    </w:lvl>
    <w:lvl w:ilvl="7" w:tplc="04090019" w:tentative="1">
      <w:start w:val="1"/>
      <w:numFmt w:val="lowerLetter"/>
      <w:lvlText w:val="%8."/>
      <w:lvlJc w:val="left"/>
      <w:pPr>
        <w:ind w:left="4725" w:hanging="360"/>
      </w:pPr>
    </w:lvl>
    <w:lvl w:ilvl="8" w:tplc="0409001B" w:tentative="1">
      <w:start w:val="1"/>
      <w:numFmt w:val="lowerRoman"/>
      <w:lvlText w:val="%9."/>
      <w:lvlJc w:val="right"/>
      <w:pPr>
        <w:ind w:left="5445" w:hanging="180"/>
      </w:pPr>
    </w:lvl>
  </w:abstractNum>
  <w:abstractNum w:abstractNumId="1">
    <w:nsid w:val="74A07DD7"/>
    <w:multiLevelType w:val="hybridMultilevel"/>
    <w:tmpl w:val="01C063B4"/>
    <w:lvl w:ilvl="0" w:tplc="DEB68A7A">
      <w:start w:val="1"/>
      <w:numFmt w:val="lowerLetter"/>
      <w:lvlText w:val="%1)"/>
      <w:lvlJc w:val="left"/>
      <w:pPr>
        <w:ind w:left="-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564"/>
    <w:rsid w:val="00471564"/>
    <w:rsid w:val="006C5790"/>
    <w:rsid w:val="00DA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56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564"/>
    <w:pPr>
      <w:ind w:left="720"/>
      <w:contextualSpacing/>
    </w:pPr>
  </w:style>
  <w:style w:type="table" w:styleId="TableGrid">
    <w:name w:val="Table Grid"/>
    <w:basedOn w:val="TableNormal"/>
    <w:uiPriority w:val="59"/>
    <w:rsid w:val="00471564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56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564"/>
    <w:pPr>
      <w:ind w:left="720"/>
      <w:contextualSpacing/>
    </w:pPr>
  </w:style>
  <w:style w:type="table" w:styleId="TableGrid">
    <w:name w:val="Table Grid"/>
    <w:basedOn w:val="TableNormal"/>
    <w:uiPriority w:val="59"/>
    <w:rsid w:val="00471564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3537</Characters>
  <Application>Microsoft Office Word</Application>
  <DocSecurity>0</DocSecurity>
  <Lines>29</Lines>
  <Paragraphs>8</Paragraphs>
  <ScaleCrop>false</ScaleCrop>
  <Company>Windows User</Company>
  <LinksUpToDate>false</LinksUpToDate>
  <CharactersWithSpaces>4149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2</cp:revision>
  <dcterms:created xsi:type="dcterms:W3CDTF">2026-02-26T15:15:00Z</dcterms:created>
  <dcterms:modified xsi:type="dcterms:W3CDTF">2026-02-27T18:32:00Z</dcterms:modified>
</cp:coreProperties>
</file>