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33CF9C" w14:textId="77777777" w:rsidR="003C5C9A" w:rsidRPr="00972AB3" w:rsidRDefault="003C5C9A" w:rsidP="003C5C9A">
      <w:pPr>
        <w:spacing w:after="120" w:line="240" w:lineRule="auto"/>
        <w:jc w:val="center"/>
        <w:rPr>
          <w:rFonts w:ascii="Monotype Corsiva" w:hAnsi="Monotype Corsiva"/>
          <w:b/>
          <w:color w:val="000000" w:themeColor="text1"/>
          <w:sz w:val="36"/>
          <w:szCs w:val="32"/>
        </w:rPr>
      </w:pPr>
      <w:bookmarkStart w:id="0" w:name="_GoBack"/>
      <w:bookmarkEnd w:id="0"/>
      <w:r w:rsidRPr="00972AB3">
        <w:rPr>
          <w:rFonts w:ascii="Monotype Corsiva" w:hAnsi="Monotype Corsiva"/>
          <w:b/>
          <w:color w:val="000000" w:themeColor="text1"/>
          <w:sz w:val="36"/>
          <w:szCs w:val="32"/>
        </w:rPr>
        <w:t>Ecole Diocésaine Saint Vincent de Paul</w:t>
      </w:r>
    </w:p>
    <w:p w14:paraId="4BB068A4" w14:textId="34D54AD6" w:rsidR="003C5C9A" w:rsidRPr="006B69BB" w:rsidRDefault="003C5C9A" w:rsidP="003C5C9A">
      <w:pPr>
        <w:spacing w:after="120" w:line="240" w:lineRule="auto"/>
        <w:jc w:val="center"/>
        <w:rPr>
          <w:rFonts w:ascii="Algerian" w:hAnsi="Algerian"/>
          <w:bCs/>
          <w:i/>
          <w:color w:val="000000" w:themeColor="text1"/>
          <w:szCs w:val="24"/>
          <w:lang w:val="es-AR"/>
        </w:rPr>
      </w:pPr>
      <w:r>
        <w:rPr>
          <w:rFonts w:ascii="Algerian" w:hAnsi="Algerian"/>
          <w:bCs/>
          <w:i/>
          <w:color w:val="000000" w:themeColor="text1"/>
          <w:szCs w:val="24"/>
          <w:lang w:val="es-AR"/>
        </w:rPr>
        <w:t>Examen Del segundo periodo: NSII / febrero 2026</w:t>
      </w:r>
    </w:p>
    <w:p w14:paraId="49AB34AB" w14:textId="77777777" w:rsidR="003C5C9A" w:rsidRPr="006B69BB" w:rsidRDefault="003C5C9A" w:rsidP="003C5C9A">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 xml:space="preserve">Profesor: Ricardo cadet </w:t>
      </w:r>
    </w:p>
    <w:p w14:paraId="48105CD6" w14:textId="77777777" w:rsidR="003C5C9A" w:rsidRPr="006B69BB" w:rsidRDefault="003C5C9A" w:rsidP="003C5C9A">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Español</w:t>
      </w:r>
    </w:p>
    <w:p w14:paraId="36C659FB" w14:textId="77777777" w:rsidR="003C5C9A" w:rsidRPr="006B69BB" w:rsidRDefault="003C5C9A" w:rsidP="003C5C9A">
      <w:pPr>
        <w:jc w:val="center"/>
        <w:rPr>
          <w:lang w:val="es-AR"/>
        </w:rPr>
      </w:pPr>
      <w:r>
        <w:rPr>
          <w:noProof/>
          <w:lang w:val="en-US"/>
        </w:rPr>
        <mc:AlternateContent>
          <mc:Choice Requires="wps">
            <w:drawing>
              <wp:anchor distT="4294967295" distB="4294967295" distL="114300" distR="114300" simplePos="0" relativeHeight="251659264" behindDoc="0" locked="0" layoutInCell="1" allowOverlap="1" wp14:anchorId="7276BCA9" wp14:editId="50308E5D">
                <wp:simplePos x="0" y="0"/>
                <wp:positionH relativeFrom="column">
                  <wp:posOffset>-1209675</wp:posOffset>
                </wp:positionH>
                <wp:positionV relativeFrom="paragraph">
                  <wp:posOffset>187324</wp:posOffset>
                </wp:positionV>
                <wp:extent cx="13159740" cy="0"/>
                <wp:effectExtent l="0" t="19050" r="22860" b="3810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HVGO+KwIAAEsEAAAOAAAAAAAAAAAAAAAAAC4CAABk&#10;cnMvZTJvRG9jLnhtbFBLAQItABQABgAIAAAAIQCcRyo94QAAAAsBAAAPAAAAAAAAAAAAAAAAAIUE&#10;AABkcnMvZG93bnJldi54bWxQSwUGAAAAAAQABADzAAAAkwUAAAAA&#10;" strokeweight="4.5pt">
                <v:stroke linestyle="thinThick"/>
              </v:line>
            </w:pict>
          </mc:Fallback>
        </mc:AlternateContent>
      </w:r>
      <w:r w:rsidRPr="006B69BB">
        <w:rPr>
          <w:rFonts w:ascii="Monotype Corsiva" w:hAnsi="Monotype Corsiva"/>
          <w:b/>
          <w:bCs/>
          <w:color w:val="000000" w:themeColor="text1"/>
          <w:lang w:val="es-AR"/>
        </w:rPr>
        <w:t>Apellido…………………………………………….……Nombre……………………………………………</w:t>
      </w:r>
    </w:p>
    <w:p w14:paraId="0000000E" w14:textId="580C5FB1" w:rsidR="00FF0AF1" w:rsidRPr="003C5C9A" w:rsidRDefault="00994F43" w:rsidP="003C5C9A">
      <w:pPr>
        <w:jc w:val="center"/>
        <w:rPr>
          <w:rFonts w:ascii="Times New Roman" w:eastAsia="Times New Roman" w:hAnsi="Times New Roman" w:cs="Times New Roman"/>
          <w:lang w:val="es-ES"/>
        </w:rPr>
      </w:pPr>
      <w:r w:rsidRPr="003C5C9A">
        <w:rPr>
          <w:rFonts w:ascii="Times New Roman" w:eastAsia="Times New Roman" w:hAnsi="Times New Roman" w:cs="Times New Roman"/>
          <w:lang w:val="es-ES"/>
        </w:rPr>
        <w:t>SOBRE EL AGUA POTABLE</w:t>
      </w:r>
    </w:p>
    <w:p w14:paraId="0000000F" w14:textId="77777777" w:rsidR="00FF0AF1" w:rsidRPr="003C5C9A" w:rsidRDefault="00994F43" w:rsidP="003C5C9A">
      <w:pPr>
        <w:jc w:val="both"/>
        <w:rPr>
          <w:rFonts w:ascii="Times New Roman" w:eastAsia="Times New Roman" w:hAnsi="Times New Roman" w:cs="Times New Roman"/>
          <w:lang w:val="es-ES"/>
        </w:rPr>
      </w:pPr>
      <w:r w:rsidRPr="003C5C9A">
        <w:rPr>
          <w:rFonts w:ascii="Times New Roman" w:eastAsia="Times New Roman" w:hAnsi="Times New Roman" w:cs="Times New Roman"/>
          <w:lang w:val="es-ES"/>
        </w:rPr>
        <w:t>El agua potable es el agua que se utiliza para uso doméstico, beber, cocinar e higiene personal. El acceso al agua potable significa que la fuente está a menos de 1 km de su lugar de uso y que es posible obtener de manera confiable al menos 20 litros por miembro de un hogar por día.</w:t>
      </w:r>
    </w:p>
    <w:p w14:paraId="00000010" w14:textId="77777777" w:rsidR="00FF0AF1" w:rsidRPr="003C5C9A" w:rsidRDefault="00994F43" w:rsidP="003C5C9A">
      <w:pPr>
        <w:jc w:val="both"/>
        <w:rPr>
          <w:rFonts w:ascii="Times New Roman" w:eastAsia="Times New Roman" w:hAnsi="Times New Roman" w:cs="Times New Roman"/>
          <w:lang w:val="es-ES"/>
        </w:rPr>
      </w:pPr>
      <w:r w:rsidRPr="003C5C9A">
        <w:rPr>
          <w:rFonts w:ascii="Times New Roman" w:eastAsia="Times New Roman" w:hAnsi="Times New Roman" w:cs="Times New Roman"/>
          <w:lang w:val="es-ES"/>
        </w:rPr>
        <w:t>El agua juega un papel central en su salud: transporta azúcar, nutrientes, y hormonas por todo el cuerpo, lubrica las articulaciones y ayuda a eliminar los productos de desecho. Cada día, su cuerpo pierde una gran cantidad de agua a través de la orina y las heces, así como por la evaporación de su piel. Debe reponer las reservas de agua de su cuerpo debiendo líquidos y consumiendo alimentos ricos en agua para evitar la deshidratación, o sufrirá una veriedad de consecuencias para la salud.</w:t>
      </w:r>
    </w:p>
    <w:p w14:paraId="00000011" w14:textId="77777777" w:rsidR="00FF0AF1" w:rsidRPr="003C5C9A" w:rsidRDefault="00994F43" w:rsidP="003C5C9A">
      <w:pPr>
        <w:jc w:val="both"/>
        <w:rPr>
          <w:rFonts w:ascii="Times New Roman" w:eastAsia="Times New Roman" w:hAnsi="Times New Roman" w:cs="Times New Roman"/>
          <w:lang w:val="es-ES"/>
        </w:rPr>
      </w:pPr>
      <w:r w:rsidRPr="003C5C9A">
        <w:rPr>
          <w:rFonts w:ascii="Times New Roman" w:eastAsia="Times New Roman" w:hAnsi="Times New Roman" w:cs="Times New Roman"/>
          <w:lang w:val="es-ES"/>
        </w:rPr>
        <w:t>La falta de agua tiene consecuencias rápidas en lo que respecta a sus hábitos de baño. Si no recibe sufuciente agua, no tendrá que orinar con frecuencia y, cuando tenga que hacerlo, su orina tendrá un color amarillo oscuro. Idealmente, debe orinar con regularidad durante el día y debe tener un color amarillo claro. También es posible que sienta la boca pegajosa.</w:t>
      </w:r>
    </w:p>
    <w:p w14:paraId="00000013" w14:textId="77777777" w:rsidR="00FF0AF1" w:rsidRPr="003C5C9A" w:rsidRDefault="00FF0AF1">
      <w:pPr>
        <w:rPr>
          <w:rFonts w:ascii="Times New Roman" w:eastAsia="Times New Roman" w:hAnsi="Times New Roman" w:cs="Times New Roman"/>
          <w:lang w:val="es-ES"/>
        </w:rPr>
      </w:pPr>
    </w:p>
    <w:p w14:paraId="00000014" w14:textId="77777777" w:rsidR="00FF0AF1" w:rsidRPr="002936A2" w:rsidRDefault="00994F43">
      <w:pPr>
        <w:rPr>
          <w:rFonts w:ascii="Times New Roman" w:eastAsia="Times New Roman" w:hAnsi="Times New Roman" w:cs="Times New Roman"/>
          <w:b/>
          <w:u w:val="single"/>
          <w:lang w:val="es-ES"/>
        </w:rPr>
      </w:pPr>
      <w:r w:rsidRPr="002936A2">
        <w:rPr>
          <w:rFonts w:ascii="Times New Roman" w:eastAsia="Times New Roman" w:hAnsi="Times New Roman" w:cs="Times New Roman"/>
          <w:b/>
          <w:u w:val="single"/>
          <w:lang w:val="es-ES"/>
        </w:rPr>
        <w:t>I- Comprensión lectora</w:t>
      </w:r>
    </w:p>
    <w:p w14:paraId="00000016" w14:textId="77777777" w:rsidR="00FF0AF1" w:rsidRPr="002936A2" w:rsidRDefault="00994F43">
      <w:pPr>
        <w:rPr>
          <w:rFonts w:ascii="Times New Roman" w:eastAsia="Times New Roman" w:hAnsi="Times New Roman" w:cs="Times New Roman"/>
          <w:b/>
          <w:lang w:val="es-ES"/>
        </w:rPr>
      </w:pPr>
      <w:r w:rsidRPr="002936A2">
        <w:rPr>
          <w:rFonts w:ascii="Times New Roman" w:eastAsia="Times New Roman" w:hAnsi="Times New Roman" w:cs="Times New Roman"/>
          <w:b/>
          <w:lang w:val="es-ES"/>
        </w:rPr>
        <w:t>A- Contesta las preguntas siguientes con frases completas según el texto o su comprensión.</w:t>
      </w:r>
    </w:p>
    <w:p w14:paraId="00000018"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1- Explica las consecuencias de la falta de agua según el texto.</w:t>
      </w:r>
    </w:p>
    <w:p w14:paraId="0000001A" w14:textId="514EFA75"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p>
    <w:p w14:paraId="0000001C"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2- Nombra dos consecuencias y sus signos y síntomas.</w:t>
      </w:r>
    </w:p>
    <w:p w14:paraId="0000001E" w14:textId="484832BD"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p>
    <w:p w14:paraId="00000020"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 xml:space="preserve">3- </w:t>
      </w:r>
      <w:proofErr w:type="gramStart"/>
      <w:r w:rsidRPr="003C5C9A">
        <w:rPr>
          <w:rFonts w:ascii="Times New Roman" w:eastAsia="Times New Roman" w:hAnsi="Times New Roman" w:cs="Times New Roman"/>
          <w:lang w:val="es-ES"/>
        </w:rPr>
        <w:t>¿ Cuándo</w:t>
      </w:r>
      <w:proofErr w:type="gramEnd"/>
      <w:r w:rsidRPr="003C5C9A">
        <w:rPr>
          <w:rFonts w:ascii="Times New Roman" w:eastAsia="Times New Roman" w:hAnsi="Times New Roman" w:cs="Times New Roman"/>
          <w:lang w:val="es-ES"/>
        </w:rPr>
        <w:t xml:space="preserve"> podemos hablar de acceso al agua potable?</w:t>
      </w:r>
    </w:p>
    <w:p w14:paraId="00000022" w14:textId="14CF5621"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p>
    <w:p w14:paraId="00000024"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4- Define el agua potable, mostrando tu comprensión del texto.</w:t>
      </w:r>
    </w:p>
    <w:p w14:paraId="00000026" w14:textId="6CCA4678"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p>
    <w:p w14:paraId="00000029"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5</w:t>
      </w:r>
      <w:proofErr w:type="gramStart"/>
      <w:r w:rsidRPr="003C5C9A">
        <w:rPr>
          <w:rFonts w:ascii="Times New Roman" w:eastAsia="Times New Roman" w:hAnsi="Times New Roman" w:cs="Times New Roman"/>
          <w:lang w:val="es-ES"/>
        </w:rPr>
        <w:t>-¿ Qué</w:t>
      </w:r>
      <w:proofErr w:type="gramEnd"/>
      <w:r w:rsidRPr="003C5C9A">
        <w:rPr>
          <w:rFonts w:ascii="Times New Roman" w:eastAsia="Times New Roman" w:hAnsi="Times New Roman" w:cs="Times New Roman"/>
          <w:lang w:val="es-ES"/>
        </w:rPr>
        <w:t xml:space="preserve"> se </w:t>
      </w:r>
      <w:proofErr w:type="spellStart"/>
      <w:r w:rsidRPr="003C5C9A">
        <w:rPr>
          <w:rFonts w:ascii="Times New Roman" w:eastAsia="Times New Roman" w:hAnsi="Times New Roman" w:cs="Times New Roman"/>
          <w:lang w:val="es-ES"/>
        </w:rPr>
        <w:t>occurre</w:t>
      </w:r>
      <w:proofErr w:type="spellEnd"/>
      <w:r w:rsidRPr="003C5C9A">
        <w:rPr>
          <w:rFonts w:ascii="Times New Roman" w:eastAsia="Times New Roman" w:hAnsi="Times New Roman" w:cs="Times New Roman"/>
          <w:lang w:val="es-ES"/>
        </w:rPr>
        <w:t xml:space="preserve"> si no recibe sufuciente agua?</w:t>
      </w:r>
    </w:p>
    <w:p w14:paraId="0000002A"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p>
    <w:p w14:paraId="0000002B" w14:textId="77777777" w:rsidR="00FF0AF1" w:rsidRPr="003C5C9A" w:rsidRDefault="00FF0AF1">
      <w:pPr>
        <w:rPr>
          <w:rFonts w:ascii="Times New Roman" w:eastAsia="Times New Roman" w:hAnsi="Times New Roman" w:cs="Times New Roman"/>
          <w:lang w:val="es-ES"/>
        </w:rPr>
      </w:pPr>
    </w:p>
    <w:p w14:paraId="0000002C" w14:textId="77777777" w:rsidR="00FF0AF1" w:rsidRPr="002936A2" w:rsidRDefault="00994F43">
      <w:pPr>
        <w:rPr>
          <w:rFonts w:ascii="Times New Roman" w:eastAsia="Times New Roman" w:hAnsi="Times New Roman" w:cs="Times New Roman"/>
          <w:b/>
          <w:u w:val="single"/>
          <w:lang w:val="es-ES"/>
        </w:rPr>
      </w:pPr>
      <w:r w:rsidRPr="002936A2">
        <w:rPr>
          <w:rFonts w:ascii="Times New Roman" w:eastAsia="Times New Roman" w:hAnsi="Times New Roman" w:cs="Times New Roman"/>
          <w:b/>
          <w:u w:val="single"/>
          <w:lang w:val="es-ES"/>
        </w:rPr>
        <w:t>II- Estructuras  gramaticales</w:t>
      </w:r>
    </w:p>
    <w:p w14:paraId="0000002E" w14:textId="77777777" w:rsidR="00FF0AF1" w:rsidRPr="002936A2" w:rsidRDefault="00994F43">
      <w:pPr>
        <w:rPr>
          <w:rFonts w:ascii="Times New Roman" w:eastAsia="Times New Roman" w:hAnsi="Times New Roman" w:cs="Times New Roman"/>
          <w:b/>
          <w:lang w:val="es-ES"/>
        </w:rPr>
      </w:pPr>
      <w:r w:rsidRPr="002936A2">
        <w:rPr>
          <w:rFonts w:ascii="Times New Roman" w:eastAsia="Times New Roman" w:hAnsi="Times New Roman" w:cs="Times New Roman"/>
          <w:b/>
          <w:lang w:val="es-ES"/>
        </w:rPr>
        <w:t>A- Utilizar las palabras contrarias en cada una de las siguientes frases al dar sus opuestos.</w:t>
      </w:r>
    </w:p>
    <w:p w14:paraId="00000030" w14:textId="4894BA20"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1- Lo que Paolo hace es una cosa social. # ............................................................................................................................................</w:t>
      </w:r>
      <w:r w:rsidR="003C5C9A">
        <w:rPr>
          <w:rFonts w:ascii="Times New Roman" w:eastAsia="Times New Roman" w:hAnsi="Times New Roman" w:cs="Times New Roman"/>
          <w:lang w:val="es-ES"/>
        </w:rPr>
        <w:t>..............................</w:t>
      </w:r>
    </w:p>
    <w:p w14:paraId="00000032" w14:textId="66F0081C"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2- Para ir a la iglesia, hay que cerrar la puerta. #..........................................................................................................................................</w:t>
      </w:r>
      <w:r w:rsidR="003C5C9A">
        <w:rPr>
          <w:rFonts w:ascii="Times New Roman" w:eastAsia="Times New Roman" w:hAnsi="Times New Roman" w:cs="Times New Roman"/>
          <w:lang w:val="es-ES"/>
        </w:rPr>
        <w:t>..............................</w:t>
      </w:r>
    </w:p>
    <w:p w14:paraId="00000034"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3- Es importante trabajar con alegriá.</w:t>
      </w:r>
    </w:p>
    <w:p w14:paraId="00000035" w14:textId="6F2CBF8C"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p>
    <w:p w14:paraId="22BD56F2" w14:textId="77777777" w:rsidR="003C5C9A" w:rsidRDefault="003C5C9A">
      <w:pPr>
        <w:rPr>
          <w:rFonts w:ascii="Times New Roman" w:eastAsia="Times New Roman" w:hAnsi="Times New Roman" w:cs="Times New Roman"/>
          <w:lang w:val="es-ES"/>
        </w:rPr>
      </w:pPr>
    </w:p>
    <w:p w14:paraId="00000038" w14:textId="77777777" w:rsidR="00FF0AF1" w:rsidRPr="002936A2" w:rsidRDefault="00994F43">
      <w:pPr>
        <w:rPr>
          <w:rFonts w:ascii="Times New Roman" w:eastAsia="Times New Roman" w:hAnsi="Times New Roman" w:cs="Times New Roman"/>
          <w:b/>
          <w:lang w:val="es-ES"/>
        </w:rPr>
      </w:pPr>
      <w:r w:rsidRPr="002936A2">
        <w:rPr>
          <w:rFonts w:ascii="Times New Roman" w:eastAsia="Times New Roman" w:hAnsi="Times New Roman" w:cs="Times New Roman"/>
          <w:b/>
          <w:lang w:val="es-ES"/>
        </w:rPr>
        <w:t>B- Sustituye la partícula “muy” por “ísimo,  a, os, as” según convenga.</w:t>
      </w:r>
    </w:p>
    <w:p w14:paraId="0000003A"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1- Rosita es muy rica.</w:t>
      </w:r>
    </w:p>
    <w:p w14:paraId="0000003C" w14:textId="5DF334E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p>
    <w:p w14:paraId="0000003D"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lastRenderedPageBreak/>
        <w:t>2- La temperatura es muy caliente:</w:t>
      </w:r>
    </w:p>
    <w:p w14:paraId="0000003F" w14:textId="40DEEFF4"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p>
    <w:p w14:paraId="00000040"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3- Este remedio es muy acre.</w:t>
      </w:r>
    </w:p>
    <w:p w14:paraId="00000041"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w:t>
      </w:r>
    </w:p>
    <w:p w14:paraId="00000042" w14:textId="77777777" w:rsidR="00FF0AF1" w:rsidRPr="003C5C9A" w:rsidRDefault="00FF0AF1">
      <w:pPr>
        <w:rPr>
          <w:rFonts w:ascii="Times New Roman" w:eastAsia="Times New Roman" w:hAnsi="Times New Roman" w:cs="Times New Roman"/>
          <w:lang w:val="es-ES"/>
        </w:rPr>
      </w:pPr>
    </w:p>
    <w:p w14:paraId="00000043" w14:textId="77777777" w:rsidR="00FF0AF1" w:rsidRPr="002936A2" w:rsidRDefault="00994F43">
      <w:pPr>
        <w:rPr>
          <w:rFonts w:ascii="Times New Roman" w:eastAsia="Times New Roman" w:hAnsi="Times New Roman" w:cs="Times New Roman"/>
          <w:b/>
          <w:u w:val="single"/>
          <w:lang w:val="es-ES"/>
        </w:rPr>
      </w:pPr>
      <w:r w:rsidRPr="002936A2">
        <w:rPr>
          <w:rFonts w:ascii="Times New Roman" w:eastAsia="Times New Roman" w:hAnsi="Times New Roman" w:cs="Times New Roman"/>
          <w:b/>
          <w:u w:val="single"/>
          <w:lang w:val="es-ES"/>
        </w:rPr>
        <w:t>III- Verbos (conjugación)</w:t>
      </w:r>
    </w:p>
    <w:p w14:paraId="00000045" w14:textId="77777777" w:rsidR="00FF0AF1" w:rsidRPr="002936A2" w:rsidRDefault="00994F43">
      <w:pPr>
        <w:rPr>
          <w:rFonts w:ascii="Times New Roman" w:eastAsia="Times New Roman" w:hAnsi="Times New Roman" w:cs="Times New Roman"/>
          <w:b/>
          <w:lang w:val="es-ES"/>
        </w:rPr>
      </w:pPr>
      <w:r w:rsidRPr="002936A2">
        <w:rPr>
          <w:rFonts w:ascii="Times New Roman" w:eastAsia="Times New Roman" w:hAnsi="Times New Roman" w:cs="Times New Roman"/>
          <w:b/>
          <w:lang w:val="es-ES"/>
        </w:rPr>
        <w:t>A- Conjugar los verbos verbos DORMIR, GUSTAR, SABER en:</w:t>
      </w:r>
    </w:p>
    <w:p w14:paraId="00000047"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 xml:space="preserve">1- Indicativo presente </w:t>
      </w:r>
    </w:p>
    <w:p w14:paraId="00000048" w14:textId="77777777" w:rsidR="00FF0AF1" w:rsidRPr="003C5C9A" w:rsidRDefault="00FF0AF1">
      <w:pPr>
        <w:rPr>
          <w:rFonts w:ascii="Times New Roman" w:eastAsia="Times New Roman" w:hAnsi="Times New Roman" w:cs="Times New Roman"/>
          <w:lang w:val="es-ES"/>
        </w:rPr>
      </w:pPr>
    </w:p>
    <w:p w14:paraId="00000049" w14:textId="77777777" w:rsidR="00FF0AF1" w:rsidRPr="003C5C9A" w:rsidRDefault="00FF0AF1">
      <w:pPr>
        <w:rPr>
          <w:rFonts w:ascii="Times New Roman" w:eastAsia="Times New Roman" w:hAnsi="Times New Roman" w:cs="Times New Roman"/>
          <w:lang w:val="es-ES"/>
        </w:rPr>
      </w:pPr>
    </w:p>
    <w:p w14:paraId="0000004C" w14:textId="77777777" w:rsidR="00FF0AF1" w:rsidRPr="003C5C9A" w:rsidRDefault="00FF0AF1">
      <w:pPr>
        <w:rPr>
          <w:rFonts w:ascii="Times New Roman" w:eastAsia="Times New Roman" w:hAnsi="Times New Roman" w:cs="Times New Roman"/>
          <w:lang w:val="es-ES"/>
        </w:rPr>
      </w:pPr>
    </w:p>
    <w:p w14:paraId="0000004D"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2- Pretérito imperfecto</w:t>
      </w:r>
    </w:p>
    <w:p w14:paraId="43A8407A" w14:textId="77777777" w:rsidR="003C5C9A" w:rsidRDefault="003C5C9A">
      <w:pPr>
        <w:rPr>
          <w:rFonts w:ascii="Times New Roman" w:eastAsia="Times New Roman" w:hAnsi="Times New Roman" w:cs="Times New Roman"/>
          <w:lang w:val="es-ES"/>
        </w:rPr>
      </w:pPr>
    </w:p>
    <w:p w14:paraId="28BE642F" w14:textId="77777777" w:rsidR="003C5C9A" w:rsidRDefault="003C5C9A">
      <w:pPr>
        <w:rPr>
          <w:rFonts w:ascii="Times New Roman" w:eastAsia="Times New Roman" w:hAnsi="Times New Roman" w:cs="Times New Roman"/>
          <w:lang w:val="es-ES"/>
        </w:rPr>
      </w:pPr>
    </w:p>
    <w:p w14:paraId="2B162D14" w14:textId="77777777" w:rsidR="003C5C9A" w:rsidRDefault="003C5C9A">
      <w:pPr>
        <w:rPr>
          <w:rFonts w:ascii="Times New Roman" w:eastAsia="Times New Roman" w:hAnsi="Times New Roman" w:cs="Times New Roman"/>
          <w:lang w:val="es-ES"/>
        </w:rPr>
      </w:pPr>
    </w:p>
    <w:p w14:paraId="00000057" w14:textId="77777777" w:rsidR="00FF0AF1" w:rsidRPr="002936A2" w:rsidRDefault="00994F43">
      <w:pPr>
        <w:rPr>
          <w:rFonts w:ascii="Times New Roman" w:eastAsia="Times New Roman" w:hAnsi="Times New Roman" w:cs="Times New Roman"/>
          <w:b/>
          <w:lang w:val="es-ES"/>
        </w:rPr>
      </w:pPr>
      <w:r w:rsidRPr="002936A2">
        <w:rPr>
          <w:rFonts w:ascii="Times New Roman" w:eastAsia="Times New Roman" w:hAnsi="Times New Roman" w:cs="Times New Roman"/>
          <w:b/>
          <w:lang w:val="es-ES"/>
        </w:rPr>
        <w:t>B- Escribir el participio pasado de cado uno de los verbos conjugados.</w:t>
      </w:r>
    </w:p>
    <w:p w14:paraId="0000005A"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1:</w:t>
      </w:r>
    </w:p>
    <w:p w14:paraId="0000005C"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2:</w:t>
      </w:r>
    </w:p>
    <w:p w14:paraId="0000005E" w14:textId="77777777"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3:</w:t>
      </w:r>
    </w:p>
    <w:p w14:paraId="0000005F" w14:textId="77777777" w:rsidR="00FF0AF1" w:rsidRPr="003C5C9A" w:rsidRDefault="00FF0AF1">
      <w:pPr>
        <w:rPr>
          <w:rFonts w:ascii="Times New Roman" w:eastAsia="Times New Roman" w:hAnsi="Times New Roman" w:cs="Times New Roman"/>
          <w:lang w:val="es-ES"/>
        </w:rPr>
      </w:pPr>
    </w:p>
    <w:p w14:paraId="00000060" w14:textId="77777777" w:rsidR="00FF0AF1" w:rsidRPr="002936A2" w:rsidRDefault="00FF0AF1">
      <w:pPr>
        <w:rPr>
          <w:rFonts w:ascii="Times New Roman" w:eastAsia="Times New Roman" w:hAnsi="Times New Roman" w:cs="Times New Roman"/>
          <w:b/>
          <w:u w:val="single"/>
          <w:lang w:val="es-ES"/>
        </w:rPr>
      </w:pPr>
    </w:p>
    <w:p w14:paraId="00000061" w14:textId="77777777" w:rsidR="00FF0AF1" w:rsidRPr="002936A2" w:rsidRDefault="00994F43">
      <w:pPr>
        <w:rPr>
          <w:rFonts w:ascii="Times New Roman" w:eastAsia="Times New Roman" w:hAnsi="Times New Roman" w:cs="Times New Roman"/>
          <w:b/>
          <w:u w:val="single"/>
          <w:lang w:val="es-ES"/>
        </w:rPr>
      </w:pPr>
      <w:r w:rsidRPr="002936A2">
        <w:rPr>
          <w:rFonts w:ascii="Times New Roman" w:eastAsia="Times New Roman" w:hAnsi="Times New Roman" w:cs="Times New Roman"/>
          <w:b/>
          <w:u w:val="single"/>
          <w:lang w:val="es-ES"/>
        </w:rPr>
        <w:t xml:space="preserve">IV- Producción escrita </w:t>
      </w:r>
      <w:proofErr w:type="gramStart"/>
      <w:r w:rsidRPr="002936A2">
        <w:rPr>
          <w:rFonts w:ascii="Times New Roman" w:eastAsia="Times New Roman" w:hAnsi="Times New Roman" w:cs="Times New Roman"/>
          <w:b/>
          <w:u w:val="single"/>
          <w:lang w:val="es-ES"/>
        </w:rPr>
        <w:t>( Sujetos</w:t>
      </w:r>
      <w:proofErr w:type="gramEnd"/>
      <w:r w:rsidRPr="002936A2">
        <w:rPr>
          <w:rFonts w:ascii="Times New Roman" w:eastAsia="Times New Roman" w:hAnsi="Times New Roman" w:cs="Times New Roman"/>
          <w:b/>
          <w:u w:val="single"/>
          <w:lang w:val="es-ES"/>
        </w:rPr>
        <w:t xml:space="preserve"> a elegir, 1)</w:t>
      </w:r>
    </w:p>
    <w:p w14:paraId="00000063" w14:textId="03A19CDF" w:rsidR="00FF0AF1" w:rsidRPr="003C5C9A" w:rsidRDefault="002936A2">
      <w:pPr>
        <w:rPr>
          <w:rFonts w:ascii="Times New Roman" w:eastAsia="Times New Roman" w:hAnsi="Times New Roman" w:cs="Times New Roman"/>
          <w:lang w:val="es-ES"/>
        </w:rPr>
      </w:pPr>
      <w:r>
        <w:rPr>
          <w:rFonts w:ascii="Times New Roman" w:eastAsia="Times New Roman" w:hAnsi="Times New Roman" w:cs="Times New Roman"/>
          <w:lang w:val="es-ES"/>
        </w:rPr>
        <w:t xml:space="preserve">a) </w:t>
      </w:r>
      <w:r w:rsidR="00994F43" w:rsidRPr="003C5C9A">
        <w:rPr>
          <w:rFonts w:ascii="Times New Roman" w:eastAsia="Times New Roman" w:hAnsi="Times New Roman" w:cs="Times New Roman"/>
          <w:lang w:val="es-ES"/>
        </w:rPr>
        <w:t>Escribe una carta a tu mejor amigo-a para invitarle a pasar las vacaciones de verano contigo.</w:t>
      </w:r>
    </w:p>
    <w:p w14:paraId="00000065" w14:textId="5E72D0F7" w:rsidR="00FF0AF1" w:rsidRPr="003C5C9A" w:rsidRDefault="002936A2">
      <w:pPr>
        <w:rPr>
          <w:rFonts w:ascii="Times New Roman" w:eastAsia="Times New Roman" w:hAnsi="Times New Roman" w:cs="Times New Roman"/>
          <w:lang w:val="es-ES"/>
        </w:rPr>
      </w:pPr>
      <w:r>
        <w:rPr>
          <w:rFonts w:ascii="Times New Roman" w:eastAsia="Times New Roman" w:hAnsi="Times New Roman" w:cs="Times New Roman"/>
          <w:lang w:val="es-ES"/>
        </w:rPr>
        <w:t>b) ¿</w:t>
      </w:r>
      <w:r w:rsidR="00994F43" w:rsidRPr="003C5C9A">
        <w:rPr>
          <w:rFonts w:ascii="Times New Roman" w:eastAsia="Times New Roman" w:hAnsi="Times New Roman" w:cs="Times New Roman"/>
          <w:lang w:val="es-ES"/>
        </w:rPr>
        <w:t>Qué puedes decir del carnaval en Haití ?</w:t>
      </w:r>
    </w:p>
    <w:p w14:paraId="00000066" w14:textId="77777777" w:rsidR="00FF0AF1" w:rsidRPr="003C5C9A" w:rsidRDefault="00FF0AF1">
      <w:pPr>
        <w:rPr>
          <w:rFonts w:ascii="Times New Roman" w:eastAsia="Times New Roman" w:hAnsi="Times New Roman" w:cs="Times New Roman"/>
          <w:lang w:val="es-ES"/>
        </w:rPr>
      </w:pPr>
    </w:p>
    <w:p w14:paraId="00000067" w14:textId="6A619184" w:rsidR="00FF0AF1" w:rsidRPr="003C5C9A" w:rsidRDefault="00994F43">
      <w:pPr>
        <w:rPr>
          <w:rFonts w:ascii="Times New Roman" w:eastAsia="Times New Roman" w:hAnsi="Times New Roman" w:cs="Times New Roman"/>
          <w:lang w:val="es-ES"/>
        </w:rPr>
      </w:pPr>
      <w:r w:rsidRPr="003C5C9A">
        <w:rPr>
          <w:rFonts w:ascii="Times New Roman" w:eastAsia="Times New Roman" w:hAnsi="Times New Roman" w:cs="Times New Roman"/>
          <w:lang w:val="es-ES"/>
        </w:rPr>
        <w:t xml:space="preserve">NB 8 </w:t>
      </w:r>
      <w:r w:rsidR="002936A2" w:rsidRPr="003C5C9A">
        <w:rPr>
          <w:rFonts w:ascii="Times New Roman" w:eastAsia="Times New Roman" w:hAnsi="Times New Roman" w:cs="Times New Roman"/>
          <w:lang w:val="es-ES"/>
        </w:rPr>
        <w:t>líneas</w:t>
      </w:r>
      <w:r w:rsidRPr="003C5C9A">
        <w:rPr>
          <w:rFonts w:ascii="Times New Roman" w:eastAsia="Times New Roman" w:hAnsi="Times New Roman" w:cs="Times New Roman"/>
          <w:lang w:val="es-ES"/>
        </w:rPr>
        <w:t xml:space="preserve"> (mínimo)</w:t>
      </w:r>
    </w:p>
    <w:p w14:paraId="00000068" w14:textId="4E1A4BD8" w:rsidR="00FF0AF1" w:rsidRPr="003C5C9A" w:rsidRDefault="00994F43" w:rsidP="003C5C9A">
      <w:pPr>
        <w:spacing w:line="360" w:lineRule="auto"/>
        <w:rPr>
          <w:rFonts w:ascii="Times New Roman" w:eastAsia="Times New Roman" w:hAnsi="Times New Roman" w:cs="Times New Roman"/>
          <w:lang w:val="es-ES"/>
        </w:rPr>
      </w:pPr>
      <w:r w:rsidRPr="003C5C9A">
        <w:rPr>
          <w:rFonts w:ascii="Times New Roman" w:eastAsia="Times New Roman" w:hAnsi="Times New Roman" w:cs="Times New Roman"/>
          <w:lang w:val="es-ES"/>
        </w:rPr>
        <w:t>……………………………………………………………………………………………………………………………………………………………………………………………………………………………………………………………………………………………………………………………………………………………………………………………………………………………………………………………………………………………………………………………………………………………………………………………</w:t>
      </w:r>
      <w:r w:rsidR="003C5C9A" w:rsidRPr="003C5C9A">
        <w:rPr>
          <w:rFonts w:ascii="Times New Roman" w:eastAsia="Times New Roman" w:hAnsi="Times New Roman" w:cs="Times New Roman"/>
          <w:lang w:val="es-ES"/>
        </w:rPr>
        <w:t>………………………………………………………………………………………………………………………………………………………………………………………………………………………………………………………………………………………………………………………………………………………………………………………………………………………………………………………………………………………………………………………………………………………………………………</w:t>
      </w:r>
      <w:r w:rsidR="003C5C9A">
        <w:rPr>
          <w:rFonts w:ascii="Times New Roman" w:eastAsia="Times New Roman" w:hAnsi="Times New Roman" w:cs="Times New Roman"/>
          <w:lang w:val="es-ES"/>
        </w:rPr>
        <w:t>……………………………………………………………………………………………………………………………………………………………………………………………………………………………….</w:t>
      </w:r>
      <w:r w:rsidRPr="003C5C9A">
        <w:rPr>
          <w:rFonts w:ascii="Times New Roman" w:eastAsia="Times New Roman" w:hAnsi="Times New Roman" w:cs="Times New Roman"/>
          <w:lang w:val="es-ES"/>
        </w:rPr>
        <w:t>………………………………………………………………………………………………….</w:t>
      </w:r>
    </w:p>
    <w:p w14:paraId="47ACDFCC" w14:textId="77777777" w:rsidR="003C5C9A" w:rsidRPr="003C5C9A" w:rsidRDefault="003C5C9A" w:rsidP="003C5C9A">
      <w:pPr>
        <w:jc w:val="right"/>
        <w:rPr>
          <w:rFonts w:ascii="Times New Roman" w:eastAsia="Times New Roman" w:hAnsi="Times New Roman" w:cs="Times New Roman"/>
          <w:lang w:val="es-ES"/>
        </w:rPr>
      </w:pPr>
      <w:r w:rsidRPr="003C5C9A">
        <w:rPr>
          <w:rFonts w:ascii="Times New Roman" w:eastAsia="Times New Roman" w:hAnsi="Times New Roman" w:cs="Times New Roman"/>
          <w:lang w:val="es-ES"/>
        </w:rPr>
        <w:t xml:space="preserve">                                        Duración: 2hrs</w:t>
      </w:r>
    </w:p>
    <w:p w14:paraId="00000069" w14:textId="77777777" w:rsidR="00FF0AF1" w:rsidRPr="003C5C9A" w:rsidRDefault="00FF0AF1">
      <w:pPr>
        <w:rPr>
          <w:rFonts w:ascii="Times New Roman" w:eastAsia="Times New Roman" w:hAnsi="Times New Roman" w:cs="Times New Roman"/>
          <w:sz w:val="32"/>
          <w:szCs w:val="32"/>
          <w:lang w:val="es-ES"/>
        </w:rPr>
      </w:pPr>
    </w:p>
    <w:p w14:paraId="0000006A" w14:textId="77777777" w:rsidR="00FF0AF1" w:rsidRPr="003C5C9A" w:rsidRDefault="00994F43">
      <w:pPr>
        <w:rPr>
          <w:rFonts w:ascii="Times New Roman" w:eastAsia="Times New Roman" w:hAnsi="Times New Roman" w:cs="Times New Roman"/>
          <w:sz w:val="32"/>
          <w:szCs w:val="32"/>
          <w:lang w:val="es-ES"/>
        </w:rPr>
      </w:pPr>
      <w:r w:rsidRPr="003C5C9A">
        <w:rPr>
          <w:rFonts w:ascii="Times New Roman" w:eastAsia="Times New Roman" w:hAnsi="Times New Roman" w:cs="Times New Roman"/>
          <w:sz w:val="32"/>
          <w:szCs w:val="32"/>
          <w:lang w:val="es-ES"/>
        </w:rPr>
        <w:t xml:space="preserve">                         </w:t>
      </w:r>
    </w:p>
    <w:p w14:paraId="0000006B" w14:textId="77777777" w:rsidR="00FF0AF1" w:rsidRPr="003C5C9A" w:rsidRDefault="00FF0AF1">
      <w:pPr>
        <w:rPr>
          <w:rFonts w:ascii="Times New Roman" w:eastAsia="Times New Roman" w:hAnsi="Times New Roman" w:cs="Times New Roman"/>
          <w:sz w:val="32"/>
          <w:szCs w:val="32"/>
          <w:lang w:val="es-ES"/>
        </w:rPr>
      </w:pPr>
    </w:p>
    <w:p w14:paraId="0000006C" w14:textId="77777777" w:rsidR="00FF0AF1" w:rsidRPr="003C5C9A" w:rsidRDefault="00FF0AF1">
      <w:pPr>
        <w:rPr>
          <w:rFonts w:ascii="Times New Roman" w:eastAsia="Times New Roman" w:hAnsi="Times New Roman" w:cs="Times New Roman"/>
          <w:sz w:val="32"/>
          <w:szCs w:val="32"/>
          <w:lang w:val="es-ES"/>
        </w:rPr>
      </w:pPr>
    </w:p>
    <w:p w14:paraId="0000006D" w14:textId="77777777" w:rsidR="00FF0AF1" w:rsidRPr="003C5C9A" w:rsidRDefault="00FF0AF1">
      <w:pPr>
        <w:rPr>
          <w:rFonts w:ascii="Times New Roman" w:eastAsia="Times New Roman" w:hAnsi="Times New Roman" w:cs="Times New Roman"/>
          <w:sz w:val="32"/>
          <w:szCs w:val="32"/>
          <w:lang w:val="es-ES"/>
        </w:rPr>
      </w:pPr>
    </w:p>
    <w:p w14:paraId="0000006E" w14:textId="77777777" w:rsidR="00FF0AF1" w:rsidRPr="003C5C9A" w:rsidRDefault="00FF0AF1">
      <w:pPr>
        <w:rPr>
          <w:rFonts w:ascii="Times New Roman" w:eastAsia="Times New Roman" w:hAnsi="Times New Roman" w:cs="Times New Roman"/>
          <w:sz w:val="32"/>
          <w:szCs w:val="32"/>
          <w:lang w:val="es-ES"/>
        </w:rPr>
      </w:pPr>
    </w:p>
    <w:p w14:paraId="0000006F" w14:textId="77777777" w:rsidR="00FF0AF1" w:rsidRPr="003C5C9A" w:rsidRDefault="00FF0AF1">
      <w:pPr>
        <w:rPr>
          <w:rFonts w:ascii="Times New Roman" w:eastAsia="Times New Roman" w:hAnsi="Times New Roman" w:cs="Times New Roman"/>
          <w:sz w:val="32"/>
          <w:szCs w:val="32"/>
          <w:lang w:val="es-ES"/>
        </w:rPr>
      </w:pPr>
    </w:p>
    <w:p w14:paraId="00000070" w14:textId="77777777" w:rsidR="00FF0AF1" w:rsidRPr="003C5C9A" w:rsidRDefault="00FF0AF1">
      <w:pPr>
        <w:rPr>
          <w:rFonts w:ascii="Times New Roman" w:eastAsia="Times New Roman" w:hAnsi="Times New Roman" w:cs="Times New Roman"/>
          <w:sz w:val="32"/>
          <w:szCs w:val="32"/>
          <w:lang w:val="es-ES"/>
        </w:rPr>
      </w:pPr>
    </w:p>
    <w:p w14:paraId="00000071" w14:textId="77777777" w:rsidR="00FF0AF1" w:rsidRPr="003C5C9A" w:rsidRDefault="00FF0AF1">
      <w:pPr>
        <w:rPr>
          <w:rFonts w:ascii="Times New Roman" w:eastAsia="Times New Roman" w:hAnsi="Times New Roman" w:cs="Times New Roman"/>
          <w:sz w:val="32"/>
          <w:szCs w:val="32"/>
          <w:lang w:val="es-ES"/>
        </w:rPr>
      </w:pPr>
    </w:p>
    <w:p w14:paraId="00000072" w14:textId="77777777" w:rsidR="00FF0AF1" w:rsidRPr="003C5C9A" w:rsidRDefault="00994F43">
      <w:pPr>
        <w:rPr>
          <w:rFonts w:ascii="Times New Roman" w:eastAsia="Times New Roman" w:hAnsi="Times New Roman" w:cs="Times New Roman"/>
          <w:sz w:val="32"/>
          <w:szCs w:val="32"/>
          <w:lang w:val="es-ES"/>
        </w:rPr>
      </w:pPr>
      <w:r w:rsidRPr="003C5C9A">
        <w:rPr>
          <w:rFonts w:ascii="Times New Roman" w:eastAsia="Times New Roman" w:hAnsi="Times New Roman" w:cs="Times New Roman"/>
          <w:sz w:val="32"/>
          <w:szCs w:val="32"/>
          <w:lang w:val="es-ES"/>
        </w:rPr>
        <w:t xml:space="preserve">     </w:t>
      </w:r>
    </w:p>
    <w:p w14:paraId="00000073" w14:textId="77777777" w:rsidR="00FF0AF1" w:rsidRPr="003C5C9A" w:rsidRDefault="00994F43">
      <w:pPr>
        <w:rPr>
          <w:rFonts w:ascii="Times New Roman" w:eastAsia="Times New Roman" w:hAnsi="Times New Roman" w:cs="Times New Roman"/>
          <w:sz w:val="32"/>
          <w:szCs w:val="32"/>
          <w:lang w:val="es-ES"/>
        </w:rPr>
      </w:pPr>
      <w:r w:rsidRPr="003C5C9A">
        <w:rPr>
          <w:rFonts w:ascii="Times New Roman" w:eastAsia="Times New Roman" w:hAnsi="Times New Roman" w:cs="Times New Roman"/>
          <w:sz w:val="32"/>
          <w:szCs w:val="32"/>
          <w:lang w:val="es-ES"/>
        </w:rPr>
        <w:t xml:space="preserve">                </w:t>
      </w:r>
    </w:p>
    <w:p w14:paraId="00000074" w14:textId="77777777" w:rsidR="00FF0AF1" w:rsidRPr="003C5C9A" w:rsidRDefault="00FF0AF1">
      <w:pPr>
        <w:rPr>
          <w:rFonts w:ascii="Times New Roman" w:eastAsia="Times New Roman" w:hAnsi="Times New Roman" w:cs="Times New Roman"/>
          <w:sz w:val="32"/>
          <w:szCs w:val="32"/>
          <w:lang w:val="es-ES"/>
        </w:rPr>
      </w:pPr>
    </w:p>
    <w:p w14:paraId="00000075" w14:textId="77777777" w:rsidR="00FF0AF1" w:rsidRPr="003C5C9A" w:rsidRDefault="00FF0AF1">
      <w:pPr>
        <w:rPr>
          <w:rFonts w:ascii="Times New Roman" w:eastAsia="Times New Roman" w:hAnsi="Times New Roman" w:cs="Times New Roman"/>
          <w:sz w:val="32"/>
          <w:szCs w:val="32"/>
          <w:lang w:val="es-ES"/>
        </w:rPr>
      </w:pPr>
    </w:p>
    <w:sectPr w:rsidR="00FF0AF1" w:rsidRPr="003C5C9A" w:rsidSect="003C5C9A">
      <w:pgSz w:w="12240" w:h="20160" w:code="5"/>
      <w:pgMar w:top="630" w:right="1440" w:bottom="5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F8E291B-F806-4355-973E-781E29E79D5F}"/>
    <w:embedBold r:id="rId2" w:fontKey="{5A78CA63-3EF1-410C-BAF1-5721F2308ED4}"/>
    <w:embedItalic r:id="rId3" w:fontKey="{2167B79C-CDB8-4EB6-A84B-BA3E1C55D3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3431A6B-F9BF-41BA-BAB0-63E49CA1C52C}"/>
  </w:font>
  <w:font w:name="Monotype Corsiva">
    <w:panose1 w:val="03010101010201010101"/>
    <w:charset w:val="00"/>
    <w:family w:val="script"/>
    <w:pitch w:val="variable"/>
    <w:sig w:usb0="00000287" w:usb1="00000000" w:usb2="00000000" w:usb3="00000000" w:csb0="0000009F" w:csb1="00000000"/>
    <w:embedBold r:id="rId5" w:fontKey="{D65B695E-98C0-4B4B-98F0-63AC844F147E}"/>
  </w:font>
  <w:font w:name="Algerian">
    <w:panose1 w:val="04020705040A02060702"/>
    <w:charset w:val="00"/>
    <w:family w:val="decorative"/>
    <w:pitch w:val="variable"/>
    <w:sig w:usb0="00000003" w:usb1="00000000" w:usb2="00000000" w:usb3="00000000" w:csb0="00000001" w:csb1="00000000"/>
    <w:embedItalic r:id="rId6" w:fontKey="{E8145CF5-D285-4923-88F9-E328167D7903}"/>
  </w:font>
  <w:font w:name="Cambria">
    <w:panose1 w:val="02040503050406030204"/>
    <w:charset w:val="00"/>
    <w:family w:val="roman"/>
    <w:pitch w:val="variable"/>
    <w:sig w:usb0="E00006FF" w:usb1="420024FF" w:usb2="02000000" w:usb3="00000000" w:csb0="0000019F" w:csb1="00000000"/>
    <w:embedRegular r:id="rId7" w:fontKey="{F19404C8-FFEF-414E-94E9-DABCA56CF86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embedTrueTypeFonts/>
  <w:proofState w:spelling="clean" w:grammar="clean"/>
  <w:defaultTabStop w:val="720"/>
  <w:characterSpacingControl w:val="doNotCompress"/>
  <w:compat>
    <w:compatSetting w:name="compatibilityMode" w:uri="http://schemas.microsoft.com/office/word" w:val="14"/>
  </w:compat>
  <w:rsids>
    <w:rsidRoot w:val="00FF0AF1"/>
    <w:rsid w:val="002936A2"/>
    <w:rsid w:val="003C5C9A"/>
    <w:rsid w:val="003D583C"/>
    <w:rsid w:val="004A0DE5"/>
    <w:rsid w:val="00994F43"/>
    <w:rsid w:val="00FF0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463829-DD60-4A41-8631-B7BFDFDF3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80" w:after="120"/>
      <w:outlineLvl w:val="0"/>
    </w:pPr>
    <w:rPr>
      <w:b/>
      <w:bCs/>
      <w:sz w:val="48"/>
      <w:szCs w:val="48"/>
    </w:rPr>
  </w:style>
  <w:style w:type="paragraph" w:styleId="Titre2">
    <w:name w:val="heading 2"/>
    <w:basedOn w:val="Normal"/>
    <w:next w:val="Normal"/>
    <w:pPr>
      <w:keepNext/>
      <w:keepLines/>
      <w:spacing w:before="360" w:after="80"/>
      <w:outlineLvl w:val="1"/>
    </w:pPr>
    <w:rPr>
      <w:b/>
      <w:bCs/>
      <w:sz w:val="36"/>
      <w:szCs w:val="36"/>
    </w:rPr>
  </w:style>
  <w:style w:type="paragraph" w:styleId="Titre3">
    <w:name w:val="heading 3"/>
    <w:basedOn w:val="Normal"/>
    <w:next w:val="Normal"/>
    <w:pPr>
      <w:keepNext/>
      <w:keepLines/>
      <w:spacing w:before="280" w:after="80"/>
      <w:outlineLvl w:val="2"/>
    </w:pPr>
    <w:rPr>
      <w:b/>
      <w:bCs/>
      <w:sz w:val="28"/>
      <w:szCs w:val="28"/>
    </w:rPr>
  </w:style>
  <w:style w:type="paragraph" w:styleId="Titre4">
    <w:name w:val="heading 4"/>
    <w:basedOn w:val="Normal"/>
    <w:next w:val="Normal"/>
    <w:pPr>
      <w:keepNext/>
      <w:keepLines/>
      <w:spacing w:before="240" w:after="40"/>
      <w:outlineLvl w:val="3"/>
    </w:pPr>
    <w:rPr>
      <w:b/>
      <w:bCs/>
      <w:sz w:val="24"/>
      <w:szCs w:val="24"/>
    </w:rPr>
  </w:style>
  <w:style w:type="paragraph" w:styleId="Titre5">
    <w:name w:val="heading 5"/>
    <w:basedOn w:val="Normal"/>
    <w:next w:val="Normal"/>
    <w:pPr>
      <w:keepNext/>
      <w:keepLines/>
      <w:spacing w:before="220" w:after="40"/>
      <w:outlineLvl w:val="4"/>
    </w:pPr>
    <w:rPr>
      <w:b/>
      <w:bCs/>
    </w:rPr>
  </w:style>
  <w:style w:type="paragraph" w:styleId="Titre6">
    <w:name w:val="heading 6"/>
    <w:basedOn w:val="Normal"/>
    <w:next w:val="Normal"/>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before="480" w:after="120"/>
    </w:pPr>
    <w:rPr>
      <w:b/>
      <w:bCs/>
      <w:sz w:val="72"/>
      <w:szCs w:val="72"/>
    </w:rPr>
  </w:style>
  <w:style w:type="paragraph" w:styleId="Sous-titr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727</Words>
  <Characters>4144</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Windows User</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Paul M. Bautelus</cp:lastModifiedBy>
  <cp:revision>3</cp:revision>
  <dcterms:created xsi:type="dcterms:W3CDTF">2026-02-20T17:43:00Z</dcterms:created>
  <dcterms:modified xsi:type="dcterms:W3CDTF">2026-02-21T00:22:00Z</dcterms:modified>
</cp:coreProperties>
</file>