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7AD" w:rsidRPr="00C472AB" w:rsidRDefault="006A57AD" w:rsidP="00BE2A03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bookmarkStart w:id="0" w:name="_GoBack"/>
      <w:bookmarkEnd w:id="0"/>
      <w:r w:rsidRPr="00C472AB">
        <w:rPr>
          <w:rFonts w:ascii="Times New Roman" w:eastAsia="Times New Roman" w:hAnsi="Times New Roman" w:cs="Times New Roman"/>
          <w:noProof/>
          <w:sz w:val="40"/>
          <w:szCs w:val="40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45488522" wp14:editId="0A2834CF">
            <wp:simplePos x="0" y="0"/>
            <wp:positionH relativeFrom="column">
              <wp:posOffset>-673821</wp:posOffset>
            </wp:positionH>
            <wp:positionV relativeFrom="paragraph">
              <wp:posOffset>117475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72AB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:rsidR="00C13301" w:rsidRPr="00C13301" w:rsidRDefault="00C13301" w:rsidP="006A57AD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 xml:space="preserve">1 </w:t>
      </w:r>
      <w:r>
        <w:rPr>
          <w:rFonts w:ascii="Times New Roman" w:eastAsia="Times New Roman" w:hAnsi="Times New Roman" w:cs="Times New Roman"/>
          <w:vertAlign w:val="superscript"/>
          <w:lang w:val="fr-CA"/>
        </w:rPr>
        <w:t xml:space="preserve">er </w:t>
      </w:r>
      <w:r>
        <w:rPr>
          <w:rFonts w:ascii="Times New Roman" w:eastAsia="Times New Roman" w:hAnsi="Times New Roman" w:cs="Times New Roman"/>
          <w:lang w:val="fr-CA"/>
        </w:rPr>
        <w:t>contrôle Novembre 2025</w:t>
      </w:r>
    </w:p>
    <w:p w:rsidR="006A57AD" w:rsidRPr="00C472AB" w:rsidRDefault="006A57AD" w:rsidP="006A57AD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472AB">
        <w:rPr>
          <w:rFonts w:ascii="Times New Roman" w:eastAsia="Times New Roman" w:hAnsi="Times New Roman" w:cs="Times New Roman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>Evaluation de musique</w:t>
      </w:r>
    </w:p>
    <w:p w:rsidR="006A57AD" w:rsidRPr="00765483" w:rsidRDefault="006A57AD" w:rsidP="00765483">
      <w:pPr>
        <w:tabs>
          <w:tab w:val="left" w:pos="4869"/>
        </w:tabs>
        <w:jc w:val="center"/>
        <w:rPr>
          <w:rStyle w:val="Strong"/>
          <w:bCs w:val="0"/>
        </w:rPr>
      </w:pPr>
      <w:r w:rsidRPr="00C472AB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37E994E" wp14:editId="6ACC1056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FE1C2E5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</w:rPr>
        <w:t xml:space="preserve">Nom _____________________   prénom_______________________ Classe : </w:t>
      </w:r>
      <w:proofErr w:type="gramStart"/>
      <w:r w:rsidR="00C13301">
        <w:rPr>
          <w:b/>
        </w:rPr>
        <w:t>7</w:t>
      </w:r>
      <w:r>
        <w:rPr>
          <w:b/>
        </w:rPr>
        <w:t>AF</w:t>
      </w:r>
      <w:r w:rsidR="00C13301">
        <w:rPr>
          <w:b/>
        </w:rPr>
        <w:t>(</w:t>
      </w:r>
      <w:proofErr w:type="gramEnd"/>
      <w:r w:rsidR="00C13301">
        <w:rPr>
          <w:b/>
        </w:rPr>
        <w:t>___)</w:t>
      </w:r>
      <w:r>
        <w:rPr>
          <w:b/>
        </w:rPr>
        <w:t>(1h)</w:t>
      </w:r>
    </w:p>
    <w:p w:rsidR="006A57AD" w:rsidRPr="00C13301" w:rsidRDefault="006A57AD" w:rsidP="006A57AD">
      <w:pPr>
        <w:rPr>
          <w:rStyle w:val="Strong"/>
          <w:rFonts w:ascii="Times New Roman" w:hAnsi="Times New Roman" w:cs="Times New Roman"/>
        </w:rPr>
      </w:pPr>
      <w:r w:rsidRPr="00C13301">
        <w:rPr>
          <w:rStyle w:val="Strong"/>
          <w:rFonts w:ascii="Times New Roman" w:hAnsi="Times New Roman" w:cs="Times New Roman"/>
        </w:rPr>
        <w:t>Consignes : 1) les liquides correcteurs sont interdits.</w:t>
      </w:r>
    </w:p>
    <w:p w:rsidR="006A57AD" w:rsidRPr="00C13301" w:rsidRDefault="006A57AD" w:rsidP="006A57AD">
      <w:pPr>
        <w:ind w:left="720" w:firstLine="720"/>
        <w:rPr>
          <w:rStyle w:val="Strong"/>
          <w:rFonts w:ascii="Times New Roman" w:hAnsi="Times New Roman" w:cs="Times New Roman"/>
        </w:rPr>
      </w:pPr>
      <w:r w:rsidRPr="00C13301">
        <w:rPr>
          <w:rStyle w:val="Strong"/>
          <w:rFonts w:ascii="Times New Roman" w:hAnsi="Times New Roman" w:cs="Times New Roman"/>
        </w:rPr>
        <w:t xml:space="preserve">2) Toute rature rendra la question </w:t>
      </w:r>
      <w:r w:rsidR="00C13301">
        <w:rPr>
          <w:rStyle w:val="Strong"/>
          <w:rFonts w:ascii="Times New Roman" w:hAnsi="Times New Roman" w:cs="Times New Roman"/>
        </w:rPr>
        <w:t>à</w:t>
      </w:r>
      <w:r w:rsidRPr="00C13301">
        <w:rPr>
          <w:rStyle w:val="Strong"/>
          <w:rFonts w:ascii="Times New Roman" w:hAnsi="Times New Roman" w:cs="Times New Roman"/>
        </w:rPr>
        <w:t xml:space="preserve"> une réponse nulle.</w:t>
      </w:r>
    </w:p>
    <w:p w:rsidR="006A57AD" w:rsidRPr="00796BBD" w:rsidRDefault="00765483" w:rsidP="00085508">
      <w:pPr>
        <w:pStyle w:val="ListParagraph"/>
        <w:numPr>
          <w:ilvl w:val="0"/>
          <w:numId w:val="2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</w:rPr>
        <w:t>Complète</w:t>
      </w:r>
      <w:r w:rsidR="006A57AD" w:rsidRPr="00C13301">
        <w:rPr>
          <w:rStyle w:val="Strong"/>
          <w:rFonts w:ascii="Times New Roman" w:hAnsi="Times New Roman" w:cs="Times New Roman"/>
        </w:rPr>
        <w:t xml:space="preserve"> les phrases suivantes avec l</w:t>
      </w:r>
      <w:r w:rsidR="00796BBD">
        <w:rPr>
          <w:rStyle w:val="Strong"/>
          <w:rFonts w:ascii="Times New Roman" w:hAnsi="Times New Roman" w:cs="Times New Roman"/>
        </w:rPr>
        <w:t>es</w:t>
      </w:r>
      <w:r w:rsidR="006A57AD" w:rsidRPr="00C13301">
        <w:rPr>
          <w:rStyle w:val="Strong"/>
          <w:rFonts w:ascii="Times New Roman" w:hAnsi="Times New Roman" w:cs="Times New Roman"/>
        </w:rPr>
        <w:t xml:space="preserve"> réponse</w:t>
      </w:r>
      <w:r w:rsidR="00796BBD">
        <w:rPr>
          <w:rStyle w:val="Strong"/>
          <w:rFonts w:ascii="Times New Roman" w:hAnsi="Times New Roman" w:cs="Times New Roman"/>
        </w:rPr>
        <w:t>s qu’on trouve dans la boite</w:t>
      </w:r>
      <w:r w:rsidR="0087192A" w:rsidRPr="00C13301">
        <w:rPr>
          <w:rStyle w:val="Strong"/>
          <w:rFonts w:ascii="Times New Roman" w:hAnsi="Times New Roman" w:cs="Times New Roman"/>
        </w:rPr>
        <w:t>. (</w:t>
      </w:r>
      <w:r w:rsidR="00BF5610">
        <w:rPr>
          <w:rStyle w:val="Strong"/>
          <w:rFonts w:ascii="Times New Roman" w:hAnsi="Times New Roman" w:cs="Times New Roman"/>
        </w:rPr>
        <w:t>5</w:t>
      </w:r>
      <w:r w:rsidR="0087192A" w:rsidRPr="00C13301">
        <w:rPr>
          <w:rStyle w:val="Strong"/>
          <w:rFonts w:ascii="Times New Roman" w:hAnsi="Times New Roman" w:cs="Times New Roman"/>
        </w:rPr>
        <w:t>Pts)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508"/>
      </w:tblGrid>
      <w:tr w:rsidR="00796BBD" w:rsidTr="00796BBD">
        <w:tc>
          <w:tcPr>
            <w:tcW w:w="9062" w:type="dxa"/>
          </w:tcPr>
          <w:p w:rsidR="00796BBD" w:rsidRDefault="00796BBD" w:rsidP="00796BBD">
            <w:pPr>
              <w:pStyle w:val="ListParagraph"/>
              <w:ind w:left="0"/>
              <w:rPr>
                <w:rStyle w:val="Strong"/>
                <w:rFonts w:ascii="Times New Roman" w:hAnsi="Times New Roman" w:cs="Times New Roman"/>
                <w:b w:val="0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La </w:t>
            </w:r>
            <w:r w:rsidR="00F4463A">
              <w:rPr>
                <w:rStyle w:val="Strong"/>
                <w:rFonts w:ascii="Times New Roman" w:hAnsi="Times New Roman" w:cs="Times New Roman"/>
                <w:b w:val="0"/>
              </w:rPr>
              <w:t>Musique,</w:t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r w:rsidR="00F4463A">
              <w:rPr>
                <w:rStyle w:val="Strong"/>
                <w:rFonts w:ascii="Times New Roman" w:hAnsi="Times New Roman" w:cs="Times New Roman"/>
                <w:b w:val="0"/>
              </w:rPr>
              <w:t>Portée, la</w:t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r w:rsidR="00F4463A">
              <w:rPr>
                <w:rStyle w:val="Strong"/>
                <w:rFonts w:ascii="Times New Roman" w:hAnsi="Times New Roman" w:cs="Times New Roman"/>
                <w:b w:val="0"/>
              </w:rPr>
              <w:t>mélodie, Ut,</w:t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 l’harmonie  , Son grave ,   Note  ,  </w:t>
            </w:r>
            <w:r w:rsidR="00BF5610">
              <w:rPr>
                <w:rStyle w:val="Strong"/>
                <w:rFonts w:ascii="Times New Roman" w:hAnsi="Times New Roman" w:cs="Times New Roman"/>
                <w:b w:val="0"/>
              </w:rPr>
              <w:t>Échelle</w:t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 Musical ,  le </w:t>
            </w:r>
            <w:r w:rsidR="00BF5610">
              <w:rPr>
                <w:rStyle w:val="Strong"/>
                <w:rFonts w:ascii="Times New Roman" w:hAnsi="Times New Roman" w:cs="Times New Roman"/>
                <w:b w:val="0"/>
              </w:rPr>
              <w:t>rythme</w:t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 , Clefs ,  son aigu ,  Intervalle  ,  la ronde  , </w:t>
            </w:r>
          </w:p>
        </w:tc>
      </w:tr>
    </w:tbl>
    <w:p w:rsidR="00E67DC1" w:rsidRPr="00BF5610" w:rsidRDefault="00E67DC1" w:rsidP="00BF561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BF5610">
        <w:rPr>
          <w:rStyle w:val="Strong"/>
          <w:rFonts w:ascii="Times New Roman" w:hAnsi="Times New Roman" w:cs="Times New Roman"/>
          <w:b w:val="0"/>
        </w:rPr>
        <w:t>__________________ est l’ensemble de tous les sons que peuvent émettre la voix humaine ou les instruments de musique.</w:t>
      </w:r>
    </w:p>
    <w:p w:rsidR="006A57AD" w:rsidRPr="00C13301" w:rsidRDefault="006A57AD" w:rsidP="006A57A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On représente les sons par des signes appelés : ____________________</w:t>
      </w:r>
    </w:p>
    <w:p w:rsidR="006A57AD" w:rsidRPr="00C13301" w:rsidRDefault="006A57AD" w:rsidP="006A57A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____________________ est l’art de combiner les sons d’une manière agréable a l’oreille.</w:t>
      </w:r>
    </w:p>
    <w:p w:rsidR="006A57AD" w:rsidRPr="00C13301" w:rsidRDefault="006A57AD" w:rsidP="006A57A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On appelle ________________ lorsque le son est produit par la voix.</w:t>
      </w:r>
    </w:p>
    <w:p w:rsidR="006A57AD" w:rsidRPr="00C13301" w:rsidRDefault="00E67DC1" w:rsidP="006A57A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Le signe qui détermine le nom et la place des notes dans l’échelle musicale se nomme : __________________________</w:t>
      </w:r>
    </w:p>
    <w:p w:rsidR="006A57AD" w:rsidRPr="00C13301" w:rsidRDefault="006A57AD" w:rsidP="006A57A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On appelle________________ la réunion des cinq lignes horizontales sur lesquelles ou entre lesquelles on écrit : ________________.</w:t>
      </w:r>
    </w:p>
    <w:p w:rsidR="006A57AD" w:rsidRPr="00C13301" w:rsidRDefault="006A57AD" w:rsidP="006A57A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 xml:space="preserve">Les sons hauts </w:t>
      </w:r>
      <w:r w:rsidR="00A56B82" w:rsidRPr="00C13301">
        <w:rPr>
          <w:rStyle w:val="Strong"/>
          <w:rFonts w:ascii="Times New Roman" w:hAnsi="Times New Roman" w:cs="Times New Roman"/>
          <w:b w:val="0"/>
        </w:rPr>
        <w:t>s’appellent</w:t>
      </w:r>
      <w:r w:rsidR="00E67DC1" w:rsidRPr="00C13301">
        <w:rPr>
          <w:rStyle w:val="Strong"/>
          <w:rFonts w:ascii="Times New Roman" w:hAnsi="Times New Roman" w:cs="Times New Roman"/>
          <w:b w:val="0"/>
        </w:rPr>
        <w:t xml:space="preserve"> _</w:t>
      </w:r>
      <w:r w:rsidRPr="00C13301">
        <w:rPr>
          <w:rStyle w:val="Strong"/>
          <w:rFonts w:ascii="Times New Roman" w:hAnsi="Times New Roman" w:cs="Times New Roman"/>
          <w:b w:val="0"/>
        </w:rPr>
        <w:t>_________________ les sons bas s’appelle _________________.</w:t>
      </w:r>
    </w:p>
    <w:p w:rsidR="006A57AD" w:rsidRPr="00C13301" w:rsidRDefault="006A57AD" w:rsidP="006A57A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Do s’appelait primitivement _________________________.</w:t>
      </w:r>
    </w:p>
    <w:p w:rsidR="00A56B82" w:rsidRPr="00C13301" w:rsidRDefault="00A56B82" w:rsidP="00A56B82">
      <w:pPr>
        <w:pStyle w:val="ListParagraph"/>
        <w:rPr>
          <w:rStyle w:val="Strong"/>
          <w:rFonts w:ascii="Times New Roman" w:hAnsi="Times New Roman" w:cs="Times New Roman"/>
          <w:b w:val="0"/>
        </w:rPr>
      </w:pPr>
    </w:p>
    <w:p w:rsidR="006A57AD" w:rsidRPr="00C13301" w:rsidRDefault="00A56B82" w:rsidP="00085508">
      <w:pPr>
        <w:pStyle w:val="ListParagraph"/>
        <w:numPr>
          <w:ilvl w:val="0"/>
          <w:numId w:val="2"/>
        </w:numPr>
        <w:rPr>
          <w:rStyle w:val="Strong"/>
          <w:rFonts w:ascii="Times New Roman" w:hAnsi="Times New Roman" w:cs="Times New Roman"/>
        </w:rPr>
      </w:pPr>
      <w:r w:rsidRPr="00C13301">
        <w:rPr>
          <w:rStyle w:val="Strong"/>
          <w:rFonts w:ascii="Times New Roman" w:hAnsi="Times New Roman" w:cs="Times New Roman"/>
        </w:rPr>
        <w:t>Répon</w:t>
      </w:r>
      <w:r w:rsidR="005F6E93">
        <w:rPr>
          <w:rStyle w:val="Strong"/>
          <w:rFonts w:ascii="Times New Roman" w:hAnsi="Times New Roman" w:cs="Times New Roman"/>
        </w:rPr>
        <w:t>d</w:t>
      </w:r>
      <w:r w:rsidRPr="00C13301">
        <w:rPr>
          <w:rStyle w:val="Strong"/>
          <w:rFonts w:ascii="Times New Roman" w:hAnsi="Times New Roman" w:cs="Times New Roman"/>
        </w:rPr>
        <w:t>s</w:t>
      </w:r>
      <w:r w:rsidR="006A57AD" w:rsidRPr="00C13301">
        <w:rPr>
          <w:rStyle w:val="Strong"/>
          <w:rFonts w:ascii="Times New Roman" w:hAnsi="Times New Roman" w:cs="Times New Roman"/>
        </w:rPr>
        <w:t xml:space="preserve"> par vrai ou faux. </w:t>
      </w:r>
      <w:r w:rsidR="0087192A" w:rsidRPr="00C13301">
        <w:rPr>
          <w:rStyle w:val="Strong"/>
          <w:rFonts w:ascii="Times New Roman" w:hAnsi="Times New Roman" w:cs="Times New Roman"/>
        </w:rPr>
        <w:t>(2 pts)</w:t>
      </w:r>
    </w:p>
    <w:p w:rsidR="00BB5862" w:rsidRPr="00C13301" w:rsidRDefault="00BB5862" w:rsidP="006A57AD">
      <w:pPr>
        <w:pStyle w:val="ListParagraph"/>
        <w:numPr>
          <w:ilvl w:val="1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Les noms des 6 premiers notes sont tirées d’une strophe de l’hymne de Gui d’Arezzo au XI</w:t>
      </w:r>
      <w:r w:rsidRPr="00C13301">
        <w:rPr>
          <w:rStyle w:val="Strong"/>
          <w:rFonts w:ascii="Times New Roman" w:hAnsi="Times New Roman" w:cs="Times New Roman"/>
          <w:b w:val="0"/>
          <w:vertAlign w:val="superscript"/>
        </w:rPr>
        <w:t>e</w:t>
      </w:r>
      <w:r w:rsidRPr="00C13301">
        <w:rPr>
          <w:rStyle w:val="Strong"/>
          <w:rFonts w:ascii="Times New Roman" w:hAnsi="Times New Roman" w:cs="Times New Roman"/>
          <w:b w:val="0"/>
        </w:rPr>
        <w:t xml:space="preserve"> siècles. (__________)</w:t>
      </w:r>
    </w:p>
    <w:p w:rsidR="006A57AD" w:rsidRPr="00C13301" w:rsidRDefault="006A57AD" w:rsidP="006A57AD">
      <w:pPr>
        <w:pStyle w:val="ListParagraph"/>
        <w:numPr>
          <w:ilvl w:val="1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 xml:space="preserve">Lorsque la queue d’une figure de note de musique monte, elle se place </w:t>
      </w:r>
      <w:r w:rsidR="00E67DC1" w:rsidRPr="00C13301">
        <w:rPr>
          <w:rStyle w:val="Strong"/>
          <w:rFonts w:ascii="Times New Roman" w:hAnsi="Times New Roman" w:cs="Times New Roman"/>
          <w:b w:val="0"/>
        </w:rPr>
        <w:t>à</w:t>
      </w:r>
      <w:r w:rsidRPr="00C13301">
        <w:rPr>
          <w:rStyle w:val="Strong"/>
          <w:rFonts w:ascii="Times New Roman" w:hAnsi="Times New Roman" w:cs="Times New Roman"/>
          <w:b w:val="0"/>
        </w:rPr>
        <w:t xml:space="preserve"> droite de sa tête (_________)</w:t>
      </w:r>
    </w:p>
    <w:p w:rsidR="006A57AD" w:rsidRDefault="00BB5862" w:rsidP="006A57AD">
      <w:pPr>
        <w:pStyle w:val="ListParagraph"/>
        <w:numPr>
          <w:ilvl w:val="1"/>
          <w:numId w:val="1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 xml:space="preserve">Plus les notes s’élèvent en hauteur sur la portée, plus se son quelle représentent est </w:t>
      </w:r>
      <w:r w:rsidR="00A56B82" w:rsidRPr="00C13301">
        <w:rPr>
          <w:rStyle w:val="Strong"/>
          <w:rFonts w:ascii="Times New Roman" w:hAnsi="Times New Roman" w:cs="Times New Roman"/>
          <w:b w:val="0"/>
        </w:rPr>
        <w:t>aigu. (</w:t>
      </w:r>
      <w:r w:rsidR="006A57AD" w:rsidRPr="00C13301">
        <w:rPr>
          <w:rStyle w:val="Strong"/>
          <w:rFonts w:ascii="Times New Roman" w:hAnsi="Times New Roman" w:cs="Times New Roman"/>
          <w:b w:val="0"/>
        </w:rPr>
        <w:t>___________)</w:t>
      </w:r>
    </w:p>
    <w:p w:rsidR="00C13301" w:rsidRPr="00C13301" w:rsidRDefault="00C13301" w:rsidP="006A57AD">
      <w:pPr>
        <w:pStyle w:val="ListParagraph"/>
        <w:numPr>
          <w:ilvl w:val="1"/>
          <w:numId w:val="1"/>
        </w:numPr>
        <w:rPr>
          <w:rStyle w:val="Strong"/>
          <w:rFonts w:ascii="Times New Roman" w:hAnsi="Times New Roman" w:cs="Times New Roman"/>
          <w:b w:val="0"/>
        </w:rPr>
      </w:pPr>
      <w:r>
        <w:rPr>
          <w:rStyle w:val="Strong"/>
          <w:rFonts w:ascii="Times New Roman" w:hAnsi="Times New Roman" w:cs="Times New Roman"/>
          <w:b w:val="0"/>
        </w:rPr>
        <w:t>La double croche vaut deux quatriple croche. (_________)</w:t>
      </w:r>
    </w:p>
    <w:p w:rsidR="00765483" w:rsidRPr="00C13301" w:rsidRDefault="00765483" w:rsidP="00765483">
      <w:pPr>
        <w:pStyle w:val="ListParagraph"/>
        <w:ind w:left="1440"/>
        <w:rPr>
          <w:rStyle w:val="Strong"/>
          <w:rFonts w:ascii="Times New Roman" w:hAnsi="Times New Roman" w:cs="Times New Roman"/>
          <w:b w:val="0"/>
        </w:rPr>
      </w:pPr>
    </w:p>
    <w:p w:rsidR="00A56B82" w:rsidRDefault="00A56B82" w:rsidP="00971173">
      <w:pPr>
        <w:pStyle w:val="ListParagraph"/>
        <w:numPr>
          <w:ilvl w:val="0"/>
          <w:numId w:val="2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>En</w:t>
      </w:r>
      <w:r w:rsidR="006A57AD" w:rsidRPr="00C13301">
        <w:rPr>
          <w:rStyle w:val="Strong"/>
          <w:rFonts w:ascii="Times New Roman" w:hAnsi="Times New Roman" w:cs="Times New Roman"/>
          <w:b w:val="0"/>
        </w:rPr>
        <w:t xml:space="preserve"> ordre croissant cite les noms des 7 figures de notes que tu as apprises.</w:t>
      </w:r>
      <w:r w:rsidRPr="00C13301">
        <w:rPr>
          <w:rStyle w:val="Strong"/>
          <w:rFonts w:ascii="Times New Roman" w:hAnsi="Times New Roman" w:cs="Times New Roman"/>
          <w:b w:val="0"/>
        </w:rPr>
        <w:t xml:space="preserve">   </w:t>
      </w:r>
      <w:r w:rsidR="0087192A" w:rsidRPr="00C13301">
        <w:rPr>
          <w:rStyle w:val="Strong"/>
          <w:rFonts w:ascii="Times New Roman" w:hAnsi="Times New Roman" w:cs="Times New Roman"/>
        </w:rPr>
        <w:t>(1 pts)</w:t>
      </w:r>
      <w:r w:rsidRPr="00C13301">
        <w:rPr>
          <w:rStyle w:val="Strong"/>
          <w:rFonts w:ascii="Times New Roman" w:hAnsi="Times New Roman" w:cs="Times New Roman"/>
          <w:b w:val="0"/>
        </w:rPr>
        <w:t xml:space="preserve">                                                                      _____________________________________________________________________</w:t>
      </w:r>
    </w:p>
    <w:p w:rsidR="00971173" w:rsidRPr="00971173" w:rsidRDefault="00971173" w:rsidP="00971173">
      <w:pPr>
        <w:pStyle w:val="ListParagraph"/>
        <w:ind w:left="780"/>
        <w:rPr>
          <w:rStyle w:val="Strong"/>
          <w:rFonts w:ascii="Times New Roman" w:hAnsi="Times New Roman" w:cs="Times New Roman"/>
          <w:b w:val="0"/>
        </w:rPr>
      </w:pPr>
    </w:p>
    <w:p w:rsidR="006A57AD" w:rsidRPr="00C13301" w:rsidRDefault="006A57AD" w:rsidP="003B603B">
      <w:pPr>
        <w:pStyle w:val="ListParagraph"/>
        <w:numPr>
          <w:ilvl w:val="0"/>
          <w:numId w:val="2"/>
        </w:numPr>
        <w:rPr>
          <w:rStyle w:val="Strong"/>
          <w:rFonts w:ascii="Times New Roman" w:hAnsi="Times New Roman" w:cs="Times New Roman"/>
          <w:b w:val="0"/>
        </w:rPr>
      </w:pPr>
      <w:r w:rsidRPr="00C13301">
        <w:rPr>
          <w:rStyle w:val="Strong"/>
          <w:rFonts w:ascii="Times New Roman" w:hAnsi="Times New Roman" w:cs="Times New Roman"/>
          <w:b w:val="0"/>
        </w:rPr>
        <w:t xml:space="preserve">Trace une </w:t>
      </w:r>
      <w:r w:rsidR="00765483" w:rsidRPr="00C13301">
        <w:rPr>
          <w:rStyle w:val="Strong"/>
          <w:rFonts w:ascii="Times New Roman" w:hAnsi="Times New Roman" w:cs="Times New Roman"/>
          <w:b w:val="0"/>
        </w:rPr>
        <w:t>portée,</w:t>
      </w:r>
      <w:r w:rsidRPr="00C13301">
        <w:rPr>
          <w:rStyle w:val="Strong"/>
          <w:rFonts w:ascii="Times New Roman" w:hAnsi="Times New Roman" w:cs="Times New Roman"/>
          <w:b w:val="0"/>
        </w:rPr>
        <w:t xml:space="preserve"> numérotés les lignes et les interlignes   tracer trois lignes supplémentaires aux dessus et trois au-dessous de cette portée, numérotés </w:t>
      </w:r>
      <w:r w:rsidR="00971173" w:rsidRPr="00C13301">
        <w:rPr>
          <w:rStyle w:val="Strong"/>
          <w:rFonts w:ascii="Times New Roman" w:hAnsi="Times New Roman" w:cs="Times New Roman"/>
          <w:b w:val="0"/>
        </w:rPr>
        <w:t>les.</w:t>
      </w:r>
      <w:r w:rsidR="00971173" w:rsidRPr="00C13301">
        <w:rPr>
          <w:rStyle w:val="Strong"/>
          <w:rFonts w:ascii="Times New Roman" w:hAnsi="Times New Roman" w:cs="Times New Roman"/>
        </w:rPr>
        <w:t xml:space="preserve"> (</w:t>
      </w:r>
      <w:r w:rsidR="00971173">
        <w:rPr>
          <w:rStyle w:val="Strong"/>
          <w:rFonts w:ascii="Times New Roman" w:hAnsi="Times New Roman" w:cs="Times New Roman"/>
        </w:rPr>
        <w:t>2</w:t>
      </w:r>
      <w:r w:rsidR="0087192A" w:rsidRPr="00C13301">
        <w:rPr>
          <w:rStyle w:val="Strong"/>
          <w:rFonts w:ascii="Times New Roman" w:hAnsi="Times New Roman" w:cs="Times New Roman"/>
        </w:rPr>
        <w:t xml:space="preserve"> pts)</w:t>
      </w:r>
      <w:r w:rsidR="00A56B82" w:rsidRPr="00C13301">
        <w:rPr>
          <w:rStyle w:val="Strong"/>
          <w:rFonts w:ascii="Times New Roman" w:hAnsi="Times New Roman" w:cs="Times New Roman"/>
          <w:b w:val="0"/>
        </w:rPr>
        <w:t xml:space="preserve">                                                      </w:t>
      </w:r>
      <w:r w:rsidR="0087192A" w:rsidRPr="00C13301">
        <w:rPr>
          <w:rStyle w:val="Strong"/>
          <w:rFonts w:ascii="Times New Roman" w:hAnsi="Times New Roman" w:cs="Times New Roman"/>
          <w:b w:val="0"/>
        </w:rPr>
        <w:t xml:space="preserve">                                                                                                                                                               </w:t>
      </w:r>
    </w:p>
    <w:p w:rsidR="00B01C36" w:rsidRPr="00C13301" w:rsidRDefault="006A57AD" w:rsidP="003B603B">
      <w:pPr>
        <w:jc w:val="center"/>
        <w:rPr>
          <w:rFonts w:ascii="Times New Roman" w:hAnsi="Times New Roman" w:cs="Times New Roman"/>
          <w:bCs/>
        </w:rPr>
      </w:pPr>
      <w:r w:rsidRPr="00C13301">
        <w:rPr>
          <w:rStyle w:val="Strong"/>
          <w:rFonts w:ascii="Times New Roman" w:hAnsi="Times New Roman" w:cs="Times New Roman"/>
        </w:rPr>
        <w:t>Prof : Jean Sauveur CAZEAU</w:t>
      </w:r>
    </w:p>
    <w:sectPr w:rsidR="00B01C36" w:rsidRPr="00C13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F29BB"/>
    <w:multiLevelType w:val="hybridMultilevel"/>
    <w:tmpl w:val="36CCB96C"/>
    <w:lvl w:ilvl="0" w:tplc="DEC26B0C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CC42CE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8812F2"/>
    <w:multiLevelType w:val="hybridMultilevel"/>
    <w:tmpl w:val="BB5E9870"/>
    <w:lvl w:ilvl="0" w:tplc="9F9A734C">
      <w:start w:val="1"/>
      <w:numFmt w:val="upperRoman"/>
      <w:lvlText w:val="%1."/>
      <w:lvlJc w:val="righ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7AD"/>
    <w:rsid w:val="00085508"/>
    <w:rsid w:val="00376665"/>
    <w:rsid w:val="003B603B"/>
    <w:rsid w:val="00437E33"/>
    <w:rsid w:val="005F6E93"/>
    <w:rsid w:val="006A57AD"/>
    <w:rsid w:val="00765483"/>
    <w:rsid w:val="00796BBD"/>
    <w:rsid w:val="0084606A"/>
    <w:rsid w:val="0087192A"/>
    <w:rsid w:val="00971173"/>
    <w:rsid w:val="00A56B82"/>
    <w:rsid w:val="00B01C36"/>
    <w:rsid w:val="00BB5862"/>
    <w:rsid w:val="00BE2A03"/>
    <w:rsid w:val="00BF5610"/>
    <w:rsid w:val="00C13301"/>
    <w:rsid w:val="00C534FD"/>
    <w:rsid w:val="00E67DC1"/>
    <w:rsid w:val="00F4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7AD"/>
    <w:pPr>
      <w:spacing w:line="278" w:lineRule="auto"/>
    </w:pPr>
    <w:rPr>
      <w:rFonts w:eastAsiaTheme="minorEastAsia"/>
      <w:kern w:val="2"/>
      <w:sz w:val="24"/>
      <w:szCs w:val="24"/>
      <w:lang w:val="fr-FR" w:eastAsia="fr-F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7A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57AD"/>
    <w:rPr>
      <w:b/>
      <w:bCs/>
    </w:rPr>
  </w:style>
  <w:style w:type="table" w:styleId="TableGrid">
    <w:name w:val="Table Grid"/>
    <w:basedOn w:val="TableNormal"/>
    <w:uiPriority w:val="39"/>
    <w:rsid w:val="00796B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7AD"/>
    <w:pPr>
      <w:spacing w:line="278" w:lineRule="auto"/>
    </w:pPr>
    <w:rPr>
      <w:rFonts w:eastAsiaTheme="minorEastAsia"/>
      <w:kern w:val="2"/>
      <w:sz w:val="24"/>
      <w:szCs w:val="24"/>
      <w:lang w:val="fr-FR" w:eastAsia="fr-F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7A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57AD"/>
    <w:rPr>
      <w:b/>
      <w:bCs/>
    </w:rPr>
  </w:style>
  <w:style w:type="table" w:styleId="TableGrid">
    <w:name w:val="Table Grid"/>
    <w:basedOn w:val="TableNormal"/>
    <w:uiPriority w:val="39"/>
    <w:rsid w:val="00796B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2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Diocesaine</cp:lastModifiedBy>
  <cp:revision>4</cp:revision>
  <dcterms:created xsi:type="dcterms:W3CDTF">2025-11-25T18:23:00Z</dcterms:created>
  <dcterms:modified xsi:type="dcterms:W3CDTF">2026-02-04T14:09:00Z</dcterms:modified>
</cp:coreProperties>
</file>