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1B" w:rsidRPr="00F17903" w:rsidRDefault="00C67196" w:rsidP="00482A1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203751" wp14:editId="0FF6DBF2">
                <wp:simplePos x="0" y="0"/>
                <wp:positionH relativeFrom="column">
                  <wp:posOffset>-40943</wp:posOffset>
                </wp:positionH>
                <wp:positionV relativeFrom="paragraph">
                  <wp:posOffset>-95534</wp:posOffset>
                </wp:positionV>
                <wp:extent cx="6981825" cy="1016758"/>
                <wp:effectExtent l="0" t="0" r="28575" b="120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167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2pt;margin-top:-7.5pt;width:549.75pt;height:80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" strokeweight="1.5pt"/>
            </w:pict>
          </mc:Fallback>
        </mc:AlternateContent>
      </w:r>
      <w:r w:rsidR="008C5BA3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CF755F" w:rsidRPr="00F17903" w:rsidRDefault="00CC3501" w:rsidP="00CF755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 wp14:anchorId="645AEE7F" wp14:editId="0F7C6132">
            <wp:simplePos x="0" y="0"/>
            <wp:positionH relativeFrom="column">
              <wp:posOffset>102235</wp:posOffset>
            </wp:positionH>
            <wp:positionV relativeFrom="paragraph">
              <wp:posOffset>16984</wp:posOffset>
            </wp:positionV>
            <wp:extent cx="810895" cy="704215"/>
            <wp:effectExtent l="0" t="0" r="8255" b="635"/>
            <wp:wrapNone/>
            <wp:docPr id="3" name="Picture 3" descr="C:\Users\zinof\OneDrive\Bureau\capture_decran_2021-04-22_a_08.42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zinof\OneDrive\Bureau\capture_decran_2021-04-22_a_08.42.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675">
        <w:rPr>
          <w:rFonts w:ascii="Times New Roman" w:hAnsi="Times New Roman" w:cs="Times New Roman"/>
          <w:b/>
          <w:sz w:val="20"/>
          <w:szCs w:val="20"/>
          <w:lang w:val="fr-FR"/>
        </w:rPr>
        <w:t>FILIERE D’ENSEIGNEMENT GENENERAL</w:t>
      </w:r>
    </w:p>
    <w:p w:rsidR="00CF755F" w:rsidRPr="00F17903" w:rsidRDefault="00086D3F" w:rsidP="00CF755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E886C" wp14:editId="3EC4568D">
                <wp:simplePos x="0" y="0"/>
                <wp:positionH relativeFrom="column">
                  <wp:posOffset>5007610</wp:posOffset>
                </wp:positionH>
                <wp:positionV relativeFrom="paragraph">
                  <wp:posOffset>34290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78F9" w:rsidRPr="00D278F9" w:rsidRDefault="00086D3F" w:rsidP="00D278F9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Géodésie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94.3pt;margin-top:2.7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Ob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" filled="f" stroked="f">
                <v:textbox style="mso-fit-shape-to-text:t">
                  <w:txbxContent>
                    <w:p w:rsidR="00D278F9" w:rsidRPr="00D278F9" w:rsidRDefault="00086D3F" w:rsidP="00D278F9">
                      <w:pPr>
                        <w:tabs>
                          <w:tab w:val="center" w:pos="5400"/>
                          <w:tab w:val="left" w:pos="9644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Géodésie</w:t>
                      </w:r>
                    </w:p>
                  </w:txbxContent>
                </v:textbox>
              </v:shape>
            </w:pict>
          </mc:Fallback>
        </mc:AlternateContent>
      </w:r>
      <w:r w:rsidR="00CF75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CF755F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  <w:r w:rsidR="00CF75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 (BAC PERMANENT)</w:t>
      </w:r>
      <w:r w:rsidR="00CF755F">
        <w:rPr>
          <w:rFonts w:ascii="Times New Roman" w:hAnsi="Times New Roman" w:cs="Times New Roman"/>
          <w:b/>
          <w:sz w:val="20"/>
          <w:szCs w:val="20"/>
          <w:lang w:val="fr-FR"/>
        </w:rPr>
        <w:tab/>
      </w:r>
    </w:p>
    <w:p w:rsidR="00CF755F" w:rsidRDefault="00CF755F" w:rsidP="00CF755F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</w:p>
    <w:p w:rsidR="00CF755F" w:rsidRDefault="00CF755F" w:rsidP="00CF755F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SERIES : S</w:t>
      </w:r>
      <w:r w:rsidR="004C7257">
        <w:rPr>
          <w:rFonts w:ascii="Times New Roman" w:hAnsi="Times New Roman" w:cs="Times New Roman"/>
          <w:b/>
          <w:lang w:val="fr-FR"/>
        </w:rPr>
        <w:t>ES/LLA</w:t>
      </w:r>
      <w:bookmarkStart w:id="0" w:name="_GoBack"/>
      <w:bookmarkEnd w:id="0"/>
    </w:p>
    <w:p w:rsidR="00AD5A0D" w:rsidRPr="0049688C" w:rsidRDefault="00CF755F" w:rsidP="003C6147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>FEVRIER 2022</w:t>
      </w:r>
    </w:p>
    <w:p w:rsidR="00C90376" w:rsidRDefault="00C90376" w:rsidP="00C90376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</w:rPr>
        <w:t xml:space="preserve">                     </w:t>
      </w:r>
      <w:proofErr w:type="gramStart"/>
      <w:r w:rsidRPr="001A2399">
        <w:rPr>
          <w:rFonts w:ascii="Times New Roman" w:hAnsi="Times New Roman" w:cs="Times New Roman"/>
          <w:b/>
          <w:i/>
        </w:rPr>
        <w:t>Consignes :</w:t>
      </w:r>
      <w:proofErr w:type="gramEnd"/>
      <w:r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C90376" w:rsidRPr="00567D2E" w:rsidRDefault="00C90376" w:rsidP="00C90376">
      <w:pPr>
        <w:spacing w:after="0" w:line="240" w:lineRule="auto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C90376" w:rsidRPr="00707D53" w:rsidRDefault="00C90376" w:rsidP="00C90376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170E1B" w:rsidRPr="003A1F78" w:rsidRDefault="00337EE7" w:rsidP="003A1F78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ab/>
      </w:r>
      <w:r w:rsidR="00C67196">
        <w:rPr>
          <w:rFonts w:ascii="Times New Roman" w:hAnsi="Times New Roman" w:cs="Times New Roman"/>
          <w:b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12408" wp14:editId="684FFE47">
                <wp:simplePos x="0" y="0"/>
                <wp:positionH relativeFrom="column">
                  <wp:posOffset>-38100</wp:posOffset>
                </wp:positionH>
                <wp:positionV relativeFrom="paragraph">
                  <wp:posOffset>209639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6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lkNFr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3A1F78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</w:t>
      </w:r>
      <w:r w:rsidR="00F707EA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             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445166">
        <w:rPr>
          <w:rFonts w:ascii="Times New Roman" w:hAnsi="Times New Roman" w:cs="Times New Roman"/>
          <w:b/>
          <w:sz w:val="18"/>
          <w:szCs w:val="18"/>
          <w:lang w:val="fr-FR"/>
        </w:rPr>
        <w:t>3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</w:pPr>
    </w:p>
    <w:p w:rsidR="003A1F78" w:rsidRDefault="003A1F78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3A1F78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BA1418" w:rsidRDefault="00ED5319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lastRenderedPageBreak/>
        <w:t>A-</w:t>
      </w:r>
      <w:r w:rsidR="00170E1B" w:rsidRPr="00DE5017">
        <w:rPr>
          <w:rFonts w:ascii="Times New Roman" w:hAnsi="Times New Roman" w:cs="Times New Roman"/>
          <w:b/>
          <w:u w:val="single"/>
          <w:lang w:val="fr-FR"/>
        </w:rPr>
        <w:t>PREMIÈRE PARTIE</w:t>
      </w:r>
      <w:r w:rsidR="009609C7">
        <w:rPr>
          <w:rFonts w:ascii="Times New Roman" w:hAnsi="Times New Roman" w:cs="Times New Roman"/>
          <w:b/>
          <w:u w:val="single"/>
          <w:lang w:val="fr-FR"/>
        </w:rPr>
        <w:t> </w:t>
      </w:r>
      <w:r w:rsidR="009609C7" w:rsidRPr="00966533">
        <w:rPr>
          <w:rFonts w:ascii="Times New Roman" w:hAnsi="Times New Roman" w:cs="Times New Roman"/>
          <w:b/>
          <w:lang w:val="fr-FR"/>
        </w:rPr>
        <w:t xml:space="preserve">: </w:t>
      </w:r>
      <w:r w:rsidR="00E97B1C">
        <w:rPr>
          <w:rFonts w:ascii="Times New Roman" w:hAnsi="Times New Roman" w:cs="Times New Roman"/>
          <w:b/>
          <w:lang w:val="fr-FR"/>
        </w:rPr>
        <w:t>Histoire Nationale</w:t>
      </w:r>
      <w:r w:rsidR="00194AEF">
        <w:rPr>
          <w:rFonts w:ascii="Times New Roman" w:hAnsi="Times New Roman" w:cs="Times New Roman"/>
          <w:b/>
          <w:lang w:val="fr-FR"/>
        </w:rPr>
        <w:t xml:space="preserve"> </w:t>
      </w:r>
      <w:r w:rsidR="00170E1B" w:rsidRPr="00966533">
        <w:rPr>
          <w:rFonts w:ascii="Times New Roman" w:hAnsi="Times New Roman" w:cs="Times New Roman"/>
          <w:b/>
          <w:lang w:val="fr-FR"/>
        </w:rPr>
        <w:t>(</w:t>
      </w:r>
      <w:r w:rsidR="00E97B1C">
        <w:rPr>
          <w:rFonts w:ascii="Times New Roman" w:hAnsi="Times New Roman" w:cs="Times New Roman"/>
          <w:b/>
          <w:lang w:val="fr-FR"/>
        </w:rPr>
        <w:t>6</w:t>
      </w:r>
      <w:r w:rsidR="00170E1B" w:rsidRPr="00966533">
        <w:rPr>
          <w:rFonts w:ascii="Times New Roman" w:hAnsi="Times New Roman" w:cs="Times New Roman"/>
          <w:b/>
          <w:lang w:val="fr-FR"/>
        </w:rPr>
        <w:t>0%)</w:t>
      </w:r>
    </w:p>
    <w:p w:rsidR="00210A36" w:rsidRPr="00086D3F" w:rsidRDefault="00E06251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Dissertation historique (un sujet au choix) </w:t>
      </w:r>
    </w:p>
    <w:p w:rsidR="009B19E8" w:rsidRPr="0076381D" w:rsidRDefault="006A137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9B19E8">
        <w:rPr>
          <w:rFonts w:ascii="Times New Roman" w:hAnsi="Times New Roman" w:cs="Times New Roman"/>
          <w:b/>
          <w:lang w:val="fr-FR"/>
        </w:rPr>
        <w:t xml:space="preserve"> 1</w:t>
      </w:r>
    </w:p>
    <w:p w:rsidR="00E45D81" w:rsidRDefault="005B148A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Certains secteurs aussi bien en Haïti qu’en République </w:t>
      </w:r>
      <w:r w:rsidR="008C41BC">
        <w:rPr>
          <w:rFonts w:ascii="Times New Roman" w:eastAsia="Calibri" w:hAnsi="Times New Roman" w:cs="Times New Roman"/>
          <w:lang w:val="fr-FR"/>
        </w:rPr>
        <w:t>D</w:t>
      </w:r>
      <w:r>
        <w:rPr>
          <w:rFonts w:ascii="Times New Roman" w:eastAsia="Calibri" w:hAnsi="Times New Roman" w:cs="Times New Roman"/>
          <w:lang w:val="fr-FR"/>
        </w:rPr>
        <w:t xml:space="preserve">ominicaine ont voulu faire passer le massacre comme « un simple accident » : </w:t>
      </w:r>
      <w:r w:rsidR="00167D54">
        <w:rPr>
          <w:rFonts w:ascii="Times New Roman" w:eastAsia="Calibri" w:hAnsi="Times New Roman" w:cs="Times New Roman"/>
          <w:lang w:val="fr-FR"/>
        </w:rPr>
        <w:t xml:space="preserve">un ordre verbal dicté par Trujillo dans un moment d’ébriété et exécuté avec un zèle excessif par ses subalternes. Cependant, cette interprétation trop simpliste des faits, ne mérite pas d’être </w:t>
      </w:r>
      <w:proofErr w:type="gramStart"/>
      <w:r w:rsidR="00167D54">
        <w:rPr>
          <w:rFonts w:ascii="Times New Roman" w:eastAsia="Calibri" w:hAnsi="Times New Roman" w:cs="Times New Roman"/>
          <w:lang w:val="fr-FR"/>
        </w:rPr>
        <w:t>pris</w:t>
      </w:r>
      <w:proofErr w:type="gramEnd"/>
      <w:r w:rsidR="00167D54">
        <w:rPr>
          <w:rFonts w:ascii="Times New Roman" w:eastAsia="Calibri" w:hAnsi="Times New Roman" w:cs="Times New Roman"/>
          <w:lang w:val="fr-FR"/>
        </w:rPr>
        <w:t xml:space="preserve"> en considération dans une analyse. […] </w:t>
      </w:r>
    </w:p>
    <w:p w:rsidR="00167D54" w:rsidRDefault="00167D54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Une des constantes de la politique nationale </w:t>
      </w:r>
      <w:r w:rsidR="008B15A0">
        <w:rPr>
          <w:rFonts w:ascii="Times New Roman" w:eastAsia="Calibri" w:hAnsi="Times New Roman" w:cs="Times New Roman"/>
          <w:lang w:val="fr-FR"/>
        </w:rPr>
        <w:t>dominicaine a toujours été l’invocation des sentiments nationalistes et anti-haïtiens pour détourner l’opinion publique des problèmes locaux. Cependant, ce facteur ne peut</w:t>
      </w:r>
      <w:r w:rsidR="00F07EF5">
        <w:rPr>
          <w:rFonts w:ascii="Times New Roman" w:eastAsia="Calibri" w:hAnsi="Times New Roman" w:cs="Times New Roman"/>
          <w:lang w:val="fr-FR"/>
        </w:rPr>
        <w:t xml:space="preserve"> constituer un élément détermin</w:t>
      </w:r>
      <w:r w:rsidR="008B15A0">
        <w:rPr>
          <w:rFonts w:ascii="Times New Roman" w:eastAsia="Calibri" w:hAnsi="Times New Roman" w:cs="Times New Roman"/>
          <w:lang w:val="fr-FR"/>
        </w:rPr>
        <w:t>ant, car ce massacre était si honteux qu’il venait souligner le caractère terr</w:t>
      </w:r>
      <w:r w:rsidR="00F07EF5">
        <w:rPr>
          <w:rFonts w:ascii="Times New Roman" w:eastAsia="Calibri" w:hAnsi="Times New Roman" w:cs="Times New Roman"/>
          <w:lang w:val="fr-FR"/>
        </w:rPr>
        <w:t>oriste du régime de Trujillo aux yeux du peuple dominicain lui-même</w:t>
      </w:r>
      <w:r w:rsidR="00464F29">
        <w:rPr>
          <w:rFonts w:ascii="Times New Roman" w:eastAsia="Calibri" w:hAnsi="Times New Roman" w:cs="Times New Roman"/>
          <w:lang w:val="fr-FR"/>
        </w:rPr>
        <w:t>.</w:t>
      </w:r>
    </w:p>
    <w:p w:rsidR="00BA1418" w:rsidRPr="00195F2C" w:rsidRDefault="00F95760" w:rsidP="00195F2C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Suzy Castor,  </w:t>
      </w:r>
      <w:r w:rsidR="0003650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Le massacre de 1937 et l</w:t>
      </w:r>
      <w:r w:rsidR="00C05D1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e</w:t>
      </w:r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s relations </w:t>
      </w:r>
      <w:proofErr w:type="spellStart"/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haïtion</w:t>
      </w:r>
      <w:r w:rsidR="00C05D1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o</w:t>
      </w:r>
      <w:proofErr w:type="spellEnd"/>
      <w:r w:rsidR="00C05D1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-dominicaines, </w:t>
      </w:r>
      <w:r w:rsidR="007E438E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p</w:t>
      </w:r>
      <w:r w:rsidR="00C05D1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p</w:t>
      </w:r>
      <w:r w:rsidR="007E438E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.</w:t>
      </w:r>
      <w:r w:rsidR="006357B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71-72-73</w:t>
      </w:r>
    </w:p>
    <w:p w:rsidR="00180ED4" w:rsidRDefault="00180ED4" w:rsidP="00180ED4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Sujet 1</w:t>
      </w:r>
    </w:p>
    <w:p w:rsidR="00180ED4" w:rsidRDefault="00C460AD" w:rsidP="00180ED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Analysez les causes du massacre </w:t>
      </w:r>
      <w:r w:rsidR="00830CE6">
        <w:rPr>
          <w:rFonts w:ascii="Times New Roman" w:eastAsia="Calibri" w:hAnsi="Times New Roman" w:cs="Times New Roman"/>
          <w:lang w:val="fr-FR"/>
        </w:rPr>
        <w:t>des travailleurs haïtiens</w:t>
      </w:r>
      <w:r>
        <w:rPr>
          <w:rFonts w:ascii="Times New Roman" w:eastAsia="Calibri" w:hAnsi="Times New Roman" w:cs="Times New Roman"/>
          <w:lang w:val="fr-FR"/>
        </w:rPr>
        <w:t xml:space="preserve"> en République Dominicaine en 1937</w:t>
      </w:r>
      <w:r w:rsidR="00A21293">
        <w:rPr>
          <w:rFonts w:ascii="Times New Roman" w:eastAsia="Calibri" w:hAnsi="Times New Roman" w:cs="Times New Roman"/>
          <w:lang w:val="fr-FR"/>
        </w:rPr>
        <w:t>.</w:t>
      </w:r>
    </w:p>
    <w:p w:rsidR="003C16DE" w:rsidRDefault="003C16DE" w:rsidP="00BA1418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BC25CD" w:rsidRPr="00336C3A" w:rsidRDefault="001E5D77" w:rsidP="0004640B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Texte</w:t>
      </w:r>
      <w:r w:rsidR="00BA1418">
        <w:rPr>
          <w:rFonts w:ascii="Times New Roman" w:eastAsia="Calibri" w:hAnsi="Times New Roman" w:cs="Times New Roman"/>
          <w:b/>
          <w:lang w:val="fr-FR"/>
        </w:rPr>
        <w:t xml:space="preserve"> 2</w:t>
      </w:r>
    </w:p>
    <w:p w:rsidR="00BA1418" w:rsidRDefault="00140C1F" w:rsidP="00BA1418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En 1946, </w:t>
      </w:r>
      <w:r w:rsidR="009B4D8C">
        <w:rPr>
          <w:rFonts w:ascii="Times New Roman" w:eastAsia="Calibri" w:hAnsi="Times New Roman" w:cs="Times New Roman"/>
          <w:lang w:val="fr-FR"/>
        </w:rPr>
        <w:t xml:space="preserve">l’Assemblée nationale travaillait à l’élaboration d’une nouvelle Constitution. </w:t>
      </w:r>
      <w:r w:rsidR="00633846">
        <w:rPr>
          <w:rFonts w:ascii="Times New Roman" w:eastAsia="Calibri" w:hAnsi="Times New Roman" w:cs="Times New Roman"/>
          <w:lang w:val="fr-FR"/>
        </w:rPr>
        <w:t>Au cours de</w:t>
      </w:r>
      <w:r w:rsidR="00B20DCE">
        <w:rPr>
          <w:rFonts w:ascii="Times New Roman" w:eastAsia="Calibri" w:hAnsi="Times New Roman" w:cs="Times New Roman"/>
          <w:lang w:val="fr-FR"/>
        </w:rPr>
        <w:t xml:space="preserve"> ces travaux, le sénateur Jean David </w:t>
      </w:r>
      <w:r w:rsidR="00FE12DD">
        <w:rPr>
          <w:rFonts w:ascii="Times New Roman" w:eastAsia="Calibri" w:hAnsi="Times New Roman" w:cs="Times New Roman"/>
          <w:lang w:val="fr-FR"/>
        </w:rPr>
        <w:t>et les députés</w:t>
      </w:r>
      <w:r w:rsidR="00875B87">
        <w:rPr>
          <w:rFonts w:ascii="Times New Roman" w:eastAsia="Calibri" w:hAnsi="Times New Roman" w:cs="Times New Roman"/>
          <w:lang w:val="fr-FR"/>
        </w:rPr>
        <w:t xml:space="preserve"> Thomas </w:t>
      </w:r>
      <w:proofErr w:type="spellStart"/>
      <w:r w:rsidR="00875B87">
        <w:rPr>
          <w:rFonts w:ascii="Times New Roman" w:eastAsia="Calibri" w:hAnsi="Times New Roman" w:cs="Times New Roman"/>
          <w:lang w:val="fr-FR"/>
        </w:rPr>
        <w:t>Désulmé</w:t>
      </w:r>
      <w:proofErr w:type="spellEnd"/>
      <w:r w:rsidR="00875B87">
        <w:rPr>
          <w:rFonts w:ascii="Times New Roman" w:eastAsia="Calibri" w:hAnsi="Times New Roman" w:cs="Times New Roman"/>
          <w:lang w:val="fr-FR"/>
        </w:rPr>
        <w:t xml:space="preserve"> et Philippe Charlier proposèrent </w:t>
      </w:r>
      <w:r w:rsidR="00633846">
        <w:rPr>
          <w:rFonts w:ascii="Times New Roman" w:eastAsia="Calibri" w:hAnsi="Times New Roman" w:cs="Times New Roman"/>
          <w:lang w:val="fr-FR"/>
        </w:rPr>
        <w:t xml:space="preserve"> </w:t>
      </w:r>
      <w:r w:rsidR="00875B87">
        <w:rPr>
          <w:rFonts w:ascii="Times New Roman" w:eastAsia="Calibri" w:hAnsi="Times New Roman" w:cs="Times New Roman"/>
          <w:lang w:val="fr-FR"/>
        </w:rPr>
        <w:t>d’arrêter les débats pour passer immédiatement à l’élection d’un président</w:t>
      </w:r>
      <w:r w:rsidR="00463CB5">
        <w:rPr>
          <w:rFonts w:ascii="Times New Roman" w:eastAsia="Calibri" w:hAnsi="Times New Roman" w:cs="Times New Roman"/>
          <w:lang w:val="fr-FR"/>
        </w:rPr>
        <w:t>.</w:t>
      </w:r>
      <w:r w:rsidR="003E0136">
        <w:rPr>
          <w:rFonts w:ascii="Times New Roman" w:eastAsia="Calibri" w:hAnsi="Times New Roman" w:cs="Times New Roman"/>
          <w:lang w:val="fr-FR"/>
        </w:rPr>
        <w:t xml:space="preserve"> Cette subtile manœuvre amena Dumarsais au fauteuil présidentiel, supplantant des candidats de poids comme le riche industriel Henri </w:t>
      </w:r>
      <w:proofErr w:type="spellStart"/>
      <w:r w:rsidR="003E0136">
        <w:rPr>
          <w:rFonts w:ascii="Times New Roman" w:eastAsia="Calibri" w:hAnsi="Times New Roman" w:cs="Times New Roman"/>
          <w:lang w:val="fr-FR"/>
        </w:rPr>
        <w:t>Laraque</w:t>
      </w:r>
      <w:proofErr w:type="spellEnd"/>
      <w:r w:rsidR="003E0136">
        <w:rPr>
          <w:rFonts w:ascii="Times New Roman" w:eastAsia="Calibri" w:hAnsi="Times New Roman" w:cs="Times New Roman"/>
          <w:lang w:val="fr-FR"/>
        </w:rPr>
        <w:t xml:space="preserve"> </w:t>
      </w:r>
      <w:r w:rsidR="00F401F8">
        <w:rPr>
          <w:rFonts w:ascii="Times New Roman" w:eastAsia="Calibri" w:hAnsi="Times New Roman" w:cs="Times New Roman"/>
          <w:lang w:val="fr-FR"/>
        </w:rPr>
        <w:t xml:space="preserve">que </w:t>
      </w:r>
      <w:r w:rsidR="003E0136">
        <w:rPr>
          <w:rFonts w:ascii="Times New Roman" w:eastAsia="Calibri" w:hAnsi="Times New Roman" w:cs="Times New Roman"/>
          <w:lang w:val="fr-FR"/>
        </w:rPr>
        <w:t>soutenait le Nord, Bignon Pierre-Louis, le premier sénateur de l’ouest et l’ex-colonel Démosthène Pétrus Calixte</w:t>
      </w:r>
      <w:r w:rsidR="000557F0">
        <w:rPr>
          <w:rFonts w:ascii="Times New Roman" w:eastAsia="Calibri" w:hAnsi="Times New Roman" w:cs="Times New Roman"/>
          <w:lang w:val="fr-FR"/>
        </w:rPr>
        <w:t xml:space="preserve"> qui paraissaient en bonne position pour remporter le suffrage. </w:t>
      </w:r>
      <w:r w:rsidR="009E1865">
        <w:rPr>
          <w:rFonts w:ascii="Times New Roman" w:eastAsia="Calibri" w:hAnsi="Times New Roman" w:cs="Times New Roman"/>
          <w:lang w:val="fr-FR"/>
        </w:rPr>
        <w:t>Le 16 août 1946,</w:t>
      </w:r>
      <w:r w:rsidR="0074035D">
        <w:rPr>
          <w:rFonts w:ascii="Times New Roman" w:eastAsia="Calibri" w:hAnsi="Times New Roman" w:cs="Times New Roman"/>
          <w:lang w:val="fr-FR"/>
        </w:rPr>
        <w:t xml:space="preserve"> au deuxième tour du scrutin,</w:t>
      </w:r>
      <w:r w:rsidR="004B6487">
        <w:rPr>
          <w:rFonts w:ascii="Times New Roman" w:eastAsia="Calibri" w:hAnsi="Times New Roman" w:cs="Times New Roman"/>
          <w:lang w:val="fr-FR"/>
        </w:rPr>
        <w:t xml:space="preserve"> l’</w:t>
      </w:r>
      <w:r w:rsidR="004E6742">
        <w:rPr>
          <w:rFonts w:ascii="Times New Roman" w:eastAsia="Calibri" w:hAnsi="Times New Roman" w:cs="Times New Roman"/>
          <w:lang w:val="fr-FR"/>
        </w:rPr>
        <w:t>A</w:t>
      </w:r>
      <w:r w:rsidR="004B6487">
        <w:rPr>
          <w:rFonts w:ascii="Times New Roman" w:eastAsia="Calibri" w:hAnsi="Times New Roman" w:cs="Times New Roman"/>
          <w:lang w:val="fr-FR"/>
        </w:rPr>
        <w:t>ssemblée nationale élut</w:t>
      </w:r>
      <w:r w:rsidR="006D1960">
        <w:rPr>
          <w:rFonts w:ascii="Times New Roman" w:eastAsia="Calibri" w:hAnsi="Times New Roman" w:cs="Times New Roman"/>
          <w:lang w:val="fr-FR"/>
        </w:rPr>
        <w:t xml:space="preserve"> le député de </w:t>
      </w:r>
      <w:proofErr w:type="spellStart"/>
      <w:r w:rsidR="006D1960">
        <w:rPr>
          <w:rFonts w:ascii="Times New Roman" w:eastAsia="Calibri" w:hAnsi="Times New Roman" w:cs="Times New Roman"/>
          <w:lang w:val="fr-FR"/>
        </w:rPr>
        <w:t>Verrettes</w:t>
      </w:r>
      <w:proofErr w:type="spellEnd"/>
      <w:r w:rsidR="006D1960">
        <w:rPr>
          <w:rFonts w:ascii="Times New Roman" w:eastAsia="Calibri" w:hAnsi="Times New Roman" w:cs="Times New Roman"/>
          <w:lang w:val="fr-FR"/>
        </w:rPr>
        <w:t xml:space="preserve"> Dumarsais Estimé, président d’Haïti pour quatre ans, par 31 voix sur 58.</w:t>
      </w:r>
      <w:r w:rsidR="00CD4BEF">
        <w:rPr>
          <w:rFonts w:ascii="Times New Roman" w:eastAsia="Calibri" w:hAnsi="Times New Roman" w:cs="Times New Roman"/>
          <w:lang w:val="fr-FR"/>
        </w:rPr>
        <w:t xml:space="preserve"> Le comité exécutif militaire prési</w:t>
      </w:r>
      <w:r w:rsidR="004E4FC3">
        <w:rPr>
          <w:rFonts w:ascii="Times New Roman" w:eastAsia="Calibri" w:hAnsi="Times New Roman" w:cs="Times New Roman"/>
          <w:lang w:val="fr-FR"/>
        </w:rPr>
        <w:t>dé</w:t>
      </w:r>
      <w:r w:rsidR="00F401F8">
        <w:rPr>
          <w:rFonts w:ascii="Times New Roman" w:eastAsia="Calibri" w:hAnsi="Times New Roman" w:cs="Times New Roman"/>
          <w:lang w:val="fr-FR"/>
        </w:rPr>
        <w:t xml:space="preserve"> par le colonel Franck </w:t>
      </w:r>
      <w:proofErr w:type="spellStart"/>
      <w:r w:rsidR="00F401F8">
        <w:rPr>
          <w:rFonts w:ascii="Times New Roman" w:eastAsia="Calibri" w:hAnsi="Times New Roman" w:cs="Times New Roman"/>
          <w:lang w:val="fr-FR"/>
        </w:rPr>
        <w:t>Lavaud</w:t>
      </w:r>
      <w:proofErr w:type="spellEnd"/>
      <w:r w:rsidR="00F401F8">
        <w:rPr>
          <w:rFonts w:ascii="Times New Roman" w:eastAsia="Calibri" w:hAnsi="Times New Roman" w:cs="Times New Roman"/>
          <w:lang w:val="fr-FR"/>
        </w:rPr>
        <w:t>,</w:t>
      </w:r>
      <w:r w:rsidR="00CD4BEF">
        <w:rPr>
          <w:rFonts w:ascii="Times New Roman" w:eastAsia="Calibri" w:hAnsi="Times New Roman" w:cs="Times New Roman"/>
          <w:lang w:val="fr-FR"/>
        </w:rPr>
        <w:t xml:space="preserve"> </w:t>
      </w:r>
      <w:r w:rsidR="00F401F8">
        <w:rPr>
          <w:rFonts w:ascii="Times New Roman" w:eastAsia="Calibri" w:hAnsi="Times New Roman" w:cs="Times New Roman"/>
          <w:lang w:val="fr-FR"/>
        </w:rPr>
        <w:t>a</w:t>
      </w:r>
      <w:r w:rsidR="006A0E7A">
        <w:rPr>
          <w:rFonts w:ascii="Times New Roman" w:eastAsia="Calibri" w:hAnsi="Times New Roman" w:cs="Times New Roman"/>
          <w:lang w:val="fr-FR"/>
        </w:rPr>
        <w:t>ssi</w:t>
      </w:r>
      <w:r w:rsidR="005F51CB">
        <w:rPr>
          <w:rFonts w:ascii="Times New Roman" w:eastAsia="Calibri" w:hAnsi="Times New Roman" w:cs="Times New Roman"/>
          <w:lang w:val="fr-FR"/>
        </w:rPr>
        <w:t>s</w:t>
      </w:r>
      <w:r w:rsidR="006A0E7A">
        <w:rPr>
          <w:rFonts w:ascii="Times New Roman" w:eastAsia="Calibri" w:hAnsi="Times New Roman" w:cs="Times New Roman"/>
          <w:lang w:val="fr-FR"/>
        </w:rPr>
        <w:t>té des majors</w:t>
      </w:r>
      <w:r w:rsidR="003D0308">
        <w:rPr>
          <w:rFonts w:ascii="Times New Roman" w:eastAsia="Calibri" w:hAnsi="Times New Roman" w:cs="Times New Roman"/>
          <w:lang w:val="fr-FR"/>
        </w:rPr>
        <w:t xml:space="preserve"> Antoine </w:t>
      </w:r>
      <w:proofErr w:type="spellStart"/>
      <w:r w:rsidR="003D0308">
        <w:rPr>
          <w:rFonts w:ascii="Times New Roman" w:eastAsia="Calibri" w:hAnsi="Times New Roman" w:cs="Times New Roman"/>
          <w:lang w:val="fr-FR"/>
        </w:rPr>
        <w:t>Levelt</w:t>
      </w:r>
      <w:proofErr w:type="spellEnd"/>
      <w:r w:rsidR="003D0308">
        <w:rPr>
          <w:rFonts w:ascii="Times New Roman" w:eastAsia="Calibri" w:hAnsi="Times New Roman" w:cs="Times New Roman"/>
          <w:lang w:val="fr-FR"/>
        </w:rPr>
        <w:t xml:space="preserve"> et Paul Eugène M</w:t>
      </w:r>
      <w:r w:rsidR="006A0E7A">
        <w:rPr>
          <w:rFonts w:ascii="Times New Roman" w:eastAsia="Calibri" w:hAnsi="Times New Roman" w:cs="Times New Roman"/>
          <w:lang w:val="fr-FR"/>
        </w:rPr>
        <w:t>agloire, avait accompli sa mission.</w:t>
      </w:r>
      <w:r w:rsidR="003E0136">
        <w:rPr>
          <w:rFonts w:ascii="Times New Roman" w:eastAsia="Calibri" w:hAnsi="Times New Roman" w:cs="Times New Roman"/>
          <w:lang w:val="fr-FR"/>
        </w:rPr>
        <w:t xml:space="preserve"> </w:t>
      </w:r>
    </w:p>
    <w:p w:rsidR="00BA1418" w:rsidRPr="00336C3A" w:rsidRDefault="001A56DB" w:rsidP="002F6219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Geneviève D. Auguste, </w:t>
      </w:r>
      <w:r w:rsidR="001F0C6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Histoire </w:t>
      </w:r>
      <w:r w:rsidR="0012597C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d’</w:t>
      </w:r>
      <w:r w:rsidR="00AB519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Haïti To</w:t>
      </w:r>
      <w:r w:rsidR="0012597C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me</w:t>
      </w:r>
      <w:r w:rsidR="00AB519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</w:t>
      </w:r>
      <w:r w:rsidR="0012597C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II, p 97</w:t>
      </w:r>
    </w:p>
    <w:p w:rsidR="005E1187" w:rsidRDefault="005E1187" w:rsidP="005E1187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Sujet 2</w:t>
      </w:r>
    </w:p>
    <w:p w:rsidR="005E1187" w:rsidRDefault="0089129C" w:rsidP="00D90051">
      <w:pPr>
        <w:spacing w:after="0" w:line="240" w:lineRule="auto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lang w:val="fr-FR"/>
        </w:rPr>
        <w:t>Présentez</w:t>
      </w:r>
      <w:r w:rsidR="005E1187">
        <w:rPr>
          <w:rFonts w:ascii="Times New Roman" w:eastAsia="Calibri" w:hAnsi="Times New Roman" w:cs="Times New Roman"/>
          <w:lang w:val="fr-FR"/>
        </w:rPr>
        <w:t xml:space="preserve"> les </w:t>
      </w:r>
      <w:r w:rsidR="00491C1B">
        <w:rPr>
          <w:rFonts w:ascii="Times New Roman" w:eastAsia="Calibri" w:hAnsi="Times New Roman" w:cs="Times New Roman"/>
          <w:lang w:val="fr-FR"/>
        </w:rPr>
        <w:t>circonstances ento</w:t>
      </w:r>
      <w:r w:rsidR="00541000">
        <w:rPr>
          <w:rFonts w:ascii="Times New Roman" w:eastAsia="Calibri" w:hAnsi="Times New Roman" w:cs="Times New Roman"/>
          <w:lang w:val="fr-FR"/>
        </w:rPr>
        <w:t>urant l’accession de Dumarsais E</w:t>
      </w:r>
      <w:r w:rsidR="00491C1B">
        <w:rPr>
          <w:rFonts w:ascii="Times New Roman" w:eastAsia="Calibri" w:hAnsi="Times New Roman" w:cs="Times New Roman"/>
          <w:lang w:val="fr-FR"/>
        </w:rPr>
        <w:t>stimé à la première magistrature de l’État.</w:t>
      </w:r>
    </w:p>
    <w:p w:rsidR="003C16DE" w:rsidRDefault="003C16DE" w:rsidP="003C16DE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3C16DE" w:rsidRPr="00336C3A" w:rsidRDefault="00D90051" w:rsidP="00D90051">
      <w:pPr>
        <w:spacing w:after="0" w:line="240" w:lineRule="auto"/>
        <w:ind w:left="720" w:hanging="720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 3</w:t>
      </w:r>
    </w:p>
    <w:p w:rsidR="00997B6A" w:rsidRDefault="00F0235E" w:rsidP="003C16DE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Le président Magloire pratiqua</w:t>
      </w:r>
      <w:r w:rsidR="00C261B7">
        <w:rPr>
          <w:rFonts w:ascii="Times New Roman" w:eastAsia="Calibri" w:hAnsi="Times New Roman" w:cs="Times New Roman"/>
          <w:lang w:val="fr-FR"/>
        </w:rPr>
        <w:t>, comme Vincent l’avait fait, avant lui, une politique d’équilibre entre les élites noire et m</w:t>
      </w:r>
      <w:r w:rsidR="00234832">
        <w:rPr>
          <w:rFonts w:ascii="Times New Roman" w:eastAsia="Calibri" w:hAnsi="Times New Roman" w:cs="Times New Roman"/>
          <w:lang w:val="fr-FR"/>
        </w:rPr>
        <w:t>ulâtre</w:t>
      </w:r>
      <w:r w:rsidR="0036472A">
        <w:rPr>
          <w:rFonts w:ascii="Times New Roman" w:eastAsia="Calibri" w:hAnsi="Times New Roman" w:cs="Times New Roman"/>
          <w:lang w:val="fr-FR"/>
        </w:rPr>
        <w:t>. Il s’appliqua</w:t>
      </w:r>
      <w:r w:rsidR="00C261B7">
        <w:rPr>
          <w:rFonts w:ascii="Times New Roman" w:eastAsia="Calibri" w:hAnsi="Times New Roman" w:cs="Times New Roman"/>
          <w:lang w:val="fr-FR"/>
        </w:rPr>
        <w:t xml:space="preserve"> résolument à consolider </w:t>
      </w:r>
      <w:r w:rsidR="00844ECB">
        <w:rPr>
          <w:rFonts w:ascii="Times New Roman" w:eastAsia="Calibri" w:hAnsi="Times New Roman" w:cs="Times New Roman"/>
          <w:lang w:val="fr-FR"/>
        </w:rPr>
        <w:t>les privilèges de l’oligarchie. Il eut, toutefois, l</w:t>
      </w:r>
      <w:r w:rsidR="0036472A">
        <w:rPr>
          <w:rFonts w:ascii="Times New Roman" w:eastAsia="Calibri" w:hAnsi="Times New Roman" w:cs="Times New Roman"/>
          <w:lang w:val="fr-FR"/>
        </w:rPr>
        <w:t>e</w:t>
      </w:r>
      <w:r w:rsidR="00844ECB">
        <w:rPr>
          <w:rFonts w:ascii="Times New Roman" w:eastAsia="Calibri" w:hAnsi="Times New Roman" w:cs="Times New Roman"/>
          <w:lang w:val="fr-FR"/>
        </w:rPr>
        <w:t xml:space="preserve"> mérite de jeter les bases du développement national, en faisant preuve d’une vision stratégique qui lui permit d’élaborer un Plan Quinquennal</w:t>
      </w:r>
      <w:r w:rsidR="00D00F07">
        <w:rPr>
          <w:rFonts w:ascii="Times New Roman" w:eastAsia="Calibri" w:hAnsi="Times New Roman" w:cs="Times New Roman"/>
          <w:lang w:val="fr-FR"/>
        </w:rPr>
        <w:t xml:space="preserve"> (octobre 1951 – septembre 1956), </w:t>
      </w:r>
      <w:r w:rsidR="00124C4A">
        <w:rPr>
          <w:rFonts w:ascii="Times New Roman" w:eastAsia="Calibri" w:hAnsi="Times New Roman" w:cs="Times New Roman"/>
          <w:lang w:val="fr-FR"/>
        </w:rPr>
        <w:t xml:space="preserve">en mettant l’accent sur les grands travaux d’infrastructure, </w:t>
      </w:r>
      <w:r w:rsidR="00AA2F43">
        <w:rPr>
          <w:rFonts w:ascii="Times New Roman" w:eastAsia="Calibri" w:hAnsi="Times New Roman" w:cs="Times New Roman"/>
          <w:lang w:val="fr-FR"/>
        </w:rPr>
        <w:t>sur les programmes de développement communautaire, sur la promotion touristique</w:t>
      </w:r>
      <w:r w:rsidR="00ED76A9">
        <w:rPr>
          <w:rFonts w:ascii="Times New Roman" w:eastAsia="Calibri" w:hAnsi="Times New Roman" w:cs="Times New Roman"/>
          <w:lang w:val="fr-FR"/>
        </w:rPr>
        <w:t xml:space="preserve"> et les secteurs en général. […]</w:t>
      </w:r>
    </w:p>
    <w:p w:rsidR="003C16DE" w:rsidRDefault="005C23A1" w:rsidP="003C16DE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Sous le gouvernement de M</w:t>
      </w:r>
      <w:r w:rsidR="00997B6A">
        <w:rPr>
          <w:rFonts w:ascii="Times New Roman" w:eastAsia="Calibri" w:hAnsi="Times New Roman" w:cs="Times New Roman"/>
          <w:lang w:val="fr-FR"/>
        </w:rPr>
        <w:t>agloire, de nombreuses</w:t>
      </w:r>
      <w:r w:rsidR="00F0235E">
        <w:rPr>
          <w:rFonts w:ascii="Times New Roman" w:eastAsia="Calibri" w:hAnsi="Times New Roman" w:cs="Times New Roman"/>
          <w:lang w:val="fr-FR"/>
        </w:rPr>
        <w:t xml:space="preserve"> </w:t>
      </w:r>
      <w:r w:rsidR="00F515C2">
        <w:rPr>
          <w:rFonts w:ascii="Times New Roman" w:eastAsia="Calibri" w:hAnsi="Times New Roman" w:cs="Times New Roman"/>
          <w:lang w:val="fr-FR"/>
        </w:rPr>
        <w:t xml:space="preserve">industries s’établirent dans le pays en vue de la fabrication de beurre, de saindoux, de ciment, de </w:t>
      </w:r>
      <w:r w:rsidR="00F515C2">
        <w:rPr>
          <w:rFonts w:ascii="Times New Roman" w:eastAsia="Calibri" w:hAnsi="Times New Roman" w:cs="Times New Roman"/>
          <w:lang w:val="fr-FR"/>
        </w:rPr>
        <w:lastRenderedPageBreak/>
        <w:t>cordages etc… Des prospections systématiques ont été entreprises en 1954,</w:t>
      </w:r>
      <w:r w:rsidR="00195F2C">
        <w:rPr>
          <w:rFonts w:ascii="Times New Roman" w:eastAsia="Calibri" w:hAnsi="Times New Roman" w:cs="Times New Roman"/>
          <w:lang w:val="fr-FR"/>
        </w:rPr>
        <w:t xml:space="preserve"> </w:t>
      </w:r>
      <w:r w:rsidR="00BD38C8">
        <w:rPr>
          <w:rFonts w:ascii="Times New Roman" w:eastAsia="Calibri" w:hAnsi="Times New Roman" w:cs="Times New Roman"/>
          <w:lang w:val="fr-FR"/>
        </w:rPr>
        <w:t>dans le massif de Terre-Neuve, par la SEDREN, compagnie canado-américano-</w:t>
      </w:r>
      <w:r w:rsidR="003B6604">
        <w:rPr>
          <w:rFonts w:ascii="Times New Roman" w:eastAsia="Calibri" w:hAnsi="Times New Roman" w:cs="Times New Roman"/>
          <w:lang w:val="fr-FR"/>
        </w:rPr>
        <w:t>haïtienne en vue de l’exploitation du cuivre.</w:t>
      </w:r>
    </w:p>
    <w:p w:rsidR="003C16DE" w:rsidRPr="00195F2C" w:rsidRDefault="002F6219" w:rsidP="00195F2C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Dr Ernst A. Bernardin, </w:t>
      </w:r>
      <w:r w:rsidR="0051378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Histoire économique et sociale d’</w:t>
      </w:r>
      <w:r w:rsidR="007D6AA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Haïti</w:t>
      </w:r>
      <w:r w:rsidR="0051378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, de 1804 à nos jours, (</w:t>
      </w:r>
      <w:r w:rsidR="00C6425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l’</w:t>
      </w:r>
      <w:r w:rsidR="0051378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Etat complice et </w:t>
      </w:r>
      <w:r w:rsidR="00BC252D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la</w:t>
      </w:r>
      <w:r w:rsidR="0051378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faillite d’un système), p</w:t>
      </w:r>
      <w:r w:rsidR="00A636F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p.</w:t>
      </w:r>
      <w:r w:rsidR="0051378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183-184</w:t>
      </w:r>
    </w:p>
    <w:p w:rsidR="003C16DE" w:rsidRDefault="003C16DE" w:rsidP="003C16DE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 xml:space="preserve">Sujet </w:t>
      </w:r>
      <w:r w:rsidR="00A76169">
        <w:rPr>
          <w:rFonts w:ascii="Times New Roman" w:eastAsia="Calibri" w:hAnsi="Times New Roman" w:cs="Times New Roman"/>
          <w:b/>
          <w:lang w:val="fr-FR"/>
        </w:rPr>
        <w:t>3</w:t>
      </w:r>
    </w:p>
    <w:p w:rsidR="003C16DE" w:rsidRDefault="007E63E6" w:rsidP="003C16DE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Appréciez </w:t>
      </w:r>
      <w:r w:rsidR="00576ABE">
        <w:rPr>
          <w:rFonts w:ascii="Times New Roman" w:eastAsia="Calibri" w:hAnsi="Times New Roman" w:cs="Times New Roman"/>
          <w:lang w:val="fr-FR"/>
        </w:rPr>
        <w:t>le</w:t>
      </w:r>
      <w:r>
        <w:rPr>
          <w:rFonts w:ascii="Times New Roman" w:eastAsia="Calibri" w:hAnsi="Times New Roman" w:cs="Times New Roman"/>
          <w:lang w:val="fr-FR"/>
        </w:rPr>
        <w:t xml:space="preserve"> gouvernement </w:t>
      </w:r>
      <w:r w:rsidR="00DE25EE">
        <w:rPr>
          <w:rFonts w:ascii="Times New Roman" w:eastAsia="Calibri" w:hAnsi="Times New Roman" w:cs="Times New Roman"/>
          <w:lang w:val="fr-FR"/>
        </w:rPr>
        <w:t>de Pa</w:t>
      </w:r>
      <w:r>
        <w:rPr>
          <w:rFonts w:ascii="Times New Roman" w:eastAsia="Calibri" w:hAnsi="Times New Roman" w:cs="Times New Roman"/>
          <w:lang w:val="fr-FR"/>
        </w:rPr>
        <w:t>ul Eugène Magloire</w:t>
      </w:r>
      <w:r w:rsidR="00576ABE">
        <w:rPr>
          <w:rFonts w:ascii="Times New Roman" w:eastAsia="Calibri" w:hAnsi="Times New Roman" w:cs="Times New Roman"/>
          <w:lang w:val="fr-FR"/>
        </w:rPr>
        <w:t xml:space="preserve"> à la lumière de ses pratiques politiques</w:t>
      </w:r>
      <w:r w:rsidR="00135B8D">
        <w:rPr>
          <w:rFonts w:ascii="Times New Roman" w:eastAsia="Calibri" w:hAnsi="Times New Roman" w:cs="Times New Roman"/>
          <w:lang w:val="fr-FR"/>
        </w:rPr>
        <w:t xml:space="preserve"> et de ses réalisations</w:t>
      </w:r>
      <w:r>
        <w:rPr>
          <w:rFonts w:ascii="Times New Roman" w:eastAsia="Calibri" w:hAnsi="Times New Roman" w:cs="Times New Roman"/>
          <w:lang w:val="fr-FR"/>
        </w:rPr>
        <w:t>.</w:t>
      </w:r>
    </w:p>
    <w:p w:rsidR="00BA1418" w:rsidRDefault="00BA1418" w:rsidP="00534F9F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0A360F" w:rsidRDefault="000A2D12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DEUXIEME PARTIE </w:t>
      </w:r>
      <w:r w:rsidR="00061E5F">
        <w:rPr>
          <w:rFonts w:ascii="Times New Roman" w:hAnsi="Times New Roman" w:cs="Times New Roman"/>
          <w:b/>
          <w:sz w:val="20"/>
          <w:szCs w:val="20"/>
          <w:lang w:val="fr-FR"/>
        </w:rPr>
        <w:t>(</w:t>
      </w:r>
      <w:r w:rsidR="005A270C">
        <w:rPr>
          <w:rFonts w:ascii="Times New Roman" w:hAnsi="Times New Roman" w:cs="Times New Roman"/>
          <w:b/>
          <w:sz w:val="20"/>
          <w:szCs w:val="20"/>
          <w:lang w:val="fr-FR"/>
        </w:rPr>
        <w:t>4</w:t>
      </w:r>
      <w:r w:rsidR="00061E5F">
        <w:rPr>
          <w:rFonts w:ascii="Times New Roman" w:hAnsi="Times New Roman" w:cs="Times New Roman"/>
          <w:b/>
          <w:sz w:val="20"/>
          <w:szCs w:val="20"/>
          <w:lang w:val="fr-FR"/>
        </w:rPr>
        <w:t>0%)</w:t>
      </w:r>
    </w:p>
    <w:p w:rsidR="00D70703" w:rsidRDefault="00D70703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Histoire Universelle et Géographie</w:t>
      </w:r>
      <w:r w:rsidR="004F2135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AE1C9A">
        <w:rPr>
          <w:rFonts w:ascii="Times New Roman" w:hAnsi="Times New Roman" w:cs="Times New Roman"/>
          <w:b/>
          <w:sz w:val="20"/>
          <w:szCs w:val="20"/>
          <w:lang w:val="fr-FR"/>
        </w:rPr>
        <w:t>(Obligatoires)</w:t>
      </w:r>
    </w:p>
    <w:p w:rsidR="00256AAA" w:rsidRPr="00336C3A" w:rsidRDefault="00D2480C" w:rsidP="00256AA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0A360F">
        <w:rPr>
          <w:rFonts w:ascii="Times New Roman" w:hAnsi="Times New Roman" w:cs="Times New Roman"/>
          <w:b/>
          <w:sz w:val="20"/>
          <w:szCs w:val="20"/>
          <w:lang w:val="fr-FR"/>
        </w:rPr>
        <w:t xml:space="preserve"> 1</w:t>
      </w:r>
    </w:p>
    <w:p w:rsidR="00256AAA" w:rsidRDefault="00DE25EE" w:rsidP="00256AAA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Le altermondialistes se sont retrouvés po</w:t>
      </w:r>
      <w:r w:rsidR="00895DC1">
        <w:rPr>
          <w:rFonts w:ascii="Times New Roman" w:eastAsia="Calibri" w:hAnsi="Times New Roman" w:cs="Times New Roman"/>
          <w:lang w:val="fr-FR"/>
        </w:rPr>
        <w:t>ur cinq jours dans une ville bré</w:t>
      </w:r>
      <w:r>
        <w:rPr>
          <w:rFonts w:ascii="Times New Roman" w:eastAsia="Calibri" w:hAnsi="Times New Roman" w:cs="Times New Roman"/>
          <w:lang w:val="fr-FR"/>
        </w:rPr>
        <w:t>silienne de Porto</w:t>
      </w:r>
      <w:r w:rsidR="008B32B5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="008B32B5">
        <w:rPr>
          <w:rFonts w:ascii="Times New Roman" w:eastAsia="Calibri" w:hAnsi="Times New Roman" w:cs="Times New Roman"/>
          <w:lang w:val="fr-FR"/>
        </w:rPr>
        <w:t>Alegre</w:t>
      </w:r>
      <w:proofErr w:type="spellEnd"/>
      <w:r w:rsidR="008B32B5">
        <w:rPr>
          <w:rFonts w:ascii="Times New Roman" w:eastAsia="Calibri" w:hAnsi="Times New Roman" w:cs="Times New Roman"/>
          <w:lang w:val="fr-FR"/>
        </w:rPr>
        <w:t xml:space="preserve">, berceau du grand rassemblement anti-libéral du forum social mondial, </w:t>
      </w:r>
      <w:r w:rsidR="005F7977">
        <w:rPr>
          <w:rFonts w:ascii="Times New Roman" w:eastAsia="Calibri" w:hAnsi="Times New Roman" w:cs="Times New Roman"/>
          <w:lang w:val="fr-FR"/>
        </w:rPr>
        <w:t>qui fête ses dix ans et est en quête d’un nouveau souffle. «</w:t>
      </w:r>
      <w:r w:rsidR="00CE2F25">
        <w:rPr>
          <w:rFonts w:ascii="Times New Roman" w:eastAsia="Calibri" w:hAnsi="Times New Roman" w:cs="Times New Roman"/>
          <w:lang w:val="fr-FR"/>
        </w:rPr>
        <w:t xml:space="preserve">Un autre monde est possible » </w:t>
      </w:r>
      <w:r w:rsidR="00171081">
        <w:rPr>
          <w:rFonts w:ascii="Times New Roman" w:eastAsia="Calibri" w:hAnsi="Times New Roman" w:cs="Times New Roman"/>
          <w:lang w:val="fr-FR"/>
        </w:rPr>
        <w:t>est le sl</w:t>
      </w:r>
      <w:r w:rsidR="004F2135">
        <w:rPr>
          <w:rFonts w:ascii="Times New Roman" w:eastAsia="Calibri" w:hAnsi="Times New Roman" w:cs="Times New Roman"/>
          <w:lang w:val="fr-FR"/>
        </w:rPr>
        <w:t>ogan de cette réunion d’activiste</w:t>
      </w:r>
      <w:r w:rsidR="00171081">
        <w:rPr>
          <w:rFonts w:ascii="Times New Roman" w:eastAsia="Calibri" w:hAnsi="Times New Roman" w:cs="Times New Roman"/>
          <w:lang w:val="fr-FR"/>
        </w:rPr>
        <w:t>s qui réclament</w:t>
      </w:r>
      <w:r w:rsidR="00236071">
        <w:rPr>
          <w:rFonts w:ascii="Times New Roman" w:eastAsia="Calibri" w:hAnsi="Times New Roman" w:cs="Times New Roman"/>
          <w:lang w:val="fr-FR"/>
        </w:rPr>
        <w:t xml:space="preserve"> un monde plus équitable, respectueux de l’environnement et pacifique. Le forum social mondial né des violentes manifestations organisées contre une réunion de l’organisation mondiale du commerce en 1999 à Seattle, </w:t>
      </w:r>
      <w:r w:rsidR="00314AFF">
        <w:rPr>
          <w:rFonts w:ascii="Times New Roman" w:eastAsia="Calibri" w:hAnsi="Times New Roman" w:cs="Times New Roman"/>
          <w:lang w:val="fr-FR"/>
        </w:rPr>
        <w:t xml:space="preserve">retourne pour la première fois depuis 2005 dans la ville de Porto </w:t>
      </w:r>
      <w:proofErr w:type="spellStart"/>
      <w:r w:rsidR="00314AFF">
        <w:rPr>
          <w:rFonts w:ascii="Times New Roman" w:eastAsia="Calibri" w:hAnsi="Times New Roman" w:cs="Times New Roman"/>
          <w:lang w:val="fr-FR"/>
        </w:rPr>
        <w:t>Alegre</w:t>
      </w:r>
      <w:proofErr w:type="spellEnd"/>
      <w:r w:rsidR="00314AFF">
        <w:rPr>
          <w:rFonts w:ascii="Times New Roman" w:eastAsia="Calibri" w:hAnsi="Times New Roman" w:cs="Times New Roman"/>
          <w:lang w:val="fr-FR"/>
        </w:rPr>
        <w:t xml:space="preserve"> qui avait accueilli la première</w:t>
      </w:r>
      <w:r w:rsidR="00304560">
        <w:rPr>
          <w:rFonts w:ascii="Times New Roman" w:eastAsia="Calibri" w:hAnsi="Times New Roman" w:cs="Times New Roman"/>
          <w:lang w:val="fr-FR"/>
        </w:rPr>
        <w:t xml:space="preserve"> édition en 2001.</w:t>
      </w:r>
      <w:r w:rsidR="00D710CF">
        <w:rPr>
          <w:rFonts w:ascii="Times New Roman" w:eastAsia="Calibri" w:hAnsi="Times New Roman" w:cs="Times New Roman"/>
          <w:lang w:val="fr-FR"/>
        </w:rPr>
        <w:t xml:space="preserve"> Il se tient en parallèle au Forum économique mondial de Davos, se voulant le contrepoint de cette réunion du gotha politique</w:t>
      </w:r>
      <w:r w:rsidR="00333737">
        <w:rPr>
          <w:rFonts w:ascii="Times New Roman" w:eastAsia="Calibri" w:hAnsi="Times New Roman" w:cs="Times New Roman"/>
          <w:lang w:val="fr-FR"/>
        </w:rPr>
        <w:t xml:space="preserve"> </w:t>
      </w:r>
      <w:r w:rsidR="00D710CF">
        <w:rPr>
          <w:rFonts w:ascii="Times New Roman" w:eastAsia="Calibri" w:hAnsi="Times New Roman" w:cs="Times New Roman"/>
          <w:lang w:val="fr-FR"/>
        </w:rPr>
        <w:t xml:space="preserve"> et</w:t>
      </w:r>
      <w:r w:rsidR="009D7C4A">
        <w:rPr>
          <w:rFonts w:ascii="Times New Roman" w:eastAsia="Calibri" w:hAnsi="Times New Roman" w:cs="Times New Roman"/>
          <w:lang w:val="fr-FR"/>
        </w:rPr>
        <w:t xml:space="preserve"> </w:t>
      </w:r>
      <w:r w:rsidR="00195F2C">
        <w:rPr>
          <w:rFonts w:ascii="Times New Roman" w:eastAsia="Calibri" w:hAnsi="Times New Roman" w:cs="Times New Roman"/>
          <w:lang w:val="fr-FR"/>
        </w:rPr>
        <w:t>é</w:t>
      </w:r>
      <w:r w:rsidR="009D7C4A">
        <w:rPr>
          <w:rFonts w:ascii="Times New Roman" w:eastAsia="Calibri" w:hAnsi="Times New Roman" w:cs="Times New Roman"/>
          <w:lang w:val="fr-FR"/>
        </w:rPr>
        <w:t xml:space="preserve">conomique dans la station de </w:t>
      </w:r>
      <w:proofErr w:type="spellStart"/>
      <w:r w:rsidR="009D7C4A">
        <w:rPr>
          <w:rFonts w:ascii="Times New Roman" w:eastAsia="Calibri" w:hAnsi="Times New Roman" w:cs="Times New Roman"/>
          <w:lang w:val="fr-FR"/>
        </w:rPr>
        <w:t>skichic</w:t>
      </w:r>
      <w:proofErr w:type="spellEnd"/>
      <w:r w:rsidR="009D7C4A">
        <w:rPr>
          <w:rFonts w:ascii="Times New Roman" w:eastAsia="Calibri" w:hAnsi="Times New Roman" w:cs="Times New Roman"/>
          <w:lang w:val="fr-FR"/>
        </w:rPr>
        <w:t xml:space="preserve"> des </w:t>
      </w:r>
      <w:r w:rsidR="0053380D">
        <w:rPr>
          <w:rFonts w:ascii="Times New Roman" w:eastAsia="Calibri" w:hAnsi="Times New Roman" w:cs="Times New Roman"/>
          <w:lang w:val="fr-FR"/>
        </w:rPr>
        <w:t>Alpe</w:t>
      </w:r>
      <w:r w:rsidR="00F07CCE">
        <w:rPr>
          <w:rFonts w:ascii="Times New Roman" w:eastAsia="Calibri" w:hAnsi="Times New Roman" w:cs="Times New Roman"/>
          <w:lang w:val="fr-FR"/>
        </w:rPr>
        <w:t>s suisses. Les fondat</w:t>
      </w:r>
      <w:r w:rsidR="0053380D">
        <w:rPr>
          <w:rFonts w:ascii="Times New Roman" w:eastAsia="Calibri" w:hAnsi="Times New Roman" w:cs="Times New Roman"/>
          <w:lang w:val="fr-FR"/>
        </w:rPr>
        <w:t>eur</w:t>
      </w:r>
      <w:r w:rsidR="009D7C4A">
        <w:rPr>
          <w:rFonts w:ascii="Times New Roman" w:eastAsia="Calibri" w:hAnsi="Times New Roman" w:cs="Times New Roman"/>
          <w:lang w:val="fr-FR"/>
        </w:rPr>
        <w:t xml:space="preserve">s du </w:t>
      </w:r>
      <w:r w:rsidR="000B223E">
        <w:rPr>
          <w:rFonts w:ascii="Times New Roman" w:eastAsia="Calibri" w:hAnsi="Times New Roman" w:cs="Times New Roman"/>
          <w:lang w:val="fr-FR"/>
        </w:rPr>
        <w:t>F</w:t>
      </w:r>
      <w:r w:rsidR="009D7C4A">
        <w:rPr>
          <w:rFonts w:ascii="Times New Roman" w:eastAsia="Calibri" w:hAnsi="Times New Roman" w:cs="Times New Roman"/>
          <w:lang w:val="fr-FR"/>
        </w:rPr>
        <w:t>SM estiment que, depuis</w:t>
      </w:r>
      <w:r w:rsidR="00D710CF">
        <w:rPr>
          <w:rFonts w:ascii="Times New Roman" w:eastAsia="Calibri" w:hAnsi="Times New Roman" w:cs="Times New Roman"/>
          <w:lang w:val="fr-FR"/>
        </w:rPr>
        <w:t xml:space="preserve"> l’époque du néo-libéralisme triomphant de la fin des années 1990, leurs idées ont progressé, en voulant pour preuve l’intervention massive des États pour contrer la crise financière ou la mobilisation pour l’environnement</w:t>
      </w:r>
      <w:r w:rsidR="000A5A68">
        <w:rPr>
          <w:rFonts w:ascii="Times New Roman" w:eastAsia="Calibri" w:hAnsi="Times New Roman" w:cs="Times New Roman"/>
          <w:lang w:val="fr-FR"/>
        </w:rPr>
        <w:t>.</w:t>
      </w:r>
      <w:r w:rsidR="00D710CF">
        <w:rPr>
          <w:rFonts w:ascii="Times New Roman" w:eastAsia="Calibri" w:hAnsi="Times New Roman" w:cs="Times New Roman"/>
          <w:lang w:val="fr-FR"/>
        </w:rPr>
        <w:t xml:space="preserve"> </w:t>
      </w:r>
    </w:p>
    <w:p w:rsidR="00256AAA" w:rsidRPr="000378D5" w:rsidRDefault="00B90EC5" w:rsidP="00B05E0D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Le progrès, 25 janvier 2010</w:t>
      </w:r>
    </w:p>
    <w:p w:rsidR="00FF1CD2" w:rsidRDefault="00086D3F" w:rsidP="00750B59">
      <w:pPr>
        <w:pStyle w:val="Paragraphedeliste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F21C84" w:rsidRPr="00336C3A" w:rsidRDefault="004E402B" w:rsidP="00F21C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403524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F21C84"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6459C8" w:rsidRDefault="008C0766" w:rsidP="00F21C84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Alors </w:t>
      </w:r>
      <w:r w:rsidR="002A09D8">
        <w:rPr>
          <w:rFonts w:ascii="Times New Roman" w:eastAsia="Calibri" w:hAnsi="Times New Roman" w:cs="Times New Roman"/>
          <w:lang w:val="fr-FR"/>
        </w:rPr>
        <w:t xml:space="preserve">que </w:t>
      </w:r>
      <w:r>
        <w:rPr>
          <w:rFonts w:ascii="Times New Roman" w:eastAsia="Calibri" w:hAnsi="Times New Roman" w:cs="Times New Roman"/>
          <w:lang w:val="fr-FR"/>
        </w:rPr>
        <w:t>les responsabilités dans le</w:t>
      </w:r>
      <w:r w:rsidR="00E8626E">
        <w:rPr>
          <w:rFonts w:ascii="Times New Roman" w:eastAsia="Calibri" w:hAnsi="Times New Roman" w:cs="Times New Roman"/>
          <w:lang w:val="fr-FR"/>
        </w:rPr>
        <w:t xml:space="preserve"> déclenchement de la </w:t>
      </w:r>
      <w:r w:rsidR="00333737">
        <w:rPr>
          <w:rFonts w:ascii="Times New Roman" w:eastAsia="Calibri" w:hAnsi="Times New Roman" w:cs="Times New Roman"/>
          <w:lang w:val="fr-FR"/>
        </w:rPr>
        <w:t>Grande guerre étaient multiples,</w:t>
      </w:r>
      <w:r w:rsidR="00E8626E">
        <w:rPr>
          <w:rFonts w:ascii="Times New Roman" w:eastAsia="Calibri" w:hAnsi="Times New Roman" w:cs="Times New Roman"/>
          <w:lang w:val="fr-FR"/>
        </w:rPr>
        <w:t xml:space="preserve"> </w:t>
      </w:r>
      <w:r w:rsidR="00333737">
        <w:rPr>
          <w:rFonts w:ascii="Times New Roman" w:eastAsia="Calibri" w:hAnsi="Times New Roman" w:cs="Times New Roman"/>
          <w:lang w:val="fr-FR"/>
        </w:rPr>
        <w:t>c</w:t>
      </w:r>
      <w:r w:rsidR="00E8626E">
        <w:rPr>
          <w:rFonts w:ascii="Times New Roman" w:eastAsia="Calibri" w:hAnsi="Times New Roman" w:cs="Times New Roman"/>
          <w:lang w:val="fr-FR"/>
        </w:rPr>
        <w:t xml:space="preserve">ette fois c’est un homme, c’est le gouvernement d’un pays qui mène l’Europe </w:t>
      </w:r>
      <w:r w:rsidR="005941E2">
        <w:rPr>
          <w:rFonts w:ascii="Times New Roman" w:eastAsia="Calibri" w:hAnsi="Times New Roman" w:cs="Times New Roman"/>
          <w:lang w:val="fr-FR"/>
        </w:rPr>
        <w:t>à l’abî</w:t>
      </w:r>
      <w:r w:rsidR="00E8626E">
        <w:rPr>
          <w:rFonts w:ascii="Times New Roman" w:eastAsia="Calibri" w:hAnsi="Times New Roman" w:cs="Times New Roman"/>
          <w:lang w:val="fr-FR"/>
        </w:rPr>
        <w:t>me</w:t>
      </w:r>
      <w:r w:rsidR="001F5734">
        <w:rPr>
          <w:rFonts w:ascii="Times New Roman" w:eastAsia="Calibri" w:hAnsi="Times New Roman" w:cs="Times New Roman"/>
          <w:lang w:val="fr-FR"/>
        </w:rPr>
        <w:t>, en poursuivant systématiquement son objectif d’expansion par la force au nom d’un « espace vital »</w:t>
      </w:r>
      <w:r w:rsidR="00192A77">
        <w:rPr>
          <w:rFonts w:ascii="Times New Roman" w:eastAsia="Calibri" w:hAnsi="Times New Roman" w:cs="Times New Roman"/>
          <w:lang w:val="fr-FR"/>
        </w:rPr>
        <w:t xml:space="preserve"> supposé nécessaire à l’épanouissement de la race </w:t>
      </w:r>
      <w:r w:rsidR="00C16A23">
        <w:rPr>
          <w:rFonts w:ascii="Times New Roman" w:eastAsia="Calibri" w:hAnsi="Times New Roman" w:cs="Times New Roman"/>
          <w:lang w:val="fr-FR"/>
        </w:rPr>
        <w:t xml:space="preserve">aryenne. Mais cette volonté n’aurait pas prévalu sans </w:t>
      </w:r>
      <w:r w:rsidR="005941E2">
        <w:rPr>
          <w:rFonts w:ascii="Times New Roman" w:eastAsia="Calibri" w:hAnsi="Times New Roman" w:cs="Times New Roman"/>
          <w:lang w:val="fr-FR"/>
        </w:rPr>
        <w:t xml:space="preserve">la </w:t>
      </w:r>
      <w:r w:rsidR="00C16A23">
        <w:rPr>
          <w:rFonts w:ascii="Times New Roman" w:eastAsia="Calibri" w:hAnsi="Times New Roman" w:cs="Times New Roman"/>
          <w:lang w:val="fr-FR"/>
        </w:rPr>
        <w:t>pusillanimité et l’aveuglement de la France et de la Grande Bretagne, sans la neutralité des États-Unis, prestement retournés à leur isolationnisme traditionnel</w:t>
      </w:r>
      <w:r>
        <w:rPr>
          <w:rFonts w:ascii="Times New Roman" w:eastAsia="Calibri" w:hAnsi="Times New Roman" w:cs="Times New Roman"/>
          <w:lang w:val="fr-FR"/>
        </w:rPr>
        <w:t xml:space="preserve"> </w:t>
      </w:r>
      <w:r w:rsidR="000B22A4">
        <w:rPr>
          <w:rFonts w:ascii="Times New Roman" w:eastAsia="Calibri" w:hAnsi="Times New Roman" w:cs="Times New Roman"/>
          <w:lang w:val="fr-FR"/>
        </w:rPr>
        <w:t>après 1919, et sans le revirement in extremis de l’Union soviétique, qui signe un pacte de non-agr</w:t>
      </w:r>
      <w:r w:rsidR="00D52B2D">
        <w:rPr>
          <w:rFonts w:ascii="Times New Roman" w:eastAsia="Calibri" w:hAnsi="Times New Roman" w:cs="Times New Roman"/>
          <w:lang w:val="fr-FR"/>
        </w:rPr>
        <w:t>e</w:t>
      </w:r>
      <w:r w:rsidR="000B22A4">
        <w:rPr>
          <w:rFonts w:ascii="Times New Roman" w:eastAsia="Calibri" w:hAnsi="Times New Roman" w:cs="Times New Roman"/>
          <w:lang w:val="fr-FR"/>
        </w:rPr>
        <w:t xml:space="preserve">ssion avec l’Allemagne </w:t>
      </w:r>
      <w:r w:rsidR="00D52B2D">
        <w:rPr>
          <w:rFonts w:ascii="Times New Roman" w:eastAsia="Calibri" w:hAnsi="Times New Roman" w:cs="Times New Roman"/>
          <w:lang w:val="fr-FR"/>
        </w:rPr>
        <w:t>et se partage la Polo</w:t>
      </w:r>
      <w:r w:rsidR="000B22A4">
        <w:rPr>
          <w:rFonts w:ascii="Times New Roman" w:eastAsia="Calibri" w:hAnsi="Times New Roman" w:cs="Times New Roman"/>
          <w:lang w:val="fr-FR"/>
        </w:rPr>
        <w:t>gne avec elle un</w:t>
      </w:r>
      <w:r w:rsidR="00521549">
        <w:rPr>
          <w:rFonts w:ascii="Times New Roman" w:eastAsia="Calibri" w:hAnsi="Times New Roman" w:cs="Times New Roman"/>
          <w:lang w:val="fr-FR"/>
        </w:rPr>
        <w:t>e</w:t>
      </w:r>
      <w:r w:rsidR="000B22A4">
        <w:rPr>
          <w:rFonts w:ascii="Times New Roman" w:eastAsia="Calibri" w:hAnsi="Times New Roman" w:cs="Times New Roman"/>
          <w:lang w:val="fr-FR"/>
        </w:rPr>
        <w:t xml:space="preserve"> semaine avant décle</w:t>
      </w:r>
      <w:r w:rsidR="00D52B2D">
        <w:rPr>
          <w:rFonts w:ascii="Times New Roman" w:eastAsia="Calibri" w:hAnsi="Times New Roman" w:cs="Times New Roman"/>
          <w:lang w:val="fr-FR"/>
        </w:rPr>
        <w:t>n</w:t>
      </w:r>
      <w:r w:rsidR="000B22A4">
        <w:rPr>
          <w:rFonts w:ascii="Times New Roman" w:eastAsia="Calibri" w:hAnsi="Times New Roman" w:cs="Times New Roman"/>
          <w:lang w:val="fr-FR"/>
        </w:rPr>
        <w:t>chement du conflit</w:t>
      </w:r>
      <w:r w:rsidR="00DE7444">
        <w:rPr>
          <w:rFonts w:ascii="Times New Roman" w:eastAsia="Calibri" w:hAnsi="Times New Roman" w:cs="Times New Roman"/>
          <w:lang w:val="fr-FR"/>
        </w:rPr>
        <w:t>.</w:t>
      </w:r>
    </w:p>
    <w:p w:rsidR="00F21C84" w:rsidRPr="000378D5" w:rsidRDefault="00012B9C" w:rsidP="00521549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Georges Langlois et Gilles </w:t>
      </w:r>
      <w:proofErr w:type="spellStart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Villemure</w:t>
      </w:r>
      <w:proofErr w:type="spellEnd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, </w:t>
      </w:r>
      <w:r w:rsidR="0052154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Histoire de la civilisation occidentale, 4</w:t>
      </w:r>
      <w:r w:rsidR="00521549" w:rsidRPr="00521549">
        <w:rPr>
          <w:rFonts w:ascii="Times New Roman" w:eastAsia="Calibri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 w:rsidR="0052154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Edition, </w:t>
      </w:r>
      <w:r w:rsidR="00CC5FF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p.</w:t>
      </w:r>
      <w:r w:rsidR="0052154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300</w:t>
      </w:r>
    </w:p>
    <w:p w:rsidR="00256AAA" w:rsidRPr="004A01C7" w:rsidRDefault="00256AAA" w:rsidP="00256AAA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Questions</w:t>
      </w:r>
    </w:p>
    <w:p w:rsidR="00285A56" w:rsidRPr="00285A56" w:rsidRDefault="00256AAA" w:rsidP="00256AAA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  <w:r>
        <w:rPr>
          <w:rFonts w:ascii="Times New Roman" w:hAnsi="Times New Roman" w:cs="Times New Roman"/>
          <w:lang w:val="fr-FR"/>
        </w:rPr>
        <w:t>1-</w:t>
      </w:r>
      <w:r w:rsidR="00EF0AD9">
        <w:rPr>
          <w:rFonts w:ascii="Times New Roman" w:hAnsi="Times New Roman" w:cs="Times New Roman"/>
          <w:lang w:val="fr-FR"/>
        </w:rPr>
        <w:t xml:space="preserve"> E</w:t>
      </w:r>
      <w:r w:rsidR="007A6B56">
        <w:rPr>
          <w:rFonts w:ascii="Times New Roman" w:hAnsi="Times New Roman" w:cs="Times New Roman"/>
          <w:lang w:val="fr-FR"/>
        </w:rPr>
        <w:t xml:space="preserve">n vous référant au </w:t>
      </w:r>
      <w:r w:rsidR="003C386F">
        <w:rPr>
          <w:rFonts w:ascii="Times New Roman" w:hAnsi="Times New Roman" w:cs="Times New Roman"/>
          <w:lang w:val="fr-FR"/>
        </w:rPr>
        <w:t xml:space="preserve"> </w:t>
      </w:r>
      <w:r w:rsidR="007A6B56">
        <w:rPr>
          <w:rFonts w:ascii="Times New Roman" w:hAnsi="Times New Roman" w:cs="Times New Roman"/>
          <w:lang w:val="fr-FR"/>
        </w:rPr>
        <w:t>texte 1</w:t>
      </w:r>
      <w:r w:rsidR="00EF0AD9">
        <w:rPr>
          <w:rFonts w:ascii="Times New Roman" w:hAnsi="Times New Roman" w:cs="Times New Roman"/>
          <w:lang w:val="fr-FR"/>
        </w:rPr>
        <w:t>, définissez l’alter</w:t>
      </w:r>
      <w:r w:rsidR="0020365F">
        <w:rPr>
          <w:rFonts w:ascii="Times New Roman" w:hAnsi="Times New Roman" w:cs="Times New Roman"/>
          <w:lang w:val="fr-FR"/>
        </w:rPr>
        <w:t xml:space="preserve"> </w:t>
      </w:r>
      <w:r w:rsidR="00EF0AD9">
        <w:rPr>
          <w:rFonts w:ascii="Times New Roman" w:hAnsi="Times New Roman" w:cs="Times New Roman"/>
          <w:lang w:val="fr-FR"/>
        </w:rPr>
        <w:t>mondialisme.</w:t>
      </w:r>
      <w:r w:rsidR="00565334" w:rsidRPr="00565334">
        <w:rPr>
          <w:rFonts w:ascii="Times New Roman" w:hAnsi="Times New Roman"/>
          <w:lang w:val="fr-FR"/>
        </w:rPr>
        <w:t xml:space="preserve"> </w:t>
      </w:r>
      <w:r w:rsidR="00565334">
        <w:rPr>
          <w:rFonts w:ascii="Times New Roman" w:hAnsi="Times New Roman"/>
          <w:lang w:val="fr-FR"/>
        </w:rPr>
        <w:t>(10 pts)</w:t>
      </w: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2- </w:t>
      </w:r>
      <w:r w:rsidR="0027568A">
        <w:rPr>
          <w:rFonts w:ascii="Times New Roman" w:hAnsi="Times New Roman" w:cs="Times New Roman"/>
          <w:lang w:val="fr-FR"/>
        </w:rPr>
        <w:t xml:space="preserve">Indiquez trois </w:t>
      </w:r>
      <w:r w:rsidR="002631BE">
        <w:rPr>
          <w:rFonts w:ascii="Times New Roman" w:hAnsi="Times New Roman" w:cs="Times New Roman"/>
          <w:lang w:val="fr-FR"/>
        </w:rPr>
        <w:t xml:space="preserve">(3) </w:t>
      </w:r>
      <w:r w:rsidR="0027568A">
        <w:rPr>
          <w:rFonts w:ascii="Times New Roman" w:hAnsi="Times New Roman" w:cs="Times New Roman"/>
          <w:lang w:val="fr-FR"/>
        </w:rPr>
        <w:t>caractéristiques de l’autre monde pour lequel se battent les altermondialistes. (</w:t>
      </w:r>
      <w:proofErr w:type="gramStart"/>
      <w:r w:rsidR="0027568A">
        <w:rPr>
          <w:rFonts w:ascii="Times New Roman" w:hAnsi="Times New Roman" w:cs="Times New Roman"/>
          <w:lang w:val="fr-FR"/>
        </w:rPr>
        <w:t>texte</w:t>
      </w:r>
      <w:proofErr w:type="gramEnd"/>
      <w:r w:rsidR="003E45EC">
        <w:rPr>
          <w:rFonts w:ascii="Times New Roman" w:hAnsi="Times New Roman" w:cs="Times New Roman"/>
          <w:lang w:val="fr-FR"/>
        </w:rPr>
        <w:t xml:space="preserve"> 1</w:t>
      </w:r>
      <w:r w:rsidR="0027568A">
        <w:rPr>
          <w:rFonts w:ascii="Times New Roman" w:hAnsi="Times New Roman" w:cs="Times New Roman"/>
          <w:lang w:val="fr-FR"/>
        </w:rPr>
        <w:t>).</w:t>
      </w:r>
      <w:r w:rsidR="00565334" w:rsidRPr="00565334">
        <w:rPr>
          <w:rFonts w:ascii="Times New Roman" w:hAnsi="Times New Roman"/>
          <w:lang w:val="fr-FR"/>
        </w:rPr>
        <w:t xml:space="preserve"> </w:t>
      </w:r>
      <w:r w:rsidR="00565334" w:rsidRPr="00565334">
        <w:rPr>
          <w:rFonts w:ascii="Times New Roman" w:hAnsi="Times New Roman" w:cs="Times New Roman"/>
          <w:lang w:val="fr-FR"/>
        </w:rPr>
        <w:t>(10 pts)</w:t>
      </w:r>
    </w:p>
    <w:p w:rsidR="00285A56" w:rsidRPr="00285A56" w:rsidRDefault="00285A56" w:rsidP="00256AAA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3- </w:t>
      </w:r>
      <w:r w:rsidR="007E1F7B">
        <w:rPr>
          <w:rFonts w:ascii="Times New Roman" w:hAnsi="Times New Roman" w:cs="Times New Roman"/>
          <w:lang w:val="fr-FR"/>
        </w:rPr>
        <w:t xml:space="preserve">Indiquez deux </w:t>
      </w:r>
      <w:r w:rsidR="002631BE">
        <w:rPr>
          <w:rFonts w:ascii="Times New Roman" w:hAnsi="Times New Roman" w:cs="Times New Roman"/>
          <w:lang w:val="fr-FR"/>
        </w:rPr>
        <w:t>(2)</w:t>
      </w:r>
      <w:r w:rsidR="0040609B">
        <w:rPr>
          <w:rFonts w:ascii="Times New Roman" w:hAnsi="Times New Roman" w:cs="Times New Roman"/>
          <w:lang w:val="fr-FR"/>
        </w:rPr>
        <w:t xml:space="preserve"> </w:t>
      </w:r>
      <w:r w:rsidR="007E1F7B">
        <w:rPr>
          <w:rFonts w:ascii="Times New Roman" w:hAnsi="Times New Roman" w:cs="Times New Roman"/>
          <w:lang w:val="fr-FR"/>
        </w:rPr>
        <w:t>causes de la « Grande guerre ».</w:t>
      </w:r>
      <w:r w:rsidR="00565334" w:rsidRPr="00565334">
        <w:rPr>
          <w:rFonts w:ascii="Times New Roman" w:hAnsi="Times New Roman"/>
          <w:lang w:val="fr-FR"/>
        </w:rPr>
        <w:t xml:space="preserve"> </w:t>
      </w:r>
      <w:r w:rsidR="00565334">
        <w:rPr>
          <w:rFonts w:ascii="Times New Roman" w:hAnsi="Times New Roman"/>
          <w:lang w:val="fr-FR"/>
        </w:rPr>
        <w:t>(10 pts)</w:t>
      </w:r>
    </w:p>
    <w:p w:rsidR="00285A56" w:rsidRPr="00285A56" w:rsidRDefault="00285A56" w:rsidP="00256AAA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256AAA" w:rsidRPr="009D7C4A" w:rsidRDefault="00256AAA" w:rsidP="009D7C4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</w:t>
      </w:r>
      <w:r w:rsidR="00742FB3">
        <w:rPr>
          <w:rFonts w:ascii="Times New Roman" w:hAnsi="Times New Roman" w:cs="Times New Roman"/>
          <w:lang w:val="fr-FR"/>
        </w:rPr>
        <w:t xml:space="preserve">Expliquez deux </w:t>
      </w:r>
      <w:r w:rsidR="00DB6F9A">
        <w:rPr>
          <w:rFonts w:ascii="Times New Roman" w:hAnsi="Times New Roman" w:cs="Times New Roman"/>
          <w:lang w:val="fr-FR"/>
        </w:rPr>
        <w:t>(2)</w:t>
      </w:r>
      <w:r w:rsidR="00BE7755">
        <w:rPr>
          <w:rFonts w:ascii="Times New Roman" w:hAnsi="Times New Roman" w:cs="Times New Roman"/>
          <w:lang w:val="fr-FR"/>
        </w:rPr>
        <w:t xml:space="preserve"> </w:t>
      </w:r>
      <w:r w:rsidR="00742FB3">
        <w:rPr>
          <w:rFonts w:ascii="Times New Roman" w:hAnsi="Times New Roman" w:cs="Times New Roman"/>
          <w:lang w:val="fr-FR"/>
        </w:rPr>
        <w:t xml:space="preserve">causes fondamentales de ce conflit. </w:t>
      </w:r>
      <w:r w:rsidR="009D7C4A">
        <w:rPr>
          <w:rFonts w:ascii="Times New Roman" w:hAnsi="Times New Roman" w:cs="Times New Roman"/>
          <w:lang w:val="fr-FR"/>
        </w:rPr>
        <w:t>(</w:t>
      </w:r>
      <w:proofErr w:type="gramStart"/>
      <w:r w:rsidR="00F44A30">
        <w:rPr>
          <w:rFonts w:ascii="Times New Roman" w:hAnsi="Times New Roman" w:cs="Times New Roman"/>
          <w:lang w:val="fr-FR"/>
        </w:rPr>
        <w:t>texte</w:t>
      </w:r>
      <w:proofErr w:type="gramEnd"/>
      <w:r w:rsidR="00742FB3">
        <w:rPr>
          <w:rFonts w:ascii="Times New Roman" w:hAnsi="Times New Roman" w:cs="Times New Roman"/>
          <w:lang w:val="fr-FR"/>
        </w:rPr>
        <w:t xml:space="preserve"> 2</w:t>
      </w:r>
      <w:r w:rsidR="009D7C4A">
        <w:rPr>
          <w:rFonts w:ascii="Times New Roman" w:hAnsi="Times New Roman" w:cs="Times New Roman"/>
          <w:lang w:val="fr-FR"/>
        </w:rPr>
        <w:t>)</w:t>
      </w:r>
      <w:r w:rsidR="00565334" w:rsidRPr="00565334">
        <w:rPr>
          <w:rFonts w:ascii="Times New Roman" w:hAnsi="Times New Roman"/>
          <w:lang w:val="fr-FR"/>
        </w:rPr>
        <w:t xml:space="preserve"> </w:t>
      </w:r>
      <w:r w:rsidR="00565334" w:rsidRPr="00565334">
        <w:rPr>
          <w:rFonts w:ascii="Times New Roman" w:hAnsi="Times New Roman" w:cs="Times New Roman"/>
          <w:lang w:val="fr-FR"/>
        </w:rPr>
        <w:t>(10 pts)</w:t>
      </w:r>
    </w:p>
    <w:sectPr w:rsidR="00256AAA" w:rsidRPr="009D7C4A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2E25"/>
    <w:multiLevelType w:val="hybridMultilevel"/>
    <w:tmpl w:val="F342C3EC"/>
    <w:lvl w:ilvl="0" w:tplc="F84649F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E6C23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B7760"/>
    <w:multiLevelType w:val="hybridMultilevel"/>
    <w:tmpl w:val="A6965994"/>
    <w:lvl w:ilvl="0" w:tplc="3B1E38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9219E2"/>
    <w:multiLevelType w:val="hybridMultilevel"/>
    <w:tmpl w:val="79401F7A"/>
    <w:lvl w:ilvl="0" w:tplc="A120CD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A57D58"/>
    <w:multiLevelType w:val="hybridMultilevel"/>
    <w:tmpl w:val="7BF86F04"/>
    <w:lvl w:ilvl="0" w:tplc="068435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03161B0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FB6E86"/>
    <w:multiLevelType w:val="hybridMultilevel"/>
    <w:tmpl w:val="38E884DE"/>
    <w:lvl w:ilvl="0" w:tplc="296EE2A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4A1FD1"/>
    <w:multiLevelType w:val="hybridMultilevel"/>
    <w:tmpl w:val="746816F8"/>
    <w:lvl w:ilvl="0" w:tplc="95F67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88385D"/>
    <w:multiLevelType w:val="hybridMultilevel"/>
    <w:tmpl w:val="2D28C194"/>
    <w:lvl w:ilvl="0" w:tplc="0409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>
    <w:nsid w:val="2E8434C3"/>
    <w:multiLevelType w:val="hybridMultilevel"/>
    <w:tmpl w:val="39144812"/>
    <w:lvl w:ilvl="0" w:tplc="70C6F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EAB2312"/>
    <w:multiLevelType w:val="hybridMultilevel"/>
    <w:tmpl w:val="12D4BB14"/>
    <w:lvl w:ilvl="0" w:tplc="1F320A1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94CAB"/>
    <w:multiLevelType w:val="hybridMultilevel"/>
    <w:tmpl w:val="FD6A5F00"/>
    <w:lvl w:ilvl="0" w:tplc="A67420E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B626E22"/>
    <w:multiLevelType w:val="hybridMultilevel"/>
    <w:tmpl w:val="4BF459A6"/>
    <w:lvl w:ilvl="0" w:tplc="7FD829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A87E58"/>
    <w:multiLevelType w:val="hybridMultilevel"/>
    <w:tmpl w:val="BB0066A4"/>
    <w:lvl w:ilvl="0" w:tplc="16E24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6952B4"/>
    <w:multiLevelType w:val="hybridMultilevel"/>
    <w:tmpl w:val="A69C190A"/>
    <w:lvl w:ilvl="0" w:tplc="B0401714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580876F7"/>
    <w:multiLevelType w:val="hybridMultilevel"/>
    <w:tmpl w:val="E7C299E4"/>
    <w:lvl w:ilvl="0" w:tplc="744ABB3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2912A0"/>
    <w:multiLevelType w:val="hybridMultilevel"/>
    <w:tmpl w:val="E774E822"/>
    <w:lvl w:ilvl="0" w:tplc="87A093F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1"/>
  </w:num>
  <w:num w:numId="5">
    <w:abstractNumId w:val="8"/>
  </w:num>
  <w:num w:numId="6">
    <w:abstractNumId w:val="9"/>
  </w:num>
  <w:num w:numId="7">
    <w:abstractNumId w:val="13"/>
  </w:num>
  <w:num w:numId="8">
    <w:abstractNumId w:val="10"/>
  </w:num>
  <w:num w:numId="9">
    <w:abstractNumId w:val="2"/>
  </w:num>
  <w:num w:numId="10">
    <w:abstractNumId w:val="3"/>
  </w:num>
  <w:num w:numId="11">
    <w:abstractNumId w:val="14"/>
  </w:num>
  <w:num w:numId="12">
    <w:abstractNumId w:val="7"/>
  </w:num>
  <w:num w:numId="13">
    <w:abstractNumId w:val="11"/>
  </w:num>
  <w:num w:numId="14">
    <w:abstractNumId w:val="4"/>
  </w:num>
  <w:num w:numId="15">
    <w:abstractNumId w:val="0"/>
  </w:num>
  <w:num w:numId="16">
    <w:abstractNumId w:val="15"/>
  </w:num>
  <w:num w:numId="17">
    <w:abstractNumId w:val="17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1AA5"/>
    <w:rsid w:val="000020AD"/>
    <w:rsid w:val="00002547"/>
    <w:rsid w:val="00003856"/>
    <w:rsid w:val="000069BF"/>
    <w:rsid w:val="000072CE"/>
    <w:rsid w:val="000111A0"/>
    <w:rsid w:val="0001220F"/>
    <w:rsid w:val="00012B9C"/>
    <w:rsid w:val="00012F5F"/>
    <w:rsid w:val="00014431"/>
    <w:rsid w:val="00014E43"/>
    <w:rsid w:val="00017072"/>
    <w:rsid w:val="00024323"/>
    <w:rsid w:val="00024330"/>
    <w:rsid w:val="000277FA"/>
    <w:rsid w:val="0003103C"/>
    <w:rsid w:val="00036505"/>
    <w:rsid w:val="000366A2"/>
    <w:rsid w:val="000378D5"/>
    <w:rsid w:val="00041050"/>
    <w:rsid w:val="000412DC"/>
    <w:rsid w:val="00042229"/>
    <w:rsid w:val="0004330C"/>
    <w:rsid w:val="000436D9"/>
    <w:rsid w:val="0004640B"/>
    <w:rsid w:val="000512ED"/>
    <w:rsid w:val="000523D3"/>
    <w:rsid w:val="000557F0"/>
    <w:rsid w:val="00055B2E"/>
    <w:rsid w:val="0006063A"/>
    <w:rsid w:val="00061E5F"/>
    <w:rsid w:val="00062A41"/>
    <w:rsid w:val="00063F02"/>
    <w:rsid w:val="00064FDF"/>
    <w:rsid w:val="000664D9"/>
    <w:rsid w:val="00076A61"/>
    <w:rsid w:val="00084BDF"/>
    <w:rsid w:val="000860E0"/>
    <w:rsid w:val="00086742"/>
    <w:rsid w:val="00086806"/>
    <w:rsid w:val="00086AD9"/>
    <w:rsid w:val="00086D3F"/>
    <w:rsid w:val="00086D75"/>
    <w:rsid w:val="00092FB8"/>
    <w:rsid w:val="00095861"/>
    <w:rsid w:val="00096A1E"/>
    <w:rsid w:val="00096C1C"/>
    <w:rsid w:val="000A2D12"/>
    <w:rsid w:val="000A3449"/>
    <w:rsid w:val="000A360F"/>
    <w:rsid w:val="000A426D"/>
    <w:rsid w:val="000A52DA"/>
    <w:rsid w:val="000A55BA"/>
    <w:rsid w:val="000A56DD"/>
    <w:rsid w:val="000A5A68"/>
    <w:rsid w:val="000A63BE"/>
    <w:rsid w:val="000A69B3"/>
    <w:rsid w:val="000A6B04"/>
    <w:rsid w:val="000B223E"/>
    <w:rsid w:val="000B22A4"/>
    <w:rsid w:val="000C2176"/>
    <w:rsid w:val="000C3CAE"/>
    <w:rsid w:val="000C3D8E"/>
    <w:rsid w:val="000C3DCC"/>
    <w:rsid w:val="000C5FB0"/>
    <w:rsid w:val="000C6224"/>
    <w:rsid w:val="000D0B5A"/>
    <w:rsid w:val="000D558C"/>
    <w:rsid w:val="000D5DF1"/>
    <w:rsid w:val="000D6223"/>
    <w:rsid w:val="000D6E61"/>
    <w:rsid w:val="000E2B3D"/>
    <w:rsid w:val="000E2E95"/>
    <w:rsid w:val="000E4250"/>
    <w:rsid w:val="000E5190"/>
    <w:rsid w:val="000E749D"/>
    <w:rsid w:val="000E7F83"/>
    <w:rsid w:val="000F2264"/>
    <w:rsid w:val="000F2F33"/>
    <w:rsid w:val="000F37E8"/>
    <w:rsid w:val="000F4620"/>
    <w:rsid w:val="000F74B9"/>
    <w:rsid w:val="001005B7"/>
    <w:rsid w:val="001137A1"/>
    <w:rsid w:val="001140E3"/>
    <w:rsid w:val="00120047"/>
    <w:rsid w:val="00121BA6"/>
    <w:rsid w:val="00124C4A"/>
    <w:rsid w:val="0012597C"/>
    <w:rsid w:val="00126E57"/>
    <w:rsid w:val="00127AE6"/>
    <w:rsid w:val="00130B60"/>
    <w:rsid w:val="00130CFA"/>
    <w:rsid w:val="001339AD"/>
    <w:rsid w:val="00135578"/>
    <w:rsid w:val="00135756"/>
    <w:rsid w:val="00135B8D"/>
    <w:rsid w:val="00135F06"/>
    <w:rsid w:val="00136643"/>
    <w:rsid w:val="00136F17"/>
    <w:rsid w:val="00140B6E"/>
    <w:rsid w:val="00140C1F"/>
    <w:rsid w:val="001420E6"/>
    <w:rsid w:val="00146163"/>
    <w:rsid w:val="0014652E"/>
    <w:rsid w:val="00151A8A"/>
    <w:rsid w:val="001527E5"/>
    <w:rsid w:val="0015298C"/>
    <w:rsid w:val="0015400C"/>
    <w:rsid w:val="00161AE6"/>
    <w:rsid w:val="00164A24"/>
    <w:rsid w:val="00166455"/>
    <w:rsid w:val="00167D54"/>
    <w:rsid w:val="00170568"/>
    <w:rsid w:val="00170E1B"/>
    <w:rsid w:val="00170F6D"/>
    <w:rsid w:val="00171081"/>
    <w:rsid w:val="001716B7"/>
    <w:rsid w:val="00176460"/>
    <w:rsid w:val="00176B3D"/>
    <w:rsid w:val="00180ED4"/>
    <w:rsid w:val="0018353E"/>
    <w:rsid w:val="001837D5"/>
    <w:rsid w:val="0019020F"/>
    <w:rsid w:val="00190D42"/>
    <w:rsid w:val="00192A77"/>
    <w:rsid w:val="001943A8"/>
    <w:rsid w:val="00194AEF"/>
    <w:rsid w:val="00195F2C"/>
    <w:rsid w:val="00197545"/>
    <w:rsid w:val="001A2744"/>
    <w:rsid w:val="001A28CA"/>
    <w:rsid w:val="001A2B4D"/>
    <w:rsid w:val="001A32BB"/>
    <w:rsid w:val="001A39D2"/>
    <w:rsid w:val="001A56DB"/>
    <w:rsid w:val="001A6EA9"/>
    <w:rsid w:val="001A7D4F"/>
    <w:rsid w:val="001B2292"/>
    <w:rsid w:val="001B4379"/>
    <w:rsid w:val="001B4D2A"/>
    <w:rsid w:val="001B65B0"/>
    <w:rsid w:val="001B69B7"/>
    <w:rsid w:val="001C198A"/>
    <w:rsid w:val="001C42BA"/>
    <w:rsid w:val="001C5082"/>
    <w:rsid w:val="001C6C0A"/>
    <w:rsid w:val="001C715D"/>
    <w:rsid w:val="001D1856"/>
    <w:rsid w:val="001D745D"/>
    <w:rsid w:val="001D7474"/>
    <w:rsid w:val="001E5D77"/>
    <w:rsid w:val="001F08ED"/>
    <w:rsid w:val="001F0C65"/>
    <w:rsid w:val="001F134B"/>
    <w:rsid w:val="001F1E9C"/>
    <w:rsid w:val="001F2581"/>
    <w:rsid w:val="001F5734"/>
    <w:rsid w:val="001F7190"/>
    <w:rsid w:val="0020247E"/>
    <w:rsid w:val="002029FB"/>
    <w:rsid w:val="0020365F"/>
    <w:rsid w:val="00205A92"/>
    <w:rsid w:val="00210A36"/>
    <w:rsid w:val="00211CC7"/>
    <w:rsid w:val="002144A1"/>
    <w:rsid w:val="00214827"/>
    <w:rsid w:val="00215B5C"/>
    <w:rsid w:val="0022303C"/>
    <w:rsid w:val="00223A47"/>
    <w:rsid w:val="002308D1"/>
    <w:rsid w:val="002322CD"/>
    <w:rsid w:val="0023404F"/>
    <w:rsid w:val="00234832"/>
    <w:rsid w:val="00236071"/>
    <w:rsid w:val="002457A3"/>
    <w:rsid w:val="002542CF"/>
    <w:rsid w:val="00255FEE"/>
    <w:rsid w:val="00256AAA"/>
    <w:rsid w:val="002631BE"/>
    <w:rsid w:val="00263C2F"/>
    <w:rsid w:val="0027556C"/>
    <w:rsid w:val="0027568A"/>
    <w:rsid w:val="00276BA7"/>
    <w:rsid w:val="00280217"/>
    <w:rsid w:val="00285A56"/>
    <w:rsid w:val="00285A86"/>
    <w:rsid w:val="00291E40"/>
    <w:rsid w:val="00294D2B"/>
    <w:rsid w:val="00296F14"/>
    <w:rsid w:val="002A09D8"/>
    <w:rsid w:val="002A235B"/>
    <w:rsid w:val="002A2FC4"/>
    <w:rsid w:val="002A6419"/>
    <w:rsid w:val="002B5F5E"/>
    <w:rsid w:val="002C0D07"/>
    <w:rsid w:val="002C1E33"/>
    <w:rsid w:val="002C3127"/>
    <w:rsid w:val="002C50F9"/>
    <w:rsid w:val="002C564C"/>
    <w:rsid w:val="002C6B61"/>
    <w:rsid w:val="002C7A24"/>
    <w:rsid w:val="002C7B6A"/>
    <w:rsid w:val="002D1AC4"/>
    <w:rsid w:val="002D32D2"/>
    <w:rsid w:val="002D374B"/>
    <w:rsid w:val="002E00F0"/>
    <w:rsid w:val="002E1C3C"/>
    <w:rsid w:val="002E365B"/>
    <w:rsid w:val="002E3CF0"/>
    <w:rsid w:val="002E429F"/>
    <w:rsid w:val="002E460D"/>
    <w:rsid w:val="002E526C"/>
    <w:rsid w:val="002E617F"/>
    <w:rsid w:val="002F0B06"/>
    <w:rsid w:val="002F2138"/>
    <w:rsid w:val="002F2405"/>
    <w:rsid w:val="002F6219"/>
    <w:rsid w:val="00304560"/>
    <w:rsid w:val="00306D4E"/>
    <w:rsid w:val="003106EF"/>
    <w:rsid w:val="00314AFF"/>
    <w:rsid w:val="0031585D"/>
    <w:rsid w:val="003159D2"/>
    <w:rsid w:val="00315FF3"/>
    <w:rsid w:val="00317241"/>
    <w:rsid w:val="003200A9"/>
    <w:rsid w:val="00320891"/>
    <w:rsid w:val="003219AD"/>
    <w:rsid w:val="00324EA2"/>
    <w:rsid w:val="003273F6"/>
    <w:rsid w:val="0033071D"/>
    <w:rsid w:val="003308AF"/>
    <w:rsid w:val="00333737"/>
    <w:rsid w:val="003353C8"/>
    <w:rsid w:val="0033570F"/>
    <w:rsid w:val="00336C3A"/>
    <w:rsid w:val="00337EE7"/>
    <w:rsid w:val="00337F6A"/>
    <w:rsid w:val="00341C00"/>
    <w:rsid w:val="003443CC"/>
    <w:rsid w:val="00346B11"/>
    <w:rsid w:val="00356768"/>
    <w:rsid w:val="0036216B"/>
    <w:rsid w:val="0036472A"/>
    <w:rsid w:val="00365556"/>
    <w:rsid w:val="00365982"/>
    <w:rsid w:val="00372290"/>
    <w:rsid w:val="003728FD"/>
    <w:rsid w:val="00373908"/>
    <w:rsid w:val="003763F0"/>
    <w:rsid w:val="003777E5"/>
    <w:rsid w:val="00377F96"/>
    <w:rsid w:val="00391A66"/>
    <w:rsid w:val="003942D8"/>
    <w:rsid w:val="003966BF"/>
    <w:rsid w:val="003A0386"/>
    <w:rsid w:val="003A1F78"/>
    <w:rsid w:val="003A4D78"/>
    <w:rsid w:val="003B077E"/>
    <w:rsid w:val="003B2893"/>
    <w:rsid w:val="003B2C9F"/>
    <w:rsid w:val="003B2DE5"/>
    <w:rsid w:val="003B362E"/>
    <w:rsid w:val="003B3673"/>
    <w:rsid w:val="003B6604"/>
    <w:rsid w:val="003C16DE"/>
    <w:rsid w:val="003C386F"/>
    <w:rsid w:val="003C400D"/>
    <w:rsid w:val="003C6147"/>
    <w:rsid w:val="003D0308"/>
    <w:rsid w:val="003D1053"/>
    <w:rsid w:val="003D20C0"/>
    <w:rsid w:val="003D44E6"/>
    <w:rsid w:val="003D4A94"/>
    <w:rsid w:val="003D7953"/>
    <w:rsid w:val="003E0136"/>
    <w:rsid w:val="003E3B29"/>
    <w:rsid w:val="003E45EC"/>
    <w:rsid w:val="003E7EB0"/>
    <w:rsid w:val="003F1565"/>
    <w:rsid w:val="003F6EEA"/>
    <w:rsid w:val="003F730F"/>
    <w:rsid w:val="004023C4"/>
    <w:rsid w:val="00403524"/>
    <w:rsid w:val="0040609B"/>
    <w:rsid w:val="00406DE6"/>
    <w:rsid w:val="00410CF6"/>
    <w:rsid w:val="0041126F"/>
    <w:rsid w:val="0041160E"/>
    <w:rsid w:val="00411F98"/>
    <w:rsid w:val="0041376D"/>
    <w:rsid w:val="004139E3"/>
    <w:rsid w:val="00415584"/>
    <w:rsid w:val="00416586"/>
    <w:rsid w:val="00417147"/>
    <w:rsid w:val="004205C3"/>
    <w:rsid w:val="004249B2"/>
    <w:rsid w:val="00424F15"/>
    <w:rsid w:val="00427070"/>
    <w:rsid w:val="0043692A"/>
    <w:rsid w:val="00443ED2"/>
    <w:rsid w:val="0044470C"/>
    <w:rsid w:val="00445166"/>
    <w:rsid w:val="00446772"/>
    <w:rsid w:val="00451EB4"/>
    <w:rsid w:val="00454AD3"/>
    <w:rsid w:val="004623EF"/>
    <w:rsid w:val="00463CB5"/>
    <w:rsid w:val="00464F29"/>
    <w:rsid w:val="00472A9F"/>
    <w:rsid w:val="00472B19"/>
    <w:rsid w:val="004756C8"/>
    <w:rsid w:val="00476833"/>
    <w:rsid w:val="00476BC3"/>
    <w:rsid w:val="00481328"/>
    <w:rsid w:val="00482A10"/>
    <w:rsid w:val="00483917"/>
    <w:rsid w:val="0048549D"/>
    <w:rsid w:val="00485A67"/>
    <w:rsid w:val="00485EC3"/>
    <w:rsid w:val="004860D1"/>
    <w:rsid w:val="00487263"/>
    <w:rsid w:val="00491C1B"/>
    <w:rsid w:val="00495521"/>
    <w:rsid w:val="00495A43"/>
    <w:rsid w:val="0049688C"/>
    <w:rsid w:val="00497031"/>
    <w:rsid w:val="00497EEF"/>
    <w:rsid w:val="004A01C7"/>
    <w:rsid w:val="004A06DD"/>
    <w:rsid w:val="004A5E4B"/>
    <w:rsid w:val="004B35E9"/>
    <w:rsid w:val="004B49B2"/>
    <w:rsid w:val="004B6487"/>
    <w:rsid w:val="004C1565"/>
    <w:rsid w:val="004C1DE8"/>
    <w:rsid w:val="004C2938"/>
    <w:rsid w:val="004C324D"/>
    <w:rsid w:val="004C33C0"/>
    <w:rsid w:val="004C3C89"/>
    <w:rsid w:val="004C4DBA"/>
    <w:rsid w:val="004C7257"/>
    <w:rsid w:val="004D0487"/>
    <w:rsid w:val="004D2372"/>
    <w:rsid w:val="004D238F"/>
    <w:rsid w:val="004D30C5"/>
    <w:rsid w:val="004E04FE"/>
    <w:rsid w:val="004E232D"/>
    <w:rsid w:val="004E3F83"/>
    <w:rsid w:val="004E402B"/>
    <w:rsid w:val="004E4B19"/>
    <w:rsid w:val="004E4FC3"/>
    <w:rsid w:val="004E6159"/>
    <w:rsid w:val="004E6742"/>
    <w:rsid w:val="004F1479"/>
    <w:rsid w:val="004F20CE"/>
    <w:rsid w:val="004F2135"/>
    <w:rsid w:val="004F22E8"/>
    <w:rsid w:val="004F41AF"/>
    <w:rsid w:val="00500604"/>
    <w:rsid w:val="00506156"/>
    <w:rsid w:val="0051066C"/>
    <w:rsid w:val="0051378A"/>
    <w:rsid w:val="005142F6"/>
    <w:rsid w:val="005155FC"/>
    <w:rsid w:val="00521549"/>
    <w:rsid w:val="00526814"/>
    <w:rsid w:val="0053380D"/>
    <w:rsid w:val="00534F9F"/>
    <w:rsid w:val="005406B6"/>
    <w:rsid w:val="00541000"/>
    <w:rsid w:val="00541C18"/>
    <w:rsid w:val="005436D3"/>
    <w:rsid w:val="00543929"/>
    <w:rsid w:val="00543B26"/>
    <w:rsid w:val="00543DCF"/>
    <w:rsid w:val="00546D49"/>
    <w:rsid w:val="00547391"/>
    <w:rsid w:val="00553C48"/>
    <w:rsid w:val="00561759"/>
    <w:rsid w:val="00562B6B"/>
    <w:rsid w:val="00563DFD"/>
    <w:rsid w:val="00565334"/>
    <w:rsid w:val="00565D59"/>
    <w:rsid w:val="0056614C"/>
    <w:rsid w:val="00567C88"/>
    <w:rsid w:val="00570A64"/>
    <w:rsid w:val="0057211F"/>
    <w:rsid w:val="00576ABE"/>
    <w:rsid w:val="00585262"/>
    <w:rsid w:val="005941E2"/>
    <w:rsid w:val="00596C9A"/>
    <w:rsid w:val="005A270C"/>
    <w:rsid w:val="005A66C7"/>
    <w:rsid w:val="005B148A"/>
    <w:rsid w:val="005B5AD8"/>
    <w:rsid w:val="005B691D"/>
    <w:rsid w:val="005C03E3"/>
    <w:rsid w:val="005C208A"/>
    <w:rsid w:val="005C23A1"/>
    <w:rsid w:val="005C2D96"/>
    <w:rsid w:val="005C7D47"/>
    <w:rsid w:val="005D04CF"/>
    <w:rsid w:val="005D057A"/>
    <w:rsid w:val="005D245F"/>
    <w:rsid w:val="005D2AEA"/>
    <w:rsid w:val="005D4750"/>
    <w:rsid w:val="005D4D0D"/>
    <w:rsid w:val="005D521B"/>
    <w:rsid w:val="005D56AF"/>
    <w:rsid w:val="005D7501"/>
    <w:rsid w:val="005E00A9"/>
    <w:rsid w:val="005E0A4E"/>
    <w:rsid w:val="005E1187"/>
    <w:rsid w:val="005E1A74"/>
    <w:rsid w:val="005E45AC"/>
    <w:rsid w:val="005E462F"/>
    <w:rsid w:val="005E4D79"/>
    <w:rsid w:val="005E5360"/>
    <w:rsid w:val="005E69FE"/>
    <w:rsid w:val="005F51CB"/>
    <w:rsid w:val="005F539C"/>
    <w:rsid w:val="005F59EC"/>
    <w:rsid w:val="005F6259"/>
    <w:rsid w:val="005F6D2B"/>
    <w:rsid w:val="005F7977"/>
    <w:rsid w:val="006002E1"/>
    <w:rsid w:val="0060132F"/>
    <w:rsid w:val="00603A8B"/>
    <w:rsid w:val="00611361"/>
    <w:rsid w:val="0061296D"/>
    <w:rsid w:val="00614B3C"/>
    <w:rsid w:val="006153CB"/>
    <w:rsid w:val="006209D6"/>
    <w:rsid w:val="00622F4D"/>
    <w:rsid w:val="00623959"/>
    <w:rsid w:val="00624AAC"/>
    <w:rsid w:val="00627EC6"/>
    <w:rsid w:val="00633846"/>
    <w:rsid w:val="006357BF"/>
    <w:rsid w:val="00637EEA"/>
    <w:rsid w:val="00640CDC"/>
    <w:rsid w:val="006459C8"/>
    <w:rsid w:val="00645E22"/>
    <w:rsid w:val="006509B8"/>
    <w:rsid w:val="0065186C"/>
    <w:rsid w:val="00653316"/>
    <w:rsid w:val="00653E85"/>
    <w:rsid w:val="00656400"/>
    <w:rsid w:val="006608B1"/>
    <w:rsid w:val="00661084"/>
    <w:rsid w:val="00663E10"/>
    <w:rsid w:val="00666C1A"/>
    <w:rsid w:val="00667657"/>
    <w:rsid w:val="00667D4E"/>
    <w:rsid w:val="0067276E"/>
    <w:rsid w:val="006747EC"/>
    <w:rsid w:val="006808BE"/>
    <w:rsid w:val="00681AFC"/>
    <w:rsid w:val="00681FFE"/>
    <w:rsid w:val="00683488"/>
    <w:rsid w:val="006856C2"/>
    <w:rsid w:val="006857EB"/>
    <w:rsid w:val="00685902"/>
    <w:rsid w:val="00685963"/>
    <w:rsid w:val="006906F4"/>
    <w:rsid w:val="00693D1B"/>
    <w:rsid w:val="00695F3B"/>
    <w:rsid w:val="00697314"/>
    <w:rsid w:val="00697832"/>
    <w:rsid w:val="006A01BE"/>
    <w:rsid w:val="006A08F1"/>
    <w:rsid w:val="006A0E7A"/>
    <w:rsid w:val="006A137B"/>
    <w:rsid w:val="006A24E9"/>
    <w:rsid w:val="006A3AEC"/>
    <w:rsid w:val="006A4D2B"/>
    <w:rsid w:val="006A51FB"/>
    <w:rsid w:val="006A52E2"/>
    <w:rsid w:val="006A62F3"/>
    <w:rsid w:val="006B1309"/>
    <w:rsid w:val="006B1945"/>
    <w:rsid w:val="006B1D57"/>
    <w:rsid w:val="006B219D"/>
    <w:rsid w:val="006B334D"/>
    <w:rsid w:val="006B4AC2"/>
    <w:rsid w:val="006B7D8C"/>
    <w:rsid w:val="006C1A9D"/>
    <w:rsid w:val="006C3128"/>
    <w:rsid w:val="006D16CC"/>
    <w:rsid w:val="006D1960"/>
    <w:rsid w:val="006D363B"/>
    <w:rsid w:val="006D3B4C"/>
    <w:rsid w:val="006D76FC"/>
    <w:rsid w:val="006E198B"/>
    <w:rsid w:val="006E53F3"/>
    <w:rsid w:val="006F199B"/>
    <w:rsid w:val="006F1B5B"/>
    <w:rsid w:val="00701EDC"/>
    <w:rsid w:val="00702F4C"/>
    <w:rsid w:val="00704913"/>
    <w:rsid w:val="0070566A"/>
    <w:rsid w:val="00707AC0"/>
    <w:rsid w:val="007115E2"/>
    <w:rsid w:val="00713900"/>
    <w:rsid w:val="00716744"/>
    <w:rsid w:val="007169CF"/>
    <w:rsid w:val="00717936"/>
    <w:rsid w:val="0072133D"/>
    <w:rsid w:val="007253C5"/>
    <w:rsid w:val="007253D7"/>
    <w:rsid w:val="0072639E"/>
    <w:rsid w:val="007274CC"/>
    <w:rsid w:val="0072752C"/>
    <w:rsid w:val="00731F4C"/>
    <w:rsid w:val="00733A62"/>
    <w:rsid w:val="00734EB3"/>
    <w:rsid w:val="007379AA"/>
    <w:rsid w:val="0074035D"/>
    <w:rsid w:val="007417E3"/>
    <w:rsid w:val="007418E8"/>
    <w:rsid w:val="00742FB3"/>
    <w:rsid w:val="007432B5"/>
    <w:rsid w:val="00750B59"/>
    <w:rsid w:val="00752541"/>
    <w:rsid w:val="00752F79"/>
    <w:rsid w:val="00754452"/>
    <w:rsid w:val="007562EC"/>
    <w:rsid w:val="00756993"/>
    <w:rsid w:val="0075722B"/>
    <w:rsid w:val="0075784B"/>
    <w:rsid w:val="00760A78"/>
    <w:rsid w:val="0076389D"/>
    <w:rsid w:val="0076753C"/>
    <w:rsid w:val="0077458A"/>
    <w:rsid w:val="007755AC"/>
    <w:rsid w:val="007765A7"/>
    <w:rsid w:val="007773B3"/>
    <w:rsid w:val="0078356D"/>
    <w:rsid w:val="00785834"/>
    <w:rsid w:val="00786991"/>
    <w:rsid w:val="00793809"/>
    <w:rsid w:val="007940EB"/>
    <w:rsid w:val="007971FE"/>
    <w:rsid w:val="007A6B56"/>
    <w:rsid w:val="007B0A37"/>
    <w:rsid w:val="007B1908"/>
    <w:rsid w:val="007B6058"/>
    <w:rsid w:val="007B6BB4"/>
    <w:rsid w:val="007B749A"/>
    <w:rsid w:val="007C1775"/>
    <w:rsid w:val="007C4FFC"/>
    <w:rsid w:val="007D1202"/>
    <w:rsid w:val="007D2745"/>
    <w:rsid w:val="007D5579"/>
    <w:rsid w:val="007D6707"/>
    <w:rsid w:val="007D6AAF"/>
    <w:rsid w:val="007D72C4"/>
    <w:rsid w:val="007E15D6"/>
    <w:rsid w:val="007E1F7B"/>
    <w:rsid w:val="007E2B56"/>
    <w:rsid w:val="007E3A33"/>
    <w:rsid w:val="007E438E"/>
    <w:rsid w:val="007E63E6"/>
    <w:rsid w:val="007E66B5"/>
    <w:rsid w:val="007F0D3F"/>
    <w:rsid w:val="007F2FB8"/>
    <w:rsid w:val="007F343F"/>
    <w:rsid w:val="007F34E3"/>
    <w:rsid w:val="007F6045"/>
    <w:rsid w:val="00801ABD"/>
    <w:rsid w:val="00801D9D"/>
    <w:rsid w:val="00801F8D"/>
    <w:rsid w:val="00803D24"/>
    <w:rsid w:val="008051E4"/>
    <w:rsid w:val="00805410"/>
    <w:rsid w:val="00805C01"/>
    <w:rsid w:val="00805EF3"/>
    <w:rsid w:val="008061A8"/>
    <w:rsid w:val="00806AFB"/>
    <w:rsid w:val="008113C5"/>
    <w:rsid w:val="00812CCE"/>
    <w:rsid w:val="008139F7"/>
    <w:rsid w:val="00814459"/>
    <w:rsid w:val="00820197"/>
    <w:rsid w:val="00822CD3"/>
    <w:rsid w:val="00822F1F"/>
    <w:rsid w:val="00823B7B"/>
    <w:rsid w:val="00824CD6"/>
    <w:rsid w:val="00825477"/>
    <w:rsid w:val="00830CE6"/>
    <w:rsid w:val="00831267"/>
    <w:rsid w:val="00831DEC"/>
    <w:rsid w:val="00835297"/>
    <w:rsid w:val="00840400"/>
    <w:rsid w:val="00840599"/>
    <w:rsid w:val="00840992"/>
    <w:rsid w:val="008421AE"/>
    <w:rsid w:val="00842528"/>
    <w:rsid w:val="0084431B"/>
    <w:rsid w:val="00844ECB"/>
    <w:rsid w:val="00852078"/>
    <w:rsid w:val="00855079"/>
    <w:rsid w:val="00855092"/>
    <w:rsid w:val="00857675"/>
    <w:rsid w:val="0085796D"/>
    <w:rsid w:val="00861276"/>
    <w:rsid w:val="008629FC"/>
    <w:rsid w:val="00864516"/>
    <w:rsid w:val="00865080"/>
    <w:rsid w:val="008725CF"/>
    <w:rsid w:val="00874E4F"/>
    <w:rsid w:val="00875B87"/>
    <w:rsid w:val="0087613E"/>
    <w:rsid w:val="00881580"/>
    <w:rsid w:val="008833FD"/>
    <w:rsid w:val="0088432B"/>
    <w:rsid w:val="0088496E"/>
    <w:rsid w:val="0088578B"/>
    <w:rsid w:val="008858D0"/>
    <w:rsid w:val="00887D26"/>
    <w:rsid w:val="0089129C"/>
    <w:rsid w:val="0089139B"/>
    <w:rsid w:val="00891880"/>
    <w:rsid w:val="00891AE9"/>
    <w:rsid w:val="00894B1A"/>
    <w:rsid w:val="00895DC1"/>
    <w:rsid w:val="00896CA1"/>
    <w:rsid w:val="00897548"/>
    <w:rsid w:val="00897866"/>
    <w:rsid w:val="00897B53"/>
    <w:rsid w:val="008A5C7A"/>
    <w:rsid w:val="008A66A9"/>
    <w:rsid w:val="008B0F74"/>
    <w:rsid w:val="008B1577"/>
    <w:rsid w:val="008B15A0"/>
    <w:rsid w:val="008B32B5"/>
    <w:rsid w:val="008B4EFD"/>
    <w:rsid w:val="008B4F97"/>
    <w:rsid w:val="008B504C"/>
    <w:rsid w:val="008B50AD"/>
    <w:rsid w:val="008B6FDE"/>
    <w:rsid w:val="008C0766"/>
    <w:rsid w:val="008C41BC"/>
    <w:rsid w:val="008C5BA3"/>
    <w:rsid w:val="008D03D6"/>
    <w:rsid w:val="008D1983"/>
    <w:rsid w:val="008D338A"/>
    <w:rsid w:val="008D3A0B"/>
    <w:rsid w:val="008D62AD"/>
    <w:rsid w:val="008D6395"/>
    <w:rsid w:val="008D762F"/>
    <w:rsid w:val="008D7938"/>
    <w:rsid w:val="008E4363"/>
    <w:rsid w:val="008E46B2"/>
    <w:rsid w:val="008E4AC0"/>
    <w:rsid w:val="008E5C92"/>
    <w:rsid w:val="008E5DA2"/>
    <w:rsid w:val="008E69F5"/>
    <w:rsid w:val="00905F60"/>
    <w:rsid w:val="009065AE"/>
    <w:rsid w:val="00917434"/>
    <w:rsid w:val="00920824"/>
    <w:rsid w:val="00924556"/>
    <w:rsid w:val="0092659E"/>
    <w:rsid w:val="009265EE"/>
    <w:rsid w:val="009274A2"/>
    <w:rsid w:val="009301BE"/>
    <w:rsid w:val="00930C6F"/>
    <w:rsid w:val="00931AD4"/>
    <w:rsid w:val="009345D3"/>
    <w:rsid w:val="009350B6"/>
    <w:rsid w:val="00940D3D"/>
    <w:rsid w:val="00942641"/>
    <w:rsid w:val="0094666E"/>
    <w:rsid w:val="00947C06"/>
    <w:rsid w:val="009513B2"/>
    <w:rsid w:val="00953A9A"/>
    <w:rsid w:val="00954248"/>
    <w:rsid w:val="00955D22"/>
    <w:rsid w:val="009603E2"/>
    <w:rsid w:val="009609C7"/>
    <w:rsid w:val="00966533"/>
    <w:rsid w:val="00966A53"/>
    <w:rsid w:val="00975588"/>
    <w:rsid w:val="009765B6"/>
    <w:rsid w:val="00982E19"/>
    <w:rsid w:val="00986E3E"/>
    <w:rsid w:val="00987D43"/>
    <w:rsid w:val="00991A31"/>
    <w:rsid w:val="00992582"/>
    <w:rsid w:val="00992FC8"/>
    <w:rsid w:val="00996CEC"/>
    <w:rsid w:val="00997B6A"/>
    <w:rsid w:val="009A1B38"/>
    <w:rsid w:val="009A34B6"/>
    <w:rsid w:val="009A7A7D"/>
    <w:rsid w:val="009B19E8"/>
    <w:rsid w:val="009B28F1"/>
    <w:rsid w:val="009B37A7"/>
    <w:rsid w:val="009B4D8C"/>
    <w:rsid w:val="009B50D6"/>
    <w:rsid w:val="009C06A4"/>
    <w:rsid w:val="009C0D1D"/>
    <w:rsid w:val="009C27E4"/>
    <w:rsid w:val="009C4A90"/>
    <w:rsid w:val="009C5DA9"/>
    <w:rsid w:val="009D0599"/>
    <w:rsid w:val="009D0AE3"/>
    <w:rsid w:val="009D161E"/>
    <w:rsid w:val="009D7C4A"/>
    <w:rsid w:val="009E1865"/>
    <w:rsid w:val="009E2126"/>
    <w:rsid w:val="009E34C2"/>
    <w:rsid w:val="009E4119"/>
    <w:rsid w:val="009E532F"/>
    <w:rsid w:val="009E60B0"/>
    <w:rsid w:val="009F0525"/>
    <w:rsid w:val="009F0E47"/>
    <w:rsid w:val="009F2815"/>
    <w:rsid w:val="009F3449"/>
    <w:rsid w:val="00A033A5"/>
    <w:rsid w:val="00A04699"/>
    <w:rsid w:val="00A05129"/>
    <w:rsid w:val="00A06FB7"/>
    <w:rsid w:val="00A07FB7"/>
    <w:rsid w:val="00A106A2"/>
    <w:rsid w:val="00A15154"/>
    <w:rsid w:val="00A16900"/>
    <w:rsid w:val="00A21293"/>
    <w:rsid w:val="00A21F8D"/>
    <w:rsid w:val="00A22F62"/>
    <w:rsid w:val="00A24E88"/>
    <w:rsid w:val="00A259CF"/>
    <w:rsid w:val="00A2711C"/>
    <w:rsid w:val="00A27BDE"/>
    <w:rsid w:val="00A27C8A"/>
    <w:rsid w:val="00A308DF"/>
    <w:rsid w:val="00A30F8F"/>
    <w:rsid w:val="00A35E92"/>
    <w:rsid w:val="00A36E88"/>
    <w:rsid w:val="00A41FB0"/>
    <w:rsid w:val="00A4270A"/>
    <w:rsid w:val="00A43AF2"/>
    <w:rsid w:val="00A44487"/>
    <w:rsid w:val="00A46C4A"/>
    <w:rsid w:val="00A527B2"/>
    <w:rsid w:val="00A54837"/>
    <w:rsid w:val="00A57E05"/>
    <w:rsid w:val="00A6255A"/>
    <w:rsid w:val="00A627F6"/>
    <w:rsid w:val="00A63350"/>
    <w:rsid w:val="00A63605"/>
    <w:rsid w:val="00A636F3"/>
    <w:rsid w:val="00A6384F"/>
    <w:rsid w:val="00A661AC"/>
    <w:rsid w:val="00A66A15"/>
    <w:rsid w:val="00A728E4"/>
    <w:rsid w:val="00A73474"/>
    <w:rsid w:val="00A740AE"/>
    <w:rsid w:val="00A75683"/>
    <w:rsid w:val="00A76169"/>
    <w:rsid w:val="00A764FB"/>
    <w:rsid w:val="00A803B6"/>
    <w:rsid w:val="00A80650"/>
    <w:rsid w:val="00A8330B"/>
    <w:rsid w:val="00A85DAA"/>
    <w:rsid w:val="00A9029E"/>
    <w:rsid w:val="00A90A3E"/>
    <w:rsid w:val="00A90E94"/>
    <w:rsid w:val="00A93F7D"/>
    <w:rsid w:val="00A95008"/>
    <w:rsid w:val="00A96384"/>
    <w:rsid w:val="00AA191C"/>
    <w:rsid w:val="00AA1DD8"/>
    <w:rsid w:val="00AA2F43"/>
    <w:rsid w:val="00AA4744"/>
    <w:rsid w:val="00AA697F"/>
    <w:rsid w:val="00AB0F61"/>
    <w:rsid w:val="00AB2C0A"/>
    <w:rsid w:val="00AB2FAC"/>
    <w:rsid w:val="00AB3AA5"/>
    <w:rsid w:val="00AB3D69"/>
    <w:rsid w:val="00AB5193"/>
    <w:rsid w:val="00AB7EFD"/>
    <w:rsid w:val="00AD2C91"/>
    <w:rsid w:val="00AD5A0D"/>
    <w:rsid w:val="00AD5FCA"/>
    <w:rsid w:val="00AE05A1"/>
    <w:rsid w:val="00AE1C9A"/>
    <w:rsid w:val="00AE5D47"/>
    <w:rsid w:val="00AE7CAD"/>
    <w:rsid w:val="00AE7EAB"/>
    <w:rsid w:val="00AF03B6"/>
    <w:rsid w:val="00AF6A93"/>
    <w:rsid w:val="00B03C8D"/>
    <w:rsid w:val="00B03D65"/>
    <w:rsid w:val="00B03DB2"/>
    <w:rsid w:val="00B04C13"/>
    <w:rsid w:val="00B0567A"/>
    <w:rsid w:val="00B05E0D"/>
    <w:rsid w:val="00B0776B"/>
    <w:rsid w:val="00B1019D"/>
    <w:rsid w:val="00B209F2"/>
    <w:rsid w:val="00B20DCE"/>
    <w:rsid w:val="00B23146"/>
    <w:rsid w:val="00B2328F"/>
    <w:rsid w:val="00B3242B"/>
    <w:rsid w:val="00B324B2"/>
    <w:rsid w:val="00B32E89"/>
    <w:rsid w:val="00B35172"/>
    <w:rsid w:val="00B36782"/>
    <w:rsid w:val="00B4245F"/>
    <w:rsid w:val="00B44033"/>
    <w:rsid w:val="00B44311"/>
    <w:rsid w:val="00B477EC"/>
    <w:rsid w:val="00B51D1D"/>
    <w:rsid w:val="00B54AD8"/>
    <w:rsid w:val="00B54D4B"/>
    <w:rsid w:val="00B64B23"/>
    <w:rsid w:val="00B67F1D"/>
    <w:rsid w:val="00B70CE2"/>
    <w:rsid w:val="00B7149A"/>
    <w:rsid w:val="00B7151B"/>
    <w:rsid w:val="00B7252A"/>
    <w:rsid w:val="00B753D6"/>
    <w:rsid w:val="00B773C0"/>
    <w:rsid w:val="00B77664"/>
    <w:rsid w:val="00B817C6"/>
    <w:rsid w:val="00B87217"/>
    <w:rsid w:val="00B874D4"/>
    <w:rsid w:val="00B90EC5"/>
    <w:rsid w:val="00B95913"/>
    <w:rsid w:val="00B9708A"/>
    <w:rsid w:val="00B9715F"/>
    <w:rsid w:val="00B976B0"/>
    <w:rsid w:val="00BA1418"/>
    <w:rsid w:val="00BA2A96"/>
    <w:rsid w:val="00BA5B89"/>
    <w:rsid w:val="00BB0EED"/>
    <w:rsid w:val="00BB20A8"/>
    <w:rsid w:val="00BB6885"/>
    <w:rsid w:val="00BC0EF4"/>
    <w:rsid w:val="00BC252D"/>
    <w:rsid w:val="00BC25CD"/>
    <w:rsid w:val="00BC36BD"/>
    <w:rsid w:val="00BC46B0"/>
    <w:rsid w:val="00BC5A78"/>
    <w:rsid w:val="00BD1157"/>
    <w:rsid w:val="00BD38C8"/>
    <w:rsid w:val="00BD5216"/>
    <w:rsid w:val="00BD591E"/>
    <w:rsid w:val="00BD5B6C"/>
    <w:rsid w:val="00BD76BB"/>
    <w:rsid w:val="00BE0D2F"/>
    <w:rsid w:val="00BE5BD2"/>
    <w:rsid w:val="00BE6706"/>
    <w:rsid w:val="00BE7755"/>
    <w:rsid w:val="00BF2853"/>
    <w:rsid w:val="00BF5E2B"/>
    <w:rsid w:val="00C0260A"/>
    <w:rsid w:val="00C05428"/>
    <w:rsid w:val="00C05D18"/>
    <w:rsid w:val="00C13604"/>
    <w:rsid w:val="00C138D3"/>
    <w:rsid w:val="00C16A23"/>
    <w:rsid w:val="00C20458"/>
    <w:rsid w:val="00C245EB"/>
    <w:rsid w:val="00C261B7"/>
    <w:rsid w:val="00C30CEE"/>
    <w:rsid w:val="00C32425"/>
    <w:rsid w:val="00C33B34"/>
    <w:rsid w:val="00C44B45"/>
    <w:rsid w:val="00C454EC"/>
    <w:rsid w:val="00C460AD"/>
    <w:rsid w:val="00C5460D"/>
    <w:rsid w:val="00C5473D"/>
    <w:rsid w:val="00C60A5C"/>
    <w:rsid w:val="00C62086"/>
    <w:rsid w:val="00C621A7"/>
    <w:rsid w:val="00C64259"/>
    <w:rsid w:val="00C64365"/>
    <w:rsid w:val="00C64501"/>
    <w:rsid w:val="00C64937"/>
    <w:rsid w:val="00C66A00"/>
    <w:rsid w:val="00C66AEF"/>
    <w:rsid w:val="00C67196"/>
    <w:rsid w:val="00C75566"/>
    <w:rsid w:val="00C76C3C"/>
    <w:rsid w:val="00C80AC4"/>
    <w:rsid w:val="00C85A07"/>
    <w:rsid w:val="00C8712A"/>
    <w:rsid w:val="00C90376"/>
    <w:rsid w:val="00C96725"/>
    <w:rsid w:val="00C96DDE"/>
    <w:rsid w:val="00CA056A"/>
    <w:rsid w:val="00CA0E33"/>
    <w:rsid w:val="00CA3368"/>
    <w:rsid w:val="00CA3A47"/>
    <w:rsid w:val="00CA5722"/>
    <w:rsid w:val="00CB1236"/>
    <w:rsid w:val="00CB266F"/>
    <w:rsid w:val="00CB4393"/>
    <w:rsid w:val="00CB77CE"/>
    <w:rsid w:val="00CC3501"/>
    <w:rsid w:val="00CC3829"/>
    <w:rsid w:val="00CC5FF8"/>
    <w:rsid w:val="00CC6E62"/>
    <w:rsid w:val="00CC7413"/>
    <w:rsid w:val="00CD10AF"/>
    <w:rsid w:val="00CD35AC"/>
    <w:rsid w:val="00CD3B79"/>
    <w:rsid w:val="00CD4BEF"/>
    <w:rsid w:val="00CD791F"/>
    <w:rsid w:val="00CE2F25"/>
    <w:rsid w:val="00CE56C1"/>
    <w:rsid w:val="00CE7F95"/>
    <w:rsid w:val="00CF0558"/>
    <w:rsid w:val="00CF2794"/>
    <w:rsid w:val="00CF3B80"/>
    <w:rsid w:val="00CF4ABB"/>
    <w:rsid w:val="00CF5B05"/>
    <w:rsid w:val="00CF6074"/>
    <w:rsid w:val="00CF755F"/>
    <w:rsid w:val="00D00F07"/>
    <w:rsid w:val="00D0280B"/>
    <w:rsid w:val="00D02884"/>
    <w:rsid w:val="00D0512F"/>
    <w:rsid w:val="00D05A1B"/>
    <w:rsid w:val="00D05B7F"/>
    <w:rsid w:val="00D060C7"/>
    <w:rsid w:val="00D06217"/>
    <w:rsid w:val="00D06BA0"/>
    <w:rsid w:val="00D071BA"/>
    <w:rsid w:val="00D10CA6"/>
    <w:rsid w:val="00D13FE8"/>
    <w:rsid w:val="00D144F9"/>
    <w:rsid w:val="00D14594"/>
    <w:rsid w:val="00D17DBE"/>
    <w:rsid w:val="00D21765"/>
    <w:rsid w:val="00D222A1"/>
    <w:rsid w:val="00D22526"/>
    <w:rsid w:val="00D2480C"/>
    <w:rsid w:val="00D278F9"/>
    <w:rsid w:val="00D3125C"/>
    <w:rsid w:val="00D33FCD"/>
    <w:rsid w:val="00D35295"/>
    <w:rsid w:val="00D355FD"/>
    <w:rsid w:val="00D36823"/>
    <w:rsid w:val="00D415B8"/>
    <w:rsid w:val="00D4329D"/>
    <w:rsid w:val="00D43C05"/>
    <w:rsid w:val="00D44794"/>
    <w:rsid w:val="00D44852"/>
    <w:rsid w:val="00D51B00"/>
    <w:rsid w:val="00D52B2D"/>
    <w:rsid w:val="00D52B81"/>
    <w:rsid w:val="00D54B2E"/>
    <w:rsid w:val="00D65C4F"/>
    <w:rsid w:val="00D661EE"/>
    <w:rsid w:val="00D70703"/>
    <w:rsid w:val="00D710CF"/>
    <w:rsid w:val="00D73372"/>
    <w:rsid w:val="00D75DA4"/>
    <w:rsid w:val="00D77FFD"/>
    <w:rsid w:val="00D80C91"/>
    <w:rsid w:val="00D80CDC"/>
    <w:rsid w:val="00D837A1"/>
    <w:rsid w:val="00D840B0"/>
    <w:rsid w:val="00D86DAD"/>
    <w:rsid w:val="00D90051"/>
    <w:rsid w:val="00D91FB2"/>
    <w:rsid w:val="00D92ECD"/>
    <w:rsid w:val="00D9445A"/>
    <w:rsid w:val="00D94A0D"/>
    <w:rsid w:val="00D96E7C"/>
    <w:rsid w:val="00D97FB5"/>
    <w:rsid w:val="00D97FC9"/>
    <w:rsid w:val="00DA0A79"/>
    <w:rsid w:val="00DA4933"/>
    <w:rsid w:val="00DB10A5"/>
    <w:rsid w:val="00DB226F"/>
    <w:rsid w:val="00DB36B7"/>
    <w:rsid w:val="00DB5BDA"/>
    <w:rsid w:val="00DB6F9A"/>
    <w:rsid w:val="00DB7B5B"/>
    <w:rsid w:val="00DC0017"/>
    <w:rsid w:val="00DC62D7"/>
    <w:rsid w:val="00DD2695"/>
    <w:rsid w:val="00DD36FA"/>
    <w:rsid w:val="00DD4575"/>
    <w:rsid w:val="00DD5B2C"/>
    <w:rsid w:val="00DE2161"/>
    <w:rsid w:val="00DE25EE"/>
    <w:rsid w:val="00DE28CA"/>
    <w:rsid w:val="00DE38CB"/>
    <w:rsid w:val="00DE41B0"/>
    <w:rsid w:val="00DE5E97"/>
    <w:rsid w:val="00DE7444"/>
    <w:rsid w:val="00DF137E"/>
    <w:rsid w:val="00DF4900"/>
    <w:rsid w:val="00DF6461"/>
    <w:rsid w:val="00DF675A"/>
    <w:rsid w:val="00DF706F"/>
    <w:rsid w:val="00DF7771"/>
    <w:rsid w:val="00DF7B98"/>
    <w:rsid w:val="00E03219"/>
    <w:rsid w:val="00E050EF"/>
    <w:rsid w:val="00E06251"/>
    <w:rsid w:val="00E06E6A"/>
    <w:rsid w:val="00E11BFB"/>
    <w:rsid w:val="00E1217D"/>
    <w:rsid w:val="00E12D65"/>
    <w:rsid w:val="00E12F4E"/>
    <w:rsid w:val="00E143A9"/>
    <w:rsid w:val="00E1613F"/>
    <w:rsid w:val="00E17396"/>
    <w:rsid w:val="00E234ED"/>
    <w:rsid w:val="00E2512C"/>
    <w:rsid w:val="00E2533D"/>
    <w:rsid w:val="00E27B00"/>
    <w:rsid w:val="00E27D05"/>
    <w:rsid w:val="00E327FD"/>
    <w:rsid w:val="00E35BEC"/>
    <w:rsid w:val="00E370A9"/>
    <w:rsid w:val="00E41486"/>
    <w:rsid w:val="00E443E0"/>
    <w:rsid w:val="00E45109"/>
    <w:rsid w:val="00E45BF9"/>
    <w:rsid w:val="00E45D81"/>
    <w:rsid w:val="00E46B4D"/>
    <w:rsid w:val="00E50C7E"/>
    <w:rsid w:val="00E54535"/>
    <w:rsid w:val="00E551D9"/>
    <w:rsid w:val="00E55877"/>
    <w:rsid w:val="00E5668D"/>
    <w:rsid w:val="00E56770"/>
    <w:rsid w:val="00E56D45"/>
    <w:rsid w:val="00E61AEC"/>
    <w:rsid w:val="00E61BC3"/>
    <w:rsid w:val="00E62C87"/>
    <w:rsid w:val="00E71234"/>
    <w:rsid w:val="00E728A0"/>
    <w:rsid w:val="00E728D2"/>
    <w:rsid w:val="00E73A7F"/>
    <w:rsid w:val="00E7757A"/>
    <w:rsid w:val="00E82756"/>
    <w:rsid w:val="00E8626E"/>
    <w:rsid w:val="00E906B2"/>
    <w:rsid w:val="00E94914"/>
    <w:rsid w:val="00E95189"/>
    <w:rsid w:val="00E969BA"/>
    <w:rsid w:val="00E97B1C"/>
    <w:rsid w:val="00EA27E8"/>
    <w:rsid w:val="00EA5F07"/>
    <w:rsid w:val="00EA7B48"/>
    <w:rsid w:val="00EB28B2"/>
    <w:rsid w:val="00EB4FA0"/>
    <w:rsid w:val="00EB61AC"/>
    <w:rsid w:val="00EB6715"/>
    <w:rsid w:val="00EC4E88"/>
    <w:rsid w:val="00EC5E40"/>
    <w:rsid w:val="00ED22FC"/>
    <w:rsid w:val="00ED5319"/>
    <w:rsid w:val="00ED76A9"/>
    <w:rsid w:val="00EE3E14"/>
    <w:rsid w:val="00EE4564"/>
    <w:rsid w:val="00EF03B5"/>
    <w:rsid w:val="00EF0AD9"/>
    <w:rsid w:val="00EF35E7"/>
    <w:rsid w:val="00EF58D5"/>
    <w:rsid w:val="00F00218"/>
    <w:rsid w:val="00F00A39"/>
    <w:rsid w:val="00F0235E"/>
    <w:rsid w:val="00F04602"/>
    <w:rsid w:val="00F05BA5"/>
    <w:rsid w:val="00F07CCE"/>
    <w:rsid w:val="00F07E0E"/>
    <w:rsid w:val="00F07EF5"/>
    <w:rsid w:val="00F11A3D"/>
    <w:rsid w:val="00F11E63"/>
    <w:rsid w:val="00F11ECB"/>
    <w:rsid w:val="00F1265C"/>
    <w:rsid w:val="00F13EB3"/>
    <w:rsid w:val="00F219C6"/>
    <w:rsid w:val="00F21C84"/>
    <w:rsid w:val="00F2538E"/>
    <w:rsid w:val="00F25973"/>
    <w:rsid w:val="00F25D3A"/>
    <w:rsid w:val="00F30C38"/>
    <w:rsid w:val="00F323BE"/>
    <w:rsid w:val="00F3257E"/>
    <w:rsid w:val="00F356EB"/>
    <w:rsid w:val="00F364F4"/>
    <w:rsid w:val="00F401F8"/>
    <w:rsid w:val="00F4092F"/>
    <w:rsid w:val="00F41171"/>
    <w:rsid w:val="00F437AF"/>
    <w:rsid w:val="00F44A30"/>
    <w:rsid w:val="00F45320"/>
    <w:rsid w:val="00F515C2"/>
    <w:rsid w:val="00F530D6"/>
    <w:rsid w:val="00F5372F"/>
    <w:rsid w:val="00F53D7A"/>
    <w:rsid w:val="00F56FCE"/>
    <w:rsid w:val="00F5705B"/>
    <w:rsid w:val="00F60B76"/>
    <w:rsid w:val="00F61702"/>
    <w:rsid w:val="00F61C63"/>
    <w:rsid w:val="00F707EA"/>
    <w:rsid w:val="00F7118F"/>
    <w:rsid w:val="00F717DC"/>
    <w:rsid w:val="00F762F8"/>
    <w:rsid w:val="00F763A4"/>
    <w:rsid w:val="00F800F9"/>
    <w:rsid w:val="00F82998"/>
    <w:rsid w:val="00F83161"/>
    <w:rsid w:val="00F862C4"/>
    <w:rsid w:val="00F92559"/>
    <w:rsid w:val="00F9355F"/>
    <w:rsid w:val="00F95760"/>
    <w:rsid w:val="00FA12D5"/>
    <w:rsid w:val="00FA1C27"/>
    <w:rsid w:val="00FA245D"/>
    <w:rsid w:val="00FA2C0C"/>
    <w:rsid w:val="00FA4232"/>
    <w:rsid w:val="00FA67C0"/>
    <w:rsid w:val="00FA7531"/>
    <w:rsid w:val="00FB1E49"/>
    <w:rsid w:val="00FB51BB"/>
    <w:rsid w:val="00FB5782"/>
    <w:rsid w:val="00FC0009"/>
    <w:rsid w:val="00FC1C04"/>
    <w:rsid w:val="00FC671B"/>
    <w:rsid w:val="00FD029E"/>
    <w:rsid w:val="00FD3D62"/>
    <w:rsid w:val="00FD4CA1"/>
    <w:rsid w:val="00FD566F"/>
    <w:rsid w:val="00FE12DD"/>
    <w:rsid w:val="00FE14D8"/>
    <w:rsid w:val="00FE242A"/>
    <w:rsid w:val="00FE39D1"/>
    <w:rsid w:val="00FE4404"/>
    <w:rsid w:val="00FF0BD2"/>
    <w:rsid w:val="00FF1862"/>
    <w:rsid w:val="00FF645A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</Pages>
  <Words>1001</Words>
  <Characters>5508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NECTAR MENFP</cp:lastModifiedBy>
  <cp:revision>833</cp:revision>
  <cp:lastPrinted>2022-02-15T15:27:00Z</cp:lastPrinted>
  <dcterms:created xsi:type="dcterms:W3CDTF">2016-10-07T03:05:00Z</dcterms:created>
  <dcterms:modified xsi:type="dcterms:W3CDTF">2022-02-15T15:28:00Z</dcterms:modified>
</cp:coreProperties>
</file>