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6D2" w:rsidRDefault="003F1BC0" w:rsidP="00ED66D2">
      <w:pPr>
        <w:spacing w:after="0" w:line="240" w:lineRule="auto"/>
        <w:ind w:right="-720" w:hanging="1260"/>
        <w:rPr>
          <w:b/>
          <w:sz w:val="16"/>
          <w:szCs w:val="16"/>
          <w:u w:val="single"/>
        </w:rPr>
      </w:pPr>
      <w:r>
        <w:rPr>
          <w:noProof/>
          <w:lang w:eastAsia="fr-FR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348.4pt;margin-top:-49.95pt;width:130.6pt;height:41.25pt;z-index:251666432" fillcolor="#c00000" strokecolor="#c00000">
            <v:shadow on="t" color="#b2b2b2" opacity="52429f" offset="3pt"/>
            <v:textpath style="font-family:&quot;Times New Roman&quot;;v-text-kern:t" trim="t" fitpath="t" string="Intangible"/>
          </v:shape>
        </w:pict>
      </w:r>
      <w:r w:rsidR="00690F5B"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797390CA" wp14:editId="61868972">
            <wp:simplePos x="0" y="0"/>
            <wp:positionH relativeFrom="column">
              <wp:posOffset>-713105</wp:posOffset>
            </wp:positionH>
            <wp:positionV relativeFrom="paragraph">
              <wp:posOffset>-1292064</wp:posOffset>
            </wp:positionV>
            <wp:extent cx="1167130" cy="1167130"/>
            <wp:effectExtent l="0" t="0" r="0" b="0"/>
            <wp:wrapNone/>
            <wp:docPr id="4" name="Picture 4" descr="C:\Users\BOURDEAU\Desktop\philosophie_rouge.png__200x200_q85_crop_replace_alpha-#FFFFFF_subsampling-2_upsc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OURDEAU\Desktop\philosophie_rouge.png__200x200_q85_crop_replace_alpha-#FFFFFF_subsampling-2_upscal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13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A3B">
        <w:rPr>
          <w:b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3C232" wp14:editId="054D9B3C">
                <wp:simplePos x="0" y="0"/>
                <wp:positionH relativeFrom="column">
                  <wp:posOffset>-747395</wp:posOffset>
                </wp:positionH>
                <wp:positionV relativeFrom="paragraph">
                  <wp:posOffset>-648335</wp:posOffset>
                </wp:positionV>
                <wp:extent cx="7086600" cy="1541780"/>
                <wp:effectExtent l="0" t="0" r="19050" b="20320"/>
                <wp:wrapThrough wrapText="bothSides">
                  <wp:wrapPolygon edited="0">
                    <wp:start x="0" y="0"/>
                    <wp:lineTo x="0" y="21618"/>
                    <wp:lineTo x="21600" y="21618"/>
                    <wp:lineTo x="21600" y="0"/>
                    <wp:lineTo x="0" y="0"/>
                  </wp:wrapPolygon>
                </wp:wrapThrough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154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38AA" w:rsidRDefault="00146B0E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MINIST</w:t>
                            </w:r>
                            <w:r>
                              <w:rPr>
                                <w:rFonts w:cs="Calibri"/>
                                <w:b/>
                                <w:sz w:val="28"/>
                                <w:szCs w:val="28"/>
                              </w:rPr>
                              <w:t>È</w:t>
                            </w:r>
                            <w:r w:rsidR="00B738AA" w:rsidRPr="003C406E">
                              <w:rPr>
                                <w:b/>
                                <w:sz w:val="28"/>
                                <w:szCs w:val="28"/>
                              </w:rPr>
                              <w:t>RE DE L’ÉDUCATION NATIONALE ET DE LA FORMATION PROFESSIONNELLE (MENFP)</w:t>
                            </w:r>
                          </w:p>
                          <w:p w:rsidR="0082452C" w:rsidRPr="003C406E" w:rsidRDefault="0082452C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FILIÈRE D’ENSEIGNEMENT GÉNÉRAL</w:t>
                            </w:r>
                          </w:p>
                          <w:p w:rsidR="00B738AA" w:rsidRDefault="00B738AA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EXAMENS DE FIN D’ÉTUDES SECONDAIRES</w:t>
                            </w:r>
                            <w:r w:rsidR="000C06E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(BAC PERMANENT)</w:t>
                            </w:r>
                          </w:p>
                          <w:p w:rsidR="000C06E3" w:rsidRDefault="00270170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PHILOSOPHIE</w:t>
                            </w:r>
                          </w:p>
                          <w:p w:rsidR="000C06E3" w:rsidRPr="00F46073" w:rsidRDefault="000C06E3" w:rsidP="000C06E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SERIE : LLA</w:t>
                            </w:r>
                            <w:r w:rsidRPr="00F4607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  <w:p w:rsidR="003B2F98" w:rsidRDefault="00C71589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cs="Calibri"/>
                                <w:b/>
                                <w:sz w:val="28"/>
                                <w:szCs w:val="28"/>
                              </w:rPr>
                              <w:t>É</w:t>
                            </w:r>
                            <w:r w:rsidR="003B2F98">
                              <w:rPr>
                                <w:b/>
                                <w:sz w:val="28"/>
                                <w:szCs w:val="28"/>
                              </w:rPr>
                              <w:t>VRIER 2022</w:t>
                            </w:r>
                          </w:p>
                          <w:p w:rsidR="003B2F98" w:rsidRDefault="003B2F98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E21C91" w:rsidRDefault="00B738AA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4607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7D5A3B" w:rsidRDefault="007D5A3B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cs="Calibri"/>
                                <w:b/>
                                <w:sz w:val="28"/>
                                <w:szCs w:val="28"/>
                              </w:rPr>
                              <w:t>É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VRIER</w:t>
                            </w:r>
                            <w:r w:rsidR="000C06E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2022</w:t>
                            </w:r>
                          </w:p>
                          <w:p w:rsidR="00B738AA" w:rsidRPr="00826054" w:rsidRDefault="00B738AA" w:rsidP="00B738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ja-JP"/>
                              </w:rPr>
                            </w:pPr>
                            <w:r w:rsidRPr="00F4607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8.85pt;margin-top:-51.05pt;width:558pt;height:12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" strokeweight="1.5pt">
                <v:textbox>
                  <w:txbxContent>
                    <w:p w:rsidR="00B738AA" w:rsidRDefault="00146B0E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MINIST</w:t>
                      </w:r>
                      <w:r>
                        <w:rPr>
                          <w:rFonts w:cs="Calibri"/>
                          <w:b/>
                          <w:sz w:val="28"/>
                          <w:szCs w:val="28"/>
                        </w:rPr>
                        <w:t>È</w:t>
                      </w:r>
                      <w:r w:rsidR="00B738AA" w:rsidRPr="003C406E">
                        <w:rPr>
                          <w:b/>
                          <w:sz w:val="28"/>
                          <w:szCs w:val="28"/>
                        </w:rPr>
                        <w:t>RE DE L’ÉDUCATION NATIONALE ET DE LA FORMATION PROFESSIONNELLE (MENFP)</w:t>
                      </w:r>
                    </w:p>
                    <w:p w:rsidR="0082452C" w:rsidRPr="003C406E" w:rsidRDefault="0082452C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FILIÈRE D’ENSEIGNEMENT GÉNÉRAL</w:t>
                      </w:r>
                    </w:p>
                    <w:p w:rsidR="00B738AA" w:rsidRDefault="00B738AA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EXAMENS DE FIN D’ÉTUDES SECONDAIRES</w:t>
                      </w:r>
                      <w:r w:rsidR="000C06E3">
                        <w:rPr>
                          <w:b/>
                          <w:sz w:val="28"/>
                          <w:szCs w:val="28"/>
                        </w:rPr>
                        <w:t xml:space="preserve"> (BAC PERMANENT)</w:t>
                      </w:r>
                    </w:p>
                    <w:p w:rsidR="000C06E3" w:rsidRDefault="00270170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PHILOSOPHIE</w:t>
                      </w:r>
                    </w:p>
                    <w:p w:rsidR="000C06E3" w:rsidRPr="00F46073" w:rsidRDefault="000C06E3" w:rsidP="000C06E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SERIE : LLA</w:t>
                      </w:r>
                      <w:r w:rsidRPr="00F46073">
                        <w:rPr>
                          <w:b/>
                          <w:sz w:val="28"/>
                          <w:szCs w:val="28"/>
                        </w:rPr>
                        <w:t xml:space="preserve">                                         </w:t>
                      </w:r>
                    </w:p>
                    <w:p w:rsidR="003B2F98" w:rsidRDefault="00C71589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rFonts w:cs="Calibri"/>
                          <w:b/>
                          <w:sz w:val="28"/>
                          <w:szCs w:val="28"/>
                        </w:rPr>
                        <w:t>É</w:t>
                      </w:r>
                      <w:r w:rsidR="003B2F98">
                        <w:rPr>
                          <w:b/>
                          <w:sz w:val="28"/>
                          <w:szCs w:val="28"/>
                        </w:rPr>
                        <w:t>VRIER 2022</w:t>
                      </w:r>
                    </w:p>
                    <w:p w:rsidR="003B2F98" w:rsidRDefault="003B2F98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E21C91" w:rsidRDefault="00B738AA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F46073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:rsidR="007D5A3B" w:rsidRDefault="007D5A3B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rFonts w:cs="Calibri"/>
                          <w:b/>
                          <w:sz w:val="28"/>
                          <w:szCs w:val="28"/>
                        </w:rPr>
                        <w:t>É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VRIER</w:t>
                      </w:r>
                      <w:r w:rsidR="000C06E3">
                        <w:rPr>
                          <w:b/>
                          <w:sz w:val="28"/>
                          <w:szCs w:val="28"/>
                        </w:rPr>
                        <w:t xml:space="preserve"> 2022</w:t>
                      </w:r>
                    </w:p>
                    <w:p w:rsidR="00B738AA" w:rsidRPr="00826054" w:rsidRDefault="00B738AA" w:rsidP="00B738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ja-JP"/>
                        </w:rPr>
                      </w:pPr>
                      <w:r w:rsidRPr="00F46073">
                        <w:rPr>
                          <w:b/>
                          <w:sz w:val="28"/>
                          <w:szCs w:val="28"/>
                        </w:rPr>
                        <w:t xml:space="preserve">                                                     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proofErr w:type="gramStart"/>
      <w:r w:rsidR="00ED66D2">
        <w:rPr>
          <w:b/>
          <w:sz w:val="16"/>
          <w:szCs w:val="16"/>
          <w:u w:val="single"/>
        </w:rPr>
        <w:t>Consignes</w:t>
      </w:r>
      <w:proofErr w:type="gramEnd"/>
      <w:r w:rsidR="00ED66D2">
        <w:rPr>
          <w:b/>
          <w:sz w:val="16"/>
          <w:szCs w:val="16"/>
          <w:u w:val="single"/>
        </w:rPr>
        <w:t>:</w:t>
      </w:r>
      <w:bookmarkStart w:id="0" w:name="_GoBack"/>
      <w:bookmarkEnd w:id="0"/>
    </w:p>
    <w:p w:rsidR="00ED66D2" w:rsidRDefault="00ED66D2" w:rsidP="00ED66D2">
      <w:pPr>
        <w:pStyle w:val="Paragraphedeliste"/>
        <w:numPr>
          <w:ilvl w:val="0"/>
          <w:numId w:val="12"/>
        </w:numPr>
        <w:tabs>
          <w:tab w:val="left" w:pos="4050"/>
        </w:tabs>
        <w:spacing w:line="240" w:lineRule="auto"/>
        <w:rPr>
          <w:b/>
          <w:sz w:val="16"/>
          <w:szCs w:val="16"/>
        </w:rPr>
      </w:pPr>
      <w:r>
        <w:rPr>
          <w:rFonts w:ascii="Times New Roman" w:hAnsi="Times New Roman"/>
          <w:b/>
          <w:i/>
          <w:sz w:val="18"/>
          <w:szCs w:val="18"/>
        </w:rPr>
        <w:t>L’usage de la calculatrice programmable est formellement interdit.</w:t>
      </w:r>
    </w:p>
    <w:p w:rsidR="00ED66D2" w:rsidRDefault="00ED66D2" w:rsidP="00690F5B">
      <w:pPr>
        <w:pStyle w:val="Paragraphedeliste"/>
        <w:numPr>
          <w:ilvl w:val="0"/>
          <w:numId w:val="12"/>
        </w:numPr>
        <w:tabs>
          <w:tab w:val="left" w:pos="4050"/>
        </w:tabs>
        <w:spacing w:line="240" w:lineRule="auto"/>
        <w:ind w:right="-630"/>
        <w:rPr>
          <w:b/>
          <w:sz w:val="16"/>
          <w:szCs w:val="16"/>
        </w:rPr>
      </w:pPr>
      <w:r>
        <w:rPr>
          <w:rFonts w:ascii="Times New Roman" w:hAnsi="Times New Roman"/>
          <w:b/>
          <w:i/>
          <w:sz w:val="18"/>
          <w:szCs w:val="18"/>
        </w:rPr>
        <w:t xml:space="preserve">Tout gadget électronique (Tél., tablette, </w:t>
      </w:r>
      <w:proofErr w:type="spellStart"/>
      <w:r>
        <w:rPr>
          <w:rFonts w:ascii="Times New Roman" w:hAnsi="Times New Roman"/>
          <w:b/>
          <w:i/>
          <w:sz w:val="18"/>
          <w:szCs w:val="18"/>
        </w:rPr>
        <w:t>iPad</w:t>
      </w:r>
      <w:proofErr w:type="spellEnd"/>
      <w:r>
        <w:rPr>
          <w:rFonts w:ascii="Times New Roman" w:hAnsi="Times New Roman"/>
          <w:b/>
          <w:i/>
          <w:sz w:val="18"/>
          <w:szCs w:val="18"/>
        </w:rPr>
        <w:t xml:space="preserve">, montre </w:t>
      </w:r>
      <w:proofErr w:type="gramStart"/>
      <w:r>
        <w:rPr>
          <w:rFonts w:ascii="Times New Roman" w:hAnsi="Times New Roman"/>
          <w:b/>
          <w:i/>
          <w:sz w:val="18"/>
          <w:szCs w:val="18"/>
        </w:rPr>
        <w:t>intelligente</w:t>
      </w:r>
      <w:proofErr w:type="gramEnd"/>
      <w:r>
        <w:rPr>
          <w:rFonts w:ascii="Times New Roman" w:hAnsi="Times New Roman"/>
          <w:b/>
          <w:i/>
          <w:sz w:val="18"/>
          <w:szCs w:val="18"/>
        </w:rPr>
        <w:t>) est formellement interdit dans la salle d’examen.</w:t>
      </w:r>
    </w:p>
    <w:p w:rsidR="00ED66D2" w:rsidRDefault="00ED66D2" w:rsidP="00ED66D2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i/>
          <w:sz w:val="18"/>
          <w:szCs w:val="18"/>
        </w:rPr>
      </w:pPr>
      <w:r>
        <w:rPr>
          <w:rFonts w:ascii="Times New Roman" w:hAnsi="Times New Roman"/>
          <w:b/>
          <w:i/>
          <w:sz w:val="18"/>
          <w:szCs w:val="18"/>
        </w:rPr>
        <w:t>Le silence est obligatoire dans la salle, il crée de meilleures conditions de travail.</w:t>
      </w:r>
      <w:r w:rsidR="00690F5B" w:rsidRPr="00690F5B">
        <w:rPr>
          <w:noProof/>
        </w:rPr>
        <w:t xml:space="preserve"> </w:t>
      </w:r>
    </w:p>
    <w:p w:rsidR="00270170" w:rsidRPr="000E5BA9" w:rsidRDefault="00270170" w:rsidP="006C0807">
      <w:pPr>
        <w:spacing w:after="0" w:line="240" w:lineRule="auto"/>
        <w:ind w:right="-720" w:hanging="1260"/>
        <w:rPr>
          <w:b/>
          <w:sz w:val="20"/>
          <w:szCs w:val="20"/>
        </w:rPr>
      </w:pPr>
    </w:p>
    <w:p w:rsidR="00B738AA" w:rsidRDefault="00B738AA" w:rsidP="00ED66D2">
      <w:pPr>
        <w:spacing w:after="0" w:line="240" w:lineRule="auto"/>
        <w:ind w:left="-720" w:right="-720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</w:t>
      </w:r>
      <w:r w:rsidR="00ED66D2">
        <w:rPr>
          <w:b/>
          <w:sz w:val="18"/>
          <w:szCs w:val="18"/>
          <w:lang w:val="fr-HT"/>
        </w:rPr>
        <w:t>Durée de l’épreuve : 2 heures 30</w:t>
      </w:r>
    </w:p>
    <w:p w:rsidR="00B738AA" w:rsidRPr="00BE4251" w:rsidRDefault="00B738AA" w:rsidP="00B738AA">
      <w:pPr>
        <w:spacing w:after="0" w:line="240" w:lineRule="auto"/>
        <w:ind w:left="-720" w:right="-720"/>
        <w:rPr>
          <w:b/>
          <w:sz w:val="24"/>
          <w:szCs w:val="24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</w:t>
      </w:r>
      <w:r>
        <w:rPr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17145</wp:posOffset>
                </wp:positionV>
                <wp:extent cx="7086600" cy="0"/>
                <wp:effectExtent l="19050" t="17780" r="19050" b="20320"/>
                <wp:wrapThrough wrapText="bothSides">
                  <wp:wrapPolygon edited="0">
                    <wp:start x="0" y="-2147483648"/>
                    <wp:lineTo x="0" y="-2147483648"/>
                    <wp:lineTo x="699" y="-2147483648"/>
                    <wp:lineTo x="699" y="-2147483648"/>
                    <wp:lineTo x="0" y="-2147483648"/>
                  </wp:wrapPolygon>
                </wp:wrapThrough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1.35pt" to="49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" strokeweight="2.25pt">
                <w10:wrap type="through"/>
              </v:line>
            </w:pict>
          </mc:Fallback>
        </mc:AlternateContent>
      </w:r>
      <w:r>
        <w:rPr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17145</wp:posOffset>
                </wp:positionV>
                <wp:extent cx="228600" cy="0"/>
                <wp:effectExtent l="9525" t="8255" r="9525" b="10795"/>
                <wp:wrapThrough wrapText="bothSides">
                  <wp:wrapPolygon edited="0">
                    <wp:start x="0" y="-2147483648"/>
                    <wp:lineTo x="0" y="-2147483648"/>
                    <wp:lineTo x="0" y="-2147483648"/>
                    <wp:lineTo x="0" y="-2147483648"/>
                    <wp:lineTo x="0" y="-2147483648"/>
                  </wp:wrapPolygon>
                </wp:wrapThrough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1.35pt" to="-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" strokeweight="1pt">
                <w10:wrap type="through"/>
              </v:line>
            </w:pict>
          </mc:Fallback>
        </mc:AlternateContent>
      </w:r>
    </w:p>
    <w:p w:rsidR="006C0807" w:rsidRDefault="006C0807" w:rsidP="00270170">
      <w:pPr>
        <w:tabs>
          <w:tab w:val="left" w:pos="3615"/>
        </w:tabs>
        <w:ind w:hanging="1260"/>
        <w:rPr>
          <w:b/>
          <w:sz w:val="28"/>
          <w:szCs w:val="28"/>
          <w:u w:val="single"/>
        </w:rPr>
        <w:sectPr w:rsidR="006C0807" w:rsidSect="00B738AA">
          <w:pgSz w:w="12240" w:h="20160" w:code="5"/>
          <w:pgMar w:top="1440" w:right="1800" w:bottom="1440" w:left="1800" w:header="720" w:footer="720" w:gutter="0"/>
          <w:cols w:space="720"/>
          <w:docGrid w:linePitch="360"/>
        </w:sectPr>
      </w:pPr>
    </w:p>
    <w:p w:rsidR="00270170" w:rsidRDefault="00270170" w:rsidP="006C0807">
      <w:pPr>
        <w:tabs>
          <w:tab w:val="left" w:pos="3615"/>
        </w:tabs>
        <w:spacing w:after="0"/>
        <w:ind w:hanging="1260"/>
        <w:rPr>
          <w:rFonts w:ascii="Arial" w:hAnsi="Arial" w:cs="Arial"/>
          <w:b/>
        </w:rPr>
      </w:pPr>
      <w:r w:rsidRPr="0082452C">
        <w:rPr>
          <w:rFonts w:ascii="Arial" w:hAnsi="Arial" w:cs="Arial"/>
          <w:b/>
        </w:rPr>
        <w:lastRenderedPageBreak/>
        <w:t>A</w:t>
      </w:r>
      <w:r w:rsidR="0082452C" w:rsidRPr="0082452C">
        <w:rPr>
          <w:rFonts w:ascii="Arial" w:hAnsi="Arial" w:cs="Arial"/>
          <w:b/>
        </w:rPr>
        <w:t xml:space="preserve"> - </w:t>
      </w:r>
      <w:r w:rsidRPr="0082452C">
        <w:rPr>
          <w:rFonts w:ascii="Arial" w:hAnsi="Arial" w:cs="Arial"/>
          <w:b/>
        </w:rPr>
        <w:t>Un sujet de dissertation au choix (30%</w:t>
      </w:r>
      <w:r w:rsidR="00B738AA" w:rsidRPr="0082452C">
        <w:rPr>
          <w:rFonts w:ascii="Arial" w:hAnsi="Arial" w:cs="Arial"/>
          <w:b/>
        </w:rPr>
        <w:t>)</w:t>
      </w:r>
    </w:p>
    <w:p w:rsidR="0082452C" w:rsidRPr="0082452C" w:rsidRDefault="0082452C" w:rsidP="00515881">
      <w:pPr>
        <w:tabs>
          <w:tab w:val="left" w:pos="3615"/>
        </w:tabs>
        <w:spacing w:after="0"/>
        <w:ind w:left="-1276"/>
        <w:rPr>
          <w:rFonts w:ascii="Arial" w:hAnsi="Arial" w:cs="Arial"/>
          <w:b/>
          <w:u w:val="double"/>
        </w:rPr>
      </w:pPr>
      <w:r w:rsidRPr="0082452C">
        <w:rPr>
          <w:rFonts w:ascii="Arial" w:hAnsi="Arial" w:cs="Arial"/>
          <w:b/>
          <w:u w:val="double"/>
        </w:rPr>
        <w:t>Sujet 1</w:t>
      </w:r>
    </w:p>
    <w:p w:rsidR="00B738AA" w:rsidRPr="0082452C" w:rsidRDefault="00270170" w:rsidP="00FF5393">
      <w:pPr>
        <w:tabs>
          <w:tab w:val="left" w:pos="3615"/>
        </w:tabs>
        <w:spacing w:after="0" w:line="240" w:lineRule="auto"/>
        <w:ind w:left="-1276" w:right="-617"/>
        <w:jc w:val="both"/>
        <w:rPr>
          <w:rFonts w:ascii="Arial" w:hAnsi="Arial" w:cs="Arial"/>
          <w:b/>
        </w:rPr>
      </w:pPr>
      <w:r w:rsidRPr="0082452C">
        <w:rPr>
          <w:rFonts w:ascii="Arial" w:hAnsi="Arial" w:cs="Arial"/>
        </w:rPr>
        <w:t xml:space="preserve">Nier la liberté est-ce renoncer à </w:t>
      </w:r>
      <w:r w:rsidR="0082452C" w:rsidRPr="0082452C">
        <w:rPr>
          <w:rFonts w:ascii="Arial" w:hAnsi="Arial" w:cs="Arial"/>
        </w:rPr>
        <w:t>toute signification</w:t>
      </w:r>
      <w:r w:rsidRPr="0082452C">
        <w:rPr>
          <w:rFonts w:ascii="Arial" w:hAnsi="Arial" w:cs="Arial"/>
        </w:rPr>
        <w:t xml:space="preserve"> de la morale</w:t>
      </w:r>
      <w:r w:rsidRPr="0082452C">
        <w:rPr>
          <w:rFonts w:ascii="Arial" w:hAnsi="Arial" w:cs="Arial"/>
          <w:b/>
        </w:rPr>
        <w:t> ?</w:t>
      </w:r>
    </w:p>
    <w:p w:rsidR="00270170" w:rsidRPr="0082452C" w:rsidRDefault="00270170" w:rsidP="006C0807">
      <w:pPr>
        <w:tabs>
          <w:tab w:val="left" w:pos="3615"/>
        </w:tabs>
        <w:spacing w:after="0"/>
        <w:ind w:hanging="1259"/>
        <w:rPr>
          <w:rFonts w:ascii="Arial" w:hAnsi="Arial" w:cs="Arial"/>
          <w:b/>
          <w:u w:val="single"/>
        </w:rPr>
      </w:pPr>
      <w:r w:rsidRPr="0082452C">
        <w:rPr>
          <w:rFonts w:ascii="Arial" w:hAnsi="Arial" w:cs="Arial"/>
          <w:b/>
          <w:u w:val="single"/>
        </w:rPr>
        <w:t>Piste d’orientation</w:t>
      </w:r>
    </w:p>
    <w:p w:rsidR="00270170" w:rsidRPr="0082452C" w:rsidRDefault="00FF5393" w:rsidP="00FF5393">
      <w:pPr>
        <w:pStyle w:val="Paragraphedeliste"/>
        <w:numPr>
          <w:ilvl w:val="0"/>
          <w:numId w:val="4"/>
        </w:numPr>
        <w:spacing w:after="0" w:line="240" w:lineRule="auto"/>
        <w:ind w:right="-617" w:hanging="235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 u</w:t>
      </w:r>
      <w:r w:rsidR="00270170" w:rsidRPr="0082452C">
        <w:rPr>
          <w:rFonts w:ascii="Arial" w:hAnsi="Arial" w:cs="Arial"/>
        </w:rPr>
        <w:t xml:space="preserve">ne introduction de 6 à 8 lignes pour interroger sur les </w:t>
      </w:r>
      <w:r w:rsidR="00C516CF" w:rsidRPr="0082452C">
        <w:rPr>
          <w:rFonts w:ascii="Arial" w:hAnsi="Arial" w:cs="Arial"/>
        </w:rPr>
        <w:t>rapports entre la liberté et l</w:t>
      </w:r>
      <w:r w:rsidR="00270170" w:rsidRPr="0082452C">
        <w:rPr>
          <w:rFonts w:ascii="Arial" w:hAnsi="Arial" w:cs="Arial"/>
        </w:rPr>
        <w:t>a morale ?</w:t>
      </w:r>
    </w:p>
    <w:p w:rsidR="00C516CF" w:rsidRPr="0082452C" w:rsidRDefault="00FF5393" w:rsidP="00FF5393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ind w:left="-851" w:right="-61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8245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C516CF" w:rsidRPr="0082452C">
        <w:rPr>
          <w:rFonts w:ascii="Arial" w:hAnsi="Arial" w:cs="Arial"/>
        </w:rPr>
        <w:t xml:space="preserve">n développement en deux temps (30 à 40 lignes) </w:t>
      </w:r>
    </w:p>
    <w:p w:rsidR="00C516CF" w:rsidRPr="0082452C" w:rsidRDefault="0082452C" w:rsidP="00515881">
      <w:pPr>
        <w:pStyle w:val="Paragraphedeliste"/>
        <w:tabs>
          <w:tab w:val="left" w:pos="3615"/>
        </w:tabs>
        <w:spacing w:after="0"/>
        <w:ind w:left="0" w:hanging="1276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C516CF" w:rsidRPr="0082452C">
        <w:rPr>
          <w:rFonts w:ascii="Arial" w:hAnsi="Arial" w:cs="Arial"/>
        </w:rPr>
        <w:t xml:space="preserve">Comprenant </w:t>
      </w:r>
    </w:p>
    <w:p w:rsidR="00C516CF" w:rsidRPr="0082452C" w:rsidRDefault="00FF5393" w:rsidP="00FF5393">
      <w:pPr>
        <w:pStyle w:val="Paragraphedeliste"/>
        <w:tabs>
          <w:tab w:val="left" w:pos="3615"/>
        </w:tabs>
        <w:spacing w:after="0"/>
        <w:ind w:left="-851"/>
        <w:rPr>
          <w:rFonts w:ascii="Arial" w:hAnsi="Arial" w:cs="Arial"/>
        </w:rPr>
      </w:pPr>
      <w:r w:rsidRPr="00FF5393">
        <w:rPr>
          <w:rFonts w:ascii="Arial" w:hAnsi="Arial" w:cs="Arial"/>
          <w:b/>
        </w:rPr>
        <w:t>A-</w:t>
      </w:r>
      <w:r>
        <w:rPr>
          <w:rFonts w:ascii="Arial" w:hAnsi="Arial" w:cs="Arial"/>
        </w:rPr>
        <w:t xml:space="preserve"> </w:t>
      </w:r>
      <w:r w:rsidR="00C516CF" w:rsidRPr="0082452C">
        <w:rPr>
          <w:rFonts w:ascii="Arial" w:hAnsi="Arial" w:cs="Arial"/>
        </w:rPr>
        <w:t>Thèse</w:t>
      </w:r>
      <w:r>
        <w:rPr>
          <w:rFonts w:ascii="Arial" w:hAnsi="Arial" w:cs="Arial"/>
        </w:rPr>
        <w:t xml:space="preserve"> </w:t>
      </w:r>
      <w:r w:rsidRPr="00FF5393">
        <w:rPr>
          <w:rFonts w:ascii="Arial" w:hAnsi="Arial" w:cs="Arial"/>
          <w:b/>
          <w:sz w:val="18"/>
        </w:rPr>
        <w:t>(12 à 15 lignes environ)</w:t>
      </w:r>
      <w:r w:rsidR="006C0807" w:rsidRPr="0082452C">
        <w:rPr>
          <w:rFonts w:ascii="Arial" w:hAnsi="Arial" w:cs="Arial"/>
        </w:rPr>
        <w:t xml:space="preserve">                        </w:t>
      </w:r>
      <w:r w:rsidR="00C516CF" w:rsidRPr="0082452C">
        <w:rPr>
          <w:rFonts w:ascii="Arial" w:hAnsi="Arial" w:cs="Arial"/>
          <w:b/>
        </w:rPr>
        <w:t>B-</w:t>
      </w:r>
      <w:r w:rsidR="00C516CF" w:rsidRPr="0082452C">
        <w:rPr>
          <w:rFonts w:ascii="Arial" w:hAnsi="Arial" w:cs="Arial"/>
        </w:rPr>
        <w:t xml:space="preserve"> Antithèse</w:t>
      </w:r>
      <w:r>
        <w:rPr>
          <w:rFonts w:ascii="Arial" w:hAnsi="Arial" w:cs="Arial"/>
        </w:rPr>
        <w:t xml:space="preserve"> </w:t>
      </w:r>
      <w:r w:rsidRPr="00FF5393">
        <w:rPr>
          <w:rFonts w:ascii="Arial" w:hAnsi="Arial" w:cs="Arial"/>
          <w:b/>
          <w:sz w:val="18"/>
        </w:rPr>
        <w:t>(12 à 15 lignes environ)</w:t>
      </w:r>
    </w:p>
    <w:p w:rsidR="00C516CF" w:rsidRPr="0082452C" w:rsidRDefault="00FF5393" w:rsidP="00FF5393">
      <w:pPr>
        <w:pStyle w:val="Paragraphedeliste"/>
        <w:spacing w:after="0" w:line="240" w:lineRule="auto"/>
        <w:ind w:left="-1117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>3- Savoir rédiger</w:t>
      </w:r>
      <w:r w:rsidRPr="008245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C516CF" w:rsidRPr="0082452C">
        <w:rPr>
          <w:rFonts w:ascii="Arial" w:hAnsi="Arial" w:cs="Arial"/>
        </w:rPr>
        <w:t>ne conclusion de 6 à 8 lignes pour signifier que la liberté et la morale assez solidement liées</w:t>
      </w:r>
    </w:p>
    <w:p w:rsidR="00C516CF" w:rsidRPr="0082452C" w:rsidRDefault="00C516CF" w:rsidP="006C0807">
      <w:pPr>
        <w:pStyle w:val="Paragraphedeliste"/>
        <w:tabs>
          <w:tab w:val="left" w:pos="3615"/>
        </w:tabs>
        <w:spacing w:after="0"/>
        <w:ind w:left="0"/>
        <w:rPr>
          <w:rFonts w:ascii="Arial" w:hAnsi="Arial" w:cs="Arial"/>
          <w:sz w:val="8"/>
          <w:szCs w:val="8"/>
        </w:rPr>
      </w:pPr>
    </w:p>
    <w:p w:rsidR="0082452C" w:rsidRPr="0082452C" w:rsidRDefault="00C516CF" w:rsidP="00515881">
      <w:pPr>
        <w:tabs>
          <w:tab w:val="left" w:pos="3615"/>
        </w:tabs>
        <w:spacing w:after="0"/>
        <w:ind w:left="-1276" w:firstLine="17"/>
        <w:rPr>
          <w:rFonts w:ascii="Arial" w:hAnsi="Arial" w:cs="Arial"/>
          <w:b/>
          <w:u w:val="double"/>
        </w:rPr>
      </w:pPr>
      <w:r w:rsidRPr="0082452C">
        <w:rPr>
          <w:rFonts w:ascii="Arial" w:hAnsi="Arial" w:cs="Arial"/>
          <w:b/>
          <w:u w:val="double"/>
        </w:rPr>
        <w:t>Sujet 2</w:t>
      </w:r>
    </w:p>
    <w:p w:rsidR="00C516CF" w:rsidRPr="0082452C" w:rsidRDefault="00C516CF" w:rsidP="0082452C">
      <w:pPr>
        <w:tabs>
          <w:tab w:val="left" w:pos="3615"/>
        </w:tabs>
        <w:spacing w:after="0"/>
        <w:ind w:left="-1276" w:right="-617" w:firstLine="17"/>
        <w:rPr>
          <w:rFonts w:ascii="Arial" w:hAnsi="Arial" w:cs="Arial"/>
          <w:b/>
        </w:rPr>
      </w:pPr>
      <w:r w:rsidRPr="0082452C">
        <w:rPr>
          <w:rFonts w:ascii="Arial" w:hAnsi="Arial" w:cs="Arial"/>
        </w:rPr>
        <w:t>L’homme est-il par la nature un animal politique ?</w:t>
      </w:r>
    </w:p>
    <w:p w:rsidR="00C516CF" w:rsidRPr="0082452C" w:rsidRDefault="00C516CF" w:rsidP="006C0807">
      <w:pPr>
        <w:tabs>
          <w:tab w:val="left" w:pos="3615"/>
        </w:tabs>
        <w:spacing w:after="0"/>
        <w:ind w:hanging="1259"/>
        <w:rPr>
          <w:rFonts w:ascii="Arial" w:hAnsi="Arial" w:cs="Arial"/>
          <w:b/>
          <w:u w:val="single"/>
        </w:rPr>
      </w:pPr>
      <w:r w:rsidRPr="0082452C">
        <w:rPr>
          <w:rFonts w:ascii="Arial" w:hAnsi="Arial" w:cs="Arial"/>
          <w:b/>
          <w:u w:val="single"/>
        </w:rPr>
        <w:t>Piste d’orientation</w:t>
      </w:r>
    </w:p>
    <w:p w:rsidR="00FF5393" w:rsidRDefault="00FF5393" w:rsidP="00FF5393">
      <w:pPr>
        <w:pStyle w:val="Paragraphedeliste"/>
        <w:spacing w:after="0" w:line="240" w:lineRule="auto"/>
        <w:ind w:left="-1276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>1- Savoir rédiger</w:t>
      </w:r>
      <w:r w:rsidRPr="008245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u</w:t>
      </w:r>
      <w:r w:rsidR="006C0807" w:rsidRPr="0082452C">
        <w:rPr>
          <w:rFonts w:ascii="Arial" w:hAnsi="Arial" w:cs="Arial"/>
        </w:rPr>
        <w:t>ne introduction de 6 à 8 lignes pour montrer que la politique en tant que gestion de chose publique renvoie a un rapport de force.</w:t>
      </w:r>
    </w:p>
    <w:p w:rsidR="00C516CF" w:rsidRPr="00FF5393" w:rsidRDefault="00FF5393" w:rsidP="00FF5393">
      <w:pPr>
        <w:pStyle w:val="Paragraphedeliste"/>
        <w:spacing w:after="0"/>
        <w:ind w:left="-1276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2- </w:t>
      </w:r>
      <w:r w:rsidRPr="00FF5393">
        <w:rPr>
          <w:rFonts w:ascii="Arial" w:hAnsi="Arial" w:cs="Arial"/>
        </w:rPr>
        <w:t>Savoir rédiger u</w:t>
      </w:r>
      <w:r w:rsidR="006C0807" w:rsidRPr="00FF5393">
        <w:rPr>
          <w:rFonts w:ascii="Arial" w:hAnsi="Arial" w:cs="Arial"/>
        </w:rPr>
        <w:t xml:space="preserve">n </w:t>
      </w:r>
      <w:r w:rsidR="00515881" w:rsidRPr="00FF5393">
        <w:rPr>
          <w:rFonts w:ascii="Arial" w:hAnsi="Arial" w:cs="Arial"/>
        </w:rPr>
        <w:t>développement</w:t>
      </w:r>
      <w:r w:rsidR="006C0807" w:rsidRPr="00FF5393">
        <w:rPr>
          <w:rFonts w:ascii="Arial" w:hAnsi="Arial" w:cs="Arial"/>
        </w:rPr>
        <w:t xml:space="preserve"> à deux </w:t>
      </w:r>
      <w:r w:rsidR="00515881" w:rsidRPr="00FF5393">
        <w:rPr>
          <w:rFonts w:ascii="Arial" w:hAnsi="Arial" w:cs="Arial"/>
        </w:rPr>
        <w:t>niveaux</w:t>
      </w:r>
      <w:r w:rsidR="006C0807" w:rsidRPr="00FF5393">
        <w:rPr>
          <w:rFonts w:ascii="Arial" w:hAnsi="Arial" w:cs="Arial"/>
        </w:rPr>
        <w:t xml:space="preserve"> (30 à 40 lignes)</w:t>
      </w:r>
      <w:r w:rsidR="00C516CF" w:rsidRPr="00FF5393">
        <w:rPr>
          <w:rFonts w:ascii="Arial" w:hAnsi="Arial" w:cs="Arial"/>
        </w:rPr>
        <w:t xml:space="preserve"> </w:t>
      </w:r>
    </w:p>
    <w:p w:rsidR="00C516CF" w:rsidRPr="0082452C" w:rsidRDefault="00C516CF" w:rsidP="0082452C">
      <w:pPr>
        <w:pStyle w:val="Paragraphedeliste"/>
        <w:tabs>
          <w:tab w:val="left" w:pos="3615"/>
        </w:tabs>
        <w:spacing w:after="0"/>
        <w:ind w:left="0" w:right="-617" w:hanging="1276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 xml:space="preserve">Comprenant </w:t>
      </w:r>
    </w:p>
    <w:p w:rsidR="00C516CF" w:rsidRPr="0082452C" w:rsidRDefault="00C516CF" w:rsidP="0082452C">
      <w:pPr>
        <w:pStyle w:val="Paragraphedeliste"/>
        <w:numPr>
          <w:ilvl w:val="0"/>
          <w:numId w:val="7"/>
        </w:numPr>
        <w:tabs>
          <w:tab w:val="left" w:pos="3615"/>
        </w:tabs>
        <w:spacing w:after="0"/>
        <w:ind w:left="-567" w:right="-617" w:hanging="283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Thèse</w:t>
      </w:r>
      <w:r w:rsidR="006C0807" w:rsidRPr="0082452C">
        <w:rPr>
          <w:rFonts w:ascii="Arial" w:hAnsi="Arial" w:cs="Arial"/>
        </w:rPr>
        <w:t xml:space="preserve">                       </w:t>
      </w:r>
      <w:r w:rsidR="006C0807" w:rsidRPr="0082452C">
        <w:rPr>
          <w:rFonts w:ascii="Arial" w:hAnsi="Arial" w:cs="Arial"/>
          <w:b/>
        </w:rPr>
        <w:t xml:space="preserve"> </w:t>
      </w:r>
      <w:r w:rsidRPr="0082452C">
        <w:rPr>
          <w:rFonts w:ascii="Arial" w:hAnsi="Arial" w:cs="Arial"/>
          <w:b/>
        </w:rPr>
        <w:t>B-</w:t>
      </w:r>
      <w:r w:rsidRPr="0082452C">
        <w:rPr>
          <w:rFonts w:ascii="Arial" w:hAnsi="Arial" w:cs="Arial"/>
        </w:rPr>
        <w:t xml:space="preserve"> Antithèse</w:t>
      </w:r>
    </w:p>
    <w:p w:rsidR="00C516CF" w:rsidRPr="0082452C" w:rsidRDefault="00FF5393" w:rsidP="00FF5393">
      <w:pPr>
        <w:pStyle w:val="Paragraphedeliste"/>
        <w:spacing w:after="0" w:line="240" w:lineRule="auto"/>
        <w:ind w:left="-1276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>3- Savoir rédiger</w:t>
      </w:r>
      <w:r w:rsidRPr="008245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515881" w:rsidRPr="0082452C">
        <w:rPr>
          <w:rFonts w:ascii="Arial" w:hAnsi="Arial" w:cs="Arial"/>
        </w:rPr>
        <w:t>ne conclusion de 6 à 8 lignes pour martre l’emphase sur l’impact de la politique dans la vie de l’</w:t>
      </w:r>
      <w:r w:rsidR="00493724" w:rsidRPr="0082452C">
        <w:rPr>
          <w:rFonts w:ascii="Arial" w:hAnsi="Arial" w:cs="Arial"/>
        </w:rPr>
        <w:t>être</w:t>
      </w:r>
      <w:r w:rsidR="00515881" w:rsidRPr="0082452C">
        <w:rPr>
          <w:rFonts w:ascii="Arial" w:hAnsi="Arial" w:cs="Arial"/>
        </w:rPr>
        <w:t xml:space="preserve"> humain.</w:t>
      </w:r>
    </w:p>
    <w:p w:rsidR="00493724" w:rsidRPr="0082452C" w:rsidRDefault="00493724" w:rsidP="00493724">
      <w:pPr>
        <w:pStyle w:val="Paragraphedeliste"/>
        <w:spacing w:after="0"/>
        <w:ind w:left="-1276"/>
        <w:rPr>
          <w:rFonts w:ascii="Arial" w:hAnsi="Arial" w:cs="Arial"/>
          <w:sz w:val="8"/>
          <w:szCs w:val="8"/>
        </w:rPr>
      </w:pPr>
    </w:p>
    <w:p w:rsidR="0082452C" w:rsidRPr="0082452C" w:rsidRDefault="00493724" w:rsidP="00493724">
      <w:pPr>
        <w:tabs>
          <w:tab w:val="left" w:pos="3615"/>
        </w:tabs>
        <w:spacing w:after="0"/>
        <w:ind w:left="-1276" w:firstLine="17"/>
        <w:rPr>
          <w:rFonts w:ascii="Arial" w:hAnsi="Arial" w:cs="Arial"/>
          <w:b/>
          <w:u w:val="double"/>
        </w:rPr>
      </w:pPr>
      <w:r w:rsidRPr="0082452C">
        <w:rPr>
          <w:rFonts w:ascii="Arial" w:hAnsi="Arial" w:cs="Arial"/>
          <w:b/>
          <w:u w:val="double"/>
        </w:rPr>
        <w:t xml:space="preserve">Sujet 3 </w:t>
      </w:r>
    </w:p>
    <w:p w:rsidR="00493724" w:rsidRPr="0082452C" w:rsidRDefault="00493724" w:rsidP="0082452C">
      <w:pPr>
        <w:tabs>
          <w:tab w:val="left" w:pos="3615"/>
        </w:tabs>
        <w:spacing w:after="0"/>
        <w:ind w:left="-1276" w:right="-617" w:firstLine="17"/>
        <w:jc w:val="both"/>
        <w:rPr>
          <w:rFonts w:ascii="Arial" w:hAnsi="Arial" w:cs="Arial"/>
          <w:b/>
        </w:rPr>
      </w:pPr>
      <w:r w:rsidRPr="0082452C">
        <w:rPr>
          <w:rFonts w:ascii="Arial" w:hAnsi="Arial" w:cs="Arial"/>
        </w:rPr>
        <w:t>La connaissance de soi par soi sans intermédiaire est-elle possible ?</w:t>
      </w:r>
    </w:p>
    <w:p w:rsidR="00493724" w:rsidRPr="0082452C" w:rsidRDefault="00493724" w:rsidP="00493724">
      <w:pPr>
        <w:tabs>
          <w:tab w:val="left" w:pos="3615"/>
        </w:tabs>
        <w:spacing w:after="0"/>
        <w:ind w:hanging="1259"/>
        <w:rPr>
          <w:rFonts w:ascii="Arial" w:hAnsi="Arial" w:cs="Arial"/>
          <w:b/>
        </w:rPr>
      </w:pPr>
      <w:r w:rsidRPr="0082452C">
        <w:rPr>
          <w:rFonts w:ascii="Arial" w:hAnsi="Arial" w:cs="Arial"/>
          <w:b/>
        </w:rPr>
        <w:t>Piste d’orientation</w:t>
      </w:r>
    </w:p>
    <w:p w:rsidR="00FF5393" w:rsidRDefault="00FF5393" w:rsidP="00FF5393">
      <w:pPr>
        <w:pStyle w:val="Paragraphedeliste"/>
        <w:spacing w:after="0"/>
        <w:ind w:left="-1276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>1- Savoir rédiger</w:t>
      </w:r>
      <w:r w:rsidRPr="008245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493724" w:rsidRPr="0082452C">
        <w:rPr>
          <w:rFonts w:ascii="Arial" w:hAnsi="Arial" w:cs="Arial"/>
        </w:rPr>
        <w:t>ne introduction de 6 à 8 lignes pour faire ressortir la portée effective de l’introspection.</w:t>
      </w:r>
    </w:p>
    <w:p w:rsidR="00493724" w:rsidRPr="00FF5393" w:rsidRDefault="00FF5393" w:rsidP="00FF5393">
      <w:pPr>
        <w:pStyle w:val="Paragraphedeliste"/>
        <w:spacing w:after="0"/>
        <w:ind w:left="-1276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2- </w:t>
      </w:r>
      <w:r w:rsidRPr="00FF5393">
        <w:rPr>
          <w:rFonts w:ascii="Arial" w:hAnsi="Arial" w:cs="Arial"/>
        </w:rPr>
        <w:t>Savoir rédiger u</w:t>
      </w:r>
      <w:r w:rsidR="00493724" w:rsidRPr="00FF5393">
        <w:rPr>
          <w:rFonts w:ascii="Arial" w:hAnsi="Arial" w:cs="Arial"/>
        </w:rPr>
        <w:t xml:space="preserve">n développement sur le fond de débat  </w:t>
      </w:r>
    </w:p>
    <w:p w:rsidR="00493724" w:rsidRPr="0082452C" w:rsidRDefault="00493724" w:rsidP="0082452C">
      <w:pPr>
        <w:pStyle w:val="Paragraphedeliste"/>
        <w:tabs>
          <w:tab w:val="left" w:pos="3615"/>
        </w:tabs>
        <w:spacing w:after="0"/>
        <w:ind w:left="0" w:right="-617" w:hanging="1276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 xml:space="preserve">Comprenant </w:t>
      </w:r>
    </w:p>
    <w:p w:rsidR="00493724" w:rsidRPr="0082452C" w:rsidRDefault="0082452C" w:rsidP="0082452C">
      <w:pPr>
        <w:tabs>
          <w:tab w:val="left" w:pos="3615"/>
        </w:tabs>
        <w:spacing w:after="0"/>
        <w:ind w:left="-851" w:right="-617"/>
        <w:jc w:val="both"/>
        <w:rPr>
          <w:rFonts w:ascii="Arial" w:hAnsi="Arial" w:cs="Arial"/>
        </w:rPr>
      </w:pPr>
      <w:r w:rsidRPr="0082452C">
        <w:rPr>
          <w:rFonts w:ascii="Arial" w:hAnsi="Arial" w:cs="Arial"/>
          <w:b/>
        </w:rPr>
        <w:t>A-</w:t>
      </w:r>
      <w:r>
        <w:rPr>
          <w:rFonts w:ascii="Arial" w:hAnsi="Arial" w:cs="Arial"/>
        </w:rPr>
        <w:t xml:space="preserve"> </w:t>
      </w:r>
      <w:r w:rsidR="00493724" w:rsidRPr="0082452C">
        <w:rPr>
          <w:rFonts w:ascii="Arial" w:hAnsi="Arial" w:cs="Arial"/>
        </w:rPr>
        <w:t xml:space="preserve">Thèse                       </w:t>
      </w:r>
      <w:r w:rsidR="00493724" w:rsidRPr="0082452C">
        <w:rPr>
          <w:rFonts w:ascii="Arial" w:hAnsi="Arial" w:cs="Arial"/>
          <w:b/>
        </w:rPr>
        <w:t xml:space="preserve"> B-</w:t>
      </w:r>
      <w:r w:rsidR="00493724" w:rsidRPr="0082452C">
        <w:rPr>
          <w:rFonts w:ascii="Arial" w:hAnsi="Arial" w:cs="Arial"/>
        </w:rPr>
        <w:t xml:space="preserve"> Antithèse</w:t>
      </w:r>
    </w:p>
    <w:p w:rsidR="0082452C" w:rsidRDefault="00FF5393" w:rsidP="00FF5393">
      <w:pPr>
        <w:pStyle w:val="Paragraphedeliste"/>
        <w:spacing w:after="0" w:line="240" w:lineRule="auto"/>
        <w:ind w:left="-1276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>3- Savoir rédiger</w:t>
      </w:r>
      <w:r w:rsidRPr="008245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587A44" w:rsidRPr="0082452C">
        <w:rPr>
          <w:rFonts w:ascii="Arial" w:hAnsi="Arial" w:cs="Arial"/>
        </w:rPr>
        <w:t>ne conclusion à partir de laquelle on fait ressortir l’idée d’après laquelle l’introspection en tant que méthode ne saurait cerner toute réalité de la vie psychique.</w:t>
      </w:r>
    </w:p>
    <w:p w:rsidR="0082452C" w:rsidRPr="00FF5393" w:rsidRDefault="0082452C" w:rsidP="0082452C">
      <w:pPr>
        <w:spacing w:after="0"/>
        <w:ind w:left="-1276" w:right="-617"/>
        <w:jc w:val="both"/>
        <w:rPr>
          <w:rFonts w:ascii="Arial" w:hAnsi="Arial" w:cs="Arial"/>
          <w:b/>
          <w:sz w:val="10"/>
          <w:szCs w:val="10"/>
          <w:u w:val="single"/>
        </w:rPr>
      </w:pPr>
    </w:p>
    <w:p w:rsidR="0082452C" w:rsidRDefault="009215CA" w:rsidP="0082452C">
      <w:pPr>
        <w:spacing w:after="0"/>
        <w:ind w:left="-1276" w:right="-617"/>
        <w:jc w:val="center"/>
        <w:rPr>
          <w:rFonts w:ascii="Arial" w:hAnsi="Arial" w:cs="Arial"/>
          <w:b/>
        </w:rPr>
      </w:pPr>
      <w:r w:rsidRPr="0082452C">
        <w:rPr>
          <w:rFonts w:ascii="Arial" w:hAnsi="Arial" w:cs="Arial"/>
          <w:b/>
        </w:rPr>
        <w:t>B</w:t>
      </w:r>
      <w:r w:rsidR="0082452C">
        <w:rPr>
          <w:rFonts w:ascii="Arial" w:hAnsi="Arial" w:cs="Arial"/>
          <w:b/>
        </w:rPr>
        <w:t xml:space="preserve"> -</w:t>
      </w:r>
      <w:r w:rsidR="00DF3929" w:rsidRPr="0082452C">
        <w:rPr>
          <w:rFonts w:ascii="Arial" w:hAnsi="Arial" w:cs="Arial"/>
          <w:b/>
        </w:rPr>
        <w:t xml:space="preserve"> Etude de texte</w:t>
      </w:r>
      <w:r w:rsidRPr="0082452C">
        <w:rPr>
          <w:rFonts w:ascii="Arial" w:hAnsi="Arial" w:cs="Arial"/>
          <w:b/>
        </w:rPr>
        <w:t xml:space="preserve"> </w:t>
      </w:r>
      <w:r w:rsidR="00DF3929" w:rsidRPr="0082452C">
        <w:rPr>
          <w:rFonts w:ascii="Arial" w:hAnsi="Arial" w:cs="Arial"/>
          <w:b/>
        </w:rPr>
        <w:t xml:space="preserve"> 60%</w:t>
      </w:r>
    </w:p>
    <w:p w:rsidR="0082452C" w:rsidRPr="0082452C" w:rsidRDefault="0082452C" w:rsidP="0082452C">
      <w:pPr>
        <w:spacing w:after="0"/>
        <w:ind w:left="-1276" w:right="-617"/>
        <w:jc w:val="center"/>
        <w:rPr>
          <w:rFonts w:ascii="Arial" w:hAnsi="Arial" w:cs="Arial"/>
          <w:b/>
          <w:sz w:val="10"/>
          <w:szCs w:val="10"/>
        </w:rPr>
      </w:pPr>
    </w:p>
    <w:p w:rsidR="0082452C" w:rsidRPr="0082452C" w:rsidRDefault="00DF3929" w:rsidP="00ED66D2">
      <w:pPr>
        <w:spacing w:after="0" w:line="240" w:lineRule="auto"/>
        <w:ind w:left="-1276" w:right="-617"/>
        <w:jc w:val="both"/>
        <w:rPr>
          <w:rFonts w:ascii="Arial" w:hAnsi="Arial" w:cs="Arial"/>
          <w:b/>
        </w:rPr>
      </w:pPr>
      <w:r w:rsidRPr="0082452C">
        <w:rPr>
          <w:rFonts w:ascii="Arial" w:hAnsi="Arial" w:cs="Arial"/>
        </w:rPr>
        <w:t xml:space="preserve">L’homme n’est point cet </w:t>
      </w:r>
      <w:r w:rsidR="002E2AAE" w:rsidRPr="0082452C">
        <w:rPr>
          <w:rFonts w:ascii="Arial" w:hAnsi="Arial" w:cs="Arial"/>
        </w:rPr>
        <w:t>être</w:t>
      </w:r>
      <w:r w:rsidRPr="0082452C">
        <w:rPr>
          <w:rFonts w:ascii="Arial" w:hAnsi="Arial" w:cs="Arial"/>
        </w:rPr>
        <w:t xml:space="preserve"> </w:t>
      </w:r>
      <w:r w:rsidR="002E2AAE" w:rsidRPr="0082452C">
        <w:rPr>
          <w:rFonts w:ascii="Arial" w:hAnsi="Arial" w:cs="Arial"/>
        </w:rPr>
        <w:t>débonnaire</w:t>
      </w:r>
      <w:r w:rsidRPr="0082452C">
        <w:rPr>
          <w:rFonts w:ascii="Arial" w:hAnsi="Arial" w:cs="Arial"/>
        </w:rPr>
        <w:t xml:space="preserve">, au cœur </w:t>
      </w:r>
      <w:r w:rsidR="002E2AAE" w:rsidRPr="0082452C">
        <w:rPr>
          <w:rFonts w:ascii="Arial" w:hAnsi="Arial" w:cs="Arial"/>
        </w:rPr>
        <w:t>assoiffé</w:t>
      </w:r>
      <w:r w:rsidRPr="0082452C">
        <w:rPr>
          <w:rFonts w:ascii="Arial" w:hAnsi="Arial" w:cs="Arial"/>
        </w:rPr>
        <w:t xml:space="preserve"> d’</w:t>
      </w:r>
      <w:r w:rsidR="00D85605" w:rsidRPr="0082452C">
        <w:rPr>
          <w:rFonts w:ascii="Arial" w:hAnsi="Arial" w:cs="Arial"/>
        </w:rPr>
        <w:t xml:space="preserve">amour, dont on dit qu’il se défend quand on l’attaque, mais un être, au contraire, qui doit porter au compte de ses données instinctives une bonne somme agressivité. </w:t>
      </w:r>
    </w:p>
    <w:p w:rsidR="0082452C" w:rsidRDefault="00D85605" w:rsidP="0082452C">
      <w:pPr>
        <w:spacing w:after="0"/>
        <w:ind w:left="-567" w:right="-1184"/>
        <w:jc w:val="both"/>
        <w:rPr>
          <w:rFonts w:ascii="Arial" w:hAnsi="Arial" w:cs="Arial"/>
          <w:b/>
        </w:rPr>
      </w:pPr>
      <w:r w:rsidRPr="0082452C">
        <w:rPr>
          <w:rFonts w:ascii="Arial" w:hAnsi="Arial" w:cs="Arial"/>
        </w:rPr>
        <w:lastRenderedPageBreak/>
        <w:t>Pour lui, par conséquent, le prochain n’est pas seulement auxiliaire</w:t>
      </w:r>
      <w:r w:rsidR="00C93E61" w:rsidRPr="0082452C">
        <w:rPr>
          <w:rFonts w:ascii="Arial" w:hAnsi="Arial" w:cs="Arial"/>
        </w:rPr>
        <w:t xml:space="preserve"> et un objet sexuel possible, mais aussi un objet de tentation. L’homme est, en effet, tente de satisfaire son besoin d’agression aux dépens de son prochain, d’exploiter son travail sans de </w:t>
      </w:r>
      <w:r w:rsidR="00EC38ED" w:rsidRPr="0082452C">
        <w:rPr>
          <w:rFonts w:ascii="Arial" w:hAnsi="Arial" w:cs="Arial"/>
        </w:rPr>
        <w:t>dédommagement</w:t>
      </w:r>
      <w:r w:rsidR="00C93E61" w:rsidRPr="0082452C">
        <w:rPr>
          <w:rFonts w:ascii="Arial" w:hAnsi="Arial" w:cs="Arial"/>
        </w:rPr>
        <w:t>, de l’utiliser sexuellement sans son consentement, de s’</w:t>
      </w:r>
      <w:r w:rsidR="00EC38ED" w:rsidRPr="0082452C">
        <w:rPr>
          <w:rFonts w:ascii="Arial" w:hAnsi="Arial" w:cs="Arial"/>
        </w:rPr>
        <w:t>approprier</w:t>
      </w:r>
      <w:r w:rsidR="00C93E61" w:rsidRPr="0082452C">
        <w:rPr>
          <w:rFonts w:ascii="Arial" w:hAnsi="Arial" w:cs="Arial"/>
        </w:rPr>
        <w:t xml:space="preserve"> ses biens, de l’</w:t>
      </w:r>
      <w:r w:rsidR="00EC38ED" w:rsidRPr="0082452C">
        <w:rPr>
          <w:rFonts w:ascii="Arial" w:hAnsi="Arial" w:cs="Arial"/>
        </w:rPr>
        <w:t>humilier</w:t>
      </w:r>
      <w:r w:rsidR="00C93E61" w:rsidRPr="0082452C">
        <w:rPr>
          <w:rFonts w:ascii="Arial" w:hAnsi="Arial" w:cs="Arial"/>
        </w:rPr>
        <w:t xml:space="preserve">, de lui infliger des souffrances, de le martyriser et de le tuer. </w:t>
      </w:r>
      <w:r w:rsidR="00C93E61" w:rsidRPr="0082452C">
        <w:rPr>
          <w:rFonts w:ascii="Arial" w:hAnsi="Arial" w:cs="Arial"/>
          <w:i/>
        </w:rPr>
        <w:t xml:space="preserve">Homo </w:t>
      </w:r>
      <w:proofErr w:type="spellStart"/>
      <w:r w:rsidR="00C93E61" w:rsidRPr="0082452C">
        <w:rPr>
          <w:rFonts w:ascii="Arial" w:hAnsi="Arial" w:cs="Arial"/>
          <w:i/>
        </w:rPr>
        <w:t>homini</w:t>
      </w:r>
      <w:proofErr w:type="spellEnd"/>
      <w:r w:rsidR="00C93E61" w:rsidRPr="0082452C">
        <w:rPr>
          <w:rFonts w:ascii="Arial" w:hAnsi="Arial" w:cs="Arial"/>
          <w:i/>
        </w:rPr>
        <w:t xml:space="preserve"> lupus</w:t>
      </w:r>
      <w:r w:rsidR="00C93E61" w:rsidRPr="0082452C">
        <w:rPr>
          <w:rFonts w:ascii="Arial" w:hAnsi="Arial" w:cs="Arial"/>
        </w:rPr>
        <w:t> ;</w:t>
      </w:r>
      <w:r w:rsidR="00EC38ED" w:rsidRPr="0082452C">
        <w:rPr>
          <w:rFonts w:ascii="Arial" w:hAnsi="Arial" w:cs="Arial"/>
        </w:rPr>
        <w:t xml:space="preserve"> qui aurait le courage, en face de tous les enseignements de la vie et de l’histoire, de s’inscrire en faux contre cet adage ?</w:t>
      </w:r>
      <w:r w:rsidR="00595CFA" w:rsidRPr="0082452C">
        <w:rPr>
          <w:rFonts w:ascii="Arial" w:hAnsi="Arial" w:cs="Arial"/>
        </w:rPr>
        <w:t xml:space="preserve"> </w:t>
      </w:r>
    </w:p>
    <w:p w:rsidR="0082452C" w:rsidRDefault="00595CFA" w:rsidP="0082452C">
      <w:pPr>
        <w:spacing w:after="0"/>
        <w:ind w:left="-567" w:right="-1184"/>
        <w:jc w:val="both"/>
        <w:rPr>
          <w:rFonts w:ascii="Arial" w:hAnsi="Arial" w:cs="Arial"/>
          <w:b/>
        </w:rPr>
      </w:pPr>
      <w:r w:rsidRPr="0082452C">
        <w:rPr>
          <w:rFonts w:ascii="Arial" w:hAnsi="Arial" w:cs="Arial"/>
        </w:rPr>
        <w:t xml:space="preserve">Cette tendance </w:t>
      </w:r>
      <w:r w:rsidR="00CA1229" w:rsidRPr="0082452C">
        <w:rPr>
          <w:rFonts w:ascii="Arial" w:hAnsi="Arial" w:cs="Arial"/>
        </w:rPr>
        <w:t>à</w:t>
      </w:r>
      <w:r w:rsidRPr="0082452C">
        <w:rPr>
          <w:rFonts w:ascii="Arial" w:hAnsi="Arial" w:cs="Arial"/>
        </w:rPr>
        <w:t xml:space="preserve"> l’agression, que nous pouvons déceler en nous-même et dont nous supposons à bon droit l’existence chez autrui, constitue le principal facteur de perturbation dans nos rapports avec notre prochain. C’est elle qui impose à la civilisation tant d’efforts. Par suite de cette hostilité primaire qui dresse les hommes les uns contre les autres, la société civilisée est constamment menacée de ruine.</w:t>
      </w:r>
    </w:p>
    <w:p w:rsidR="00504AB5" w:rsidRPr="0082452C" w:rsidRDefault="00CA1229" w:rsidP="0082452C">
      <w:pPr>
        <w:spacing w:after="0"/>
        <w:ind w:left="-567" w:right="-1184"/>
        <w:jc w:val="right"/>
        <w:rPr>
          <w:rFonts w:ascii="Arial" w:hAnsi="Arial" w:cs="Arial"/>
          <w:b/>
        </w:rPr>
      </w:pPr>
      <w:r w:rsidRPr="0082452C">
        <w:rPr>
          <w:rFonts w:ascii="Arial" w:hAnsi="Arial" w:cs="Arial"/>
          <w:b/>
          <w:sz w:val="18"/>
        </w:rPr>
        <w:t>Sigmund Freud, Malaise dans la civilisation (1929)</w:t>
      </w:r>
    </w:p>
    <w:p w:rsidR="00504AB5" w:rsidRPr="0082452C" w:rsidRDefault="00CA1229" w:rsidP="0082452C">
      <w:pPr>
        <w:tabs>
          <w:tab w:val="left" w:pos="284"/>
          <w:tab w:val="left" w:pos="851"/>
          <w:tab w:val="left" w:pos="3615"/>
        </w:tabs>
        <w:spacing w:after="0"/>
        <w:ind w:left="-426" w:right="-860" w:firstLine="426"/>
        <w:jc w:val="right"/>
        <w:rPr>
          <w:rFonts w:ascii="Arial" w:hAnsi="Arial" w:cs="Arial"/>
        </w:rPr>
      </w:pPr>
      <w:r w:rsidRPr="0082452C">
        <w:rPr>
          <w:rFonts w:ascii="Arial" w:hAnsi="Arial" w:cs="Arial"/>
          <w:b/>
        </w:rPr>
        <w:tab/>
      </w:r>
      <w:r w:rsidRPr="0082452C">
        <w:rPr>
          <w:rFonts w:ascii="Arial" w:hAnsi="Arial" w:cs="Arial"/>
          <w:b/>
        </w:rPr>
        <w:tab/>
      </w:r>
      <w:r w:rsidRPr="0082452C">
        <w:rPr>
          <w:rFonts w:ascii="Arial" w:hAnsi="Arial" w:cs="Arial"/>
          <w:b/>
          <w:sz w:val="18"/>
        </w:rPr>
        <w:t xml:space="preserve">     P.U.E</w:t>
      </w:r>
    </w:p>
    <w:p w:rsidR="00515881" w:rsidRPr="0082452C" w:rsidRDefault="003E2E90" w:rsidP="00AC3E53">
      <w:pPr>
        <w:spacing w:after="0"/>
        <w:ind w:hanging="567"/>
        <w:rPr>
          <w:rFonts w:ascii="Arial" w:hAnsi="Arial" w:cs="Arial"/>
          <w:b/>
          <w:u w:val="double"/>
        </w:rPr>
      </w:pPr>
      <w:r w:rsidRPr="0082452C">
        <w:rPr>
          <w:rFonts w:ascii="Arial" w:hAnsi="Arial" w:cs="Arial"/>
          <w:b/>
          <w:u w:val="double"/>
        </w:rPr>
        <w:t>Questions</w:t>
      </w:r>
    </w:p>
    <w:p w:rsidR="003E2E90" w:rsidRPr="0082452C" w:rsidRDefault="003E2E90" w:rsidP="0082452C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Quelle est la thèse de l’auteur ?</w:t>
      </w:r>
      <w:r w:rsidR="00AC3E53" w:rsidRPr="0082452C">
        <w:rPr>
          <w:rFonts w:ascii="Arial" w:hAnsi="Arial" w:cs="Arial"/>
        </w:rPr>
        <w:t xml:space="preserve"> </w:t>
      </w:r>
      <w:r w:rsidR="00AC3E53" w:rsidRPr="0082452C">
        <w:rPr>
          <w:rFonts w:ascii="Arial" w:hAnsi="Arial" w:cs="Arial"/>
          <w:b/>
        </w:rPr>
        <w:t>(10 pts)</w:t>
      </w:r>
    </w:p>
    <w:p w:rsidR="00AC3E53" w:rsidRPr="0082452C" w:rsidRDefault="003E2E90" w:rsidP="0082452C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Relevez les étapes de l’argumentation du texte.</w:t>
      </w:r>
      <w:r w:rsidR="00AC3E53" w:rsidRPr="0082452C">
        <w:rPr>
          <w:rFonts w:ascii="Arial" w:hAnsi="Arial" w:cs="Arial"/>
        </w:rPr>
        <w:t xml:space="preserve"> </w:t>
      </w:r>
    </w:p>
    <w:p w:rsidR="003E2E90" w:rsidRPr="0082452C" w:rsidRDefault="00AC3E53" w:rsidP="0082452C">
      <w:pPr>
        <w:pStyle w:val="Paragraphedeliste"/>
        <w:spacing w:after="0" w:line="240" w:lineRule="auto"/>
        <w:ind w:left="-284" w:right="-1184"/>
        <w:jc w:val="both"/>
        <w:rPr>
          <w:rFonts w:ascii="Arial" w:hAnsi="Arial" w:cs="Arial"/>
        </w:rPr>
      </w:pPr>
      <w:r w:rsidRPr="0082452C">
        <w:rPr>
          <w:rFonts w:ascii="Arial" w:hAnsi="Arial" w:cs="Arial"/>
          <w:b/>
        </w:rPr>
        <w:t>(10 pts)</w:t>
      </w:r>
    </w:p>
    <w:p w:rsidR="003E2E90" w:rsidRPr="0082452C" w:rsidRDefault="003E2E90" w:rsidP="0082452C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D’après l’esprit du texte l’homme est</w:t>
      </w:r>
      <w:r w:rsidR="00FF5393">
        <w:rPr>
          <w:rFonts w:ascii="Arial" w:hAnsi="Arial" w:cs="Arial"/>
        </w:rPr>
        <w:t>-il</w:t>
      </w:r>
      <w:r w:rsidRPr="0082452C">
        <w:rPr>
          <w:rFonts w:ascii="Arial" w:hAnsi="Arial" w:cs="Arial"/>
        </w:rPr>
        <w:t xml:space="preserve"> naturellement v</w:t>
      </w:r>
      <w:r w:rsidR="00FF5393">
        <w:rPr>
          <w:rFonts w:ascii="Arial" w:hAnsi="Arial" w:cs="Arial"/>
        </w:rPr>
        <w:t>iolent</w:t>
      </w:r>
      <w:r w:rsidRPr="0082452C">
        <w:rPr>
          <w:rFonts w:ascii="Arial" w:hAnsi="Arial" w:cs="Arial"/>
        </w:rPr>
        <w:t xml:space="preserve"> ? (20 à 25 lignes) </w:t>
      </w:r>
      <w:r w:rsidR="00AC3E53" w:rsidRPr="0082452C">
        <w:rPr>
          <w:rFonts w:ascii="Arial" w:hAnsi="Arial" w:cs="Arial"/>
          <w:b/>
        </w:rPr>
        <w:t>(20 pts)</w:t>
      </w:r>
    </w:p>
    <w:p w:rsidR="003E2E90" w:rsidRPr="0082452C" w:rsidRDefault="003E2E90" w:rsidP="0082452C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 xml:space="preserve">Degagez l’intérêt philosophique du texte. </w:t>
      </w:r>
      <w:r w:rsidR="00AC3E53" w:rsidRPr="0082452C">
        <w:rPr>
          <w:rFonts w:ascii="Arial" w:hAnsi="Arial" w:cs="Arial"/>
          <w:b/>
        </w:rPr>
        <w:t>(20 pts)</w:t>
      </w:r>
    </w:p>
    <w:p w:rsidR="00515881" w:rsidRPr="00FF5393" w:rsidRDefault="00515881">
      <w:pPr>
        <w:spacing w:after="0"/>
        <w:rPr>
          <w:rFonts w:ascii="Arial" w:hAnsi="Arial" w:cs="Arial"/>
          <w:sz w:val="8"/>
          <w:szCs w:val="8"/>
        </w:rPr>
      </w:pPr>
    </w:p>
    <w:p w:rsidR="00C55A53" w:rsidRPr="0082452C" w:rsidRDefault="0082452C" w:rsidP="0082452C">
      <w:pPr>
        <w:spacing w:after="0"/>
        <w:ind w:right="-1326" w:hanging="567"/>
        <w:rPr>
          <w:rFonts w:ascii="Arial" w:hAnsi="Arial" w:cs="Arial"/>
          <w:b/>
        </w:rPr>
      </w:pPr>
      <w:r w:rsidRPr="0082452C">
        <w:rPr>
          <w:rFonts w:ascii="Arial" w:hAnsi="Arial" w:cs="Arial"/>
          <w:b/>
        </w:rPr>
        <w:t>C</w:t>
      </w:r>
      <w:r w:rsidR="00C55A53" w:rsidRPr="0082452C">
        <w:rPr>
          <w:rFonts w:ascii="Arial" w:hAnsi="Arial" w:cs="Arial"/>
          <w:b/>
        </w:rPr>
        <w:t>-  Questions  de cours à réponse  courte  40%</w:t>
      </w:r>
    </w:p>
    <w:p w:rsidR="00515881" w:rsidRPr="0082452C" w:rsidRDefault="00C55A53" w:rsidP="0081224F">
      <w:pPr>
        <w:spacing w:after="0"/>
        <w:ind w:hanging="567"/>
        <w:rPr>
          <w:rFonts w:ascii="Arial" w:hAnsi="Arial" w:cs="Arial"/>
          <w:b/>
          <w:u w:val="single"/>
        </w:rPr>
      </w:pPr>
      <w:r w:rsidRPr="0082452C">
        <w:rPr>
          <w:rFonts w:ascii="Arial" w:hAnsi="Arial" w:cs="Arial"/>
          <w:b/>
          <w:u w:val="single"/>
        </w:rPr>
        <w:t>Enoncé 1</w:t>
      </w:r>
    </w:p>
    <w:p w:rsidR="00C55A53" w:rsidRPr="0082452C" w:rsidRDefault="00C55A53" w:rsidP="0082452C">
      <w:pPr>
        <w:spacing w:after="0"/>
        <w:ind w:left="-567" w:right="-1184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La vengeance se distingue de la punition en ce que l’une est une réparation obtenue par un acte de la partie lésée, tandis que l’autre est l’œuvre d’un juge.</w:t>
      </w:r>
    </w:p>
    <w:p w:rsidR="00FF5393" w:rsidRPr="00FF5393" w:rsidRDefault="00FF5393" w:rsidP="00C55A53">
      <w:pPr>
        <w:spacing w:after="0"/>
        <w:ind w:left="-567" w:right="-901"/>
        <w:jc w:val="both"/>
        <w:rPr>
          <w:rFonts w:ascii="Arial" w:hAnsi="Arial" w:cs="Arial"/>
          <w:sz w:val="4"/>
          <w:szCs w:val="4"/>
        </w:rPr>
      </w:pPr>
    </w:p>
    <w:p w:rsidR="003C06F4" w:rsidRPr="0082452C" w:rsidRDefault="003C06F4" w:rsidP="00C55A53">
      <w:pPr>
        <w:spacing w:after="0"/>
        <w:ind w:left="-567" w:right="-901"/>
        <w:jc w:val="both"/>
        <w:rPr>
          <w:rFonts w:ascii="Arial" w:hAnsi="Arial" w:cs="Arial"/>
          <w:b/>
          <w:u w:val="single"/>
        </w:rPr>
      </w:pPr>
      <w:r w:rsidRPr="0082452C">
        <w:rPr>
          <w:rFonts w:ascii="Arial" w:hAnsi="Arial" w:cs="Arial"/>
          <w:b/>
          <w:u w:val="single"/>
        </w:rPr>
        <w:t>Questions</w:t>
      </w:r>
    </w:p>
    <w:p w:rsidR="003C06F4" w:rsidRPr="0082452C" w:rsidRDefault="003C06F4" w:rsidP="003C06F4">
      <w:pPr>
        <w:pStyle w:val="Paragraphedeliste"/>
        <w:numPr>
          <w:ilvl w:val="0"/>
          <w:numId w:val="10"/>
        </w:numPr>
        <w:spacing w:after="0"/>
        <w:ind w:right="-901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Qu’est-ce qui distingue la vengeance de la punition ?</w:t>
      </w:r>
    </w:p>
    <w:p w:rsidR="003C06F4" w:rsidRPr="0082452C" w:rsidRDefault="003C06F4" w:rsidP="003C06F4">
      <w:pPr>
        <w:pStyle w:val="Paragraphedeliste"/>
        <w:numPr>
          <w:ilvl w:val="0"/>
          <w:numId w:val="10"/>
        </w:numPr>
        <w:spacing w:after="0"/>
        <w:ind w:right="-901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Qu’est- ce qu’un « mobile subjectif » ?</w:t>
      </w:r>
    </w:p>
    <w:p w:rsidR="003C06F4" w:rsidRPr="0082452C" w:rsidRDefault="003C06F4" w:rsidP="003C06F4">
      <w:pPr>
        <w:pStyle w:val="Paragraphedeliste"/>
        <w:spacing w:after="0"/>
        <w:ind w:left="-207" w:right="-901"/>
        <w:jc w:val="both"/>
        <w:rPr>
          <w:rFonts w:ascii="Arial" w:hAnsi="Arial" w:cs="Arial"/>
          <w:sz w:val="8"/>
          <w:szCs w:val="8"/>
        </w:rPr>
      </w:pPr>
    </w:p>
    <w:p w:rsidR="003C06F4" w:rsidRPr="0082452C" w:rsidRDefault="003C06F4" w:rsidP="003C06F4">
      <w:pPr>
        <w:pStyle w:val="Paragraphedeliste"/>
        <w:spacing w:after="0"/>
        <w:ind w:left="-207" w:right="-901" w:hanging="360"/>
        <w:jc w:val="both"/>
        <w:rPr>
          <w:rFonts w:ascii="Arial" w:hAnsi="Arial" w:cs="Arial"/>
          <w:b/>
          <w:u w:val="single"/>
        </w:rPr>
      </w:pPr>
      <w:r w:rsidRPr="0082452C">
        <w:rPr>
          <w:rFonts w:ascii="Arial" w:hAnsi="Arial" w:cs="Arial"/>
          <w:b/>
          <w:u w:val="single"/>
        </w:rPr>
        <w:t>Enoncé 2</w:t>
      </w:r>
    </w:p>
    <w:p w:rsidR="003C06F4" w:rsidRPr="0082452C" w:rsidRDefault="003C06F4" w:rsidP="0082452C">
      <w:pPr>
        <w:pStyle w:val="Paragraphedeliste"/>
        <w:spacing w:after="0"/>
        <w:ind w:left="-567" w:right="-1184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Renoncer à sa libertés, c’est renoncer à sa qualité d’homme, aux droits de l’humanité, mémé à ses devoirs.</w:t>
      </w:r>
    </w:p>
    <w:p w:rsidR="003C06F4" w:rsidRPr="0082452C" w:rsidRDefault="003C06F4" w:rsidP="003C06F4">
      <w:pPr>
        <w:pStyle w:val="Paragraphedeliste"/>
        <w:spacing w:after="0"/>
        <w:ind w:left="-207" w:right="-901"/>
        <w:jc w:val="both"/>
        <w:rPr>
          <w:rFonts w:ascii="Arial" w:hAnsi="Arial" w:cs="Arial"/>
          <w:sz w:val="8"/>
          <w:szCs w:val="8"/>
        </w:rPr>
      </w:pPr>
    </w:p>
    <w:p w:rsidR="003C06F4" w:rsidRPr="0082452C" w:rsidRDefault="003C06F4" w:rsidP="003C06F4">
      <w:pPr>
        <w:spacing w:after="0"/>
        <w:ind w:left="-567" w:right="-901"/>
        <w:jc w:val="both"/>
        <w:rPr>
          <w:rFonts w:ascii="Arial" w:hAnsi="Arial" w:cs="Arial"/>
          <w:b/>
          <w:u w:val="single"/>
        </w:rPr>
      </w:pPr>
      <w:r w:rsidRPr="0082452C">
        <w:rPr>
          <w:rFonts w:ascii="Arial" w:hAnsi="Arial" w:cs="Arial"/>
          <w:b/>
          <w:u w:val="single"/>
        </w:rPr>
        <w:t>Questions</w:t>
      </w:r>
    </w:p>
    <w:p w:rsidR="003C06F4" w:rsidRPr="0082452C" w:rsidRDefault="003C06F4" w:rsidP="0082452C">
      <w:pPr>
        <w:pStyle w:val="Paragraphedeliste"/>
        <w:numPr>
          <w:ilvl w:val="0"/>
          <w:numId w:val="11"/>
        </w:numPr>
        <w:spacing w:after="0" w:line="240" w:lineRule="auto"/>
        <w:ind w:left="-284" w:right="-1184" w:hanging="283"/>
        <w:jc w:val="both"/>
        <w:rPr>
          <w:rFonts w:ascii="Arial" w:hAnsi="Arial" w:cs="Arial"/>
        </w:rPr>
      </w:pPr>
      <w:r w:rsidRPr="0082452C">
        <w:rPr>
          <w:rFonts w:ascii="Arial" w:hAnsi="Arial" w:cs="Arial"/>
        </w:rPr>
        <w:t>Que faut-il entendre par l’expression : «  Renoncer à sa liberté » ?</w:t>
      </w:r>
    </w:p>
    <w:p w:rsidR="003C06F4" w:rsidRPr="0082452C" w:rsidRDefault="003C06F4" w:rsidP="008D32C3">
      <w:pPr>
        <w:pStyle w:val="Paragraphedeliste"/>
        <w:numPr>
          <w:ilvl w:val="0"/>
          <w:numId w:val="11"/>
        </w:numPr>
        <w:spacing w:after="0" w:line="240" w:lineRule="auto"/>
        <w:ind w:left="-284" w:right="-1184" w:hanging="283"/>
        <w:jc w:val="both"/>
        <w:rPr>
          <w:rFonts w:ascii="Arial" w:hAnsi="Arial" w:cs="Arial"/>
        </w:rPr>
      </w:pPr>
      <w:r w:rsidRPr="008D32C3">
        <w:rPr>
          <w:rFonts w:ascii="Arial" w:hAnsi="Arial" w:cs="Arial"/>
        </w:rPr>
        <w:t>Par quelle caractéristique l’homme se définit-il ?</w:t>
      </w:r>
    </w:p>
    <w:sectPr w:rsidR="003C06F4" w:rsidRPr="0082452C" w:rsidSect="003E2E90">
      <w:type w:val="continuous"/>
      <w:pgSz w:w="12240" w:h="20160" w:code="5"/>
      <w:pgMar w:top="1440" w:right="1800" w:bottom="1440" w:left="1800" w:header="720" w:footer="720" w:gutter="0"/>
      <w:cols w:num="2" w:sep="1" w:space="193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36C7"/>
    <w:multiLevelType w:val="hybridMultilevel"/>
    <w:tmpl w:val="A3E4FF6C"/>
    <w:lvl w:ilvl="0" w:tplc="877AD594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>
    <w:nsid w:val="11B80169"/>
    <w:multiLevelType w:val="hybridMultilevel"/>
    <w:tmpl w:val="A224ADD2"/>
    <w:lvl w:ilvl="0" w:tplc="7D968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4D0A8A"/>
    <w:multiLevelType w:val="hybridMultilevel"/>
    <w:tmpl w:val="0B3C6C84"/>
    <w:lvl w:ilvl="0" w:tplc="0409000F">
      <w:start w:val="1"/>
      <w:numFmt w:val="decimal"/>
      <w:lvlText w:val="%1."/>
      <w:lvlJc w:val="left"/>
      <w:pPr>
        <w:ind w:left="285" w:hanging="360"/>
      </w:pPr>
    </w:lvl>
    <w:lvl w:ilvl="1" w:tplc="04090019">
      <w:start w:val="1"/>
      <w:numFmt w:val="lowerLetter"/>
      <w:lvlText w:val="%2."/>
      <w:lvlJc w:val="left"/>
      <w:pPr>
        <w:ind w:left="1005" w:hanging="360"/>
      </w:pPr>
    </w:lvl>
    <w:lvl w:ilvl="2" w:tplc="0409001B">
      <w:start w:val="1"/>
      <w:numFmt w:val="lowerRoman"/>
      <w:lvlText w:val="%3."/>
      <w:lvlJc w:val="right"/>
      <w:pPr>
        <w:ind w:left="1725" w:hanging="180"/>
      </w:pPr>
    </w:lvl>
    <w:lvl w:ilvl="3" w:tplc="0409000F">
      <w:start w:val="1"/>
      <w:numFmt w:val="decimal"/>
      <w:lvlText w:val="%4."/>
      <w:lvlJc w:val="left"/>
      <w:pPr>
        <w:ind w:left="2445" w:hanging="360"/>
      </w:pPr>
    </w:lvl>
    <w:lvl w:ilvl="4" w:tplc="04090019">
      <w:start w:val="1"/>
      <w:numFmt w:val="lowerLetter"/>
      <w:lvlText w:val="%5."/>
      <w:lvlJc w:val="left"/>
      <w:pPr>
        <w:ind w:left="3165" w:hanging="360"/>
      </w:pPr>
    </w:lvl>
    <w:lvl w:ilvl="5" w:tplc="0409001B">
      <w:start w:val="1"/>
      <w:numFmt w:val="lowerRoman"/>
      <w:lvlText w:val="%6."/>
      <w:lvlJc w:val="right"/>
      <w:pPr>
        <w:ind w:left="3885" w:hanging="180"/>
      </w:pPr>
    </w:lvl>
    <w:lvl w:ilvl="6" w:tplc="0409000F">
      <w:start w:val="1"/>
      <w:numFmt w:val="decimal"/>
      <w:lvlText w:val="%7."/>
      <w:lvlJc w:val="left"/>
      <w:pPr>
        <w:ind w:left="4605" w:hanging="360"/>
      </w:pPr>
    </w:lvl>
    <w:lvl w:ilvl="7" w:tplc="04090019">
      <w:start w:val="1"/>
      <w:numFmt w:val="lowerLetter"/>
      <w:lvlText w:val="%8."/>
      <w:lvlJc w:val="left"/>
      <w:pPr>
        <w:ind w:left="5325" w:hanging="360"/>
      </w:pPr>
    </w:lvl>
    <w:lvl w:ilvl="8" w:tplc="0409001B">
      <w:start w:val="1"/>
      <w:numFmt w:val="lowerRoman"/>
      <w:lvlText w:val="%9."/>
      <w:lvlJc w:val="right"/>
      <w:pPr>
        <w:ind w:left="6045" w:hanging="180"/>
      </w:pPr>
    </w:lvl>
  </w:abstractNum>
  <w:abstractNum w:abstractNumId="3">
    <w:nsid w:val="338F3523"/>
    <w:multiLevelType w:val="hybridMultilevel"/>
    <w:tmpl w:val="88D83BF4"/>
    <w:lvl w:ilvl="0" w:tplc="04090005">
      <w:start w:val="1"/>
      <w:numFmt w:val="bullet"/>
      <w:lvlText w:val=""/>
      <w:lvlJc w:val="left"/>
      <w:pPr>
        <w:tabs>
          <w:tab w:val="num" w:pos="-547"/>
        </w:tabs>
        <w:ind w:left="-5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3"/>
        </w:tabs>
        <w:ind w:left="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93"/>
        </w:tabs>
        <w:ind w:left="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</w:rPr>
    </w:lvl>
  </w:abstractNum>
  <w:abstractNum w:abstractNumId="4">
    <w:nsid w:val="3E3B274A"/>
    <w:multiLevelType w:val="hybridMultilevel"/>
    <w:tmpl w:val="A3FA4B10"/>
    <w:lvl w:ilvl="0" w:tplc="03D8ECEC">
      <w:start w:val="1"/>
      <w:numFmt w:val="decimal"/>
      <w:lvlText w:val="%1-"/>
      <w:lvlJc w:val="left"/>
      <w:pPr>
        <w:ind w:left="-899" w:hanging="360"/>
      </w:pPr>
      <w:rPr>
        <w:rFonts w:ascii="Arial" w:eastAsia="Calibri" w:hAnsi="Arial" w:cs="Arial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-179" w:hanging="360"/>
      </w:pPr>
    </w:lvl>
    <w:lvl w:ilvl="2" w:tplc="0409001B" w:tentative="1">
      <w:start w:val="1"/>
      <w:numFmt w:val="lowerRoman"/>
      <w:lvlText w:val="%3."/>
      <w:lvlJc w:val="right"/>
      <w:pPr>
        <w:ind w:left="541" w:hanging="180"/>
      </w:pPr>
    </w:lvl>
    <w:lvl w:ilvl="3" w:tplc="0409000F" w:tentative="1">
      <w:start w:val="1"/>
      <w:numFmt w:val="decimal"/>
      <w:lvlText w:val="%4."/>
      <w:lvlJc w:val="left"/>
      <w:pPr>
        <w:ind w:left="1261" w:hanging="360"/>
      </w:pPr>
    </w:lvl>
    <w:lvl w:ilvl="4" w:tplc="04090019" w:tentative="1">
      <w:start w:val="1"/>
      <w:numFmt w:val="lowerLetter"/>
      <w:lvlText w:val="%5."/>
      <w:lvlJc w:val="left"/>
      <w:pPr>
        <w:ind w:left="1981" w:hanging="360"/>
      </w:pPr>
    </w:lvl>
    <w:lvl w:ilvl="5" w:tplc="0409001B" w:tentative="1">
      <w:start w:val="1"/>
      <w:numFmt w:val="lowerRoman"/>
      <w:lvlText w:val="%6."/>
      <w:lvlJc w:val="right"/>
      <w:pPr>
        <w:ind w:left="2701" w:hanging="180"/>
      </w:pPr>
    </w:lvl>
    <w:lvl w:ilvl="6" w:tplc="0409000F" w:tentative="1">
      <w:start w:val="1"/>
      <w:numFmt w:val="decimal"/>
      <w:lvlText w:val="%7."/>
      <w:lvlJc w:val="left"/>
      <w:pPr>
        <w:ind w:left="3421" w:hanging="360"/>
      </w:pPr>
    </w:lvl>
    <w:lvl w:ilvl="7" w:tplc="04090019" w:tentative="1">
      <w:start w:val="1"/>
      <w:numFmt w:val="lowerLetter"/>
      <w:lvlText w:val="%8."/>
      <w:lvlJc w:val="left"/>
      <w:pPr>
        <w:ind w:left="4141" w:hanging="360"/>
      </w:pPr>
    </w:lvl>
    <w:lvl w:ilvl="8" w:tplc="0409001B" w:tentative="1">
      <w:start w:val="1"/>
      <w:numFmt w:val="lowerRoman"/>
      <w:lvlText w:val="%9."/>
      <w:lvlJc w:val="right"/>
      <w:pPr>
        <w:ind w:left="4861" w:hanging="180"/>
      </w:pPr>
    </w:lvl>
  </w:abstractNum>
  <w:abstractNum w:abstractNumId="5">
    <w:nsid w:val="4FC61A16"/>
    <w:multiLevelType w:val="hybridMultilevel"/>
    <w:tmpl w:val="C240B3E6"/>
    <w:lvl w:ilvl="0" w:tplc="71901A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EB0D8F"/>
    <w:multiLevelType w:val="hybridMultilevel"/>
    <w:tmpl w:val="26A8854A"/>
    <w:lvl w:ilvl="0" w:tplc="FA66CCD8">
      <w:start w:val="1"/>
      <w:numFmt w:val="decimal"/>
      <w:lvlText w:val="%1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2653F40"/>
    <w:multiLevelType w:val="hybridMultilevel"/>
    <w:tmpl w:val="992A74E2"/>
    <w:lvl w:ilvl="0" w:tplc="04090005">
      <w:start w:val="1"/>
      <w:numFmt w:val="bullet"/>
      <w:lvlText w:val=""/>
      <w:lvlJc w:val="left"/>
      <w:pPr>
        <w:tabs>
          <w:tab w:val="num" w:pos="-540"/>
        </w:tabs>
        <w:ind w:left="-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8">
    <w:nsid w:val="5476094F"/>
    <w:multiLevelType w:val="hybridMultilevel"/>
    <w:tmpl w:val="9EF00404"/>
    <w:lvl w:ilvl="0" w:tplc="7A626E0E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5DD454B1"/>
    <w:multiLevelType w:val="hybridMultilevel"/>
    <w:tmpl w:val="BB344978"/>
    <w:lvl w:ilvl="0" w:tplc="04090005">
      <w:start w:val="1"/>
      <w:numFmt w:val="bullet"/>
      <w:lvlText w:val=""/>
      <w:lvlJc w:val="left"/>
      <w:pPr>
        <w:tabs>
          <w:tab w:val="num" w:pos="-547"/>
        </w:tabs>
        <w:ind w:left="-5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3"/>
        </w:tabs>
        <w:ind w:left="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93"/>
        </w:tabs>
        <w:ind w:left="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</w:rPr>
    </w:lvl>
  </w:abstractNum>
  <w:abstractNum w:abstractNumId="10">
    <w:nsid w:val="667F6520"/>
    <w:multiLevelType w:val="hybridMultilevel"/>
    <w:tmpl w:val="7CDC79CE"/>
    <w:lvl w:ilvl="0" w:tplc="AF909D6A">
      <w:start w:val="1"/>
      <w:numFmt w:val="decimal"/>
      <w:lvlText w:val="%1-"/>
      <w:lvlJc w:val="left"/>
      <w:pPr>
        <w:ind w:left="-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96" w:hanging="360"/>
      </w:pPr>
    </w:lvl>
    <w:lvl w:ilvl="2" w:tplc="0409001B" w:tentative="1">
      <w:start w:val="1"/>
      <w:numFmt w:val="lowerRoman"/>
      <w:lvlText w:val="%3."/>
      <w:lvlJc w:val="right"/>
      <w:pPr>
        <w:ind w:left="524" w:hanging="180"/>
      </w:pPr>
    </w:lvl>
    <w:lvl w:ilvl="3" w:tplc="0409000F" w:tentative="1">
      <w:start w:val="1"/>
      <w:numFmt w:val="decimal"/>
      <w:lvlText w:val="%4."/>
      <w:lvlJc w:val="left"/>
      <w:pPr>
        <w:ind w:left="1244" w:hanging="360"/>
      </w:pPr>
    </w:lvl>
    <w:lvl w:ilvl="4" w:tplc="04090019" w:tentative="1">
      <w:start w:val="1"/>
      <w:numFmt w:val="lowerLetter"/>
      <w:lvlText w:val="%5."/>
      <w:lvlJc w:val="left"/>
      <w:pPr>
        <w:ind w:left="1964" w:hanging="360"/>
      </w:pPr>
    </w:lvl>
    <w:lvl w:ilvl="5" w:tplc="0409001B" w:tentative="1">
      <w:start w:val="1"/>
      <w:numFmt w:val="lowerRoman"/>
      <w:lvlText w:val="%6."/>
      <w:lvlJc w:val="right"/>
      <w:pPr>
        <w:ind w:left="2684" w:hanging="180"/>
      </w:pPr>
    </w:lvl>
    <w:lvl w:ilvl="6" w:tplc="0409000F" w:tentative="1">
      <w:start w:val="1"/>
      <w:numFmt w:val="decimal"/>
      <w:lvlText w:val="%7."/>
      <w:lvlJc w:val="left"/>
      <w:pPr>
        <w:ind w:left="3404" w:hanging="360"/>
      </w:pPr>
    </w:lvl>
    <w:lvl w:ilvl="7" w:tplc="04090019" w:tentative="1">
      <w:start w:val="1"/>
      <w:numFmt w:val="lowerLetter"/>
      <w:lvlText w:val="%8."/>
      <w:lvlJc w:val="left"/>
      <w:pPr>
        <w:ind w:left="4124" w:hanging="360"/>
      </w:pPr>
    </w:lvl>
    <w:lvl w:ilvl="8" w:tplc="040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1">
    <w:nsid w:val="6B474CA9"/>
    <w:multiLevelType w:val="hybridMultilevel"/>
    <w:tmpl w:val="212CE68E"/>
    <w:lvl w:ilvl="0" w:tplc="8D4C26EA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4"/>
  </w:num>
  <w:num w:numId="5">
    <w:abstractNumId w:val="11"/>
  </w:num>
  <w:num w:numId="6">
    <w:abstractNumId w:val="6"/>
  </w:num>
  <w:num w:numId="7">
    <w:abstractNumId w:val="0"/>
  </w:num>
  <w:num w:numId="8">
    <w:abstractNumId w:val="10"/>
  </w:num>
  <w:num w:numId="9">
    <w:abstractNumId w:val="5"/>
  </w:num>
  <w:num w:numId="10">
    <w:abstractNumId w:val="8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A16"/>
    <w:rsid w:val="000C06E3"/>
    <w:rsid w:val="00146B0E"/>
    <w:rsid w:val="00177667"/>
    <w:rsid w:val="0022568A"/>
    <w:rsid w:val="00270170"/>
    <w:rsid w:val="002E2AAE"/>
    <w:rsid w:val="003B10C7"/>
    <w:rsid w:val="003B2F98"/>
    <w:rsid w:val="003C06F4"/>
    <w:rsid w:val="003E2E90"/>
    <w:rsid w:val="003F1BC0"/>
    <w:rsid w:val="00474127"/>
    <w:rsid w:val="00493724"/>
    <w:rsid w:val="00504AB5"/>
    <w:rsid w:val="00515881"/>
    <w:rsid w:val="00550243"/>
    <w:rsid w:val="00587A44"/>
    <w:rsid w:val="00595CFA"/>
    <w:rsid w:val="00690F5B"/>
    <w:rsid w:val="006C0807"/>
    <w:rsid w:val="0070130C"/>
    <w:rsid w:val="007D5A3B"/>
    <w:rsid w:val="0081224F"/>
    <w:rsid w:val="0082452C"/>
    <w:rsid w:val="008D32C3"/>
    <w:rsid w:val="009215CA"/>
    <w:rsid w:val="00931C52"/>
    <w:rsid w:val="00977DF2"/>
    <w:rsid w:val="00A52D7C"/>
    <w:rsid w:val="00AC3E53"/>
    <w:rsid w:val="00B738AA"/>
    <w:rsid w:val="00BC3A16"/>
    <w:rsid w:val="00BC427F"/>
    <w:rsid w:val="00C516CF"/>
    <w:rsid w:val="00C55A53"/>
    <w:rsid w:val="00C71589"/>
    <w:rsid w:val="00C8689B"/>
    <w:rsid w:val="00C93E61"/>
    <w:rsid w:val="00CA0DC9"/>
    <w:rsid w:val="00CA1229"/>
    <w:rsid w:val="00D30AB2"/>
    <w:rsid w:val="00D85605"/>
    <w:rsid w:val="00DF3929"/>
    <w:rsid w:val="00E21C91"/>
    <w:rsid w:val="00EC38ED"/>
    <w:rsid w:val="00ED66D2"/>
    <w:rsid w:val="00F05DEC"/>
    <w:rsid w:val="00F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8AA"/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01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8AA"/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0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90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618</Words>
  <Characters>3404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JEAN-PHILIPPE GREGOR</dc:creator>
  <cp:lastModifiedBy>NECTAR MENFP</cp:lastModifiedBy>
  <cp:revision>7</cp:revision>
  <cp:lastPrinted>2022-02-15T15:08:00Z</cp:lastPrinted>
  <dcterms:created xsi:type="dcterms:W3CDTF">2022-02-12T18:42:00Z</dcterms:created>
  <dcterms:modified xsi:type="dcterms:W3CDTF">2022-02-15T15:09:00Z</dcterms:modified>
</cp:coreProperties>
</file>