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170E1B" w:rsidRPr="00F17903" w:rsidRDefault="00580C28" w:rsidP="00170E1B">
      <w:pPr>
        <w:spacing w:after="0" w:line="240" w:lineRule="auto"/>
        <w:jc w:val="center"/>
        <w:rPr>
          <w:rFonts w:ascii="Times New Roman" w:hAnsi="Times New Roman" w:cs="Times New Roman"/>
          <w:b/>
          <w:sz w:val="20"/>
          <w:szCs w:val="20"/>
          <w:lang w:val="fr-FR"/>
        </w:rPr>
      </w:pPr>
      <w:r>
        <w:rPr>
          <w:rFonts w:ascii="Times New Roman" w:hAnsi="Times New Roman" w:cs="Times New Roman"/>
          <w:b/>
          <w:noProof/>
          <w:sz w:val="20"/>
          <w:szCs w:val="20"/>
          <w:lang w:val="en-US"/>
        </w:rPr>
        <mc:AlternateContent>
          <mc:Choice Requires="wps">
            <w:drawing>
              <wp:anchor distT="0" distB="0" distL="114300" distR="114300" simplePos="0" relativeHeight="251659264" behindDoc="1" locked="0" layoutInCell="1" allowOverlap="1" wp14:anchorId="3FB958BB" wp14:editId="448DDA2C">
                <wp:simplePos x="0" y="0"/>
                <wp:positionH relativeFrom="column">
                  <wp:posOffset>-38735</wp:posOffset>
                </wp:positionH>
                <wp:positionV relativeFrom="paragraph">
                  <wp:posOffset>-71120</wp:posOffset>
                </wp:positionV>
                <wp:extent cx="6981825" cy="862330"/>
                <wp:effectExtent l="0" t="0" r="28575" b="1397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81825" cy="86233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3.05pt;margin-top:-5.6pt;width:549.75pt;height:67.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" strokeweight="1.5pt"/>
            </w:pict>
          </mc:Fallback>
        </mc:AlternateContent>
      </w:r>
      <w:r w:rsidR="00170E1B" w:rsidRPr="00F17903">
        <w:rPr>
          <w:rFonts w:ascii="Times New Roman" w:hAnsi="Times New Roman" w:cs="Times New Roman"/>
          <w:b/>
          <w:sz w:val="20"/>
          <w:szCs w:val="20"/>
          <w:lang w:val="fr-FR"/>
        </w:rPr>
        <w:t>MINISTÈRE DE L’ÉDUCATION NATIONALE ET DE LA FORMATION PROFESSIONNELLE (MENFP)</w:t>
      </w:r>
    </w:p>
    <w:p w:rsidR="00170E1B" w:rsidRPr="00F17903" w:rsidRDefault="008C5D7D" w:rsidP="00170E1B">
      <w:pPr>
        <w:spacing w:after="0" w:line="240" w:lineRule="auto"/>
        <w:jc w:val="center"/>
        <w:rPr>
          <w:rFonts w:ascii="Times New Roman" w:hAnsi="Times New Roman" w:cs="Times New Roman"/>
          <w:b/>
          <w:sz w:val="20"/>
          <w:szCs w:val="20"/>
          <w:lang w:val="fr-FR"/>
        </w:rPr>
      </w:pPr>
      <w:r>
        <w:rPr>
          <w:rFonts w:ascii="Times New Roman" w:hAnsi="Times New Roman" w:cs="Times New Roman"/>
          <w:b/>
          <w:noProof/>
          <w:sz w:val="20"/>
          <w:szCs w:val="20"/>
          <w:lang w:val="en-US"/>
        </w:rPr>
        <w:drawing>
          <wp:anchor distT="0" distB="0" distL="114300" distR="114300" simplePos="0" relativeHeight="251663360" behindDoc="0" locked="0" layoutInCell="1" allowOverlap="1" wp14:anchorId="4585D9FD" wp14:editId="3B0893E1">
            <wp:simplePos x="0" y="0"/>
            <wp:positionH relativeFrom="column">
              <wp:posOffset>448310</wp:posOffset>
            </wp:positionH>
            <wp:positionV relativeFrom="paragraph">
              <wp:posOffset>10884</wp:posOffset>
            </wp:positionV>
            <wp:extent cx="1261745" cy="615950"/>
            <wp:effectExtent l="0" t="0" r="0" b="0"/>
            <wp:wrapNone/>
            <wp:docPr id="3" name="Picture 3" descr="C:\Users\def\Desktop\Logo\images (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f\Desktop\Logo\images (28).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61745" cy="615950"/>
                    </a:xfrm>
                    <a:prstGeom prst="rect">
                      <a:avLst/>
                    </a:prstGeom>
                    <a:noFill/>
                    <a:ln>
                      <a:noFill/>
                    </a:ln>
                  </pic:spPr>
                </pic:pic>
              </a:graphicData>
            </a:graphic>
            <wp14:sizeRelH relativeFrom="page">
              <wp14:pctWidth>0</wp14:pctWidth>
            </wp14:sizeRelH>
            <wp14:sizeRelV relativeFrom="page">
              <wp14:pctHeight>0</wp14:pctHeight>
            </wp14:sizeRelV>
          </wp:anchor>
        </w:drawing>
      </w:r>
      <w:r w:rsidR="00580C28">
        <w:rPr>
          <w:rFonts w:ascii="Times New Roman" w:hAnsi="Times New Roman" w:cs="Times New Roman"/>
          <w:b/>
          <w:sz w:val="20"/>
          <w:szCs w:val="20"/>
          <w:lang w:val="fr-FR"/>
        </w:rPr>
        <w:t xml:space="preserve">FILIÈRE </w:t>
      </w:r>
      <w:r w:rsidR="00170E1B" w:rsidRPr="00F17903">
        <w:rPr>
          <w:rFonts w:ascii="Times New Roman" w:hAnsi="Times New Roman" w:cs="Times New Roman"/>
          <w:b/>
          <w:sz w:val="20"/>
          <w:szCs w:val="20"/>
          <w:lang w:val="fr-FR"/>
        </w:rPr>
        <w:t>D’ENSEIGNEMENT GÉNÉRAL</w:t>
      </w:r>
    </w:p>
    <w:p w:rsidR="00170E1B" w:rsidRPr="00F17903" w:rsidRDefault="00225C95" w:rsidP="00170E1B">
      <w:pPr>
        <w:spacing w:after="0" w:line="240" w:lineRule="auto"/>
        <w:jc w:val="center"/>
        <w:rPr>
          <w:rFonts w:ascii="Times New Roman" w:hAnsi="Times New Roman" w:cs="Times New Roman"/>
          <w:b/>
          <w:sz w:val="20"/>
          <w:szCs w:val="20"/>
          <w:lang w:val="fr-FR"/>
        </w:rPr>
      </w:pPr>
      <w:r>
        <w:rPr>
          <w:noProof/>
          <w:sz w:val="20"/>
          <w:szCs w:val="20"/>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left:0;text-align:left;margin-left:435.55pt;margin-top:1.8pt;width:105.45pt;height:33.75pt;z-index:251661312" fillcolor="#369" stroked="f">
            <v:shadow on="t" color="#b2b2b2" opacity="52429f" offset="3pt"/>
            <v:textpath style="font-family:&quot;Times New Roman&quot;;v-text-kern:t" trim="t" fitpath="t" string="Histamine: SR"/>
          </v:shape>
        </w:pict>
      </w:r>
      <w:r w:rsidR="00580C28">
        <w:rPr>
          <w:rFonts w:ascii="Times New Roman" w:hAnsi="Times New Roman" w:cs="Times New Roman"/>
          <w:b/>
          <w:sz w:val="20"/>
          <w:szCs w:val="20"/>
          <w:lang w:val="fr-FR"/>
        </w:rPr>
        <w:t>SESSION ORDINAIRE - JUIN</w:t>
      </w:r>
      <w:r w:rsidR="006C1A9D">
        <w:rPr>
          <w:rFonts w:ascii="Times New Roman" w:hAnsi="Times New Roman" w:cs="Times New Roman"/>
          <w:b/>
          <w:sz w:val="20"/>
          <w:szCs w:val="20"/>
          <w:lang w:val="fr-FR"/>
        </w:rPr>
        <w:t xml:space="preserve"> 201</w:t>
      </w:r>
      <w:r w:rsidR="004D6349">
        <w:rPr>
          <w:rFonts w:ascii="Times New Roman" w:hAnsi="Times New Roman" w:cs="Times New Roman"/>
          <w:b/>
          <w:sz w:val="20"/>
          <w:szCs w:val="20"/>
          <w:lang w:val="fr-FR"/>
        </w:rPr>
        <w:t>6</w:t>
      </w:r>
    </w:p>
    <w:p w:rsidR="00170E1B" w:rsidRPr="00F17903" w:rsidRDefault="00580C28" w:rsidP="00170E1B">
      <w:pPr>
        <w:spacing w:after="0" w:line="240" w:lineRule="auto"/>
        <w:jc w:val="center"/>
        <w:rPr>
          <w:rFonts w:ascii="Times New Roman" w:hAnsi="Times New Roman" w:cs="Times New Roman"/>
          <w:b/>
          <w:sz w:val="20"/>
          <w:szCs w:val="20"/>
          <w:lang w:val="fr-FR"/>
        </w:rPr>
      </w:pPr>
      <w:r>
        <w:rPr>
          <w:rFonts w:ascii="Times New Roman" w:hAnsi="Times New Roman" w:cs="Times New Roman"/>
          <w:b/>
          <w:sz w:val="20"/>
          <w:szCs w:val="20"/>
          <w:lang w:val="fr-FR"/>
        </w:rPr>
        <w:t xml:space="preserve">EXAMENS DE </w:t>
      </w:r>
      <w:r w:rsidR="00170E1B" w:rsidRPr="00F17903">
        <w:rPr>
          <w:rFonts w:ascii="Times New Roman" w:hAnsi="Times New Roman" w:cs="Times New Roman"/>
          <w:b/>
          <w:sz w:val="20"/>
          <w:szCs w:val="20"/>
          <w:lang w:val="fr-FR"/>
        </w:rPr>
        <w:t>FIN D’ÉTUDES SECONDAIRES</w:t>
      </w:r>
    </w:p>
    <w:p w:rsidR="00170E1B" w:rsidRPr="00F17903" w:rsidRDefault="00170E1B" w:rsidP="00170E1B">
      <w:pPr>
        <w:spacing w:after="0" w:line="240" w:lineRule="auto"/>
        <w:jc w:val="center"/>
        <w:rPr>
          <w:rFonts w:ascii="Times New Roman" w:hAnsi="Times New Roman" w:cs="Times New Roman"/>
          <w:b/>
          <w:lang w:val="fr-FR"/>
        </w:rPr>
      </w:pPr>
      <w:r>
        <w:rPr>
          <w:rFonts w:ascii="Times New Roman" w:hAnsi="Times New Roman" w:cs="Times New Roman"/>
          <w:b/>
          <w:lang w:val="fr-FR"/>
        </w:rPr>
        <w:t>HISTOIRE-GÉOGRAPHIE</w:t>
      </w:r>
      <w:r w:rsidRPr="0005333E">
        <w:rPr>
          <w:rFonts w:ascii="Times New Roman" w:hAnsi="Times New Roman" w:cs="Times New Roman"/>
          <w:lang w:val="fr-FR"/>
        </w:rPr>
        <w:tab/>
      </w:r>
    </w:p>
    <w:p w:rsidR="00580C28" w:rsidRDefault="00580C28" w:rsidP="00170E1B">
      <w:pPr>
        <w:tabs>
          <w:tab w:val="left" w:pos="4065"/>
        </w:tabs>
        <w:spacing w:after="0" w:line="240" w:lineRule="auto"/>
        <w:rPr>
          <w:rFonts w:ascii="Times New Roman" w:hAnsi="Times New Roman" w:cs="Times New Roman"/>
          <w:b/>
          <w:sz w:val="18"/>
          <w:szCs w:val="18"/>
          <w:lang w:val="fr-FR"/>
        </w:rPr>
      </w:pPr>
    </w:p>
    <w:p w:rsidR="00170E1B" w:rsidRPr="0005333E" w:rsidRDefault="00170E1B" w:rsidP="00170E1B">
      <w:pPr>
        <w:tabs>
          <w:tab w:val="left" w:pos="4065"/>
        </w:tabs>
        <w:spacing w:after="0" w:line="240" w:lineRule="auto"/>
        <w:rPr>
          <w:rFonts w:ascii="Times New Roman" w:hAnsi="Times New Roman" w:cs="Times New Roman"/>
          <w:sz w:val="18"/>
          <w:szCs w:val="18"/>
          <w:lang w:val="fr-FR"/>
        </w:rPr>
      </w:pPr>
      <w:r w:rsidRPr="0005333E">
        <w:rPr>
          <w:rFonts w:ascii="Times New Roman" w:hAnsi="Times New Roman" w:cs="Times New Roman"/>
          <w:b/>
          <w:sz w:val="18"/>
          <w:szCs w:val="18"/>
          <w:lang w:val="fr-FR"/>
        </w:rPr>
        <w:t xml:space="preserve">Consignes :   </w:t>
      </w:r>
      <w:r w:rsidRPr="0005333E">
        <w:rPr>
          <w:rFonts w:ascii="Times New Roman" w:hAnsi="Times New Roman" w:cs="Times New Roman"/>
          <w:sz w:val="18"/>
          <w:szCs w:val="18"/>
          <w:lang w:val="fr-FR"/>
        </w:rPr>
        <w:t xml:space="preserve"> 1) </w:t>
      </w:r>
      <w:r>
        <w:rPr>
          <w:rFonts w:ascii="Times New Roman" w:hAnsi="Times New Roman" w:cs="Times New Roman"/>
          <w:sz w:val="18"/>
          <w:szCs w:val="18"/>
          <w:lang w:val="fr-FR"/>
        </w:rPr>
        <w:t>Le téléphone portable n’est pas autorisé</w:t>
      </w:r>
      <w:r w:rsidRPr="0005333E">
        <w:rPr>
          <w:rFonts w:ascii="Times New Roman" w:hAnsi="Times New Roman" w:cs="Times New Roman"/>
          <w:sz w:val="18"/>
          <w:szCs w:val="18"/>
          <w:lang w:val="fr-FR"/>
        </w:rPr>
        <w:tab/>
      </w:r>
      <w:r w:rsidRPr="0005333E">
        <w:rPr>
          <w:rFonts w:ascii="Times New Roman" w:hAnsi="Times New Roman" w:cs="Times New Roman"/>
          <w:sz w:val="18"/>
          <w:szCs w:val="18"/>
          <w:lang w:val="fr-FR"/>
        </w:rPr>
        <w:tab/>
      </w:r>
      <w:r>
        <w:rPr>
          <w:rFonts w:ascii="Times New Roman" w:hAnsi="Times New Roman" w:cs="Times New Roman"/>
          <w:sz w:val="18"/>
          <w:szCs w:val="18"/>
          <w:lang w:val="fr-FR"/>
        </w:rPr>
        <w:tab/>
      </w:r>
      <w:r>
        <w:rPr>
          <w:rFonts w:ascii="Times New Roman" w:hAnsi="Times New Roman" w:cs="Times New Roman"/>
          <w:sz w:val="18"/>
          <w:szCs w:val="18"/>
          <w:lang w:val="fr-FR"/>
        </w:rPr>
        <w:tab/>
      </w:r>
    </w:p>
    <w:p w:rsidR="00170E1B" w:rsidRPr="0005333E" w:rsidRDefault="00170E1B" w:rsidP="00170E1B">
      <w:pPr>
        <w:tabs>
          <w:tab w:val="left" w:pos="4065"/>
          <w:tab w:val="left" w:pos="4320"/>
          <w:tab w:val="left" w:pos="5040"/>
          <w:tab w:val="left" w:pos="5760"/>
          <w:tab w:val="left" w:pos="6480"/>
          <w:tab w:val="left" w:pos="7200"/>
          <w:tab w:val="left" w:pos="7920"/>
          <w:tab w:val="left" w:pos="8520"/>
        </w:tabs>
        <w:spacing w:after="0" w:line="240" w:lineRule="auto"/>
        <w:rPr>
          <w:rFonts w:ascii="Times New Roman" w:hAnsi="Times New Roman" w:cs="Times New Roman"/>
          <w:sz w:val="18"/>
          <w:szCs w:val="18"/>
          <w:lang w:val="fr-FR"/>
        </w:rPr>
      </w:pPr>
      <w:r>
        <w:rPr>
          <w:rFonts w:ascii="Times New Roman" w:hAnsi="Times New Roman" w:cs="Times New Roman"/>
          <w:sz w:val="18"/>
          <w:szCs w:val="18"/>
          <w:lang w:val="fr-FR"/>
        </w:rPr>
        <w:t xml:space="preserve">                       2) Le candidat doit traiter un des trois sujets d’histoire de la première partie et </w:t>
      </w:r>
      <w:r w:rsidR="00314DA9">
        <w:rPr>
          <w:rFonts w:ascii="Times New Roman" w:hAnsi="Times New Roman"/>
          <w:sz w:val="18"/>
          <w:szCs w:val="18"/>
          <w:lang w:val="fr-FR"/>
        </w:rPr>
        <w:t xml:space="preserve">répondre à toutes les questions </w:t>
      </w:r>
      <w:r>
        <w:rPr>
          <w:rFonts w:ascii="Times New Roman" w:hAnsi="Times New Roman" w:cs="Times New Roman"/>
          <w:sz w:val="18"/>
          <w:szCs w:val="18"/>
          <w:lang w:val="fr-FR"/>
        </w:rPr>
        <w:t>de la deuxième partie</w:t>
      </w:r>
      <w:r>
        <w:rPr>
          <w:rFonts w:ascii="Times New Roman" w:hAnsi="Times New Roman" w:cs="Times New Roman"/>
          <w:sz w:val="18"/>
          <w:szCs w:val="18"/>
          <w:lang w:val="fr-FR"/>
        </w:rPr>
        <w:tab/>
      </w:r>
    </w:p>
    <w:p w:rsidR="00170E1B" w:rsidRDefault="00170E1B" w:rsidP="00170E1B">
      <w:pPr>
        <w:tabs>
          <w:tab w:val="left" w:pos="4065"/>
        </w:tabs>
        <w:rPr>
          <w:rFonts w:ascii="Times New Roman" w:hAnsi="Times New Roman" w:cs="Times New Roman"/>
          <w:b/>
          <w:sz w:val="18"/>
          <w:szCs w:val="18"/>
          <w:lang w:val="fr-FR"/>
        </w:rPr>
      </w:pPr>
      <w:r>
        <w:rPr>
          <w:rFonts w:ascii="Times New Roman" w:hAnsi="Times New Roman" w:cs="Times New Roman"/>
          <w:sz w:val="18"/>
          <w:szCs w:val="18"/>
          <w:lang w:val="fr-FR"/>
        </w:rPr>
        <w:t xml:space="preserve">                            </w:t>
      </w:r>
      <w:r w:rsidRPr="005030BD">
        <w:rPr>
          <w:rFonts w:ascii="Times New Roman" w:hAnsi="Times New Roman" w:cs="Times New Roman"/>
          <w:b/>
          <w:sz w:val="18"/>
          <w:szCs w:val="18"/>
          <w:lang w:val="fr-FR"/>
        </w:rPr>
        <w:t>Coefficients : (SVT) : 1</w:t>
      </w:r>
      <w:r>
        <w:rPr>
          <w:rFonts w:ascii="Times New Roman" w:hAnsi="Times New Roman" w:cs="Times New Roman"/>
          <w:b/>
          <w:noProof/>
          <w:sz w:val="18"/>
          <w:szCs w:val="18"/>
          <w:lang w:val="en-US"/>
        </w:rPr>
        <mc:AlternateContent>
          <mc:Choice Requires="wps">
            <w:drawing>
              <wp:anchor distT="0" distB="0" distL="114300" distR="114300" simplePos="0" relativeHeight="251660288" behindDoc="0" locked="0" layoutInCell="1" allowOverlap="1" wp14:anchorId="6E0CAE31" wp14:editId="77837A72">
                <wp:simplePos x="0" y="0"/>
                <wp:positionH relativeFrom="column">
                  <wp:posOffset>-38100</wp:posOffset>
                </wp:positionH>
                <wp:positionV relativeFrom="paragraph">
                  <wp:posOffset>146050</wp:posOffset>
                </wp:positionV>
                <wp:extent cx="6867525" cy="0"/>
                <wp:effectExtent l="19050" t="20320" r="19050" b="1778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67525" cy="0"/>
                        </a:xfrm>
                        <a:prstGeom prst="straightConnector1">
                          <a:avLst/>
                        </a:prstGeom>
                        <a:noFill/>
                        <a:ln w="3175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3pt;margin-top:11.5pt;width:540.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" strokecolor="black [3200]" strokeweight="2.5pt">
                <v:shadow color="#868686"/>
              </v:shape>
            </w:pict>
          </mc:Fallback>
        </mc:AlternateContent>
      </w:r>
      <w:r w:rsidRPr="005030BD">
        <w:rPr>
          <w:rFonts w:ascii="Times New Roman" w:hAnsi="Times New Roman" w:cs="Times New Roman"/>
          <w:b/>
          <w:sz w:val="18"/>
          <w:szCs w:val="18"/>
          <w:lang w:val="fr-FR"/>
        </w:rPr>
        <w:t xml:space="preserve"> (SES) : 1</w:t>
      </w:r>
      <w:r>
        <w:rPr>
          <w:rFonts w:ascii="Times New Roman" w:hAnsi="Times New Roman" w:cs="Times New Roman"/>
          <w:b/>
          <w:sz w:val="18"/>
          <w:szCs w:val="18"/>
          <w:lang w:val="fr-FR"/>
        </w:rPr>
        <w:t xml:space="preserve"> </w:t>
      </w:r>
      <w:r w:rsidRPr="005030BD">
        <w:rPr>
          <w:rFonts w:ascii="Times New Roman" w:hAnsi="Times New Roman" w:cs="Times New Roman"/>
          <w:b/>
          <w:sz w:val="18"/>
          <w:szCs w:val="18"/>
          <w:lang w:val="fr-FR"/>
        </w:rPr>
        <w:t>(SPM) : 1 (LET/LA/ARTS</w:t>
      </w:r>
      <w:r>
        <w:rPr>
          <w:rFonts w:ascii="Times New Roman" w:hAnsi="Times New Roman" w:cs="Times New Roman"/>
          <w:b/>
          <w:sz w:val="18"/>
          <w:szCs w:val="18"/>
          <w:lang w:val="fr-FR"/>
        </w:rPr>
        <w:t>) : 3</w:t>
      </w:r>
      <w:r>
        <w:rPr>
          <w:rFonts w:ascii="Times New Roman" w:hAnsi="Times New Roman" w:cs="Times New Roman"/>
          <w:sz w:val="18"/>
          <w:szCs w:val="18"/>
          <w:lang w:val="fr-FR"/>
        </w:rPr>
        <w:t xml:space="preserve"> </w:t>
      </w:r>
      <w:r w:rsidRPr="004D2B2A">
        <w:rPr>
          <w:rFonts w:ascii="Times New Roman" w:hAnsi="Times New Roman" w:cs="Times New Roman"/>
          <w:sz w:val="18"/>
          <w:szCs w:val="18"/>
          <w:lang w:val="fr-FR"/>
        </w:rPr>
        <w:tab/>
      </w:r>
      <w:r w:rsidRPr="004D2B2A">
        <w:rPr>
          <w:rFonts w:ascii="Times New Roman" w:hAnsi="Times New Roman" w:cs="Times New Roman"/>
          <w:sz w:val="18"/>
          <w:szCs w:val="18"/>
          <w:lang w:val="fr-FR"/>
        </w:rPr>
        <w:tab/>
      </w:r>
      <w:r w:rsidRPr="00167C2B">
        <w:rPr>
          <w:rFonts w:ascii="Times New Roman" w:hAnsi="Times New Roman" w:cs="Times New Roman"/>
          <w:b/>
          <w:sz w:val="18"/>
          <w:szCs w:val="18"/>
          <w:lang w:val="fr-FR"/>
        </w:rPr>
        <w:t xml:space="preserve">Durée de l’épreuve : </w:t>
      </w:r>
      <w:r>
        <w:rPr>
          <w:rFonts w:ascii="Times New Roman" w:hAnsi="Times New Roman" w:cs="Times New Roman"/>
          <w:b/>
          <w:sz w:val="18"/>
          <w:szCs w:val="18"/>
          <w:lang w:val="fr-FR"/>
        </w:rPr>
        <w:t>4</w:t>
      </w:r>
      <w:r w:rsidRPr="00167C2B">
        <w:rPr>
          <w:rFonts w:ascii="Times New Roman" w:hAnsi="Times New Roman" w:cs="Times New Roman"/>
          <w:b/>
          <w:sz w:val="18"/>
          <w:szCs w:val="18"/>
          <w:lang w:val="fr-FR"/>
        </w:rPr>
        <w:t xml:space="preserve"> heures</w:t>
      </w:r>
    </w:p>
    <w:p w:rsidR="00170E1B" w:rsidRDefault="00170E1B" w:rsidP="00170E1B">
      <w:pPr>
        <w:rPr>
          <w:rFonts w:ascii="Times New Roman" w:hAnsi="Times New Roman" w:cs="Times New Roman"/>
          <w:sz w:val="18"/>
          <w:szCs w:val="18"/>
          <w:lang w:val="fr-FR"/>
        </w:rPr>
        <w:sectPr w:rsidR="00170E1B" w:rsidSect="00170E1B">
          <w:pgSz w:w="12240" w:h="20160" w:code="5"/>
          <w:pgMar w:top="720" w:right="720" w:bottom="720" w:left="720" w:header="720" w:footer="720" w:gutter="0"/>
          <w:cols w:sep="1" w:space="720"/>
          <w:docGrid w:linePitch="360"/>
        </w:sectPr>
      </w:pPr>
    </w:p>
    <w:p w:rsidR="00170E1B" w:rsidRPr="0076381D" w:rsidRDefault="00170E1B" w:rsidP="00170E1B">
      <w:pPr>
        <w:spacing w:after="0" w:line="240" w:lineRule="auto"/>
        <w:rPr>
          <w:rFonts w:ascii="Times New Roman" w:hAnsi="Times New Roman" w:cs="Times New Roman"/>
          <w:b/>
          <w:u w:val="single"/>
          <w:lang w:val="fr-FR"/>
        </w:rPr>
      </w:pPr>
      <w:r w:rsidRPr="00DE5017">
        <w:rPr>
          <w:rFonts w:ascii="Times New Roman" w:hAnsi="Times New Roman" w:cs="Times New Roman"/>
          <w:b/>
          <w:u w:val="single"/>
          <w:lang w:val="fr-FR"/>
        </w:rPr>
        <w:lastRenderedPageBreak/>
        <w:t>PREMIÈRE PARTIE (60%)</w:t>
      </w:r>
    </w:p>
    <w:p w:rsidR="00170E1B" w:rsidRPr="00E54261" w:rsidRDefault="00170E1B" w:rsidP="00170E1B">
      <w:pPr>
        <w:spacing w:after="0" w:line="240" w:lineRule="auto"/>
        <w:rPr>
          <w:rFonts w:ascii="Times New Roman" w:hAnsi="Times New Roman" w:cs="Times New Roman"/>
          <w:b/>
          <w:sz w:val="14"/>
          <w:szCs w:val="14"/>
          <w:lang w:val="fr-FR"/>
        </w:rPr>
      </w:pPr>
    </w:p>
    <w:p w:rsidR="00170E1B" w:rsidRPr="0076381D" w:rsidRDefault="00170E1B" w:rsidP="00170E1B">
      <w:pPr>
        <w:spacing w:after="0" w:line="240" w:lineRule="auto"/>
        <w:rPr>
          <w:rFonts w:ascii="Times New Roman" w:hAnsi="Times New Roman" w:cs="Times New Roman"/>
          <w:b/>
          <w:sz w:val="20"/>
          <w:szCs w:val="20"/>
          <w:lang w:val="fr-FR"/>
        </w:rPr>
      </w:pPr>
      <w:r w:rsidRPr="0076381D">
        <w:rPr>
          <w:rFonts w:ascii="Times New Roman" w:hAnsi="Times New Roman" w:cs="Times New Roman"/>
          <w:b/>
          <w:sz w:val="20"/>
          <w:szCs w:val="20"/>
          <w:lang w:val="fr-FR"/>
        </w:rPr>
        <w:t xml:space="preserve">Histoire </w:t>
      </w:r>
    </w:p>
    <w:p w:rsidR="00170E1B" w:rsidRPr="00560871" w:rsidRDefault="00170E1B" w:rsidP="00170E1B">
      <w:pPr>
        <w:spacing w:after="0" w:line="240" w:lineRule="auto"/>
        <w:rPr>
          <w:rFonts w:ascii="Times New Roman" w:hAnsi="Times New Roman" w:cs="Times New Roman"/>
          <w:b/>
          <w:sz w:val="8"/>
          <w:szCs w:val="8"/>
          <w:lang w:val="fr-FR"/>
        </w:rPr>
      </w:pPr>
    </w:p>
    <w:p w:rsidR="00170E1B" w:rsidRPr="00B74A55" w:rsidRDefault="00170E1B" w:rsidP="00170E1B">
      <w:pPr>
        <w:spacing w:after="0" w:line="240" w:lineRule="auto"/>
        <w:rPr>
          <w:rFonts w:ascii="Times New Roman" w:hAnsi="Times New Roman" w:cs="Times New Roman"/>
          <w:sz w:val="8"/>
          <w:szCs w:val="8"/>
          <w:lang w:val="fr-FR"/>
        </w:rPr>
      </w:pPr>
    </w:p>
    <w:p w:rsidR="00170E1B" w:rsidRPr="0076381D" w:rsidRDefault="00170E1B" w:rsidP="00170E1B">
      <w:pPr>
        <w:spacing w:after="0" w:line="240" w:lineRule="auto"/>
        <w:rPr>
          <w:rFonts w:ascii="Times New Roman" w:hAnsi="Times New Roman" w:cs="Times New Roman"/>
          <w:b/>
          <w:sz w:val="20"/>
          <w:szCs w:val="20"/>
          <w:lang w:val="fr-FR"/>
        </w:rPr>
      </w:pPr>
      <w:r w:rsidRPr="0076381D">
        <w:rPr>
          <w:rFonts w:ascii="Times New Roman" w:hAnsi="Times New Roman" w:cs="Times New Roman"/>
          <w:b/>
          <w:sz w:val="20"/>
          <w:szCs w:val="20"/>
          <w:lang w:val="fr-FR"/>
        </w:rPr>
        <w:t xml:space="preserve">Document </w:t>
      </w:r>
      <w:r>
        <w:rPr>
          <w:rFonts w:ascii="Times New Roman" w:hAnsi="Times New Roman" w:cs="Times New Roman"/>
          <w:b/>
          <w:sz w:val="20"/>
          <w:szCs w:val="20"/>
          <w:lang w:val="fr-FR"/>
        </w:rPr>
        <w:t>1</w:t>
      </w:r>
    </w:p>
    <w:p w:rsidR="004D7588" w:rsidRDefault="00F1668F" w:rsidP="00F713FE">
      <w:pPr>
        <w:spacing w:after="0" w:line="240" w:lineRule="auto"/>
        <w:ind w:firstLine="270"/>
        <w:jc w:val="both"/>
        <w:rPr>
          <w:rFonts w:ascii="Times New Roman" w:hAnsi="Times New Roman" w:cs="Times New Roman"/>
          <w:sz w:val="20"/>
          <w:szCs w:val="20"/>
          <w:lang w:val="fr-FR"/>
        </w:rPr>
      </w:pPr>
      <w:r>
        <w:rPr>
          <w:rFonts w:ascii="Times New Roman" w:hAnsi="Times New Roman" w:cs="Times New Roman"/>
          <w:sz w:val="20"/>
          <w:szCs w:val="20"/>
          <w:lang w:val="fr-FR"/>
        </w:rPr>
        <w:t>Le gouvernement haïtien désigna pour le représenter devant la commission permanente de Washington M. Abel-N. Leger, ancien ministre des relations extérieures, et M. Hoffman Philippe, ancien ambassadeur des Etats-Unis</w:t>
      </w:r>
      <w:r w:rsidR="00FF760A">
        <w:rPr>
          <w:rFonts w:ascii="Times New Roman" w:hAnsi="Times New Roman" w:cs="Times New Roman"/>
          <w:sz w:val="20"/>
          <w:szCs w:val="20"/>
          <w:lang w:val="fr-FR"/>
        </w:rPr>
        <w:t xml:space="preserve"> au Chili, assistés </w:t>
      </w:r>
      <w:r w:rsidR="00356A35">
        <w:rPr>
          <w:rFonts w:ascii="Times New Roman" w:hAnsi="Times New Roman" w:cs="Times New Roman"/>
          <w:sz w:val="20"/>
          <w:szCs w:val="20"/>
          <w:lang w:val="fr-FR"/>
        </w:rPr>
        <w:t>de M. Dantès Bellegarde et de M. Edmé Manigat Comme conseiller</w:t>
      </w:r>
      <w:r w:rsidR="00A864F0">
        <w:rPr>
          <w:rFonts w:ascii="Times New Roman" w:hAnsi="Times New Roman" w:cs="Times New Roman"/>
          <w:sz w:val="20"/>
          <w:szCs w:val="20"/>
          <w:lang w:val="fr-FR"/>
        </w:rPr>
        <w:t xml:space="preserve">s. La délégation haïtienne était en train de discuter avec la délégation dominicaine les bases d’un projet de conciliation quand elle </w:t>
      </w:r>
      <w:r w:rsidR="006D23F3">
        <w:rPr>
          <w:rFonts w:ascii="Times New Roman" w:hAnsi="Times New Roman" w:cs="Times New Roman"/>
          <w:sz w:val="20"/>
          <w:szCs w:val="20"/>
          <w:lang w:val="fr-FR"/>
        </w:rPr>
        <w:t>reçut</w:t>
      </w:r>
      <w:r w:rsidR="00A864F0">
        <w:rPr>
          <w:rFonts w:ascii="Times New Roman" w:hAnsi="Times New Roman" w:cs="Times New Roman"/>
          <w:sz w:val="20"/>
          <w:szCs w:val="20"/>
          <w:lang w:val="fr-FR"/>
        </w:rPr>
        <w:t xml:space="preserve"> le texte </w:t>
      </w:r>
      <w:r w:rsidR="006D23F3">
        <w:rPr>
          <w:rFonts w:ascii="Times New Roman" w:hAnsi="Times New Roman" w:cs="Times New Roman"/>
          <w:sz w:val="20"/>
          <w:szCs w:val="20"/>
          <w:lang w:val="fr-FR"/>
        </w:rPr>
        <w:t>d’un arrangement conclu, grâce à l’entremise</w:t>
      </w:r>
      <w:r w:rsidR="0091085A">
        <w:rPr>
          <w:rFonts w:ascii="Times New Roman" w:hAnsi="Times New Roman" w:cs="Times New Roman"/>
          <w:sz w:val="20"/>
          <w:szCs w:val="20"/>
          <w:lang w:val="fr-FR"/>
        </w:rPr>
        <w:t xml:space="preserve"> de Mgr Silvant, nonce apostolique à Port-au-Prince et à Santo-Domingo</w:t>
      </w:r>
      <w:r w:rsidR="009D49A3">
        <w:rPr>
          <w:rFonts w:ascii="Times New Roman" w:hAnsi="Times New Roman" w:cs="Times New Roman"/>
          <w:sz w:val="20"/>
          <w:szCs w:val="20"/>
          <w:lang w:val="fr-FR"/>
        </w:rPr>
        <w:t>, entre les gouv</w:t>
      </w:r>
      <w:r w:rsidR="005E7A73">
        <w:rPr>
          <w:rFonts w:ascii="Times New Roman" w:hAnsi="Times New Roman" w:cs="Times New Roman"/>
          <w:sz w:val="20"/>
          <w:szCs w:val="20"/>
          <w:lang w:val="fr-FR"/>
        </w:rPr>
        <w:t>ernements haïtien</w:t>
      </w:r>
      <w:r w:rsidR="009D49A3">
        <w:rPr>
          <w:rFonts w:ascii="Times New Roman" w:hAnsi="Times New Roman" w:cs="Times New Roman"/>
          <w:sz w:val="20"/>
          <w:szCs w:val="20"/>
          <w:lang w:val="fr-FR"/>
        </w:rPr>
        <w:t xml:space="preserve"> et </w:t>
      </w:r>
      <w:r w:rsidR="005E7A73">
        <w:rPr>
          <w:rFonts w:ascii="Times New Roman" w:hAnsi="Times New Roman" w:cs="Times New Roman"/>
          <w:sz w:val="20"/>
          <w:szCs w:val="20"/>
          <w:lang w:val="fr-FR"/>
        </w:rPr>
        <w:t>d</w:t>
      </w:r>
      <w:r w:rsidR="009D49A3">
        <w:rPr>
          <w:rFonts w:ascii="Times New Roman" w:hAnsi="Times New Roman" w:cs="Times New Roman"/>
          <w:sz w:val="20"/>
          <w:szCs w:val="20"/>
          <w:lang w:val="fr-FR"/>
        </w:rPr>
        <w:t>omi</w:t>
      </w:r>
      <w:r w:rsidR="00EA7A6C">
        <w:rPr>
          <w:rFonts w:ascii="Times New Roman" w:hAnsi="Times New Roman" w:cs="Times New Roman"/>
          <w:sz w:val="20"/>
          <w:szCs w:val="20"/>
          <w:lang w:val="fr-FR"/>
        </w:rPr>
        <w:t>ni</w:t>
      </w:r>
      <w:r w:rsidR="009D49A3">
        <w:rPr>
          <w:rFonts w:ascii="Times New Roman" w:hAnsi="Times New Roman" w:cs="Times New Roman"/>
          <w:sz w:val="20"/>
          <w:szCs w:val="20"/>
          <w:lang w:val="fr-FR"/>
        </w:rPr>
        <w:t>cain</w:t>
      </w:r>
      <w:r w:rsidR="00542C1D">
        <w:rPr>
          <w:rFonts w:ascii="Times New Roman" w:hAnsi="Times New Roman" w:cs="Times New Roman"/>
          <w:sz w:val="20"/>
          <w:szCs w:val="20"/>
          <w:lang w:val="fr-FR"/>
        </w:rPr>
        <w:t xml:space="preserve">. Cet arrangement fut </w:t>
      </w:r>
      <w:r w:rsidR="00374029">
        <w:rPr>
          <w:rFonts w:ascii="Times New Roman" w:hAnsi="Times New Roman" w:cs="Times New Roman"/>
          <w:sz w:val="20"/>
          <w:szCs w:val="20"/>
          <w:lang w:val="fr-FR"/>
        </w:rPr>
        <w:t>entériné</w:t>
      </w:r>
      <w:r w:rsidR="00542C1D">
        <w:rPr>
          <w:rFonts w:ascii="Times New Roman" w:hAnsi="Times New Roman" w:cs="Times New Roman"/>
          <w:sz w:val="20"/>
          <w:szCs w:val="20"/>
          <w:lang w:val="fr-FR"/>
        </w:rPr>
        <w:t xml:space="preserve"> par la commission</w:t>
      </w:r>
      <w:r w:rsidR="006415B0">
        <w:rPr>
          <w:rFonts w:ascii="Times New Roman" w:hAnsi="Times New Roman" w:cs="Times New Roman"/>
          <w:sz w:val="20"/>
          <w:szCs w:val="20"/>
          <w:lang w:val="fr-FR"/>
        </w:rPr>
        <w:t xml:space="preserve"> permanen</w:t>
      </w:r>
      <w:r w:rsidR="00542C1D">
        <w:rPr>
          <w:rFonts w:ascii="Times New Roman" w:hAnsi="Times New Roman" w:cs="Times New Roman"/>
          <w:sz w:val="20"/>
          <w:szCs w:val="20"/>
          <w:lang w:val="fr-FR"/>
        </w:rPr>
        <w:t>te</w:t>
      </w:r>
      <w:r w:rsidR="00A918E5">
        <w:rPr>
          <w:rFonts w:ascii="Times New Roman" w:hAnsi="Times New Roman" w:cs="Times New Roman"/>
          <w:sz w:val="20"/>
          <w:szCs w:val="20"/>
          <w:lang w:val="fr-FR"/>
        </w:rPr>
        <w:t xml:space="preserve"> de conciliation en sa séance du 31 janvier 1938 tenue au palais de l’Union Panaméricaine à Washi</w:t>
      </w:r>
      <w:r w:rsidR="004D7588">
        <w:rPr>
          <w:rFonts w:ascii="Times New Roman" w:hAnsi="Times New Roman" w:cs="Times New Roman"/>
          <w:sz w:val="20"/>
          <w:szCs w:val="20"/>
          <w:lang w:val="fr-FR"/>
        </w:rPr>
        <w:t>n</w:t>
      </w:r>
      <w:r w:rsidR="00A918E5">
        <w:rPr>
          <w:rFonts w:ascii="Times New Roman" w:hAnsi="Times New Roman" w:cs="Times New Roman"/>
          <w:sz w:val="20"/>
          <w:szCs w:val="20"/>
          <w:lang w:val="fr-FR"/>
        </w:rPr>
        <w:t>gton.</w:t>
      </w:r>
    </w:p>
    <w:p w:rsidR="00637CBE" w:rsidRDefault="003C6928" w:rsidP="00F713FE">
      <w:pPr>
        <w:spacing w:after="0" w:line="240" w:lineRule="auto"/>
        <w:ind w:firstLine="270"/>
        <w:jc w:val="both"/>
        <w:rPr>
          <w:rFonts w:ascii="Times New Roman" w:hAnsi="Times New Roman" w:cs="Times New Roman"/>
          <w:sz w:val="20"/>
          <w:szCs w:val="20"/>
          <w:lang w:val="fr-FR"/>
        </w:rPr>
      </w:pPr>
      <w:r>
        <w:rPr>
          <w:rFonts w:ascii="Times New Roman" w:hAnsi="Times New Roman" w:cs="Times New Roman"/>
          <w:sz w:val="20"/>
          <w:szCs w:val="20"/>
          <w:lang w:val="fr-FR"/>
        </w:rPr>
        <w:t xml:space="preserve">Par l’accord du 31 janvier 1938, le gouvernement dominicain, tout en exprimant ses regrets et sa réprobation des déplorables événements </w:t>
      </w:r>
      <w:r w:rsidR="00B519FE">
        <w:rPr>
          <w:rFonts w:ascii="Times New Roman" w:hAnsi="Times New Roman" w:cs="Times New Roman"/>
          <w:sz w:val="20"/>
          <w:szCs w:val="20"/>
          <w:lang w:val="fr-FR"/>
        </w:rPr>
        <w:t>d’octobre 1937 et en promettant solennellement d’en faire rechercher et punir</w:t>
      </w:r>
      <w:r w:rsidR="00C0573A">
        <w:rPr>
          <w:rFonts w:ascii="Times New Roman" w:hAnsi="Times New Roman" w:cs="Times New Roman"/>
          <w:sz w:val="20"/>
          <w:szCs w:val="20"/>
          <w:lang w:val="fr-FR"/>
        </w:rPr>
        <w:t xml:space="preserve"> les auteurs avec promptitude et impartialité, s’engageait à payer sept cent cinquante mille dollars au gouvernement</w:t>
      </w:r>
      <w:r w:rsidR="00D4729D">
        <w:rPr>
          <w:rFonts w:ascii="Times New Roman" w:hAnsi="Times New Roman" w:cs="Times New Roman"/>
          <w:sz w:val="20"/>
          <w:szCs w:val="20"/>
          <w:lang w:val="fr-FR"/>
        </w:rPr>
        <w:t xml:space="preserve"> haïtien, lequel emploierait cette somme, selon son propre jugement, au mieux des intérêts des victimes ou de leurs familles. Par suite d’arrangements ultérieurs, cette somme ne fut pas payée en totalité. Le premier versement de deux cent cinquante mille dollars servit à établir des colonies agricoles.</w:t>
      </w:r>
      <w:r w:rsidR="00BE0628">
        <w:rPr>
          <w:rFonts w:ascii="Times New Roman" w:hAnsi="Times New Roman" w:cs="Times New Roman"/>
          <w:sz w:val="20"/>
          <w:szCs w:val="20"/>
          <w:lang w:val="fr-FR"/>
        </w:rPr>
        <w:t xml:space="preserve"> (Morne-des-Commissaires, </w:t>
      </w:r>
      <w:r w:rsidR="0006587E">
        <w:rPr>
          <w:rFonts w:ascii="Times New Roman" w:hAnsi="Times New Roman" w:cs="Times New Roman"/>
          <w:sz w:val="20"/>
          <w:szCs w:val="20"/>
          <w:lang w:val="fr-FR"/>
        </w:rPr>
        <w:t>Grand-Bassin, d’Osmond, Saltadère et billiguy),</w:t>
      </w:r>
      <w:r w:rsidR="005D0D0E">
        <w:rPr>
          <w:rFonts w:ascii="Times New Roman" w:hAnsi="Times New Roman" w:cs="Times New Roman"/>
          <w:sz w:val="20"/>
          <w:szCs w:val="20"/>
          <w:lang w:val="fr-FR"/>
        </w:rPr>
        <w:t xml:space="preserve"> où furent recueillis les rescapés et quelques familles des victimes du massacre.</w:t>
      </w:r>
    </w:p>
    <w:p w:rsidR="00C34AAE" w:rsidRPr="00F713FE" w:rsidRDefault="00637CBE" w:rsidP="004F1C26">
      <w:pPr>
        <w:spacing w:after="0" w:line="240" w:lineRule="auto"/>
        <w:ind w:firstLine="270"/>
        <w:jc w:val="both"/>
        <w:rPr>
          <w:rFonts w:ascii="Times New Roman" w:hAnsi="Times New Roman" w:cs="Times New Roman"/>
          <w:sz w:val="20"/>
          <w:szCs w:val="20"/>
          <w:lang w:val="fr-FR"/>
        </w:rPr>
      </w:pPr>
      <w:r>
        <w:rPr>
          <w:rFonts w:ascii="Times New Roman" w:hAnsi="Times New Roman" w:cs="Times New Roman"/>
          <w:sz w:val="20"/>
          <w:szCs w:val="20"/>
          <w:lang w:val="fr-FR"/>
        </w:rPr>
        <w:t>Le règlement de l’affaire dominicaine ne fut pas accepté avec une grande satisfaction par l’opinion publique.</w:t>
      </w:r>
      <w:r w:rsidR="00871276">
        <w:rPr>
          <w:rFonts w:ascii="Times New Roman" w:hAnsi="Times New Roman" w:cs="Times New Roman"/>
          <w:sz w:val="20"/>
          <w:szCs w:val="20"/>
          <w:lang w:val="fr-FR"/>
        </w:rPr>
        <w:t xml:space="preserve"> Même pe</w:t>
      </w:r>
      <w:r w:rsidR="00276DA5">
        <w:rPr>
          <w:rFonts w:ascii="Times New Roman" w:hAnsi="Times New Roman" w:cs="Times New Roman"/>
          <w:sz w:val="20"/>
          <w:szCs w:val="20"/>
          <w:lang w:val="fr-FR"/>
        </w:rPr>
        <w:t>ndant que se déroulaient les négociations, un atten</w:t>
      </w:r>
      <w:r w:rsidR="00B34BBA">
        <w:rPr>
          <w:rFonts w:ascii="Times New Roman" w:hAnsi="Times New Roman" w:cs="Times New Roman"/>
          <w:sz w:val="20"/>
          <w:szCs w:val="20"/>
          <w:lang w:val="fr-FR"/>
        </w:rPr>
        <w:t>t</w:t>
      </w:r>
      <w:r w:rsidR="00276DA5">
        <w:rPr>
          <w:rFonts w:ascii="Times New Roman" w:hAnsi="Times New Roman" w:cs="Times New Roman"/>
          <w:sz w:val="20"/>
          <w:szCs w:val="20"/>
          <w:lang w:val="fr-FR"/>
        </w:rPr>
        <w:t>at, dirigé</w:t>
      </w:r>
      <w:r w:rsidR="003B0CF0">
        <w:rPr>
          <w:rFonts w:ascii="Times New Roman" w:hAnsi="Times New Roman" w:cs="Times New Roman"/>
          <w:sz w:val="20"/>
          <w:szCs w:val="20"/>
          <w:lang w:val="fr-FR"/>
        </w:rPr>
        <w:t xml:space="preserve"> contre le commandant de la garde présidentielle (colonel Armand et le chef d’Etat-major du président Vincent (capitaine Merceron), avait été peut-être provoqué par des ressentiments personnels, mais il montra que l’harmonie n’était pas parfaite entre</w:t>
      </w:r>
      <w:r w:rsidR="00C0573A">
        <w:rPr>
          <w:rFonts w:ascii="Times New Roman" w:hAnsi="Times New Roman" w:cs="Times New Roman"/>
          <w:sz w:val="20"/>
          <w:szCs w:val="20"/>
          <w:lang w:val="fr-FR"/>
        </w:rPr>
        <w:t xml:space="preserve"> </w:t>
      </w:r>
      <w:r w:rsidR="004E3E60">
        <w:rPr>
          <w:rFonts w:ascii="Times New Roman" w:hAnsi="Times New Roman" w:cs="Times New Roman"/>
          <w:sz w:val="20"/>
          <w:szCs w:val="20"/>
          <w:lang w:val="fr-FR"/>
        </w:rPr>
        <w:t>les officiers</w:t>
      </w:r>
      <w:r w:rsidR="00C153BE">
        <w:rPr>
          <w:rFonts w:ascii="Times New Roman" w:hAnsi="Times New Roman" w:cs="Times New Roman"/>
          <w:sz w:val="20"/>
          <w:szCs w:val="20"/>
          <w:lang w:val="fr-FR"/>
        </w:rPr>
        <w:t xml:space="preserve"> de l’armée, où une « purge » drastique parut</w:t>
      </w:r>
      <w:r w:rsidR="00065DB0">
        <w:rPr>
          <w:rFonts w:ascii="Times New Roman" w:hAnsi="Times New Roman" w:cs="Times New Roman"/>
          <w:sz w:val="20"/>
          <w:szCs w:val="20"/>
          <w:lang w:val="fr-FR"/>
        </w:rPr>
        <w:t xml:space="preserve"> nécessaire. D’autre part, le chef de l’État, dans les discours nombreux qu’il</w:t>
      </w:r>
      <w:r w:rsidR="000B0D9C">
        <w:rPr>
          <w:rFonts w:ascii="Times New Roman" w:hAnsi="Times New Roman" w:cs="Times New Roman"/>
          <w:sz w:val="20"/>
          <w:szCs w:val="20"/>
          <w:lang w:val="fr-FR"/>
        </w:rPr>
        <w:t xml:space="preserve"> prononçait à travers la République, ne cessait de dénoncer en termes virulents les adversaires de son gouvernement, les rendant responsables de toute attaque ou de toute critique oubliée contre lui </w:t>
      </w:r>
      <w:r w:rsidR="00625DB3">
        <w:rPr>
          <w:rFonts w:ascii="Times New Roman" w:hAnsi="Times New Roman" w:cs="Times New Roman"/>
          <w:sz w:val="20"/>
          <w:szCs w:val="20"/>
          <w:lang w:val="fr-FR"/>
        </w:rPr>
        <w:t>dans la presse étrangère, qui bien souvent, l’accusa d’avoir instauré en Haïti une dictature à la mode fasciste.</w:t>
      </w:r>
      <w:r w:rsidR="004E3E60">
        <w:rPr>
          <w:rFonts w:ascii="Times New Roman" w:hAnsi="Times New Roman" w:cs="Times New Roman"/>
          <w:sz w:val="20"/>
          <w:szCs w:val="20"/>
          <w:lang w:val="fr-FR"/>
        </w:rPr>
        <w:t xml:space="preserve"> </w:t>
      </w:r>
    </w:p>
    <w:p w:rsidR="00170E1B" w:rsidRDefault="004F1C26" w:rsidP="00170E1B">
      <w:pPr>
        <w:spacing w:after="0" w:line="240" w:lineRule="auto"/>
        <w:jc w:val="right"/>
        <w:rPr>
          <w:rFonts w:ascii="Times New Roman" w:hAnsi="Times New Roman" w:cs="Times New Roman"/>
          <w:b/>
          <w:i/>
          <w:sz w:val="16"/>
          <w:szCs w:val="16"/>
          <w:lang w:val="fr-FR"/>
        </w:rPr>
      </w:pPr>
      <w:r>
        <w:rPr>
          <w:rFonts w:ascii="Times New Roman" w:hAnsi="Times New Roman" w:cs="Times New Roman"/>
          <w:b/>
          <w:i/>
          <w:sz w:val="16"/>
          <w:szCs w:val="16"/>
          <w:lang w:val="fr-FR"/>
        </w:rPr>
        <w:t xml:space="preserve">Dantès Bellegarde </w:t>
      </w:r>
    </w:p>
    <w:p w:rsidR="004F1C26" w:rsidRDefault="004F1C26" w:rsidP="00170E1B">
      <w:pPr>
        <w:spacing w:after="0" w:line="240" w:lineRule="auto"/>
        <w:jc w:val="right"/>
        <w:rPr>
          <w:rFonts w:ascii="Times New Roman" w:hAnsi="Times New Roman" w:cs="Times New Roman"/>
          <w:b/>
          <w:i/>
          <w:sz w:val="16"/>
          <w:szCs w:val="16"/>
          <w:lang w:val="fr-FR"/>
        </w:rPr>
      </w:pPr>
      <w:r>
        <w:rPr>
          <w:rFonts w:ascii="Times New Roman" w:hAnsi="Times New Roman" w:cs="Times New Roman"/>
          <w:b/>
          <w:i/>
          <w:sz w:val="16"/>
          <w:szCs w:val="16"/>
          <w:lang w:val="fr-FR"/>
        </w:rPr>
        <w:t>L’Histoire de peuple haïtien (1492 – 1952)</w:t>
      </w:r>
    </w:p>
    <w:p w:rsidR="00392F6E" w:rsidRPr="00E44CD1" w:rsidRDefault="00392F6E" w:rsidP="00170E1B">
      <w:pPr>
        <w:spacing w:after="0" w:line="240" w:lineRule="auto"/>
        <w:jc w:val="right"/>
        <w:rPr>
          <w:rFonts w:ascii="Times New Roman" w:hAnsi="Times New Roman" w:cs="Times New Roman"/>
          <w:b/>
          <w:i/>
          <w:sz w:val="16"/>
          <w:szCs w:val="16"/>
          <w:lang w:val="fr-FR"/>
        </w:rPr>
      </w:pPr>
      <w:r>
        <w:rPr>
          <w:rFonts w:ascii="Times New Roman" w:hAnsi="Times New Roman" w:cs="Times New Roman"/>
          <w:b/>
          <w:i/>
          <w:sz w:val="16"/>
          <w:szCs w:val="16"/>
          <w:lang w:val="fr-FR"/>
        </w:rPr>
        <w:t>Les Editions Fardin, 2004, p 304</w:t>
      </w:r>
    </w:p>
    <w:p w:rsidR="0032223E" w:rsidRPr="00B74A55" w:rsidRDefault="0032223E" w:rsidP="00170E1B">
      <w:pPr>
        <w:spacing w:after="0" w:line="240" w:lineRule="auto"/>
        <w:jc w:val="both"/>
        <w:rPr>
          <w:rFonts w:ascii="Times New Roman" w:hAnsi="Times New Roman" w:cs="Times New Roman"/>
          <w:b/>
          <w:sz w:val="8"/>
          <w:szCs w:val="8"/>
          <w:lang w:val="fr-FR"/>
        </w:rPr>
      </w:pPr>
    </w:p>
    <w:p w:rsidR="00643632" w:rsidRDefault="00643632" w:rsidP="00170E1B">
      <w:pPr>
        <w:spacing w:after="0" w:line="240" w:lineRule="auto"/>
        <w:jc w:val="both"/>
        <w:rPr>
          <w:rFonts w:ascii="Times New Roman" w:hAnsi="Times New Roman" w:cs="Times New Roman"/>
          <w:b/>
          <w:sz w:val="20"/>
          <w:szCs w:val="20"/>
          <w:lang w:val="fr-FR"/>
        </w:rPr>
      </w:pPr>
    </w:p>
    <w:p w:rsidR="00170E1B" w:rsidRDefault="00170E1B" w:rsidP="00170E1B">
      <w:pPr>
        <w:spacing w:after="0" w:line="240" w:lineRule="auto"/>
        <w:jc w:val="both"/>
        <w:rPr>
          <w:rFonts w:ascii="Times New Roman" w:hAnsi="Times New Roman" w:cs="Times New Roman"/>
          <w:b/>
          <w:sz w:val="20"/>
          <w:szCs w:val="20"/>
          <w:lang w:val="fr-FR"/>
        </w:rPr>
      </w:pPr>
      <w:r w:rsidRPr="0055225F">
        <w:rPr>
          <w:rFonts w:ascii="Times New Roman" w:hAnsi="Times New Roman" w:cs="Times New Roman"/>
          <w:b/>
          <w:sz w:val="20"/>
          <w:szCs w:val="20"/>
          <w:lang w:val="fr-FR"/>
        </w:rPr>
        <w:t xml:space="preserve">Document </w:t>
      </w:r>
      <w:r>
        <w:rPr>
          <w:rFonts w:ascii="Times New Roman" w:hAnsi="Times New Roman" w:cs="Times New Roman"/>
          <w:b/>
          <w:sz w:val="20"/>
          <w:szCs w:val="20"/>
          <w:lang w:val="fr-FR"/>
        </w:rPr>
        <w:t>2</w:t>
      </w:r>
    </w:p>
    <w:p w:rsidR="00AA3DD8" w:rsidRDefault="00B159CC" w:rsidP="00170E1B">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t xml:space="preserve">Louis Déjoie, Sénateur de la République, agronome et industriel très populaire, </w:t>
      </w:r>
      <w:r w:rsidR="004C6E29">
        <w:rPr>
          <w:rFonts w:ascii="Times New Roman" w:hAnsi="Times New Roman" w:cs="Times New Roman"/>
          <w:sz w:val="20"/>
          <w:szCs w:val="20"/>
          <w:lang w:val="fr-FR"/>
        </w:rPr>
        <w:t>p</w:t>
      </w:r>
      <w:r>
        <w:rPr>
          <w:rFonts w:ascii="Times New Roman" w:hAnsi="Times New Roman" w:cs="Times New Roman"/>
          <w:sz w:val="20"/>
          <w:szCs w:val="20"/>
          <w:lang w:val="fr-FR"/>
        </w:rPr>
        <w:t>ion a</w:t>
      </w:r>
      <w:r w:rsidR="005E096E">
        <w:rPr>
          <w:rFonts w:ascii="Times New Roman" w:hAnsi="Times New Roman" w:cs="Times New Roman"/>
          <w:sz w:val="20"/>
          <w:szCs w:val="20"/>
          <w:lang w:val="fr-FR"/>
        </w:rPr>
        <w:t>vancé de la bourgeoisie mulâtre, laquelle s</w:t>
      </w:r>
      <w:r w:rsidR="00756C6A">
        <w:rPr>
          <w:rFonts w:ascii="Times New Roman" w:hAnsi="Times New Roman" w:cs="Times New Roman"/>
          <w:sz w:val="20"/>
          <w:szCs w:val="20"/>
          <w:lang w:val="fr-FR"/>
        </w:rPr>
        <w:t>’</w:t>
      </w:r>
      <w:r w:rsidR="005E096E">
        <w:rPr>
          <w:rFonts w:ascii="Times New Roman" w:hAnsi="Times New Roman" w:cs="Times New Roman"/>
          <w:sz w:val="20"/>
          <w:szCs w:val="20"/>
          <w:lang w:val="fr-FR"/>
        </w:rPr>
        <w:t>était empressée de rompre les amarres et de désolidariser d’un Magloire décadent</w:t>
      </w:r>
      <w:r w:rsidR="00BA0AD7">
        <w:rPr>
          <w:rFonts w:ascii="Times New Roman" w:hAnsi="Times New Roman" w:cs="Times New Roman"/>
          <w:sz w:val="20"/>
          <w:szCs w:val="20"/>
          <w:lang w:val="fr-FR"/>
        </w:rPr>
        <w:t xml:space="preserve"> et moribond</w:t>
      </w:r>
      <w:r w:rsidR="003436FD">
        <w:rPr>
          <w:rFonts w:ascii="Times New Roman" w:hAnsi="Times New Roman" w:cs="Times New Roman"/>
          <w:sz w:val="20"/>
          <w:szCs w:val="20"/>
          <w:lang w:val="fr-FR"/>
        </w:rPr>
        <w:t>.</w:t>
      </w:r>
    </w:p>
    <w:p w:rsidR="00C235F6" w:rsidRDefault="00C235F6" w:rsidP="00170E1B">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t>Pierre Eustache Daniel Fignolé, professeur, président-fondateur du Mou</w:t>
      </w:r>
      <w:r w:rsidR="00252A41">
        <w:rPr>
          <w:rFonts w:ascii="Times New Roman" w:hAnsi="Times New Roman" w:cs="Times New Roman"/>
          <w:sz w:val="20"/>
          <w:szCs w:val="20"/>
          <w:lang w:val="fr-FR"/>
        </w:rPr>
        <w:t>vement Ouvrier-paysan (le fameux</w:t>
      </w:r>
      <w:r w:rsidR="00924375">
        <w:rPr>
          <w:rFonts w:ascii="Times New Roman" w:hAnsi="Times New Roman" w:cs="Times New Roman"/>
          <w:sz w:val="20"/>
          <w:szCs w:val="20"/>
          <w:lang w:val="fr-FR"/>
        </w:rPr>
        <w:t xml:space="preserve"> MOP)</w:t>
      </w:r>
      <w:r w:rsidR="00B066FD">
        <w:rPr>
          <w:rFonts w:ascii="Times New Roman" w:hAnsi="Times New Roman" w:cs="Times New Roman"/>
          <w:sz w:val="20"/>
          <w:szCs w:val="20"/>
          <w:lang w:val="fr-FR"/>
        </w:rPr>
        <w:t xml:space="preserve"> orateur pétulan et pétillant, idole des masses port-au-princiennes.</w:t>
      </w:r>
    </w:p>
    <w:p w:rsidR="001E7523" w:rsidRDefault="001E7523" w:rsidP="00170E1B">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t>François Duvalier, médecin taciturne, ex-secrétaire général du MOP de Fignolé, ex-Ministre de Dumarsais Estimé, porte-étendard des idéaux de 46 et des aspirations des classes moyennes.</w:t>
      </w:r>
    </w:p>
    <w:p w:rsidR="0082654F" w:rsidRDefault="0082654F" w:rsidP="00170E1B">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t xml:space="preserve">Déjoie et Duvalier pouvaient se prévaloir d’une popularité équivalente, avec la nuance </w:t>
      </w:r>
      <w:r w:rsidR="004F282C">
        <w:rPr>
          <w:rFonts w:ascii="Times New Roman" w:hAnsi="Times New Roman" w:cs="Times New Roman"/>
          <w:sz w:val="20"/>
          <w:szCs w:val="20"/>
          <w:lang w:val="fr-FR"/>
        </w:rPr>
        <w:t>–</w:t>
      </w:r>
      <w:r>
        <w:rPr>
          <w:rFonts w:ascii="Times New Roman" w:hAnsi="Times New Roman" w:cs="Times New Roman"/>
          <w:sz w:val="20"/>
          <w:szCs w:val="20"/>
          <w:lang w:val="fr-FR"/>
        </w:rPr>
        <w:t xml:space="preserve"> </w:t>
      </w:r>
      <w:r w:rsidR="004F282C">
        <w:rPr>
          <w:rFonts w:ascii="Times New Roman" w:hAnsi="Times New Roman" w:cs="Times New Roman"/>
          <w:sz w:val="20"/>
          <w:szCs w:val="20"/>
          <w:lang w:val="fr-FR"/>
        </w:rPr>
        <w:t xml:space="preserve">schématique que le premier tenait les forces d’argent </w:t>
      </w:r>
      <w:r w:rsidR="007A0AD5">
        <w:rPr>
          <w:rFonts w:ascii="Times New Roman" w:hAnsi="Times New Roman" w:cs="Times New Roman"/>
          <w:sz w:val="20"/>
          <w:szCs w:val="20"/>
          <w:lang w:val="fr-FR"/>
        </w:rPr>
        <w:t xml:space="preserve"> et les ouvriers, tandis que le second </w:t>
      </w:r>
      <w:r w:rsidR="001D4238">
        <w:rPr>
          <w:rFonts w:ascii="Times New Roman" w:hAnsi="Times New Roman" w:cs="Times New Roman"/>
          <w:sz w:val="20"/>
          <w:szCs w:val="20"/>
          <w:lang w:val="fr-FR"/>
        </w:rPr>
        <w:t>dominait l’intelligentsia, les classes moyennes, la paysannerie et la fange intermédiaire de l’armée.</w:t>
      </w:r>
      <w:r w:rsidR="00413301">
        <w:rPr>
          <w:rFonts w:ascii="Times New Roman" w:hAnsi="Times New Roman" w:cs="Times New Roman"/>
          <w:sz w:val="20"/>
          <w:szCs w:val="20"/>
          <w:lang w:val="fr-FR"/>
        </w:rPr>
        <w:t xml:space="preserve"> (Laquelle le sauva bien souvent d’une arrestation certaine sous le règne de Magloire qui l’avait déclaré hors-la-loi et mis sa tête à prix)</w:t>
      </w:r>
      <w:r w:rsidR="007E7A57">
        <w:rPr>
          <w:rFonts w:ascii="Times New Roman" w:hAnsi="Times New Roman" w:cs="Times New Roman"/>
          <w:sz w:val="20"/>
          <w:szCs w:val="20"/>
          <w:lang w:val="fr-FR"/>
        </w:rPr>
        <w:t>.</w:t>
      </w:r>
    </w:p>
    <w:p w:rsidR="00D825D8" w:rsidRDefault="00D825D8" w:rsidP="00170E1B">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lastRenderedPageBreak/>
        <w:t xml:space="preserve">Quant à Fignolé, s’il était moins connu sur le plan national, son charisme ensorcelant et son </w:t>
      </w:r>
      <w:r w:rsidR="00576156">
        <w:rPr>
          <w:rFonts w:ascii="Times New Roman" w:hAnsi="Times New Roman" w:cs="Times New Roman"/>
          <w:sz w:val="20"/>
          <w:szCs w:val="20"/>
          <w:lang w:val="fr-FR"/>
        </w:rPr>
        <w:t xml:space="preserve">verbe enflammé </w:t>
      </w:r>
      <w:r w:rsidR="007E61EF">
        <w:rPr>
          <w:rFonts w:ascii="Times New Roman" w:hAnsi="Times New Roman" w:cs="Times New Roman"/>
          <w:sz w:val="20"/>
          <w:szCs w:val="20"/>
          <w:lang w:val="fr-FR"/>
        </w:rPr>
        <w:t>entretenaient à la capital</w:t>
      </w:r>
      <w:r w:rsidR="000E5BA7">
        <w:rPr>
          <w:rFonts w:ascii="Times New Roman" w:hAnsi="Times New Roman" w:cs="Times New Roman"/>
          <w:sz w:val="20"/>
          <w:szCs w:val="20"/>
          <w:lang w:val="fr-FR"/>
        </w:rPr>
        <w:t>e</w:t>
      </w:r>
      <w:r w:rsidR="007E61EF">
        <w:rPr>
          <w:rFonts w:ascii="Times New Roman" w:hAnsi="Times New Roman" w:cs="Times New Roman"/>
          <w:sz w:val="20"/>
          <w:szCs w:val="20"/>
          <w:lang w:val="fr-FR"/>
        </w:rPr>
        <w:t xml:space="preserve"> un populisme fanatique et agressif, toujours prêt, au signal du Leader, à passer le « </w:t>
      </w:r>
      <w:r w:rsidR="00B926CC">
        <w:rPr>
          <w:rFonts w:ascii="Times New Roman" w:hAnsi="Times New Roman" w:cs="Times New Roman"/>
          <w:sz w:val="20"/>
          <w:szCs w:val="20"/>
          <w:lang w:val="fr-FR"/>
        </w:rPr>
        <w:t>Rouleau</w:t>
      </w:r>
      <w:r w:rsidR="007E61EF">
        <w:rPr>
          <w:rFonts w:ascii="Times New Roman" w:hAnsi="Times New Roman" w:cs="Times New Roman"/>
          <w:sz w:val="20"/>
          <w:szCs w:val="20"/>
          <w:lang w:val="fr-FR"/>
        </w:rPr>
        <w:t xml:space="preserve"> Compresseur »</w:t>
      </w:r>
      <w:r w:rsidR="00C5262C">
        <w:rPr>
          <w:rFonts w:ascii="Times New Roman" w:hAnsi="Times New Roman" w:cs="Times New Roman"/>
          <w:sz w:val="20"/>
          <w:szCs w:val="20"/>
          <w:lang w:val="fr-FR"/>
        </w:rPr>
        <w:t xml:space="preserve"> sur la Cité.</w:t>
      </w:r>
    </w:p>
    <w:p w:rsidR="00756C6A" w:rsidRPr="00C4778E" w:rsidRDefault="00185C54" w:rsidP="00170E1B">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t xml:space="preserve">Bien sûr, </w:t>
      </w:r>
      <w:r w:rsidR="00B87AF1">
        <w:rPr>
          <w:rFonts w:ascii="Times New Roman" w:hAnsi="Times New Roman" w:cs="Times New Roman"/>
          <w:sz w:val="20"/>
          <w:szCs w:val="20"/>
          <w:lang w:val="fr-FR"/>
        </w:rPr>
        <w:t>ils n’étaient pas le</w:t>
      </w:r>
      <w:r w:rsidR="00E77B99">
        <w:rPr>
          <w:rFonts w:ascii="Times New Roman" w:hAnsi="Times New Roman" w:cs="Times New Roman"/>
          <w:sz w:val="20"/>
          <w:szCs w:val="20"/>
          <w:lang w:val="fr-FR"/>
        </w:rPr>
        <w:t>s</w:t>
      </w:r>
      <w:r w:rsidR="00B87AF1">
        <w:rPr>
          <w:rFonts w:ascii="Times New Roman" w:hAnsi="Times New Roman" w:cs="Times New Roman"/>
          <w:sz w:val="20"/>
          <w:szCs w:val="20"/>
          <w:lang w:val="fr-FR"/>
        </w:rPr>
        <w:t xml:space="preserve"> seuls en lice ni les uniques victimes des persécutions ni les seuls pensionnaires des geôles de « Kanson Fè »</w:t>
      </w:r>
    </w:p>
    <w:p w:rsidR="00BB111A" w:rsidRDefault="00BB111A" w:rsidP="00577E19">
      <w:pPr>
        <w:spacing w:after="0" w:line="240" w:lineRule="auto"/>
        <w:jc w:val="right"/>
        <w:rPr>
          <w:rFonts w:ascii="Times New Roman" w:hAnsi="Times New Roman" w:cs="Times New Roman"/>
          <w:b/>
          <w:i/>
          <w:sz w:val="16"/>
          <w:szCs w:val="16"/>
          <w:lang w:val="fr-FR"/>
        </w:rPr>
      </w:pPr>
      <w:r>
        <w:rPr>
          <w:rFonts w:ascii="Times New Roman" w:hAnsi="Times New Roman" w:cs="Times New Roman"/>
          <w:b/>
          <w:i/>
          <w:sz w:val="16"/>
          <w:szCs w:val="16"/>
          <w:lang w:val="fr-FR"/>
        </w:rPr>
        <w:t xml:space="preserve">Dr Rony Gilot </w:t>
      </w:r>
    </w:p>
    <w:p w:rsidR="00577E19" w:rsidRPr="00740461" w:rsidRDefault="00BB111A" w:rsidP="00577E19">
      <w:pPr>
        <w:spacing w:after="0" w:line="240" w:lineRule="auto"/>
        <w:jc w:val="right"/>
        <w:rPr>
          <w:rFonts w:ascii="Sylfaen" w:hAnsi="Sylfaen" w:cs="Times New Roman"/>
          <w:b/>
          <w:i/>
          <w:sz w:val="16"/>
          <w:szCs w:val="16"/>
          <w:lang w:val="fr-FR"/>
        </w:rPr>
      </w:pPr>
      <w:r>
        <w:rPr>
          <w:rFonts w:ascii="Times New Roman" w:hAnsi="Times New Roman" w:cs="Times New Roman"/>
          <w:b/>
          <w:i/>
          <w:sz w:val="16"/>
          <w:szCs w:val="16"/>
          <w:lang w:val="fr-FR"/>
        </w:rPr>
        <w:t>Au gré de la mémoire F</w:t>
      </w:r>
      <w:r w:rsidR="00B926CC">
        <w:rPr>
          <w:rFonts w:ascii="Times New Roman" w:hAnsi="Times New Roman" w:cs="Times New Roman"/>
          <w:b/>
          <w:i/>
          <w:sz w:val="16"/>
          <w:szCs w:val="16"/>
          <w:lang w:val="fr-FR"/>
        </w:rPr>
        <w:t>rançois Duvalier, le mal aimé p-</w:t>
      </w:r>
      <w:r>
        <w:rPr>
          <w:rFonts w:ascii="Times New Roman" w:hAnsi="Times New Roman" w:cs="Times New Roman"/>
          <w:b/>
          <w:i/>
          <w:sz w:val="16"/>
          <w:szCs w:val="16"/>
          <w:lang w:val="fr-FR"/>
        </w:rPr>
        <w:t>36</w:t>
      </w:r>
      <w:r w:rsidR="00424FB2">
        <w:rPr>
          <w:rFonts w:ascii="Times New Roman" w:hAnsi="Times New Roman" w:cs="Times New Roman"/>
          <w:b/>
          <w:i/>
          <w:sz w:val="16"/>
          <w:szCs w:val="16"/>
          <w:lang w:val="fr-FR"/>
        </w:rPr>
        <w:t xml:space="preserve">  </w:t>
      </w:r>
    </w:p>
    <w:p w:rsidR="00DE41B0" w:rsidRDefault="00DE41B0" w:rsidP="00170E1B">
      <w:pPr>
        <w:spacing w:after="0" w:line="240" w:lineRule="auto"/>
        <w:jc w:val="both"/>
        <w:rPr>
          <w:rFonts w:ascii="Times New Roman" w:hAnsi="Times New Roman" w:cs="Times New Roman"/>
          <w:b/>
          <w:sz w:val="20"/>
          <w:szCs w:val="20"/>
          <w:lang w:val="fr-FR"/>
        </w:rPr>
      </w:pPr>
    </w:p>
    <w:p w:rsidR="00643632" w:rsidRDefault="00643632" w:rsidP="005142F6">
      <w:pPr>
        <w:spacing w:after="0" w:line="240" w:lineRule="auto"/>
        <w:rPr>
          <w:rFonts w:ascii="Times New Roman" w:hAnsi="Times New Roman" w:cs="Times New Roman"/>
          <w:b/>
          <w:sz w:val="20"/>
          <w:szCs w:val="20"/>
          <w:lang w:val="fr-FR"/>
        </w:rPr>
      </w:pPr>
    </w:p>
    <w:p w:rsidR="00643632" w:rsidRDefault="00643632" w:rsidP="005142F6">
      <w:pPr>
        <w:spacing w:after="0" w:line="240" w:lineRule="auto"/>
        <w:rPr>
          <w:rFonts w:ascii="Times New Roman" w:hAnsi="Times New Roman" w:cs="Times New Roman"/>
          <w:b/>
          <w:sz w:val="20"/>
          <w:szCs w:val="20"/>
          <w:lang w:val="fr-FR"/>
        </w:rPr>
      </w:pPr>
    </w:p>
    <w:p w:rsidR="005142F6" w:rsidRPr="0076381D" w:rsidRDefault="005142F6" w:rsidP="005142F6">
      <w:pPr>
        <w:spacing w:after="0" w:line="240" w:lineRule="auto"/>
        <w:rPr>
          <w:rFonts w:ascii="Times New Roman" w:hAnsi="Times New Roman" w:cs="Times New Roman"/>
          <w:b/>
          <w:sz w:val="20"/>
          <w:szCs w:val="20"/>
          <w:lang w:val="fr-FR"/>
        </w:rPr>
      </w:pPr>
      <w:r w:rsidRPr="0076381D">
        <w:rPr>
          <w:rFonts w:ascii="Times New Roman" w:hAnsi="Times New Roman" w:cs="Times New Roman"/>
          <w:b/>
          <w:sz w:val="20"/>
          <w:szCs w:val="20"/>
          <w:lang w:val="fr-FR"/>
        </w:rPr>
        <w:t xml:space="preserve">Document </w:t>
      </w:r>
      <w:r w:rsidR="00CB7087">
        <w:rPr>
          <w:rFonts w:ascii="Times New Roman" w:hAnsi="Times New Roman" w:cs="Times New Roman"/>
          <w:b/>
          <w:sz w:val="20"/>
          <w:szCs w:val="20"/>
          <w:lang w:val="fr-FR"/>
        </w:rPr>
        <w:t>3</w:t>
      </w:r>
    </w:p>
    <w:p w:rsidR="00F36FF1" w:rsidRDefault="00B9576B" w:rsidP="003562B3">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t>Le seconde Guerre mondiale</w:t>
      </w:r>
      <w:r w:rsidR="00B926CC">
        <w:rPr>
          <w:rFonts w:ascii="Times New Roman" w:hAnsi="Times New Roman" w:cs="Times New Roman"/>
          <w:sz w:val="20"/>
          <w:szCs w:val="20"/>
          <w:lang w:val="fr-FR"/>
        </w:rPr>
        <w:t xml:space="preserve"> a dépassé en horr</w:t>
      </w:r>
      <w:r w:rsidR="002B3ACD">
        <w:rPr>
          <w:rFonts w:ascii="Times New Roman" w:hAnsi="Times New Roman" w:cs="Times New Roman"/>
          <w:sz w:val="20"/>
          <w:szCs w:val="20"/>
          <w:lang w:val="fr-FR"/>
        </w:rPr>
        <w:t>eur la première : villes</w:t>
      </w:r>
      <w:r w:rsidR="006D7003">
        <w:rPr>
          <w:rFonts w:ascii="Times New Roman" w:hAnsi="Times New Roman" w:cs="Times New Roman"/>
          <w:sz w:val="20"/>
          <w:szCs w:val="20"/>
          <w:lang w:val="fr-FR"/>
        </w:rPr>
        <w:t xml:space="preserve"> rasées, installations industrielles anéanties, voies de communication </w:t>
      </w:r>
      <w:r w:rsidR="00B340F1">
        <w:rPr>
          <w:rFonts w:ascii="Times New Roman" w:hAnsi="Times New Roman" w:cs="Times New Roman"/>
          <w:sz w:val="20"/>
          <w:szCs w:val="20"/>
          <w:lang w:val="fr-FR"/>
        </w:rPr>
        <w:t>inutilisables sont</w:t>
      </w:r>
      <w:r w:rsidR="00322CA7">
        <w:rPr>
          <w:rFonts w:ascii="Times New Roman" w:hAnsi="Times New Roman" w:cs="Times New Roman"/>
          <w:sz w:val="20"/>
          <w:szCs w:val="20"/>
          <w:lang w:val="fr-FR"/>
        </w:rPr>
        <w:t xml:space="preserve"> une de ses conséquences.</w:t>
      </w:r>
      <w:r w:rsidR="00D6267B">
        <w:rPr>
          <w:rFonts w:ascii="Times New Roman" w:hAnsi="Times New Roman" w:cs="Times New Roman"/>
          <w:sz w:val="20"/>
          <w:szCs w:val="20"/>
          <w:lang w:val="fr-FR"/>
        </w:rPr>
        <w:t xml:space="preserve"> Les pertes humaines sont énormes : cinquante millions de morts, dont plus de la moitié sont des civils, l’Europe a été</w:t>
      </w:r>
      <w:r w:rsidR="008D5A2C">
        <w:rPr>
          <w:rFonts w:ascii="Times New Roman" w:hAnsi="Times New Roman" w:cs="Times New Roman"/>
          <w:sz w:val="20"/>
          <w:szCs w:val="20"/>
          <w:lang w:val="fr-FR"/>
        </w:rPr>
        <w:t xml:space="preserve"> particulièrement attei</w:t>
      </w:r>
      <w:r w:rsidR="00681FA2">
        <w:rPr>
          <w:rFonts w:ascii="Times New Roman" w:hAnsi="Times New Roman" w:cs="Times New Roman"/>
          <w:sz w:val="20"/>
          <w:szCs w:val="20"/>
          <w:lang w:val="fr-FR"/>
        </w:rPr>
        <w:t>n</w:t>
      </w:r>
      <w:r w:rsidR="008D5A2C">
        <w:rPr>
          <w:rFonts w:ascii="Times New Roman" w:hAnsi="Times New Roman" w:cs="Times New Roman"/>
          <w:sz w:val="20"/>
          <w:szCs w:val="20"/>
          <w:lang w:val="fr-FR"/>
        </w:rPr>
        <w:t>te avec vingt millions</w:t>
      </w:r>
      <w:r w:rsidR="0051317A">
        <w:rPr>
          <w:rFonts w:ascii="Times New Roman" w:hAnsi="Times New Roman" w:cs="Times New Roman"/>
          <w:sz w:val="20"/>
          <w:szCs w:val="20"/>
          <w:lang w:val="fr-FR"/>
        </w:rPr>
        <w:t xml:space="preserve"> de victimes en URSS, six millions en Pologne, six cent mille</w:t>
      </w:r>
      <w:r w:rsidR="001D6500">
        <w:rPr>
          <w:rFonts w:ascii="Times New Roman" w:hAnsi="Times New Roman" w:cs="Times New Roman"/>
          <w:sz w:val="20"/>
          <w:szCs w:val="20"/>
          <w:lang w:val="fr-FR"/>
        </w:rPr>
        <w:t xml:space="preserve"> en France, dont quatre cent mille civils. Les États-Unis ont été peu touchés puisque les combats ne</w:t>
      </w:r>
      <w:r w:rsidR="00B926CC">
        <w:rPr>
          <w:rFonts w:ascii="Times New Roman" w:hAnsi="Times New Roman" w:cs="Times New Roman"/>
          <w:sz w:val="20"/>
          <w:szCs w:val="20"/>
          <w:lang w:val="fr-FR"/>
        </w:rPr>
        <w:t xml:space="preserve"> se</w:t>
      </w:r>
      <w:r w:rsidR="001D6500">
        <w:rPr>
          <w:rFonts w:ascii="Times New Roman" w:hAnsi="Times New Roman" w:cs="Times New Roman"/>
          <w:sz w:val="20"/>
          <w:szCs w:val="20"/>
          <w:lang w:val="fr-FR"/>
        </w:rPr>
        <w:t xml:space="preserve"> sont pas déroulés sur le sol.</w:t>
      </w:r>
    </w:p>
    <w:p w:rsidR="003C4B91" w:rsidRDefault="003C4B91" w:rsidP="003562B3">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t>La guerre a déclenché de vaste</w:t>
      </w:r>
      <w:r w:rsidR="00F74793">
        <w:rPr>
          <w:rFonts w:ascii="Times New Roman" w:hAnsi="Times New Roman" w:cs="Times New Roman"/>
          <w:sz w:val="20"/>
          <w:szCs w:val="20"/>
          <w:lang w:val="fr-FR"/>
        </w:rPr>
        <w:t>s</w:t>
      </w:r>
      <w:r>
        <w:rPr>
          <w:rFonts w:ascii="Times New Roman" w:hAnsi="Times New Roman" w:cs="Times New Roman"/>
          <w:sz w:val="20"/>
          <w:szCs w:val="20"/>
          <w:lang w:val="fr-FR"/>
        </w:rPr>
        <w:t xml:space="preserve"> mouvements de populations : des frontières ont été déplacées. Des groupes minoritaires</w:t>
      </w:r>
      <w:r w:rsidR="00996C3B">
        <w:rPr>
          <w:rFonts w:ascii="Times New Roman" w:hAnsi="Times New Roman" w:cs="Times New Roman"/>
          <w:sz w:val="20"/>
          <w:szCs w:val="20"/>
          <w:lang w:val="fr-FR"/>
        </w:rPr>
        <w:t xml:space="preserve"> quittent, par peur, les pays où ils vivaient ; </w:t>
      </w:r>
      <w:r w:rsidR="0058124F">
        <w:rPr>
          <w:rFonts w:ascii="Times New Roman" w:hAnsi="Times New Roman" w:cs="Times New Roman"/>
          <w:sz w:val="20"/>
          <w:szCs w:val="20"/>
          <w:lang w:val="fr-FR"/>
        </w:rPr>
        <w:t>d’autres sont victimes d’un échange de populations, comme en Europe centrale.</w:t>
      </w:r>
    </w:p>
    <w:p w:rsidR="00AC1AC5" w:rsidRPr="003562B3" w:rsidRDefault="00AC1AC5" w:rsidP="003562B3">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t xml:space="preserve">La découverte des tortures, des massacres et de la Shoah bouleverse les opinions publiques. </w:t>
      </w:r>
      <w:r w:rsidR="00B33E8F">
        <w:rPr>
          <w:rFonts w:ascii="Times New Roman" w:hAnsi="Times New Roman" w:cs="Times New Roman"/>
          <w:sz w:val="20"/>
          <w:szCs w:val="20"/>
          <w:lang w:val="fr-FR"/>
        </w:rPr>
        <w:t xml:space="preserve">La seconde Guerre mondiale, plus encore que celle de 1914-1918, a gravement compromis la dignité humaine. </w:t>
      </w:r>
      <w:r w:rsidR="009D6525">
        <w:rPr>
          <w:rFonts w:ascii="Times New Roman" w:hAnsi="Times New Roman" w:cs="Times New Roman"/>
          <w:sz w:val="20"/>
          <w:szCs w:val="20"/>
          <w:lang w:val="fr-FR"/>
        </w:rPr>
        <w:t>Le tri</w:t>
      </w:r>
      <w:r w:rsidR="00B33E8F">
        <w:rPr>
          <w:rFonts w:ascii="Times New Roman" w:hAnsi="Times New Roman" w:cs="Times New Roman"/>
          <w:sz w:val="20"/>
          <w:szCs w:val="20"/>
          <w:lang w:val="fr-FR"/>
        </w:rPr>
        <w:t>bunal qui se</w:t>
      </w:r>
      <w:r w:rsidR="00901E1D">
        <w:rPr>
          <w:rFonts w:ascii="Times New Roman" w:hAnsi="Times New Roman" w:cs="Times New Roman"/>
          <w:sz w:val="20"/>
          <w:szCs w:val="20"/>
          <w:lang w:val="fr-FR"/>
        </w:rPr>
        <w:t xml:space="preserve"> réunit à Nuremberg en novembre</w:t>
      </w:r>
      <w:r w:rsidR="002B2E99">
        <w:rPr>
          <w:rFonts w:ascii="Times New Roman" w:hAnsi="Times New Roman" w:cs="Times New Roman"/>
          <w:sz w:val="20"/>
          <w:szCs w:val="20"/>
          <w:lang w:val="fr-FR"/>
        </w:rPr>
        <w:t xml:space="preserve"> 1945 juge et condamne les principaux dirigeants nazis, mais cela ne suffit pas</w:t>
      </w:r>
      <w:r w:rsidR="00DF0BA9">
        <w:rPr>
          <w:rFonts w:ascii="Times New Roman" w:hAnsi="Times New Roman" w:cs="Times New Roman"/>
          <w:sz w:val="20"/>
          <w:szCs w:val="20"/>
          <w:lang w:val="fr-FR"/>
        </w:rPr>
        <w:t xml:space="preserve"> à apaiser les consciences. Les peuples, animés par l’esprit </w:t>
      </w:r>
      <w:r w:rsidR="0049528D">
        <w:rPr>
          <w:rFonts w:ascii="Times New Roman" w:hAnsi="Times New Roman" w:cs="Times New Roman"/>
          <w:sz w:val="20"/>
          <w:szCs w:val="20"/>
          <w:lang w:val="fr-FR"/>
        </w:rPr>
        <w:t>de la Résistance, veulent cons</w:t>
      </w:r>
      <w:r w:rsidR="00DF0BA9">
        <w:rPr>
          <w:rFonts w:ascii="Times New Roman" w:hAnsi="Times New Roman" w:cs="Times New Roman"/>
          <w:sz w:val="20"/>
          <w:szCs w:val="20"/>
          <w:lang w:val="fr-FR"/>
        </w:rPr>
        <w:t>t</w:t>
      </w:r>
      <w:r w:rsidR="00A30CC0">
        <w:rPr>
          <w:rFonts w:ascii="Times New Roman" w:hAnsi="Times New Roman" w:cs="Times New Roman"/>
          <w:sz w:val="20"/>
          <w:szCs w:val="20"/>
          <w:lang w:val="fr-FR"/>
        </w:rPr>
        <w:t>r</w:t>
      </w:r>
      <w:r w:rsidR="00DF0BA9">
        <w:rPr>
          <w:rFonts w:ascii="Times New Roman" w:hAnsi="Times New Roman" w:cs="Times New Roman"/>
          <w:sz w:val="20"/>
          <w:szCs w:val="20"/>
          <w:lang w:val="fr-FR"/>
        </w:rPr>
        <w:t>uire des sociétés nouvelles. Mais la méfiance divise profondément les vainq</w:t>
      </w:r>
      <w:r w:rsidR="00CA097D">
        <w:rPr>
          <w:rFonts w:ascii="Times New Roman" w:hAnsi="Times New Roman" w:cs="Times New Roman"/>
          <w:sz w:val="20"/>
          <w:szCs w:val="20"/>
          <w:lang w:val="fr-FR"/>
        </w:rPr>
        <w:t>u</w:t>
      </w:r>
      <w:r w:rsidR="00DF0BA9">
        <w:rPr>
          <w:rFonts w:ascii="Times New Roman" w:hAnsi="Times New Roman" w:cs="Times New Roman"/>
          <w:sz w:val="20"/>
          <w:szCs w:val="20"/>
          <w:lang w:val="fr-FR"/>
        </w:rPr>
        <w:t>eurs.</w:t>
      </w:r>
      <w:r w:rsidR="002B2E99">
        <w:rPr>
          <w:rFonts w:ascii="Times New Roman" w:hAnsi="Times New Roman" w:cs="Times New Roman"/>
          <w:sz w:val="20"/>
          <w:szCs w:val="20"/>
          <w:lang w:val="fr-FR"/>
        </w:rPr>
        <w:t xml:space="preserve"> </w:t>
      </w:r>
      <w:r w:rsidR="00B33E8F">
        <w:rPr>
          <w:rFonts w:ascii="Times New Roman" w:hAnsi="Times New Roman" w:cs="Times New Roman"/>
          <w:sz w:val="20"/>
          <w:szCs w:val="20"/>
          <w:lang w:val="fr-FR"/>
        </w:rPr>
        <w:t xml:space="preserve"> </w:t>
      </w:r>
    </w:p>
    <w:p w:rsidR="00170E1B" w:rsidRPr="00A80A29" w:rsidRDefault="006D47E8" w:rsidP="00A80A29">
      <w:pPr>
        <w:spacing w:after="0" w:line="240" w:lineRule="auto"/>
        <w:rPr>
          <w:rFonts w:ascii="Times New Roman" w:hAnsi="Times New Roman" w:cs="Times New Roman"/>
          <w:b/>
          <w:i/>
          <w:sz w:val="16"/>
          <w:szCs w:val="16"/>
          <w:lang w:val="fr-FR"/>
        </w:rPr>
      </w:pPr>
      <w:r>
        <w:rPr>
          <w:rFonts w:ascii="Times New Roman" w:hAnsi="Times New Roman" w:cs="Times New Roman"/>
          <w:b/>
          <w:i/>
          <w:sz w:val="16"/>
          <w:szCs w:val="16"/>
          <w:lang w:val="fr-FR"/>
        </w:rPr>
        <w:t>Source : collection Nathan, Histoire / Géogr</w:t>
      </w:r>
      <w:r w:rsidR="00BF3677">
        <w:rPr>
          <w:rFonts w:ascii="Times New Roman" w:hAnsi="Times New Roman" w:cs="Times New Roman"/>
          <w:b/>
          <w:i/>
          <w:sz w:val="16"/>
          <w:szCs w:val="16"/>
          <w:lang w:val="fr-FR"/>
        </w:rPr>
        <w:t>a</w:t>
      </w:r>
      <w:r>
        <w:rPr>
          <w:rFonts w:ascii="Times New Roman" w:hAnsi="Times New Roman" w:cs="Times New Roman"/>
          <w:b/>
          <w:i/>
          <w:sz w:val="16"/>
          <w:szCs w:val="16"/>
          <w:lang w:val="fr-FR"/>
        </w:rPr>
        <w:t>phie</w:t>
      </w:r>
      <w:r w:rsidR="00B926CC">
        <w:rPr>
          <w:rFonts w:ascii="Times New Roman" w:hAnsi="Times New Roman" w:cs="Times New Roman"/>
          <w:b/>
          <w:i/>
          <w:sz w:val="16"/>
          <w:szCs w:val="16"/>
          <w:lang w:val="fr-FR"/>
        </w:rPr>
        <w:t>, p-</w:t>
      </w:r>
      <w:r w:rsidR="00C216CB">
        <w:rPr>
          <w:rFonts w:ascii="Times New Roman" w:hAnsi="Times New Roman" w:cs="Times New Roman"/>
          <w:b/>
          <w:i/>
          <w:sz w:val="16"/>
          <w:szCs w:val="16"/>
          <w:lang w:val="fr-FR"/>
        </w:rPr>
        <w:t>92</w:t>
      </w:r>
    </w:p>
    <w:p w:rsidR="00B05D6B" w:rsidRDefault="00B05D6B" w:rsidP="00B05D6B">
      <w:pPr>
        <w:spacing w:after="0" w:line="240" w:lineRule="auto"/>
        <w:rPr>
          <w:rFonts w:ascii="Times New Roman" w:hAnsi="Times New Roman" w:cs="Times New Roman"/>
          <w:b/>
          <w:sz w:val="20"/>
          <w:szCs w:val="20"/>
          <w:lang w:val="fr-FR"/>
        </w:rPr>
      </w:pPr>
    </w:p>
    <w:p w:rsidR="00B05D6B" w:rsidRDefault="00B05D6B" w:rsidP="00B05D6B">
      <w:pPr>
        <w:spacing w:after="0" w:line="240" w:lineRule="auto"/>
        <w:rPr>
          <w:rFonts w:ascii="Times New Roman" w:hAnsi="Times New Roman" w:cs="Times New Roman"/>
          <w:b/>
          <w:sz w:val="20"/>
          <w:szCs w:val="20"/>
          <w:lang w:val="fr-FR"/>
        </w:rPr>
      </w:pPr>
      <w:r w:rsidRPr="0076381D">
        <w:rPr>
          <w:rFonts w:ascii="Times New Roman" w:hAnsi="Times New Roman" w:cs="Times New Roman"/>
          <w:b/>
          <w:sz w:val="20"/>
          <w:szCs w:val="20"/>
          <w:lang w:val="fr-FR"/>
        </w:rPr>
        <w:t>Sujet I</w:t>
      </w:r>
    </w:p>
    <w:p w:rsidR="00B05D6B" w:rsidRPr="0076381D" w:rsidRDefault="00B05D6B" w:rsidP="00B05D6B">
      <w:pPr>
        <w:spacing w:after="0" w:line="240" w:lineRule="auto"/>
        <w:rPr>
          <w:rFonts w:ascii="Times New Roman" w:hAnsi="Times New Roman" w:cs="Times New Roman"/>
          <w:b/>
          <w:sz w:val="20"/>
          <w:szCs w:val="20"/>
          <w:lang w:val="fr-FR"/>
        </w:rPr>
      </w:pPr>
      <w:r>
        <w:rPr>
          <w:rFonts w:ascii="Times New Roman" w:hAnsi="Times New Roman" w:cs="Times New Roman"/>
          <w:b/>
          <w:sz w:val="20"/>
          <w:szCs w:val="20"/>
          <w:lang w:val="fr-FR"/>
        </w:rPr>
        <w:t>Composition</w:t>
      </w:r>
    </w:p>
    <w:p w:rsidR="00B05D6B" w:rsidRDefault="00A71E03" w:rsidP="00A7355F">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t xml:space="preserve">Faites le point sur le comportement du président Sténio Vincent </w:t>
      </w:r>
      <w:r w:rsidR="00B65460">
        <w:rPr>
          <w:rFonts w:ascii="Times New Roman" w:hAnsi="Times New Roman" w:cs="Times New Roman"/>
          <w:sz w:val="20"/>
          <w:szCs w:val="20"/>
          <w:lang w:val="fr-FR"/>
        </w:rPr>
        <w:t>devant</w:t>
      </w:r>
      <w:r>
        <w:rPr>
          <w:rFonts w:ascii="Times New Roman" w:hAnsi="Times New Roman" w:cs="Times New Roman"/>
          <w:sz w:val="20"/>
          <w:szCs w:val="20"/>
          <w:lang w:val="fr-FR"/>
        </w:rPr>
        <w:t xml:space="preserve"> le massacre des Haïtiens en 1937 par le</w:t>
      </w:r>
      <w:r w:rsidR="00F44D85">
        <w:rPr>
          <w:rFonts w:ascii="Times New Roman" w:hAnsi="Times New Roman" w:cs="Times New Roman"/>
          <w:sz w:val="20"/>
          <w:szCs w:val="20"/>
          <w:lang w:val="fr-FR"/>
        </w:rPr>
        <w:t>s</w:t>
      </w:r>
      <w:r>
        <w:rPr>
          <w:rFonts w:ascii="Times New Roman" w:hAnsi="Times New Roman" w:cs="Times New Roman"/>
          <w:sz w:val="20"/>
          <w:szCs w:val="20"/>
          <w:lang w:val="fr-FR"/>
        </w:rPr>
        <w:t xml:space="preserve"> </w:t>
      </w:r>
      <w:r w:rsidR="008C0BD9">
        <w:rPr>
          <w:rFonts w:ascii="Times New Roman" w:hAnsi="Times New Roman" w:cs="Times New Roman"/>
          <w:sz w:val="20"/>
          <w:szCs w:val="20"/>
          <w:lang w:val="fr-FR"/>
        </w:rPr>
        <w:t>D</w:t>
      </w:r>
      <w:r>
        <w:rPr>
          <w:rFonts w:ascii="Times New Roman" w:hAnsi="Times New Roman" w:cs="Times New Roman"/>
          <w:sz w:val="20"/>
          <w:szCs w:val="20"/>
          <w:lang w:val="fr-FR"/>
        </w:rPr>
        <w:t>ominicain</w:t>
      </w:r>
      <w:r w:rsidR="00F44D85">
        <w:rPr>
          <w:rFonts w:ascii="Times New Roman" w:hAnsi="Times New Roman" w:cs="Times New Roman"/>
          <w:sz w:val="20"/>
          <w:szCs w:val="20"/>
          <w:lang w:val="fr-FR"/>
        </w:rPr>
        <w:t>s</w:t>
      </w:r>
      <w:r>
        <w:rPr>
          <w:rFonts w:ascii="Times New Roman" w:hAnsi="Times New Roman" w:cs="Times New Roman"/>
          <w:sz w:val="20"/>
          <w:szCs w:val="20"/>
          <w:lang w:val="fr-FR"/>
        </w:rPr>
        <w:t>.</w:t>
      </w:r>
    </w:p>
    <w:p w:rsidR="00B05D6B" w:rsidRPr="00B74A55" w:rsidRDefault="00B05D6B" w:rsidP="00B05D6B">
      <w:pPr>
        <w:spacing w:after="0" w:line="240" w:lineRule="auto"/>
        <w:rPr>
          <w:rFonts w:ascii="Times New Roman" w:hAnsi="Times New Roman" w:cs="Times New Roman"/>
          <w:sz w:val="8"/>
          <w:szCs w:val="8"/>
          <w:lang w:val="fr-FR"/>
        </w:rPr>
      </w:pPr>
    </w:p>
    <w:p w:rsidR="00B05D6B" w:rsidRDefault="00B05D6B" w:rsidP="00B05D6B">
      <w:pPr>
        <w:spacing w:after="0" w:line="240" w:lineRule="auto"/>
        <w:rPr>
          <w:rFonts w:ascii="Times New Roman" w:hAnsi="Times New Roman" w:cs="Times New Roman"/>
          <w:b/>
          <w:sz w:val="20"/>
          <w:szCs w:val="20"/>
          <w:lang w:val="fr-FR"/>
        </w:rPr>
      </w:pPr>
      <w:r w:rsidRPr="0076381D">
        <w:rPr>
          <w:rFonts w:ascii="Times New Roman" w:hAnsi="Times New Roman" w:cs="Times New Roman"/>
          <w:b/>
          <w:sz w:val="20"/>
          <w:szCs w:val="20"/>
          <w:lang w:val="fr-FR"/>
        </w:rPr>
        <w:t>Sujet II</w:t>
      </w:r>
    </w:p>
    <w:p w:rsidR="00B05D6B" w:rsidRPr="0076381D" w:rsidRDefault="00B05D6B" w:rsidP="00B05D6B">
      <w:pPr>
        <w:spacing w:after="0" w:line="240" w:lineRule="auto"/>
        <w:rPr>
          <w:rFonts w:ascii="Times New Roman" w:hAnsi="Times New Roman" w:cs="Times New Roman"/>
          <w:b/>
          <w:sz w:val="20"/>
          <w:szCs w:val="20"/>
          <w:lang w:val="fr-FR"/>
        </w:rPr>
      </w:pPr>
      <w:r>
        <w:rPr>
          <w:rFonts w:ascii="Times New Roman" w:hAnsi="Times New Roman" w:cs="Times New Roman"/>
          <w:b/>
          <w:sz w:val="20"/>
          <w:szCs w:val="20"/>
          <w:lang w:val="fr-FR"/>
        </w:rPr>
        <w:t xml:space="preserve">Composition </w:t>
      </w:r>
    </w:p>
    <w:p w:rsidR="00B05D6B" w:rsidRDefault="007E7EEB" w:rsidP="00B05D6B">
      <w:pPr>
        <w:spacing w:after="0" w:line="240" w:lineRule="auto"/>
        <w:rPr>
          <w:rFonts w:ascii="Times New Roman" w:hAnsi="Times New Roman" w:cs="Times New Roman"/>
          <w:sz w:val="20"/>
          <w:szCs w:val="20"/>
          <w:lang w:val="fr-FR"/>
        </w:rPr>
      </w:pPr>
      <w:r>
        <w:rPr>
          <w:rFonts w:ascii="Times New Roman" w:hAnsi="Times New Roman" w:cs="Times New Roman"/>
          <w:sz w:val="20"/>
          <w:szCs w:val="20"/>
          <w:lang w:val="fr-FR"/>
        </w:rPr>
        <w:t>Analysez la situation socio</w:t>
      </w:r>
      <w:r w:rsidR="00C24A69">
        <w:rPr>
          <w:rFonts w:ascii="Times New Roman" w:hAnsi="Times New Roman" w:cs="Times New Roman"/>
          <w:sz w:val="20"/>
          <w:szCs w:val="20"/>
          <w:lang w:val="fr-FR"/>
        </w:rPr>
        <w:t>politique d’Haïti de 1956 à 1957</w:t>
      </w:r>
      <w:r w:rsidR="009654CA">
        <w:rPr>
          <w:rFonts w:ascii="Times New Roman" w:hAnsi="Times New Roman" w:cs="Times New Roman"/>
          <w:sz w:val="20"/>
          <w:szCs w:val="20"/>
          <w:lang w:val="fr-FR"/>
        </w:rPr>
        <w:t>.</w:t>
      </w:r>
    </w:p>
    <w:p w:rsidR="00B05D6B" w:rsidRPr="00B74A55" w:rsidRDefault="00B05D6B" w:rsidP="00B05D6B">
      <w:pPr>
        <w:spacing w:after="0" w:line="240" w:lineRule="auto"/>
        <w:rPr>
          <w:rFonts w:ascii="Times New Roman" w:hAnsi="Times New Roman" w:cs="Times New Roman"/>
          <w:sz w:val="8"/>
          <w:szCs w:val="8"/>
          <w:lang w:val="fr-FR"/>
        </w:rPr>
      </w:pPr>
    </w:p>
    <w:p w:rsidR="00B05D6B" w:rsidRPr="0076381D" w:rsidRDefault="00B05D6B" w:rsidP="00B05D6B">
      <w:pPr>
        <w:spacing w:after="0" w:line="240" w:lineRule="auto"/>
        <w:rPr>
          <w:rFonts w:ascii="Times New Roman" w:hAnsi="Times New Roman" w:cs="Times New Roman"/>
          <w:b/>
          <w:sz w:val="20"/>
          <w:szCs w:val="20"/>
          <w:lang w:val="fr-FR"/>
        </w:rPr>
      </w:pPr>
      <w:r w:rsidRPr="0076381D">
        <w:rPr>
          <w:rFonts w:ascii="Times New Roman" w:hAnsi="Times New Roman" w:cs="Times New Roman"/>
          <w:b/>
          <w:sz w:val="20"/>
          <w:szCs w:val="20"/>
          <w:lang w:val="fr-FR"/>
        </w:rPr>
        <w:t>Sujet III</w:t>
      </w:r>
    </w:p>
    <w:p w:rsidR="00B05D6B" w:rsidRDefault="00C83DDE" w:rsidP="00B05D6B">
      <w:pPr>
        <w:spacing w:after="0" w:line="240" w:lineRule="auto"/>
        <w:rPr>
          <w:rFonts w:ascii="Times New Roman" w:hAnsi="Times New Roman" w:cs="Times New Roman"/>
          <w:sz w:val="20"/>
          <w:szCs w:val="20"/>
          <w:lang w:val="fr-FR"/>
        </w:rPr>
      </w:pPr>
      <w:r>
        <w:rPr>
          <w:rFonts w:ascii="Times New Roman" w:hAnsi="Times New Roman" w:cs="Times New Roman"/>
          <w:sz w:val="20"/>
          <w:szCs w:val="20"/>
          <w:lang w:val="fr-FR"/>
        </w:rPr>
        <w:t xml:space="preserve">En quoi la seconde guerre mondiale a-t-elle dépassé la </w:t>
      </w:r>
      <w:r w:rsidR="00DB11B7">
        <w:rPr>
          <w:rFonts w:ascii="Times New Roman" w:hAnsi="Times New Roman" w:cs="Times New Roman"/>
          <w:sz w:val="20"/>
          <w:szCs w:val="20"/>
          <w:lang w:val="fr-FR"/>
        </w:rPr>
        <w:t>première</w:t>
      </w:r>
      <w:r>
        <w:rPr>
          <w:rFonts w:ascii="Times New Roman" w:hAnsi="Times New Roman" w:cs="Times New Roman"/>
          <w:sz w:val="20"/>
          <w:szCs w:val="20"/>
          <w:vertAlign w:val="superscript"/>
          <w:lang w:val="fr-FR"/>
        </w:rPr>
        <w:t> </w:t>
      </w:r>
      <w:r>
        <w:rPr>
          <w:rFonts w:ascii="Times New Roman" w:hAnsi="Times New Roman" w:cs="Times New Roman"/>
          <w:sz w:val="20"/>
          <w:szCs w:val="20"/>
          <w:lang w:val="fr-FR"/>
        </w:rPr>
        <w:t xml:space="preserve">? </w:t>
      </w:r>
    </w:p>
    <w:p w:rsidR="00872EEC" w:rsidRDefault="00872EEC" w:rsidP="00170E1B">
      <w:pPr>
        <w:spacing w:after="0" w:line="240" w:lineRule="auto"/>
        <w:rPr>
          <w:rFonts w:ascii="Times New Roman" w:hAnsi="Times New Roman" w:cs="Times New Roman"/>
          <w:lang w:val="fr-FR"/>
        </w:rPr>
      </w:pPr>
    </w:p>
    <w:p w:rsidR="00170E1B" w:rsidRPr="00B74A55" w:rsidRDefault="00170E1B" w:rsidP="00170E1B">
      <w:pPr>
        <w:spacing w:after="0" w:line="240" w:lineRule="auto"/>
        <w:rPr>
          <w:rFonts w:ascii="Times New Roman" w:hAnsi="Times New Roman" w:cs="Times New Roman"/>
          <w:lang w:val="fr-FR"/>
        </w:rPr>
      </w:pPr>
      <w:r>
        <w:rPr>
          <w:rFonts w:ascii="Times New Roman" w:hAnsi="Times New Roman" w:cs="Times New Roman"/>
          <w:lang w:val="fr-FR"/>
        </w:rPr>
        <w:t xml:space="preserve">  </w:t>
      </w:r>
      <w:r>
        <w:rPr>
          <w:rFonts w:ascii="Times New Roman" w:hAnsi="Times New Roman" w:cs="Times New Roman"/>
          <w:b/>
          <w:u w:val="single"/>
          <w:lang w:val="fr-FR"/>
        </w:rPr>
        <w:t>DEUX</w:t>
      </w:r>
      <w:r w:rsidRPr="00DE5017">
        <w:rPr>
          <w:rFonts w:ascii="Times New Roman" w:hAnsi="Times New Roman" w:cs="Times New Roman"/>
          <w:b/>
          <w:u w:val="single"/>
          <w:lang w:val="fr-FR"/>
        </w:rPr>
        <w:t>IÈ</w:t>
      </w:r>
      <w:r>
        <w:rPr>
          <w:rFonts w:ascii="Times New Roman" w:hAnsi="Times New Roman" w:cs="Times New Roman"/>
          <w:b/>
          <w:u w:val="single"/>
          <w:lang w:val="fr-FR"/>
        </w:rPr>
        <w:t>M</w:t>
      </w:r>
      <w:r w:rsidRPr="00DE5017">
        <w:rPr>
          <w:rFonts w:ascii="Times New Roman" w:hAnsi="Times New Roman" w:cs="Times New Roman"/>
          <w:b/>
          <w:u w:val="single"/>
          <w:lang w:val="fr-FR"/>
        </w:rPr>
        <w:t>E PARTIE (</w:t>
      </w:r>
      <w:r>
        <w:rPr>
          <w:rFonts w:ascii="Times New Roman" w:hAnsi="Times New Roman" w:cs="Times New Roman"/>
          <w:b/>
          <w:u w:val="single"/>
          <w:lang w:val="fr-FR"/>
        </w:rPr>
        <w:t>4</w:t>
      </w:r>
      <w:r w:rsidRPr="00DE5017">
        <w:rPr>
          <w:rFonts w:ascii="Times New Roman" w:hAnsi="Times New Roman" w:cs="Times New Roman"/>
          <w:b/>
          <w:u w:val="single"/>
          <w:lang w:val="fr-FR"/>
        </w:rPr>
        <w:t>0%)</w:t>
      </w:r>
    </w:p>
    <w:p w:rsidR="00170E1B" w:rsidRPr="00D77272" w:rsidRDefault="00170E1B" w:rsidP="00170E1B">
      <w:pPr>
        <w:spacing w:after="0" w:line="240" w:lineRule="auto"/>
        <w:jc w:val="both"/>
        <w:rPr>
          <w:rFonts w:ascii="Times New Roman" w:hAnsi="Times New Roman" w:cs="Times New Roman"/>
          <w:b/>
          <w:sz w:val="14"/>
          <w:szCs w:val="14"/>
          <w:lang w:val="fr-FR"/>
        </w:rPr>
      </w:pPr>
    </w:p>
    <w:p w:rsidR="00175101" w:rsidRPr="00175101" w:rsidRDefault="00175101" w:rsidP="00175101">
      <w:pPr>
        <w:spacing w:after="0" w:line="240" w:lineRule="auto"/>
        <w:jc w:val="both"/>
        <w:rPr>
          <w:rFonts w:ascii="Times New Roman" w:eastAsia="Calibri" w:hAnsi="Times New Roman" w:cs="Times New Roman"/>
          <w:b/>
          <w:sz w:val="20"/>
          <w:szCs w:val="20"/>
          <w:lang w:val="fr-FR"/>
        </w:rPr>
      </w:pPr>
      <w:r w:rsidRPr="00175101">
        <w:rPr>
          <w:rFonts w:ascii="Times New Roman" w:eastAsia="Calibri" w:hAnsi="Times New Roman" w:cs="Times New Roman"/>
          <w:b/>
          <w:sz w:val="20"/>
          <w:szCs w:val="20"/>
          <w:lang w:val="fr-FR"/>
        </w:rPr>
        <w:t>GÉOGRAPHIE</w:t>
      </w:r>
    </w:p>
    <w:p w:rsidR="00175101" w:rsidRDefault="00175101" w:rsidP="00170E1B">
      <w:pPr>
        <w:spacing w:after="0" w:line="240" w:lineRule="auto"/>
        <w:jc w:val="both"/>
        <w:rPr>
          <w:rFonts w:ascii="Times New Roman" w:hAnsi="Times New Roman" w:cs="Times New Roman"/>
          <w:b/>
          <w:lang w:val="fr-FR"/>
        </w:rPr>
      </w:pPr>
    </w:p>
    <w:p w:rsidR="00170E1B" w:rsidRDefault="00170E1B" w:rsidP="00170E1B">
      <w:pPr>
        <w:spacing w:after="0" w:line="240" w:lineRule="auto"/>
        <w:jc w:val="both"/>
        <w:rPr>
          <w:rFonts w:ascii="Times New Roman" w:hAnsi="Times New Roman" w:cs="Times New Roman"/>
          <w:b/>
          <w:lang w:val="fr-FR"/>
        </w:rPr>
      </w:pPr>
      <w:r w:rsidRPr="00C4399A">
        <w:rPr>
          <w:rFonts w:ascii="Times New Roman" w:hAnsi="Times New Roman" w:cs="Times New Roman"/>
          <w:b/>
          <w:lang w:val="fr-FR"/>
        </w:rPr>
        <w:t>Doc</w:t>
      </w:r>
      <w:r>
        <w:rPr>
          <w:rFonts w:ascii="Times New Roman" w:hAnsi="Times New Roman" w:cs="Times New Roman"/>
          <w:b/>
          <w:lang w:val="fr-FR"/>
        </w:rPr>
        <w:t>ument</w:t>
      </w:r>
      <w:r w:rsidRPr="00C4399A">
        <w:rPr>
          <w:rFonts w:ascii="Times New Roman" w:hAnsi="Times New Roman" w:cs="Times New Roman"/>
          <w:b/>
          <w:lang w:val="fr-FR"/>
        </w:rPr>
        <w:t xml:space="preserve"> </w:t>
      </w:r>
      <w:r w:rsidR="00CB7087">
        <w:rPr>
          <w:rFonts w:ascii="Times New Roman" w:hAnsi="Times New Roman" w:cs="Times New Roman"/>
          <w:b/>
          <w:lang w:val="fr-FR"/>
        </w:rPr>
        <w:t>1</w:t>
      </w:r>
    </w:p>
    <w:p w:rsidR="00170E1B" w:rsidRPr="00BF66C5" w:rsidRDefault="00170E1B" w:rsidP="00170E1B">
      <w:pPr>
        <w:spacing w:after="0" w:line="240" w:lineRule="auto"/>
        <w:jc w:val="both"/>
        <w:rPr>
          <w:rFonts w:ascii="Times New Roman" w:hAnsi="Times New Roman" w:cs="Times New Roman"/>
          <w:b/>
          <w:sz w:val="8"/>
          <w:szCs w:val="8"/>
          <w:lang w:val="fr-FR"/>
        </w:rPr>
      </w:pPr>
    </w:p>
    <w:p w:rsidR="009711E3" w:rsidRDefault="00E15947" w:rsidP="00CC6B7C">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t xml:space="preserve">L’agriculture américaine est la première du monde par l’importance et la diversité de sa production. Cela s’explique par l’étendue de la surface cultivée (supérieure à la </w:t>
      </w:r>
      <w:r w:rsidR="006A4579">
        <w:rPr>
          <w:rFonts w:ascii="Times New Roman" w:hAnsi="Times New Roman" w:cs="Times New Roman"/>
          <w:sz w:val="20"/>
          <w:szCs w:val="20"/>
          <w:lang w:val="fr-FR"/>
        </w:rPr>
        <w:t>SAU</w:t>
      </w:r>
      <w:r w:rsidR="00171059">
        <w:rPr>
          <w:rFonts w:ascii="Times New Roman" w:hAnsi="Times New Roman" w:cs="Times New Roman"/>
          <w:sz w:val="20"/>
          <w:szCs w:val="20"/>
          <w:lang w:val="fr-FR"/>
        </w:rPr>
        <w:t xml:space="preserve"> de l’Union</w:t>
      </w:r>
      <w:r w:rsidR="00F04E2D">
        <w:rPr>
          <w:rFonts w:ascii="Times New Roman" w:hAnsi="Times New Roman" w:cs="Times New Roman"/>
          <w:sz w:val="20"/>
          <w:szCs w:val="20"/>
          <w:lang w:val="fr-FR"/>
        </w:rPr>
        <w:t xml:space="preserve"> européenne) et la diversité climatique, l’existence d’un grand marché de consommation, enfin l’importance</w:t>
      </w:r>
      <w:r w:rsidR="003B4F10">
        <w:rPr>
          <w:rFonts w:ascii="Times New Roman" w:hAnsi="Times New Roman" w:cs="Times New Roman"/>
          <w:sz w:val="20"/>
          <w:szCs w:val="20"/>
          <w:lang w:val="fr-FR"/>
        </w:rPr>
        <w:t xml:space="preserve"> des moyens techniques et scientifiques qu’elle utilise.</w:t>
      </w:r>
    </w:p>
    <w:p w:rsidR="008205F8" w:rsidRPr="00476789" w:rsidRDefault="008205F8" w:rsidP="00CC6B7C">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t>L’agriculture est très productive</w:t>
      </w:r>
      <w:r w:rsidR="003765C1">
        <w:rPr>
          <w:rFonts w:ascii="Times New Roman" w:hAnsi="Times New Roman" w:cs="Times New Roman"/>
          <w:sz w:val="20"/>
          <w:szCs w:val="20"/>
          <w:lang w:val="fr-FR"/>
        </w:rPr>
        <w:t>.</w:t>
      </w:r>
      <w:r w:rsidR="00AA675A">
        <w:rPr>
          <w:rFonts w:ascii="Times New Roman" w:hAnsi="Times New Roman" w:cs="Times New Roman"/>
          <w:sz w:val="20"/>
          <w:szCs w:val="20"/>
          <w:lang w:val="fr-FR"/>
        </w:rPr>
        <w:t xml:space="preserve"> Les exploitations agricoles</w:t>
      </w:r>
      <w:r w:rsidR="00840F15">
        <w:rPr>
          <w:rFonts w:ascii="Times New Roman" w:hAnsi="Times New Roman" w:cs="Times New Roman"/>
          <w:sz w:val="20"/>
          <w:szCs w:val="20"/>
          <w:lang w:val="fr-FR"/>
        </w:rPr>
        <w:t xml:space="preserve"> sont de plus concentrées (</w:t>
      </w:r>
      <w:r w:rsidR="00217A8C">
        <w:rPr>
          <w:rFonts w:ascii="Times New Roman" w:hAnsi="Times New Roman" w:cs="Times New Roman"/>
          <w:sz w:val="20"/>
          <w:szCs w:val="20"/>
          <w:lang w:val="fr-FR"/>
        </w:rPr>
        <w:t>190 ha en moyenne)</w:t>
      </w:r>
      <w:r w:rsidR="007F64D2">
        <w:rPr>
          <w:rFonts w:ascii="Times New Roman" w:hAnsi="Times New Roman" w:cs="Times New Roman"/>
          <w:sz w:val="20"/>
          <w:szCs w:val="20"/>
          <w:lang w:val="fr-FR"/>
        </w:rPr>
        <w:t>.</w:t>
      </w:r>
      <w:r w:rsidR="00F610C5">
        <w:rPr>
          <w:rFonts w:ascii="Times New Roman" w:hAnsi="Times New Roman" w:cs="Times New Roman"/>
          <w:sz w:val="20"/>
          <w:szCs w:val="20"/>
          <w:lang w:val="fr-FR"/>
        </w:rPr>
        <w:t xml:space="preserve"> Les farmers (agriculteurs)</w:t>
      </w:r>
      <w:r w:rsidR="00522550">
        <w:rPr>
          <w:rFonts w:ascii="Times New Roman" w:hAnsi="Times New Roman" w:cs="Times New Roman"/>
          <w:sz w:val="20"/>
          <w:szCs w:val="20"/>
          <w:lang w:val="fr-FR"/>
        </w:rPr>
        <w:t xml:space="preserve"> utilisent un</w:t>
      </w:r>
      <w:r w:rsidR="008803C7">
        <w:rPr>
          <w:rFonts w:ascii="Times New Roman" w:hAnsi="Times New Roman" w:cs="Times New Roman"/>
          <w:sz w:val="20"/>
          <w:szCs w:val="20"/>
          <w:lang w:val="fr-FR"/>
        </w:rPr>
        <w:t xml:space="preserve"> parc de machines</w:t>
      </w:r>
      <w:r w:rsidR="00FF7197">
        <w:rPr>
          <w:rFonts w:ascii="Times New Roman" w:hAnsi="Times New Roman" w:cs="Times New Roman"/>
          <w:sz w:val="20"/>
          <w:szCs w:val="20"/>
          <w:lang w:val="fr-FR"/>
        </w:rPr>
        <w:t xml:space="preserve"> considérable : </w:t>
      </w:r>
      <w:r w:rsidR="00273E71">
        <w:rPr>
          <w:rFonts w:ascii="Times New Roman" w:hAnsi="Times New Roman" w:cs="Times New Roman"/>
          <w:sz w:val="20"/>
          <w:szCs w:val="20"/>
          <w:lang w:val="fr-FR"/>
        </w:rPr>
        <w:t>18% des tracteurs</w:t>
      </w:r>
      <w:r w:rsidR="00CC3DE7">
        <w:rPr>
          <w:rFonts w:ascii="Times New Roman" w:hAnsi="Times New Roman" w:cs="Times New Roman"/>
          <w:sz w:val="20"/>
          <w:szCs w:val="20"/>
          <w:lang w:val="fr-FR"/>
        </w:rPr>
        <w:t xml:space="preserve"> du monde, des machines</w:t>
      </w:r>
      <w:r w:rsidR="00880669">
        <w:rPr>
          <w:rFonts w:ascii="Times New Roman" w:hAnsi="Times New Roman" w:cs="Times New Roman"/>
          <w:sz w:val="20"/>
          <w:szCs w:val="20"/>
          <w:lang w:val="fr-FR"/>
        </w:rPr>
        <w:t xml:space="preserve"> pour récolter les tomates, des avions pour répandre les pesticides</w:t>
      </w:r>
      <w:r w:rsidR="00AF5D25">
        <w:rPr>
          <w:rFonts w:ascii="Times New Roman" w:hAnsi="Times New Roman" w:cs="Times New Roman"/>
          <w:sz w:val="20"/>
          <w:szCs w:val="20"/>
          <w:lang w:val="fr-FR"/>
        </w:rPr>
        <w:t>.</w:t>
      </w:r>
      <w:r w:rsidR="0008764E">
        <w:rPr>
          <w:rFonts w:ascii="Times New Roman" w:hAnsi="Times New Roman" w:cs="Times New Roman"/>
          <w:sz w:val="20"/>
          <w:szCs w:val="20"/>
          <w:lang w:val="fr-FR"/>
        </w:rPr>
        <w:t xml:space="preserve"> Ils consomment aussi beaucoup d’engrais.</w:t>
      </w:r>
      <w:r w:rsidR="00522550">
        <w:rPr>
          <w:rFonts w:ascii="Times New Roman" w:hAnsi="Times New Roman" w:cs="Times New Roman"/>
          <w:sz w:val="20"/>
          <w:szCs w:val="20"/>
          <w:lang w:val="fr-FR"/>
        </w:rPr>
        <w:t xml:space="preserve"> </w:t>
      </w:r>
    </w:p>
    <w:p w:rsidR="00A1667A" w:rsidRDefault="006543DA" w:rsidP="0073310F">
      <w:pPr>
        <w:spacing w:after="0" w:line="240" w:lineRule="auto"/>
        <w:jc w:val="right"/>
        <w:rPr>
          <w:rFonts w:ascii="Times New Roman" w:hAnsi="Times New Roman" w:cs="Times New Roman"/>
          <w:b/>
          <w:i/>
          <w:sz w:val="16"/>
          <w:szCs w:val="16"/>
          <w:lang w:val="fr-FR"/>
        </w:rPr>
      </w:pPr>
      <w:r>
        <w:rPr>
          <w:rFonts w:ascii="Times New Roman" w:hAnsi="Times New Roman" w:cs="Times New Roman"/>
          <w:b/>
          <w:i/>
          <w:sz w:val="16"/>
          <w:szCs w:val="16"/>
          <w:lang w:val="fr-FR"/>
        </w:rPr>
        <w:t>Histoire / Géographie</w:t>
      </w:r>
      <w:r w:rsidR="00D03C12">
        <w:rPr>
          <w:rFonts w:ascii="Times New Roman" w:hAnsi="Times New Roman" w:cs="Times New Roman"/>
          <w:b/>
          <w:i/>
          <w:sz w:val="16"/>
          <w:szCs w:val="16"/>
          <w:lang w:val="fr-FR"/>
        </w:rPr>
        <w:t xml:space="preserve">  3</w:t>
      </w:r>
      <w:r w:rsidR="00D03C12" w:rsidRPr="00D03C12">
        <w:rPr>
          <w:rFonts w:ascii="Times New Roman" w:hAnsi="Times New Roman" w:cs="Times New Roman"/>
          <w:b/>
          <w:i/>
          <w:sz w:val="16"/>
          <w:szCs w:val="16"/>
          <w:vertAlign w:val="superscript"/>
          <w:lang w:val="fr-FR"/>
        </w:rPr>
        <w:t>e</w:t>
      </w:r>
      <w:r w:rsidR="00D03C12">
        <w:rPr>
          <w:rFonts w:ascii="Times New Roman" w:hAnsi="Times New Roman" w:cs="Times New Roman"/>
          <w:b/>
          <w:i/>
          <w:sz w:val="16"/>
          <w:szCs w:val="16"/>
          <w:lang w:val="fr-FR"/>
        </w:rPr>
        <w:t xml:space="preserve"> – </w:t>
      </w:r>
      <w:r w:rsidR="00940AF8">
        <w:rPr>
          <w:rFonts w:ascii="Times New Roman" w:hAnsi="Times New Roman" w:cs="Times New Roman"/>
          <w:b/>
          <w:i/>
          <w:sz w:val="16"/>
          <w:szCs w:val="16"/>
          <w:lang w:val="fr-FR"/>
        </w:rPr>
        <w:t>S</w:t>
      </w:r>
      <w:r w:rsidR="00D03C12">
        <w:rPr>
          <w:rFonts w:ascii="Times New Roman" w:hAnsi="Times New Roman" w:cs="Times New Roman"/>
          <w:b/>
          <w:i/>
          <w:sz w:val="16"/>
          <w:szCs w:val="16"/>
          <w:lang w:val="fr-FR"/>
        </w:rPr>
        <w:t xml:space="preserve">ous la direction de </w:t>
      </w:r>
    </w:p>
    <w:p w:rsidR="00170E1B" w:rsidRDefault="00D03C12" w:rsidP="0073310F">
      <w:pPr>
        <w:spacing w:after="0" w:line="240" w:lineRule="auto"/>
        <w:jc w:val="right"/>
        <w:rPr>
          <w:rFonts w:ascii="Times New Roman" w:hAnsi="Times New Roman" w:cs="Times New Roman"/>
          <w:b/>
          <w:lang w:val="fr-FR"/>
        </w:rPr>
      </w:pPr>
      <w:r>
        <w:rPr>
          <w:rFonts w:ascii="Times New Roman" w:hAnsi="Times New Roman" w:cs="Times New Roman"/>
          <w:b/>
          <w:i/>
          <w:sz w:val="16"/>
          <w:szCs w:val="16"/>
          <w:lang w:val="fr-FR"/>
        </w:rPr>
        <w:t>Martin Ivernel Hatier</w:t>
      </w:r>
      <w:r w:rsidR="00CB21A0">
        <w:rPr>
          <w:rFonts w:ascii="Times New Roman" w:hAnsi="Times New Roman" w:cs="Times New Roman"/>
          <w:b/>
          <w:i/>
          <w:sz w:val="16"/>
          <w:szCs w:val="16"/>
          <w:lang w:val="fr-FR"/>
        </w:rPr>
        <w:t xml:space="preserve"> page 222</w:t>
      </w:r>
    </w:p>
    <w:p w:rsidR="000F4FAB" w:rsidRDefault="000F4FAB" w:rsidP="00170E1B">
      <w:pPr>
        <w:spacing w:after="0" w:line="240" w:lineRule="auto"/>
        <w:jc w:val="both"/>
        <w:rPr>
          <w:rFonts w:ascii="Times New Roman" w:hAnsi="Times New Roman" w:cs="Times New Roman"/>
          <w:b/>
          <w:sz w:val="20"/>
          <w:szCs w:val="20"/>
          <w:lang w:val="fr-FR"/>
        </w:rPr>
      </w:pPr>
    </w:p>
    <w:p w:rsidR="006F79E3" w:rsidRDefault="006F79E3" w:rsidP="00170E1B">
      <w:pPr>
        <w:spacing w:after="0" w:line="240" w:lineRule="auto"/>
        <w:jc w:val="both"/>
        <w:rPr>
          <w:rFonts w:ascii="Times New Roman" w:hAnsi="Times New Roman" w:cs="Times New Roman"/>
          <w:b/>
          <w:sz w:val="20"/>
          <w:szCs w:val="20"/>
          <w:lang w:val="fr-FR"/>
        </w:rPr>
      </w:pPr>
    </w:p>
    <w:p w:rsidR="006F79E3" w:rsidRDefault="006F79E3" w:rsidP="00170E1B">
      <w:pPr>
        <w:spacing w:after="0" w:line="240" w:lineRule="auto"/>
        <w:jc w:val="both"/>
        <w:rPr>
          <w:rFonts w:ascii="Times New Roman" w:hAnsi="Times New Roman" w:cs="Times New Roman"/>
          <w:b/>
          <w:sz w:val="20"/>
          <w:szCs w:val="20"/>
          <w:lang w:val="fr-FR"/>
        </w:rPr>
      </w:pPr>
    </w:p>
    <w:p w:rsidR="00170E1B" w:rsidRDefault="000F4FAB" w:rsidP="00170E1B">
      <w:pPr>
        <w:spacing w:after="0" w:line="240" w:lineRule="auto"/>
        <w:jc w:val="both"/>
        <w:rPr>
          <w:rFonts w:ascii="Times New Roman" w:hAnsi="Times New Roman" w:cs="Times New Roman"/>
          <w:b/>
          <w:sz w:val="20"/>
          <w:szCs w:val="20"/>
          <w:lang w:val="fr-FR"/>
        </w:rPr>
      </w:pPr>
      <w:r>
        <w:rPr>
          <w:rFonts w:ascii="Times New Roman" w:hAnsi="Times New Roman" w:cs="Times New Roman"/>
          <w:b/>
          <w:sz w:val="20"/>
          <w:szCs w:val="20"/>
          <w:lang w:val="fr-FR"/>
        </w:rPr>
        <w:t xml:space="preserve">Document </w:t>
      </w:r>
      <w:r w:rsidR="00CB7087">
        <w:rPr>
          <w:rFonts w:ascii="Times New Roman" w:hAnsi="Times New Roman" w:cs="Times New Roman"/>
          <w:b/>
          <w:sz w:val="20"/>
          <w:szCs w:val="20"/>
          <w:lang w:val="fr-FR"/>
        </w:rPr>
        <w:t>2</w:t>
      </w:r>
    </w:p>
    <w:p w:rsidR="002078D3" w:rsidRDefault="00044A29" w:rsidP="00EA4E6E">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t>Les grandes métropoles des pays hautement développés sont les espaces moteurs de la mondialisation.</w:t>
      </w:r>
      <w:r w:rsidR="0031611B">
        <w:rPr>
          <w:rFonts w:ascii="Times New Roman" w:hAnsi="Times New Roman" w:cs="Times New Roman"/>
          <w:sz w:val="20"/>
          <w:szCs w:val="20"/>
          <w:lang w:val="fr-FR"/>
        </w:rPr>
        <w:t xml:space="preserve"> Elles concentrent les impulsions : pôles</w:t>
      </w:r>
      <w:r w:rsidR="00297798">
        <w:rPr>
          <w:rFonts w:ascii="Times New Roman" w:hAnsi="Times New Roman" w:cs="Times New Roman"/>
          <w:sz w:val="20"/>
          <w:szCs w:val="20"/>
          <w:lang w:val="fr-FR"/>
        </w:rPr>
        <w:t xml:space="preserve"> de commandement et de gestion politiques,</w:t>
      </w:r>
      <w:r w:rsidR="00FC683F">
        <w:rPr>
          <w:rFonts w:ascii="Times New Roman" w:hAnsi="Times New Roman" w:cs="Times New Roman"/>
          <w:sz w:val="20"/>
          <w:szCs w:val="20"/>
          <w:lang w:val="fr-FR"/>
        </w:rPr>
        <w:t xml:space="preserve"> économiques, </w:t>
      </w:r>
      <w:r w:rsidR="00507CBA">
        <w:rPr>
          <w:rFonts w:ascii="Times New Roman" w:hAnsi="Times New Roman" w:cs="Times New Roman"/>
          <w:sz w:val="20"/>
          <w:szCs w:val="20"/>
          <w:lang w:val="fr-FR"/>
        </w:rPr>
        <w:t>industriels</w:t>
      </w:r>
      <w:r w:rsidR="00B10DEA">
        <w:rPr>
          <w:rFonts w:ascii="Times New Roman" w:hAnsi="Times New Roman" w:cs="Times New Roman"/>
          <w:sz w:val="20"/>
          <w:szCs w:val="20"/>
          <w:lang w:val="fr-FR"/>
        </w:rPr>
        <w:t xml:space="preserve"> et financiers (CBD</w:t>
      </w:r>
      <w:r w:rsidR="00357D6D">
        <w:rPr>
          <w:rFonts w:ascii="Times New Roman" w:hAnsi="Times New Roman" w:cs="Times New Roman"/>
          <w:sz w:val="20"/>
          <w:szCs w:val="20"/>
          <w:lang w:val="fr-FR"/>
        </w:rPr>
        <w:t>)</w:t>
      </w:r>
      <w:r w:rsidR="00206871">
        <w:rPr>
          <w:rFonts w:ascii="Times New Roman" w:hAnsi="Times New Roman" w:cs="Times New Roman"/>
          <w:sz w:val="20"/>
          <w:szCs w:val="20"/>
          <w:lang w:val="fr-FR"/>
        </w:rPr>
        <w:t xml:space="preserve">, </w:t>
      </w:r>
      <w:r w:rsidR="000C1E1D">
        <w:rPr>
          <w:rFonts w:ascii="Times New Roman" w:hAnsi="Times New Roman" w:cs="Times New Roman"/>
          <w:sz w:val="20"/>
          <w:szCs w:val="20"/>
          <w:lang w:val="fr-FR"/>
        </w:rPr>
        <w:t xml:space="preserve">nœuds privilégiés de la concentration et de la circulation des richesses, des hommes, des savoirs, des informations (9), </w:t>
      </w:r>
      <w:r w:rsidR="00E75E58">
        <w:rPr>
          <w:rFonts w:ascii="Times New Roman" w:hAnsi="Times New Roman" w:cs="Times New Roman"/>
          <w:sz w:val="20"/>
          <w:szCs w:val="20"/>
          <w:lang w:val="fr-FR"/>
        </w:rPr>
        <w:t>et espaces direc</w:t>
      </w:r>
      <w:r w:rsidR="00EE2D83">
        <w:rPr>
          <w:rFonts w:ascii="Times New Roman" w:hAnsi="Times New Roman" w:cs="Times New Roman"/>
          <w:sz w:val="20"/>
          <w:szCs w:val="20"/>
          <w:lang w:val="fr-FR"/>
        </w:rPr>
        <w:t>ts de la production. Les plus p</w:t>
      </w:r>
      <w:r w:rsidR="00E75E58">
        <w:rPr>
          <w:rFonts w:ascii="Times New Roman" w:hAnsi="Times New Roman" w:cs="Times New Roman"/>
          <w:sz w:val="20"/>
          <w:szCs w:val="20"/>
          <w:lang w:val="fr-FR"/>
        </w:rPr>
        <w:t>uissantes forment des mégalopoles</w:t>
      </w:r>
      <w:r w:rsidR="00EE2D83">
        <w:rPr>
          <w:rFonts w:ascii="Times New Roman" w:hAnsi="Times New Roman" w:cs="Times New Roman"/>
          <w:sz w:val="20"/>
          <w:szCs w:val="20"/>
          <w:lang w:val="fr-FR"/>
        </w:rPr>
        <w:t xml:space="preserve">. </w:t>
      </w:r>
    </w:p>
    <w:p w:rsidR="008016A3" w:rsidRDefault="006D53A8" w:rsidP="00EA4E6E">
      <w:pPr>
        <w:spacing w:after="0" w:line="240" w:lineRule="auto"/>
        <w:jc w:val="both"/>
        <w:rPr>
          <w:rFonts w:ascii="Times New Roman" w:hAnsi="Times New Roman" w:cs="Times New Roman"/>
          <w:sz w:val="20"/>
          <w:szCs w:val="20"/>
          <w:lang w:val="fr-FR"/>
        </w:rPr>
      </w:pPr>
      <w:r>
        <w:rPr>
          <w:rFonts w:ascii="Times New Roman" w:hAnsi="Times New Roman" w:cs="Times New Roman"/>
          <w:sz w:val="20"/>
          <w:szCs w:val="20"/>
          <w:lang w:val="fr-FR"/>
        </w:rPr>
        <w:t>Les métropoles, fonctionnement en réseaux</w:t>
      </w:r>
      <w:r w:rsidR="00454452">
        <w:rPr>
          <w:rFonts w:ascii="Times New Roman" w:hAnsi="Times New Roman" w:cs="Times New Roman"/>
          <w:sz w:val="20"/>
          <w:szCs w:val="20"/>
          <w:lang w:val="fr-FR"/>
        </w:rPr>
        <w:t xml:space="preserve">, </w:t>
      </w:r>
      <w:r w:rsidR="00036D1B">
        <w:rPr>
          <w:rFonts w:ascii="Times New Roman" w:hAnsi="Times New Roman" w:cs="Times New Roman"/>
          <w:sz w:val="20"/>
          <w:szCs w:val="20"/>
          <w:lang w:val="fr-FR"/>
        </w:rPr>
        <w:t>polarisent l’essentiel des flux : vingt d’entre</w:t>
      </w:r>
      <w:r w:rsidR="00DF4591">
        <w:rPr>
          <w:rFonts w:ascii="Times New Roman" w:hAnsi="Times New Roman" w:cs="Times New Roman"/>
          <w:sz w:val="20"/>
          <w:szCs w:val="20"/>
          <w:lang w:val="fr-FR"/>
        </w:rPr>
        <w:t xml:space="preserve"> elles gèrent 85</w:t>
      </w:r>
      <w:r w:rsidR="007359D9">
        <w:rPr>
          <w:rFonts w:ascii="Times New Roman" w:hAnsi="Times New Roman" w:cs="Times New Roman"/>
          <w:sz w:val="20"/>
          <w:szCs w:val="20"/>
          <w:lang w:val="fr-FR"/>
        </w:rPr>
        <w:t xml:space="preserve"> </w:t>
      </w:r>
      <w:r w:rsidR="00DF4591">
        <w:rPr>
          <w:rFonts w:ascii="Times New Roman" w:hAnsi="Times New Roman" w:cs="Times New Roman"/>
          <w:sz w:val="20"/>
          <w:szCs w:val="20"/>
          <w:lang w:val="fr-FR"/>
        </w:rPr>
        <w:t xml:space="preserve">% des flux financiers mondiaux alors que vingt-cinq </w:t>
      </w:r>
      <w:r w:rsidR="00D0205C">
        <w:rPr>
          <w:rFonts w:ascii="Times New Roman" w:hAnsi="Times New Roman" w:cs="Times New Roman"/>
          <w:sz w:val="20"/>
          <w:szCs w:val="20"/>
          <w:lang w:val="fr-FR"/>
        </w:rPr>
        <w:t>aéroports</w:t>
      </w:r>
      <w:r w:rsidR="00DF4591">
        <w:rPr>
          <w:rFonts w:ascii="Times New Roman" w:hAnsi="Times New Roman" w:cs="Times New Roman"/>
          <w:sz w:val="20"/>
          <w:szCs w:val="20"/>
          <w:lang w:val="fr-FR"/>
        </w:rPr>
        <w:t xml:space="preserve"> polarisent 70</w:t>
      </w:r>
      <w:r w:rsidR="007359D9">
        <w:rPr>
          <w:rFonts w:ascii="Times New Roman" w:hAnsi="Times New Roman" w:cs="Times New Roman"/>
          <w:sz w:val="20"/>
          <w:szCs w:val="20"/>
          <w:lang w:val="fr-FR"/>
        </w:rPr>
        <w:t xml:space="preserve"> </w:t>
      </w:r>
      <w:r w:rsidR="00DF4591">
        <w:rPr>
          <w:rFonts w:ascii="Times New Roman" w:hAnsi="Times New Roman" w:cs="Times New Roman"/>
          <w:sz w:val="20"/>
          <w:szCs w:val="20"/>
          <w:lang w:val="fr-FR"/>
        </w:rPr>
        <w:t>% du trafic aérien</w:t>
      </w:r>
      <w:r w:rsidR="002F0FE0">
        <w:rPr>
          <w:rFonts w:ascii="Times New Roman" w:hAnsi="Times New Roman" w:cs="Times New Roman"/>
          <w:sz w:val="20"/>
          <w:szCs w:val="20"/>
          <w:lang w:val="fr-FR"/>
        </w:rPr>
        <w:t>.</w:t>
      </w:r>
      <w:r w:rsidR="00CF37A4">
        <w:rPr>
          <w:rFonts w:ascii="Times New Roman" w:hAnsi="Times New Roman" w:cs="Times New Roman"/>
          <w:sz w:val="20"/>
          <w:szCs w:val="20"/>
          <w:lang w:val="fr-FR"/>
        </w:rPr>
        <w:t xml:space="preserve"> La métropolisation touche peu les pays du Sud, hormis des capitales économiques comme Sao Paulo qui monopolisent les activés</w:t>
      </w:r>
      <w:r w:rsidR="00A3181B">
        <w:rPr>
          <w:rFonts w:ascii="Times New Roman" w:hAnsi="Times New Roman" w:cs="Times New Roman"/>
          <w:sz w:val="20"/>
          <w:szCs w:val="20"/>
          <w:lang w:val="fr-FR"/>
        </w:rPr>
        <w:t xml:space="preserve"> modernes et internationalisées alors que l’</w:t>
      </w:r>
      <w:r w:rsidR="00394ABE">
        <w:rPr>
          <w:rFonts w:ascii="Times New Roman" w:hAnsi="Times New Roman" w:cs="Times New Roman"/>
          <w:sz w:val="20"/>
          <w:szCs w:val="20"/>
          <w:lang w:val="fr-FR"/>
        </w:rPr>
        <w:t>explo</w:t>
      </w:r>
      <w:r w:rsidR="00A3181B">
        <w:rPr>
          <w:rFonts w:ascii="Times New Roman" w:hAnsi="Times New Roman" w:cs="Times New Roman"/>
          <w:sz w:val="20"/>
          <w:szCs w:val="20"/>
          <w:lang w:val="fr-FR"/>
        </w:rPr>
        <w:t xml:space="preserve">sion urbain </w:t>
      </w:r>
      <w:r w:rsidR="00263DD0">
        <w:rPr>
          <w:rFonts w:ascii="Times New Roman" w:hAnsi="Times New Roman" w:cs="Times New Roman"/>
          <w:sz w:val="20"/>
          <w:szCs w:val="20"/>
          <w:lang w:val="fr-FR"/>
        </w:rPr>
        <w:t>y accumule</w:t>
      </w:r>
      <w:r w:rsidR="007E1507">
        <w:rPr>
          <w:rFonts w:ascii="Times New Roman" w:hAnsi="Times New Roman" w:cs="Times New Roman"/>
          <w:sz w:val="20"/>
          <w:szCs w:val="20"/>
          <w:lang w:val="fr-FR"/>
        </w:rPr>
        <w:t xml:space="preserve"> les dysfonctionnements</w:t>
      </w:r>
      <w:r w:rsidR="00AC2003">
        <w:rPr>
          <w:rFonts w:ascii="Times New Roman" w:hAnsi="Times New Roman" w:cs="Times New Roman"/>
          <w:sz w:val="20"/>
          <w:szCs w:val="20"/>
          <w:lang w:val="fr-FR"/>
        </w:rPr>
        <w:t> : ceintures de bidonvilles, déficit d’équipements collectifs.</w:t>
      </w:r>
      <w:r w:rsidR="00CF37A4">
        <w:rPr>
          <w:rFonts w:ascii="Times New Roman" w:hAnsi="Times New Roman" w:cs="Times New Roman"/>
          <w:sz w:val="20"/>
          <w:szCs w:val="20"/>
          <w:lang w:val="fr-FR"/>
        </w:rPr>
        <w:t xml:space="preserve"> </w:t>
      </w:r>
    </w:p>
    <w:p w:rsidR="00C1793C" w:rsidRDefault="000919DC" w:rsidP="00C172C8">
      <w:pPr>
        <w:pStyle w:val="ListParagraph"/>
        <w:spacing w:after="0" w:line="240" w:lineRule="auto"/>
        <w:ind w:left="360"/>
        <w:jc w:val="right"/>
        <w:rPr>
          <w:rFonts w:ascii="Times New Roman" w:hAnsi="Times New Roman" w:cs="Times New Roman"/>
          <w:b/>
          <w:i/>
          <w:sz w:val="16"/>
          <w:szCs w:val="16"/>
          <w:lang w:val="fr-FR"/>
        </w:rPr>
      </w:pPr>
      <w:r>
        <w:rPr>
          <w:rFonts w:ascii="Times New Roman" w:hAnsi="Times New Roman" w:cs="Times New Roman"/>
          <w:b/>
          <w:i/>
          <w:sz w:val="16"/>
          <w:szCs w:val="16"/>
          <w:lang w:val="fr-FR"/>
        </w:rPr>
        <w:t>Jacqueline Jalta – Jean François Joly et Roger</w:t>
      </w:r>
      <w:r w:rsidR="009A0A20">
        <w:rPr>
          <w:rFonts w:ascii="Times New Roman" w:hAnsi="Times New Roman" w:cs="Times New Roman"/>
          <w:b/>
          <w:i/>
          <w:sz w:val="16"/>
          <w:szCs w:val="16"/>
          <w:lang w:val="fr-FR"/>
        </w:rPr>
        <w:t xml:space="preserve"> Reineri – L’espace mondial</w:t>
      </w:r>
      <w:r w:rsidR="00592ABC">
        <w:rPr>
          <w:rFonts w:ascii="Times New Roman" w:hAnsi="Times New Roman" w:cs="Times New Roman"/>
          <w:b/>
          <w:i/>
          <w:sz w:val="16"/>
          <w:szCs w:val="16"/>
          <w:lang w:val="fr-FR"/>
        </w:rPr>
        <w:t xml:space="preserve"> – Géographie 1</w:t>
      </w:r>
      <w:r w:rsidR="00592ABC" w:rsidRPr="00592ABC">
        <w:rPr>
          <w:rFonts w:ascii="Times New Roman" w:hAnsi="Times New Roman" w:cs="Times New Roman"/>
          <w:b/>
          <w:i/>
          <w:sz w:val="16"/>
          <w:szCs w:val="16"/>
          <w:vertAlign w:val="superscript"/>
          <w:lang w:val="fr-FR"/>
        </w:rPr>
        <w:t>e</w:t>
      </w:r>
      <w:r w:rsidR="00592ABC">
        <w:rPr>
          <w:rFonts w:ascii="Times New Roman" w:hAnsi="Times New Roman" w:cs="Times New Roman"/>
          <w:b/>
          <w:i/>
          <w:sz w:val="16"/>
          <w:szCs w:val="16"/>
          <w:lang w:val="fr-FR"/>
        </w:rPr>
        <w:t xml:space="preserve"> S – Magnard page 34</w:t>
      </w:r>
    </w:p>
    <w:p w:rsidR="00C1793C" w:rsidRDefault="00C1793C" w:rsidP="00C172C8">
      <w:pPr>
        <w:pStyle w:val="ListParagraph"/>
        <w:spacing w:after="0" w:line="240" w:lineRule="auto"/>
        <w:ind w:left="360"/>
        <w:jc w:val="right"/>
        <w:rPr>
          <w:rFonts w:ascii="Times New Roman" w:hAnsi="Times New Roman" w:cs="Times New Roman"/>
          <w:b/>
          <w:i/>
          <w:sz w:val="16"/>
          <w:szCs w:val="16"/>
          <w:lang w:val="fr-FR"/>
        </w:rPr>
      </w:pPr>
    </w:p>
    <w:p w:rsidR="00C1793C" w:rsidRDefault="00C1793C" w:rsidP="00C172C8">
      <w:pPr>
        <w:pStyle w:val="ListParagraph"/>
        <w:spacing w:after="0" w:line="240" w:lineRule="auto"/>
        <w:ind w:left="360"/>
        <w:jc w:val="right"/>
        <w:rPr>
          <w:rFonts w:ascii="Times New Roman" w:hAnsi="Times New Roman" w:cs="Times New Roman"/>
          <w:b/>
          <w:i/>
          <w:sz w:val="16"/>
          <w:szCs w:val="16"/>
          <w:lang w:val="fr-FR"/>
        </w:rPr>
      </w:pPr>
    </w:p>
    <w:p w:rsidR="00C172C8" w:rsidRPr="00F10F31" w:rsidRDefault="000919DC" w:rsidP="00F10F31">
      <w:pPr>
        <w:spacing w:after="0" w:line="240" w:lineRule="auto"/>
        <w:rPr>
          <w:rFonts w:ascii="Times New Roman" w:hAnsi="Times New Roman" w:cs="Times New Roman"/>
          <w:b/>
          <w:lang w:val="fr-FR"/>
        </w:rPr>
      </w:pPr>
      <w:r w:rsidRPr="00F10F31">
        <w:rPr>
          <w:rFonts w:ascii="Times New Roman" w:hAnsi="Times New Roman" w:cs="Times New Roman"/>
          <w:b/>
          <w:i/>
          <w:sz w:val="16"/>
          <w:szCs w:val="16"/>
          <w:lang w:val="fr-FR"/>
        </w:rPr>
        <w:t xml:space="preserve"> </w:t>
      </w:r>
    </w:p>
    <w:p w:rsidR="00170E1B" w:rsidRDefault="00170E1B" w:rsidP="00170E1B">
      <w:pPr>
        <w:spacing w:after="0" w:line="240" w:lineRule="auto"/>
        <w:rPr>
          <w:rFonts w:ascii="Times New Roman" w:hAnsi="Times New Roman" w:cs="Times New Roman"/>
          <w:b/>
          <w:lang w:val="fr-FR"/>
        </w:rPr>
      </w:pPr>
      <w:r w:rsidRPr="00B64EDB">
        <w:rPr>
          <w:rFonts w:ascii="Times New Roman" w:hAnsi="Times New Roman" w:cs="Times New Roman"/>
          <w:b/>
          <w:lang w:val="fr-FR"/>
        </w:rPr>
        <w:t>Questions</w:t>
      </w:r>
    </w:p>
    <w:p w:rsidR="00BA44B7" w:rsidRDefault="00BA44B7" w:rsidP="00170E1B">
      <w:pPr>
        <w:spacing w:after="0" w:line="240" w:lineRule="auto"/>
        <w:rPr>
          <w:rFonts w:ascii="Times New Roman" w:hAnsi="Times New Roman" w:cs="Times New Roman"/>
          <w:b/>
          <w:lang w:val="fr-FR"/>
        </w:rPr>
      </w:pPr>
    </w:p>
    <w:p w:rsidR="00170E1B" w:rsidRPr="00464BBD" w:rsidRDefault="00170E1B" w:rsidP="00170E1B">
      <w:pPr>
        <w:spacing w:after="0" w:line="240" w:lineRule="auto"/>
        <w:rPr>
          <w:rFonts w:ascii="Times New Roman" w:hAnsi="Times New Roman" w:cs="Times New Roman"/>
          <w:b/>
          <w:sz w:val="6"/>
          <w:szCs w:val="6"/>
          <w:lang w:val="fr-FR"/>
        </w:rPr>
      </w:pPr>
      <w:r w:rsidRPr="00B64EDB">
        <w:rPr>
          <w:rFonts w:ascii="Times New Roman" w:hAnsi="Times New Roman" w:cs="Times New Roman"/>
          <w:b/>
          <w:lang w:val="fr-FR"/>
        </w:rPr>
        <w:t xml:space="preserve"> </w:t>
      </w:r>
    </w:p>
    <w:p w:rsidR="00170E1B" w:rsidRDefault="00856DE9" w:rsidP="004D1514">
      <w:pPr>
        <w:pStyle w:val="ListParagraph"/>
        <w:numPr>
          <w:ilvl w:val="0"/>
          <w:numId w:val="2"/>
        </w:numPr>
        <w:spacing w:after="0" w:line="240" w:lineRule="auto"/>
        <w:ind w:left="90" w:hanging="270"/>
        <w:jc w:val="both"/>
        <w:rPr>
          <w:rFonts w:ascii="Times New Roman" w:hAnsi="Times New Roman" w:cs="Times New Roman"/>
          <w:sz w:val="20"/>
          <w:szCs w:val="20"/>
          <w:lang w:val="fr-FR"/>
        </w:rPr>
      </w:pPr>
      <w:r>
        <w:rPr>
          <w:rFonts w:ascii="Times New Roman" w:hAnsi="Times New Roman" w:cs="Times New Roman"/>
          <w:sz w:val="20"/>
          <w:szCs w:val="20"/>
          <w:lang w:val="fr-FR"/>
        </w:rPr>
        <w:t>Présentez le document1.</w:t>
      </w:r>
    </w:p>
    <w:p w:rsidR="00170E1B" w:rsidRPr="001E6754" w:rsidRDefault="00170E1B" w:rsidP="004D1514">
      <w:pPr>
        <w:pStyle w:val="ListParagraph"/>
        <w:spacing w:after="0" w:line="240" w:lineRule="auto"/>
        <w:ind w:left="90"/>
        <w:jc w:val="both"/>
        <w:rPr>
          <w:rFonts w:ascii="Times New Roman" w:hAnsi="Times New Roman" w:cs="Times New Roman"/>
          <w:sz w:val="20"/>
          <w:szCs w:val="20"/>
          <w:lang w:val="fr-FR"/>
        </w:rPr>
      </w:pPr>
    </w:p>
    <w:p w:rsidR="00170E1B" w:rsidRDefault="00800C58" w:rsidP="004D1514">
      <w:pPr>
        <w:pStyle w:val="ListParagraph"/>
        <w:numPr>
          <w:ilvl w:val="0"/>
          <w:numId w:val="2"/>
        </w:numPr>
        <w:spacing w:after="0" w:line="240" w:lineRule="auto"/>
        <w:ind w:left="90" w:hanging="270"/>
        <w:jc w:val="both"/>
        <w:rPr>
          <w:rFonts w:ascii="Times New Roman" w:hAnsi="Times New Roman" w:cs="Times New Roman"/>
          <w:sz w:val="20"/>
          <w:szCs w:val="20"/>
          <w:lang w:val="fr-FR"/>
        </w:rPr>
      </w:pPr>
      <w:r>
        <w:rPr>
          <w:rFonts w:ascii="Times New Roman" w:hAnsi="Times New Roman" w:cs="Times New Roman"/>
          <w:sz w:val="20"/>
          <w:szCs w:val="20"/>
          <w:lang w:val="fr-FR"/>
        </w:rPr>
        <w:t xml:space="preserve">Quels sont les facteurs du rôle dominant de l’agriculture américaine </w:t>
      </w:r>
      <w:r w:rsidR="00522A92">
        <w:rPr>
          <w:rFonts w:ascii="Times New Roman" w:hAnsi="Times New Roman" w:cs="Times New Roman"/>
          <w:sz w:val="20"/>
          <w:szCs w:val="20"/>
          <w:lang w:val="fr-FR"/>
        </w:rPr>
        <w:t>dans le monde</w:t>
      </w:r>
      <w:r>
        <w:rPr>
          <w:rFonts w:ascii="Times New Roman" w:hAnsi="Times New Roman" w:cs="Times New Roman"/>
          <w:sz w:val="20"/>
          <w:szCs w:val="20"/>
          <w:lang w:val="fr-FR"/>
        </w:rPr>
        <w:t> ?</w:t>
      </w:r>
      <w:r w:rsidR="007359D9">
        <w:rPr>
          <w:rFonts w:ascii="Times New Roman" w:hAnsi="Times New Roman" w:cs="Times New Roman"/>
          <w:sz w:val="20"/>
          <w:szCs w:val="20"/>
          <w:lang w:val="fr-FR"/>
        </w:rPr>
        <w:t xml:space="preserve"> (voir doc. 1)</w:t>
      </w:r>
    </w:p>
    <w:p w:rsidR="00170E1B" w:rsidRPr="00F1211F" w:rsidRDefault="00170E1B" w:rsidP="004D1514">
      <w:pPr>
        <w:spacing w:after="0" w:line="240" w:lineRule="auto"/>
        <w:jc w:val="both"/>
        <w:rPr>
          <w:rFonts w:ascii="Times New Roman" w:hAnsi="Times New Roman" w:cs="Times New Roman"/>
          <w:sz w:val="20"/>
          <w:szCs w:val="20"/>
          <w:lang w:val="fr-FR"/>
        </w:rPr>
      </w:pPr>
    </w:p>
    <w:p w:rsidR="00170E1B" w:rsidRDefault="002E3593" w:rsidP="004D1514">
      <w:pPr>
        <w:pStyle w:val="ListParagraph"/>
        <w:numPr>
          <w:ilvl w:val="0"/>
          <w:numId w:val="2"/>
        </w:numPr>
        <w:spacing w:after="0" w:line="240" w:lineRule="auto"/>
        <w:ind w:left="90" w:hanging="270"/>
        <w:jc w:val="both"/>
        <w:rPr>
          <w:rFonts w:ascii="Times New Roman" w:hAnsi="Times New Roman" w:cs="Times New Roman"/>
          <w:sz w:val="20"/>
          <w:szCs w:val="20"/>
          <w:lang w:val="fr-FR"/>
        </w:rPr>
      </w:pPr>
      <w:r>
        <w:rPr>
          <w:rFonts w:ascii="Times New Roman" w:hAnsi="Times New Roman" w:cs="Times New Roman"/>
          <w:sz w:val="20"/>
          <w:szCs w:val="20"/>
          <w:lang w:val="fr-FR"/>
        </w:rPr>
        <w:t>Qu’est-ce qui rend l’agriculture américaine très productive ?</w:t>
      </w:r>
      <w:r w:rsidR="007359D9">
        <w:rPr>
          <w:rFonts w:ascii="Times New Roman" w:hAnsi="Times New Roman" w:cs="Times New Roman"/>
          <w:sz w:val="20"/>
          <w:szCs w:val="20"/>
          <w:lang w:val="fr-FR"/>
        </w:rPr>
        <w:t xml:space="preserve"> (voir doc. 1)</w:t>
      </w:r>
    </w:p>
    <w:p w:rsidR="00170E1B" w:rsidRPr="00F1211F" w:rsidRDefault="00170E1B" w:rsidP="004D1514">
      <w:pPr>
        <w:spacing w:after="0" w:line="240" w:lineRule="auto"/>
        <w:jc w:val="both"/>
        <w:rPr>
          <w:rFonts w:ascii="Times New Roman" w:hAnsi="Times New Roman" w:cs="Times New Roman"/>
          <w:sz w:val="20"/>
          <w:szCs w:val="20"/>
          <w:lang w:val="fr-FR"/>
        </w:rPr>
      </w:pPr>
    </w:p>
    <w:p w:rsidR="00170E1B" w:rsidRDefault="00A06B5B" w:rsidP="004D1514">
      <w:pPr>
        <w:pStyle w:val="ListParagraph"/>
        <w:numPr>
          <w:ilvl w:val="0"/>
          <w:numId w:val="2"/>
        </w:numPr>
        <w:spacing w:after="0" w:line="240" w:lineRule="auto"/>
        <w:ind w:left="90" w:hanging="270"/>
        <w:jc w:val="both"/>
        <w:rPr>
          <w:rFonts w:ascii="Times New Roman" w:hAnsi="Times New Roman" w:cs="Times New Roman"/>
          <w:sz w:val="20"/>
          <w:szCs w:val="20"/>
          <w:lang w:val="fr-FR"/>
        </w:rPr>
      </w:pPr>
      <w:r>
        <w:rPr>
          <w:rFonts w:ascii="Times New Roman" w:hAnsi="Times New Roman" w:cs="Times New Roman"/>
          <w:sz w:val="20"/>
          <w:szCs w:val="20"/>
          <w:lang w:val="fr-FR"/>
        </w:rPr>
        <w:t>Dégagez une conséquence de l’</w:t>
      </w:r>
      <w:r w:rsidR="00975CD0">
        <w:rPr>
          <w:rFonts w:ascii="Times New Roman" w:hAnsi="Times New Roman" w:cs="Times New Roman"/>
          <w:sz w:val="20"/>
          <w:szCs w:val="20"/>
          <w:lang w:val="fr-FR"/>
        </w:rPr>
        <w:t>explo</w:t>
      </w:r>
      <w:r>
        <w:rPr>
          <w:rFonts w:ascii="Times New Roman" w:hAnsi="Times New Roman" w:cs="Times New Roman"/>
          <w:sz w:val="20"/>
          <w:szCs w:val="20"/>
          <w:lang w:val="fr-FR"/>
        </w:rPr>
        <w:t>sion urbaine dan</w:t>
      </w:r>
      <w:r w:rsidR="00D36B67">
        <w:rPr>
          <w:rFonts w:ascii="Times New Roman" w:hAnsi="Times New Roman" w:cs="Times New Roman"/>
          <w:sz w:val="20"/>
          <w:szCs w:val="20"/>
          <w:lang w:val="fr-FR"/>
        </w:rPr>
        <w:t>s</w:t>
      </w:r>
      <w:r>
        <w:rPr>
          <w:rFonts w:ascii="Times New Roman" w:hAnsi="Times New Roman" w:cs="Times New Roman"/>
          <w:sz w:val="20"/>
          <w:szCs w:val="20"/>
          <w:lang w:val="fr-FR"/>
        </w:rPr>
        <w:t xml:space="preserve"> les pays du Sud ?</w:t>
      </w:r>
      <w:r w:rsidR="007359D9">
        <w:rPr>
          <w:rFonts w:ascii="Times New Roman" w:hAnsi="Times New Roman" w:cs="Times New Roman"/>
          <w:sz w:val="20"/>
          <w:szCs w:val="20"/>
          <w:lang w:val="fr-FR"/>
        </w:rPr>
        <w:t xml:space="preserve"> (voir doc. 2)</w:t>
      </w:r>
    </w:p>
    <w:p w:rsidR="001400F0" w:rsidRPr="001400F0" w:rsidRDefault="001400F0" w:rsidP="001400F0">
      <w:pPr>
        <w:pStyle w:val="ListParagraph"/>
        <w:rPr>
          <w:rFonts w:ascii="Times New Roman" w:hAnsi="Times New Roman" w:cs="Times New Roman"/>
          <w:sz w:val="20"/>
          <w:szCs w:val="20"/>
          <w:lang w:val="fr-FR"/>
        </w:rPr>
      </w:pPr>
    </w:p>
    <w:p w:rsidR="001400F0" w:rsidRDefault="001400F0" w:rsidP="004D1514">
      <w:pPr>
        <w:pStyle w:val="ListParagraph"/>
        <w:numPr>
          <w:ilvl w:val="0"/>
          <w:numId w:val="2"/>
        </w:numPr>
        <w:spacing w:after="0" w:line="240" w:lineRule="auto"/>
        <w:ind w:left="90" w:hanging="270"/>
        <w:jc w:val="both"/>
        <w:rPr>
          <w:rFonts w:ascii="Times New Roman" w:hAnsi="Times New Roman" w:cs="Times New Roman"/>
          <w:sz w:val="20"/>
          <w:szCs w:val="20"/>
          <w:lang w:val="fr-FR"/>
        </w:rPr>
      </w:pPr>
      <w:r>
        <w:rPr>
          <w:rFonts w:ascii="Times New Roman" w:hAnsi="Times New Roman" w:cs="Times New Roman"/>
          <w:sz w:val="20"/>
          <w:szCs w:val="20"/>
          <w:lang w:val="fr-FR"/>
        </w:rPr>
        <w:t>Pourquoi les grandes métropoles des pays hautement développés étaient-elle</w:t>
      </w:r>
      <w:r w:rsidR="00565AB8">
        <w:rPr>
          <w:rFonts w:ascii="Times New Roman" w:hAnsi="Times New Roman" w:cs="Times New Roman"/>
          <w:sz w:val="20"/>
          <w:szCs w:val="20"/>
          <w:lang w:val="fr-FR"/>
        </w:rPr>
        <w:t>s</w:t>
      </w:r>
      <w:r>
        <w:rPr>
          <w:rFonts w:ascii="Times New Roman" w:hAnsi="Times New Roman" w:cs="Times New Roman"/>
          <w:sz w:val="20"/>
          <w:szCs w:val="20"/>
          <w:lang w:val="fr-FR"/>
        </w:rPr>
        <w:t xml:space="preserve"> considérées comme les espac</w:t>
      </w:r>
      <w:r w:rsidR="00203861">
        <w:rPr>
          <w:rFonts w:ascii="Times New Roman" w:hAnsi="Times New Roman" w:cs="Times New Roman"/>
          <w:sz w:val="20"/>
          <w:szCs w:val="20"/>
          <w:lang w:val="fr-FR"/>
        </w:rPr>
        <w:t>es de moteurs de mondialisation ?</w:t>
      </w:r>
      <w:r w:rsidR="007359D9">
        <w:rPr>
          <w:rFonts w:ascii="Times New Roman" w:hAnsi="Times New Roman" w:cs="Times New Roman"/>
          <w:sz w:val="20"/>
          <w:szCs w:val="20"/>
          <w:lang w:val="fr-FR"/>
        </w:rPr>
        <w:t xml:space="preserve"> (voir doc. 2)</w:t>
      </w:r>
    </w:p>
    <w:p w:rsidR="00170E1B" w:rsidRPr="001E6754" w:rsidRDefault="00170E1B" w:rsidP="004D1514">
      <w:pPr>
        <w:pStyle w:val="ListParagraph"/>
        <w:spacing w:after="0" w:line="240" w:lineRule="auto"/>
        <w:ind w:left="90"/>
        <w:jc w:val="both"/>
        <w:rPr>
          <w:rFonts w:ascii="Times New Roman" w:hAnsi="Times New Roman" w:cs="Times New Roman"/>
          <w:sz w:val="20"/>
          <w:szCs w:val="20"/>
          <w:lang w:val="fr-FR"/>
        </w:rPr>
      </w:pPr>
    </w:p>
    <w:p w:rsidR="00FF1CD2" w:rsidRPr="00170E1B" w:rsidRDefault="00225C95">
      <w:pPr>
        <w:rPr>
          <w:lang w:val="fr-FR"/>
        </w:rPr>
      </w:pPr>
    </w:p>
    <w:sectPr w:rsidR="00FF1CD2" w:rsidRPr="00170E1B" w:rsidSect="00DF1EF3">
      <w:type w:val="continuous"/>
      <w:pgSz w:w="12240" w:h="20160" w:code="5"/>
      <w:pgMar w:top="720" w:right="720" w:bottom="720" w:left="720" w:header="720" w:footer="720" w:gutter="0"/>
      <w:cols w:num="2"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C9362A"/>
    <w:multiLevelType w:val="hybridMultilevel"/>
    <w:tmpl w:val="6CCA16C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C591C39"/>
    <w:multiLevelType w:val="hybridMultilevel"/>
    <w:tmpl w:val="322C1BDC"/>
    <w:lvl w:ilvl="0" w:tplc="1AD827A4">
      <w:numFmt w:val="bullet"/>
      <w:lvlText w:val="-"/>
      <w:lvlJc w:val="left"/>
      <w:pPr>
        <w:ind w:left="360" w:hanging="360"/>
      </w:pPr>
      <w:rPr>
        <w:rFonts w:ascii="Sylfaen" w:eastAsiaTheme="minorHAnsi" w:hAnsi="Sylfae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423C44C1"/>
    <w:multiLevelType w:val="hybridMultilevel"/>
    <w:tmpl w:val="808AA2FE"/>
    <w:lvl w:ilvl="0" w:tplc="8E84072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5D414A66"/>
    <w:multiLevelType w:val="hybridMultilevel"/>
    <w:tmpl w:val="FFE45BA8"/>
    <w:lvl w:ilvl="0" w:tplc="58F0791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6ABB52A9"/>
    <w:multiLevelType w:val="hybridMultilevel"/>
    <w:tmpl w:val="105AC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6AF750E7"/>
    <w:multiLevelType w:val="hybridMultilevel"/>
    <w:tmpl w:val="703AF8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7A54455C"/>
    <w:multiLevelType w:val="hybridMultilevel"/>
    <w:tmpl w:val="9DE86296"/>
    <w:lvl w:ilvl="0" w:tplc="AC0E1B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1"/>
  </w:num>
  <w:num w:numId="4">
    <w:abstractNumId w:val="4"/>
  </w:num>
  <w:num w:numId="5">
    <w:abstractNumId w:val="5"/>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5A07"/>
    <w:rsid w:val="0000309D"/>
    <w:rsid w:val="0000522C"/>
    <w:rsid w:val="000072CE"/>
    <w:rsid w:val="000273F5"/>
    <w:rsid w:val="000303F4"/>
    <w:rsid w:val="00033669"/>
    <w:rsid w:val="000342C8"/>
    <w:rsid w:val="000366A2"/>
    <w:rsid w:val="00036D1B"/>
    <w:rsid w:val="00041050"/>
    <w:rsid w:val="000448A7"/>
    <w:rsid w:val="00044A29"/>
    <w:rsid w:val="00052740"/>
    <w:rsid w:val="00060189"/>
    <w:rsid w:val="00063F02"/>
    <w:rsid w:val="00065803"/>
    <w:rsid w:val="0006587E"/>
    <w:rsid w:val="00065DB0"/>
    <w:rsid w:val="00065EA6"/>
    <w:rsid w:val="00086AD9"/>
    <w:rsid w:val="0008764E"/>
    <w:rsid w:val="000919DC"/>
    <w:rsid w:val="000A426D"/>
    <w:rsid w:val="000B0D9C"/>
    <w:rsid w:val="000B20D1"/>
    <w:rsid w:val="000C0CC6"/>
    <w:rsid w:val="000C1E1D"/>
    <w:rsid w:val="000D215D"/>
    <w:rsid w:val="000D6CE9"/>
    <w:rsid w:val="000D6E61"/>
    <w:rsid w:val="000E3ABE"/>
    <w:rsid w:val="000E4250"/>
    <w:rsid w:val="000E5BA7"/>
    <w:rsid w:val="000E6852"/>
    <w:rsid w:val="000F1030"/>
    <w:rsid w:val="000F2F33"/>
    <w:rsid w:val="000F4FAB"/>
    <w:rsid w:val="00112CD2"/>
    <w:rsid w:val="001145BB"/>
    <w:rsid w:val="00115942"/>
    <w:rsid w:val="00122838"/>
    <w:rsid w:val="00126B75"/>
    <w:rsid w:val="00135D65"/>
    <w:rsid w:val="0013799D"/>
    <w:rsid w:val="001400F0"/>
    <w:rsid w:val="001520DA"/>
    <w:rsid w:val="001559F8"/>
    <w:rsid w:val="0016106A"/>
    <w:rsid w:val="0016168C"/>
    <w:rsid w:val="00167DA9"/>
    <w:rsid w:val="00170E1B"/>
    <w:rsid w:val="00171059"/>
    <w:rsid w:val="001718D9"/>
    <w:rsid w:val="00175101"/>
    <w:rsid w:val="001751EC"/>
    <w:rsid w:val="001837D5"/>
    <w:rsid w:val="00185017"/>
    <w:rsid w:val="00185C54"/>
    <w:rsid w:val="00193E44"/>
    <w:rsid w:val="00194033"/>
    <w:rsid w:val="00194AAF"/>
    <w:rsid w:val="00194B42"/>
    <w:rsid w:val="001A4782"/>
    <w:rsid w:val="001A4977"/>
    <w:rsid w:val="001B21DA"/>
    <w:rsid w:val="001B2A80"/>
    <w:rsid w:val="001C7B26"/>
    <w:rsid w:val="001D4238"/>
    <w:rsid w:val="001D6500"/>
    <w:rsid w:val="001E6B6D"/>
    <w:rsid w:val="001E7523"/>
    <w:rsid w:val="001F7475"/>
    <w:rsid w:val="002019F6"/>
    <w:rsid w:val="00203861"/>
    <w:rsid w:val="00206871"/>
    <w:rsid w:val="002078D3"/>
    <w:rsid w:val="00214827"/>
    <w:rsid w:val="00215B5C"/>
    <w:rsid w:val="00217A8C"/>
    <w:rsid w:val="00220B1E"/>
    <w:rsid w:val="00222397"/>
    <w:rsid w:val="00225C95"/>
    <w:rsid w:val="00233DEE"/>
    <w:rsid w:val="0023474C"/>
    <w:rsid w:val="002353BB"/>
    <w:rsid w:val="00246426"/>
    <w:rsid w:val="00252A41"/>
    <w:rsid w:val="0026238F"/>
    <w:rsid w:val="00263C2F"/>
    <w:rsid w:val="00263DD0"/>
    <w:rsid w:val="002655C3"/>
    <w:rsid w:val="00273E71"/>
    <w:rsid w:val="0027459A"/>
    <w:rsid w:val="00276DA5"/>
    <w:rsid w:val="00277095"/>
    <w:rsid w:val="002856A8"/>
    <w:rsid w:val="00294D2B"/>
    <w:rsid w:val="00297798"/>
    <w:rsid w:val="002A39FE"/>
    <w:rsid w:val="002B2E99"/>
    <w:rsid w:val="002B3ACD"/>
    <w:rsid w:val="002C02AC"/>
    <w:rsid w:val="002C2459"/>
    <w:rsid w:val="002C77DA"/>
    <w:rsid w:val="002D4B73"/>
    <w:rsid w:val="002E3593"/>
    <w:rsid w:val="002F0FE0"/>
    <w:rsid w:val="002F6EB3"/>
    <w:rsid w:val="003127C6"/>
    <w:rsid w:val="00314DA9"/>
    <w:rsid w:val="0031611B"/>
    <w:rsid w:val="00316470"/>
    <w:rsid w:val="0032223E"/>
    <w:rsid w:val="00322CA7"/>
    <w:rsid w:val="00325777"/>
    <w:rsid w:val="00326610"/>
    <w:rsid w:val="003308AF"/>
    <w:rsid w:val="0033399C"/>
    <w:rsid w:val="003371AD"/>
    <w:rsid w:val="003436FD"/>
    <w:rsid w:val="003562B3"/>
    <w:rsid w:val="00356A35"/>
    <w:rsid w:val="00357D6D"/>
    <w:rsid w:val="00365982"/>
    <w:rsid w:val="00374029"/>
    <w:rsid w:val="003765C1"/>
    <w:rsid w:val="003800E1"/>
    <w:rsid w:val="00392F6E"/>
    <w:rsid w:val="00394ABE"/>
    <w:rsid w:val="00397B24"/>
    <w:rsid w:val="003B0CF0"/>
    <w:rsid w:val="003B2893"/>
    <w:rsid w:val="003B3FCA"/>
    <w:rsid w:val="003B4F10"/>
    <w:rsid w:val="003C3EA6"/>
    <w:rsid w:val="003C4B91"/>
    <w:rsid w:val="003C6928"/>
    <w:rsid w:val="003D2D57"/>
    <w:rsid w:val="003D38E1"/>
    <w:rsid w:val="003D4FB0"/>
    <w:rsid w:val="003D7B0E"/>
    <w:rsid w:val="003E0F48"/>
    <w:rsid w:val="003F5340"/>
    <w:rsid w:val="0040153D"/>
    <w:rsid w:val="0040172A"/>
    <w:rsid w:val="004029C2"/>
    <w:rsid w:val="00410CF6"/>
    <w:rsid w:val="00413301"/>
    <w:rsid w:val="004139E3"/>
    <w:rsid w:val="004205C3"/>
    <w:rsid w:val="004227B6"/>
    <w:rsid w:val="00423F22"/>
    <w:rsid w:val="00424FB2"/>
    <w:rsid w:val="004331EE"/>
    <w:rsid w:val="00454452"/>
    <w:rsid w:val="004620ED"/>
    <w:rsid w:val="004674D7"/>
    <w:rsid w:val="00472A9F"/>
    <w:rsid w:val="00476789"/>
    <w:rsid w:val="0047735E"/>
    <w:rsid w:val="0048549D"/>
    <w:rsid w:val="0049528D"/>
    <w:rsid w:val="004957FE"/>
    <w:rsid w:val="004970DD"/>
    <w:rsid w:val="00497F8A"/>
    <w:rsid w:val="004A06DD"/>
    <w:rsid w:val="004A4CCC"/>
    <w:rsid w:val="004C36D9"/>
    <w:rsid w:val="004C6E29"/>
    <w:rsid w:val="004D1514"/>
    <w:rsid w:val="004D6349"/>
    <w:rsid w:val="004D7102"/>
    <w:rsid w:val="004D7588"/>
    <w:rsid w:val="004E3E60"/>
    <w:rsid w:val="004E610A"/>
    <w:rsid w:val="004F02BB"/>
    <w:rsid w:val="004F133D"/>
    <w:rsid w:val="004F1C26"/>
    <w:rsid w:val="004F282C"/>
    <w:rsid w:val="00506160"/>
    <w:rsid w:val="00506EFE"/>
    <w:rsid w:val="00507CBA"/>
    <w:rsid w:val="0051317A"/>
    <w:rsid w:val="005142F6"/>
    <w:rsid w:val="005143B0"/>
    <w:rsid w:val="00515373"/>
    <w:rsid w:val="00520637"/>
    <w:rsid w:val="00522550"/>
    <w:rsid w:val="00522A92"/>
    <w:rsid w:val="00530BE4"/>
    <w:rsid w:val="00542C1D"/>
    <w:rsid w:val="00543B26"/>
    <w:rsid w:val="00551752"/>
    <w:rsid w:val="00552343"/>
    <w:rsid w:val="0055259F"/>
    <w:rsid w:val="00555B16"/>
    <w:rsid w:val="00565AB8"/>
    <w:rsid w:val="0056614C"/>
    <w:rsid w:val="00573A08"/>
    <w:rsid w:val="00576156"/>
    <w:rsid w:val="00577E19"/>
    <w:rsid w:val="00580C28"/>
    <w:rsid w:val="0058124F"/>
    <w:rsid w:val="005874DF"/>
    <w:rsid w:val="00591255"/>
    <w:rsid w:val="00592ABC"/>
    <w:rsid w:val="005B2EEB"/>
    <w:rsid w:val="005B691D"/>
    <w:rsid w:val="005C1EAA"/>
    <w:rsid w:val="005C2D96"/>
    <w:rsid w:val="005C7D47"/>
    <w:rsid w:val="005D0D0E"/>
    <w:rsid w:val="005D7501"/>
    <w:rsid w:val="005E096E"/>
    <w:rsid w:val="005E5360"/>
    <w:rsid w:val="005E67FD"/>
    <w:rsid w:val="005E69FE"/>
    <w:rsid w:val="005E7A73"/>
    <w:rsid w:val="005F3549"/>
    <w:rsid w:val="005F7ABA"/>
    <w:rsid w:val="00603540"/>
    <w:rsid w:val="006036ED"/>
    <w:rsid w:val="0060377A"/>
    <w:rsid w:val="00611361"/>
    <w:rsid w:val="00611DB9"/>
    <w:rsid w:val="00613AE7"/>
    <w:rsid w:val="00614374"/>
    <w:rsid w:val="00617F4F"/>
    <w:rsid w:val="0062036E"/>
    <w:rsid w:val="00623902"/>
    <w:rsid w:val="0062486C"/>
    <w:rsid w:val="00625DB3"/>
    <w:rsid w:val="006310E3"/>
    <w:rsid w:val="00637CBE"/>
    <w:rsid w:val="006415B0"/>
    <w:rsid w:val="00643632"/>
    <w:rsid w:val="00646EF8"/>
    <w:rsid w:val="00653496"/>
    <w:rsid w:val="006543DA"/>
    <w:rsid w:val="0066390C"/>
    <w:rsid w:val="00673428"/>
    <w:rsid w:val="00681FA2"/>
    <w:rsid w:val="00684471"/>
    <w:rsid w:val="0069189B"/>
    <w:rsid w:val="00696D2D"/>
    <w:rsid w:val="006A4579"/>
    <w:rsid w:val="006A52E2"/>
    <w:rsid w:val="006A5B32"/>
    <w:rsid w:val="006B1D57"/>
    <w:rsid w:val="006B6888"/>
    <w:rsid w:val="006C01EE"/>
    <w:rsid w:val="006C1A9D"/>
    <w:rsid w:val="006C3128"/>
    <w:rsid w:val="006D23F3"/>
    <w:rsid w:val="006D47E8"/>
    <w:rsid w:val="006D53A8"/>
    <w:rsid w:val="006D7003"/>
    <w:rsid w:val="006F0792"/>
    <w:rsid w:val="006F199B"/>
    <w:rsid w:val="006F1B5B"/>
    <w:rsid w:val="006F79E3"/>
    <w:rsid w:val="00701EDC"/>
    <w:rsid w:val="0070405C"/>
    <w:rsid w:val="00705313"/>
    <w:rsid w:val="0072133D"/>
    <w:rsid w:val="00723C92"/>
    <w:rsid w:val="0073310F"/>
    <w:rsid w:val="007359D9"/>
    <w:rsid w:val="00740461"/>
    <w:rsid w:val="007549BB"/>
    <w:rsid w:val="00756C6A"/>
    <w:rsid w:val="00785834"/>
    <w:rsid w:val="00786991"/>
    <w:rsid w:val="007A022D"/>
    <w:rsid w:val="007A0AD5"/>
    <w:rsid w:val="007D0748"/>
    <w:rsid w:val="007D37A9"/>
    <w:rsid w:val="007D70B1"/>
    <w:rsid w:val="007E1507"/>
    <w:rsid w:val="007E4A72"/>
    <w:rsid w:val="007E61EF"/>
    <w:rsid w:val="007E7A57"/>
    <w:rsid w:val="007E7EEB"/>
    <w:rsid w:val="007F14DF"/>
    <w:rsid w:val="007F443E"/>
    <w:rsid w:val="007F64D2"/>
    <w:rsid w:val="00800C58"/>
    <w:rsid w:val="008016A3"/>
    <w:rsid w:val="008031E3"/>
    <w:rsid w:val="00803E36"/>
    <w:rsid w:val="008104AA"/>
    <w:rsid w:val="008205F8"/>
    <w:rsid w:val="0082654F"/>
    <w:rsid w:val="00831DEC"/>
    <w:rsid w:val="00840F15"/>
    <w:rsid w:val="00855C3A"/>
    <w:rsid w:val="00856DE9"/>
    <w:rsid w:val="008618AF"/>
    <w:rsid w:val="00864C31"/>
    <w:rsid w:val="00871276"/>
    <w:rsid w:val="008725CF"/>
    <w:rsid w:val="00872EEC"/>
    <w:rsid w:val="00875629"/>
    <w:rsid w:val="008803C7"/>
    <w:rsid w:val="00880669"/>
    <w:rsid w:val="00881657"/>
    <w:rsid w:val="0088397F"/>
    <w:rsid w:val="008845F7"/>
    <w:rsid w:val="008878E6"/>
    <w:rsid w:val="008A4D1E"/>
    <w:rsid w:val="008B50AD"/>
    <w:rsid w:val="008B68E6"/>
    <w:rsid w:val="008C0BD9"/>
    <w:rsid w:val="008C5D7D"/>
    <w:rsid w:val="008D1FA0"/>
    <w:rsid w:val="008D5A2C"/>
    <w:rsid w:val="008E2827"/>
    <w:rsid w:val="008E7F12"/>
    <w:rsid w:val="008F0235"/>
    <w:rsid w:val="008F194D"/>
    <w:rsid w:val="008F280F"/>
    <w:rsid w:val="008F2F10"/>
    <w:rsid w:val="00901E1D"/>
    <w:rsid w:val="00905F60"/>
    <w:rsid w:val="0091085A"/>
    <w:rsid w:val="00915384"/>
    <w:rsid w:val="0091548A"/>
    <w:rsid w:val="0092057C"/>
    <w:rsid w:val="00920625"/>
    <w:rsid w:val="00924195"/>
    <w:rsid w:val="00924375"/>
    <w:rsid w:val="00924556"/>
    <w:rsid w:val="00930F94"/>
    <w:rsid w:val="009340B6"/>
    <w:rsid w:val="00940AF8"/>
    <w:rsid w:val="00942079"/>
    <w:rsid w:val="00952031"/>
    <w:rsid w:val="009619E8"/>
    <w:rsid w:val="009654CA"/>
    <w:rsid w:val="009711E3"/>
    <w:rsid w:val="00975CD0"/>
    <w:rsid w:val="009826E3"/>
    <w:rsid w:val="0098687C"/>
    <w:rsid w:val="00992582"/>
    <w:rsid w:val="009966E1"/>
    <w:rsid w:val="00996C3B"/>
    <w:rsid w:val="009A0A20"/>
    <w:rsid w:val="009A5B38"/>
    <w:rsid w:val="009A5CF1"/>
    <w:rsid w:val="009D49A3"/>
    <w:rsid w:val="009D6525"/>
    <w:rsid w:val="009D67E0"/>
    <w:rsid w:val="009E65CD"/>
    <w:rsid w:val="009E6A47"/>
    <w:rsid w:val="009F13BA"/>
    <w:rsid w:val="00A039C1"/>
    <w:rsid w:val="00A06B5B"/>
    <w:rsid w:val="00A06FB7"/>
    <w:rsid w:val="00A07FB7"/>
    <w:rsid w:val="00A12FC1"/>
    <w:rsid w:val="00A1667A"/>
    <w:rsid w:val="00A30CC0"/>
    <w:rsid w:val="00A3181B"/>
    <w:rsid w:val="00A318FD"/>
    <w:rsid w:val="00A330ED"/>
    <w:rsid w:val="00A44487"/>
    <w:rsid w:val="00A60D37"/>
    <w:rsid w:val="00A64E1C"/>
    <w:rsid w:val="00A71E03"/>
    <w:rsid w:val="00A72B99"/>
    <w:rsid w:val="00A7355F"/>
    <w:rsid w:val="00A77038"/>
    <w:rsid w:val="00A80A29"/>
    <w:rsid w:val="00A85DAA"/>
    <w:rsid w:val="00A864F0"/>
    <w:rsid w:val="00A91670"/>
    <w:rsid w:val="00A918E5"/>
    <w:rsid w:val="00A9463C"/>
    <w:rsid w:val="00A95F32"/>
    <w:rsid w:val="00A96759"/>
    <w:rsid w:val="00AA3DD8"/>
    <w:rsid w:val="00AA675A"/>
    <w:rsid w:val="00AA76D7"/>
    <w:rsid w:val="00AB69A7"/>
    <w:rsid w:val="00AC1AC5"/>
    <w:rsid w:val="00AC2003"/>
    <w:rsid w:val="00AE16D5"/>
    <w:rsid w:val="00AE4DFC"/>
    <w:rsid w:val="00AF5D25"/>
    <w:rsid w:val="00B02495"/>
    <w:rsid w:val="00B05D6B"/>
    <w:rsid w:val="00B066FD"/>
    <w:rsid w:val="00B10DEA"/>
    <w:rsid w:val="00B1114D"/>
    <w:rsid w:val="00B159CC"/>
    <w:rsid w:val="00B172C1"/>
    <w:rsid w:val="00B222E8"/>
    <w:rsid w:val="00B27369"/>
    <w:rsid w:val="00B27A10"/>
    <w:rsid w:val="00B33E8F"/>
    <w:rsid w:val="00B340F1"/>
    <w:rsid w:val="00B34BBA"/>
    <w:rsid w:val="00B477EC"/>
    <w:rsid w:val="00B519FE"/>
    <w:rsid w:val="00B65460"/>
    <w:rsid w:val="00B66A67"/>
    <w:rsid w:val="00B66E13"/>
    <w:rsid w:val="00B73179"/>
    <w:rsid w:val="00B74A55"/>
    <w:rsid w:val="00B86D24"/>
    <w:rsid w:val="00B87AF1"/>
    <w:rsid w:val="00B926CC"/>
    <w:rsid w:val="00B9576B"/>
    <w:rsid w:val="00B977D4"/>
    <w:rsid w:val="00BA0AD7"/>
    <w:rsid w:val="00BA44B7"/>
    <w:rsid w:val="00BA72E0"/>
    <w:rsid w:val="00BB111A"/>
    <w:rsid w:val="00BC0900"/>
    <w:rsid w:val="00BC419D"/>
    <w:rsid w:val="00BD1B36"/>
    <w:rsid w:val="00BD76BB"/>
    <w:rsid w:val="00BE0628"/>
    <w:rsid w:val="00BE5BD2"/>
    <w:rsid w:val="00BE6706"/>
    <w:rsid w:val="00BF3677"/>
    <w:rsid w:val="00BF4187"/>
    <w:rsid w:val="00C05428"/>
    <w:rsid w:val="00C0573A"/>
    <w:rsid w:val="00C127A6"/>
    <w:rsid w:val="00C13F65"/>
    <w:rsid w:val="00C153BE"/>
    <w:rsid w:val="00C172C8"/>
    <w:rsid w:val="00C1793C"/>
    <w:rsid w:val="00C17B15"/>
    <w:rsid w:val="00C216CB"/>
    <w:rsid w:val="00C235F6"/>
    <w:rsid w:val="00C24A69"/>
    <w:rsid w:val="00C300FB"/>
    <w:rsid w:val="00C3128B"/>
    <w:rsid w:val="00C34AAE"/>
    <w:rsid w:val="00C45BA3"/>
    <w:rsid w:val="00C4778E"/>
    <w:rsid w:val="00C51070"/>
    <w:rsid w:val="00C5262C"/>
    <w:rsid w:val="00C64937"/>
    <w:rsid w:val="00C822FB"/>
    <w:rsid w:val="00C82882"/>
    <w:rsid w:val="00C83DDE"/>
    <w:rsid w:val="00C85A07"/>
    <w:rsid w:val="00C8712A"/>
    <w:rsid w:val="00CA097D"/>
    <w:rsid w:val="00CA3368"/>
    <w:rsid w:val="00CA46C6"/>
    <w:rsid w:val="00CA72B6"/>
    <w:rsid w:val="00CB21A0"/>
    <w:rsid w:val="00CB7087"/>
    <w:rsid w:val="00CC3DE7"/>
    <w:rsid w:val="00CC6B7C"/>
    <w:rsid w:val="00CC7413"/>
    <w:rsid w:val="00CD0CAF"/>
    <w:rsid w:val="00CD2F9C"/>
    <w:rsid w:val="00CE0CE1"/>
    <w:rsid w:val="00CE3B15"/>
    <w:rsid w:val="00CF37A4"/>
    <w:rsid w:val="00D0205C"/>
    <w:rsid w:val="00D02884"/>
    <w:rsid w:val="00D03C12"/>
    <w:rsid w:val="00D03C48"/>
    <w:rsid w:val="00D0630A"/>
    <w:rsid w:val="00D06762"/>
    <w:rsid w:val="00D07130"/>
    <w:rsid w:val="00D07961"/>
    <w:rsid w:val="00D10216"/>
    <w:rsid w:val="00D17816"/>
    <w:rsid w:val="00D23062"/>
    <w:rsid w:val="00D33FCD"/>
    <w:rsid w:val="00D34E86"/>
    <w:rsid w:val="00D35A53"/>
    <w:rsid w:val="00D36B67"/>
    <w:rsid w:val="00D44794"/>
    <w:rsid w:val="00D4729D"/>
    <w:rsid w:val="00D51B00"/>
    <w:rsid w:val="00D54FB9"/>
    <w:rsid w:val="00D574BA"/>
    <w:rsid w:val="00D6267B"/>
    <w:rsid w:val="00D63D7A"/>
    <w:rsid w:val="00D80C91"/>
    <w:rsid w:val="00D825D8"/>
    <w:rsid w:val="00D92977"/>
    <w:rsid w:val="00DB11B7"/>
    <w:rsid w:val="00DD7089"/>
    <w:rsid w:val="00DE41B0"/>
    <w:rsid w:val="00DE6438"/>
    <w:rsid w:val="00DF0BA9"/>
    <w:rsid w:val="00DF2258"/>
    <w:rsid w:val="00DF4591"/>
    <w:rsid w:val="00DF4900"/>
    <w:rsid w:val="00DF57B4"/>
    <w:rsid w:val="00E03219"/>
    <w:rsid w:val="00E102DF"/>
    <w:rsid w:val="00E13890"/>
    <w:rsid w:val="00E156D5"/>
    <w:rsid w:val="00E15947"/>
    <w:rsid w:val="00E27D05"/>
    <w:rsid w:val="00E378AF"/>
    <w:rsid w:val="00E47BFB"/>
    <w:rsid w:val="00E73A7F"/>
    <w:rsid w:val="00E75E58"/>
    <w:rsid w:val="00E7757A"/>
    <w:rsid w:val="00E77B99"/>
    <w:rsid w:val="00E80FAC"/>
    <w:rsid w:val="00E9204A"/>
    <w:rsid w:val="00E94914"/>
    <w:rsid w:val="00E97410"/>
    <w:rsid w:val="00EA1802"/>
    <w:rsid w:val="00EA27E8"/>
    <w:rsid w:val="00EA38C6"/>
    <w:rsid w:val="00EA4E6E"/>
    <w:rsid w:val="00EA74D2"/>
    <w:rsid w:val="00EA7A6C"/>
    <w:rsid w:val="00EB198D"/>
    <w:rsid w:val="00EB2297"/>
    <w:rsid w:val="00EB79E8"/>
    <w:rsid w:val="00EB7CF2"/>
    <w:rsid w:val="00ED55BA"/>
    <w:rsid w:val="00EE2D83"/>
    <w:rsid w:val="00EE6006"/>
    <w:rsid w:val="00EE7414"/>
    <w:rsid w:val="00EF0564"/>
    <w:rsid w:val="00F03618"/>
    <w:rsid w:val="00F04E2D"/>
    <w:rsid w:val="00F10F31"/>
    <w:rsid w:val="00F1668F"/>
    <w:rsid w:val="00F2653D"/>
    <w:rsid w:val="00F31ED7"/>
    <w:rsid w:val="00F34E99"/>
    <w:rsid w:val="00F361F3"/>
    <w:rsid w:val="00F36FF1"/>
    <w:rsid w:val="00F41171"/>
    <w:rsid w:val="00F413C2"/>
    <w:rsid w:val="00F44D85"/>
    <w:rsid w:val="00F5372F"/>
    <w:rsid w:val="00F60B76"/>
    <w:rsid w:val="00F610C5"/>
    <w:rsid w:val="00F61E72"/>
    <w:rsid w:val="00F6549F"/>
    <w:rsid w:val="00F713FE"/>
    <w:rsid w:val="00F74793"/>
    <w:rsid w:val="00F777C0"/>
    <w:rsid w:val="00F96314"/>
    <w:rsid w:val="00FA3DE5"/>
    <w:rsid w:val="00FB39A9"/>
    <w:rsid w:val="00FB41B5"/>
    <w:rsid w:val="00FC683F"/>
    <w:rsid w:val="00FC75FF"/>
    <w:rsid w:val="00FE1C9E"/>
    <w:rsid w:val="00FE242A"/>
    <w:rsid w:val="00FF6D04"/>
    <w:rsid w:val="00FF7197"/>
    <w:rsid w:val="00FF76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0E1B"/>
    <w:rPr>
      <w:lang w:val="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E1B"/>
    <w:pPr>
      <w:ind w:left="720"/>
      <w:contextualSpacing/>
    </w:pPr>
  </w:style>
  <w:style w:type="table" w:styleId="TableGrid">
    <w:name w:val="Table Grid"/>
    <w:basedOn w:val="TableNormal"/>
    <w:uiPriority w:val="59"/>
    <w:rsid w:val="00170E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0E1B"/>
    <w:rPr>
      <w:lang w:val="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E1B"/>
    <w:pPr>
      <w:ind w:left="720"/>
      <w:contextualSpacing/>
    </w:pPr>
  </w:style>
  <w:style w:type="table" w:styleId="TableGrid">
    <w:name w:val="Table Grid"/>
    <w:basedOn w:val="TableNormal"/>
    <w:uiPriority w:val="59"/>
    <w:rsid w:val="00170E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8472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1284</Words>
  <Characters>7319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ElabMicker</dc:creator>
  <cp:lastModifiedBy>Walter Jean Billi</cp:lastModifiedBy>
  <cp:revision>2</cp:revision>
  <cp:lastPrinted>2016-06-23T00:47:00Z</cp:lastPrinted>
  <dcterms:created xsi:type="dcterms:W3CDTF">2016-10-07T03:08:00Z</dcterms:created>
  <dcterms:modified xsi:type="dcterms:W3CDTF">2016-10-07T03:08:00Z</dcterms:modified>
</cp:coreProperties>
</file>