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/>
      </w:pPr>
      <w:r>
        <w:rPr/>
        <w:t>查找：</w:t>
      </w:r>
    </w:p>
    <w:p>
      <w:pPr>
        <w:pStyle w:val="Style15"/>
        <w:rPr/>
      </w:pPr>
      <w:r>
        <w:rPr/>
        <w:t>在一个键集</w:t>
      </w:r>
      <w:r>
        <w:rPr/>
        <w:t>(key set)</w:t>
      </w:r>
      <w:r>
        <w:rPr/>
        <w:t>中，查找指定键的位置：</w:t>
      </w:r>
    </w:p>
    <w:p>
      <w:pPr>
        <w:pStyle w:val="Style15"/>
        <w:rPr/>
      </w:pPr>
      <w:r>
        <w:rPr/>
        <w:t>顺序查找</w:t>
      </w:r>
    </w:p>
    <w:p>
      <w:pPr>
        <w:pStyle w:val="Style15"/>
        <w:rPr/>
      </w:pPr>
      <w:r>
        <w:rPr/>
        <w:t>平均情况时间复杂度是</w:t>
      </w:r>
      <w:r>
        <w:rPr/>
        <w:t>O(n/2)</w:t>
      </w:r>
    </w:p>
    <w:p>
      <w:pPr>
        <w:pStyle w:val="Style15"/>
        <w:rPr/>
      </w:pPr>
      <w:r>
        <w:rPr/>
        <w:t>二分查找：</w:t>
      </w:r>
    </w:p>
    <w:p>
      <w:pPr>
        <w:pStyle w:val="Style15"/>
        <w:rPr/>
      </w:pPr>
      <w:r>
        <w:rPr/>
        <w:t>必须先强调二分查找的前提：</w:t>
      </w:r>
      <w:r>
        <w:rPr>
          <w:highlight w:val="yellow"/>
        </w:rPr>
        <w:t>1</w:t>
      </w:r>
      <w:r>
        <w:rPr>
          <w:highlight w:val="yellow"/>
        </w:rPr>
        <w:t>、顺序；</w:t>
      </w:r>
      <w:r>
        <w:rPr>
          <w:highlight w:val="yellow"/>
        </w:rPr>
        <w:t>2</w:t>
      </w:r>
      <w:r>
        <w:rPr>
          <w:highlight w:val="yellow"/>
        </w:rPr>
        <w:t>、连续存储（可随即访问）；物理线性存储；</w:t>
      </w:r>
    </w:p>
    <w:p>
      <w:pPr>
        <w:pStyle w:val="Style15"/>
        <w:rPr>
          <w:highlight w:val="yellow"/>
          <w:vertAlign w:val="subscript"/>
        </w:rPr>
      </w:pPr>
      <w:r>
        <w:rPr>
          <w:highlight w:val="yellow"/>
          <w:vertAlign w:val="subscript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pStyle w:val="Style15"/>
        <w:rPr/>
      </w:pPr>
      <w:r>
        <w:rPr/>
        <w:t>3</w:t>
        <w:tab/>
        <w:t>5</w:t>
        <w:tab/>
        <w:t>9</w:t>
        <w:tab/>
        <w:t>1</w:t>
        <w:tab/>
        <w:t>0</w:t>
        <w:tab/>
        <w:t>8</w:t>
        <w:tab/>
        <w:t>4</w:t>
        <w:tab/>
        <w:t>2</w:t>
        <w:tab/>
        <w:t>7</w:t>
        <w:tab/>
        <w:t>6</w:t>
      </w:r>
    </w:p>
    <w:p>
      <w:pPr>
        <w:pStyle w:val="Style15"/>
        <w:rPr/>
      </w:pPr>
      <w:r>
        <w:rPr/>
        <w:t>h</w:t>
        <w:tab/>
        <w:tab/>
        <w:tab/>
        <w:tab/>
        <w:tab/>
        <w:tab/>
        <w:tab/>
        <w:tab/>
        <w:tab/>
        <w:t>t</w:t>
      </w:r>
    </w:p>
    <w:p>
      <w:pPr>
        <w:pStyle w:val="Style15"/>
        <w:rPr/>
      </w:pPr>
      <w:r>
        <w:rPr/>
        <w:tab/>
        <w:tab/>
        <w:tab/>
        <w:t>m = (h + t) / 2</w:t>
      </w:r>
    </w:p>
    <w:p>
      <w:pPr>
        <w:pStyle w:val="Style15"/>
        <w:rPr/>
      </w:pPr>
      <w:r>
        <w:rPr/>
        <w:t xml:space="preserve">时间复杂度 </w:t>
      </w:r>
      <w:r>
        <w:rPr/>
        <w:t>O(logN)</w:t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散列桶：</w:t>
      </w:r>
    </w:p>
    <w:p>
      <w:pPr>
        <w:pStyle w:val="Style15"/>
        <w:rPr/>
      </w:pPr>
      <w:r>
        <w:rPr/>
        <w:t>对于</w:t>
      </w:r>
      <w:r>
        <w:rPr/>
        <w:t>key</w:t>
      </w:r>
      <w:r>
        <w:rPr/>
        <w:t>，进行一个运算，得到</w:t>
      </w:r>
      <w:r>
        <w:rPr/>
        <w:t>index</w:t>
      </w:r>
      <w:r>
        <w:rPr/>
        <w:t>，这个</w:t>
      </w:r>
      <w:r>
        <w:rPr/>
        <w:t>index</w:t>
      </w:r>
      <w:r>
        <w:rPr/>
        <w:t>就是存放</w:t>
      </w:r>
      <w:r>
        <w:rPr/>
        <w:t>key</w:t>
      </w:r>
      <w:r>
        <w:rPr/>
        <w:t>的空间的下标。</w:t>
      </w:r>
    </w:p>
    <w:p>
      <w:pPr>
        <w:pStyle w:val="Style15"/>
        <w:rPr/>
      </w:pPr>
      <w:r>
        <w:rPr/>
        <w:t>关键问题是选取合理的散列函数，使得不同的</w:t>
      </w:r>
      <w:r>
        <w:rPr/>
        <w:t>key</w:t>
      </w:r>
      <w:r>
        <w:rPr/>
        <w:t>，尽可能地得到不同的</w:t>
      </w:r>
      <w:r>
        <w:rPr/>
        <w:t>index</w:t>
      </w:r>
      <w:r>
        <w:rPr/>
        <w:t>；</w:t>
      </w:r>
    </w:p>
    <w:p>
      <w:pPr>
        <w:pStyle w:val="Style15"/>
        <w:rPr/>
      </w:pPr>
      <w:r>
        <w:rPr/>
        <w:t>但是，要完全完成上述要求，则，</w:t>
      </w:r>
      <w:r>
        <w:rPr/>
        <w:t>index</w:t>
      </w:r>
      <w:r>
        <w:rPr/>
        <w:t>空间开销可能会大到无法承受！因此，总是希望能尽可能的减少</w:t>
      </w:r>
      <w:r>
        <w:rPr/>
        <w:t>index</w:t>
      </w:r>
      <w:r>
        <w:rPr/>
        <w:t>空间，并使得不同</w:t>
      </w:r>
      <w:r>
        <w:rPr/>
        <w:t>key</w:t>
      </w:r>
      <w:r>
        <w:rPr/>
        <w:t>得到不同的</w:t>
      </w:r>
      <w:r>
        <w:rPr/>
        <w:t>index</w:t>
      </w:r>
      <w:r>
        <w:rPr/>
        <w:t>。</w:t>
      </w:r>
    </w:p>
    <w:p>
      <w:pPr>
        <w:pStyle w:val="Style15"/>
        <w:rPr/>
      </w:pPr>
      <w:r>
        <w:rPr/>
        <w:t>事实上，上述思想肯定会存在不可避免的“碰撞”问题（冲突问题）；解决散列桶的冲突，成为散列桶性能和开销之间平衡的关键。</w:t>
      </w:r>
    </w:p>
    <w:p>
      <w:pPr>
        <w:pStyle w:val="Style15"/>
        <w:rPr/>
      </w:pPr>
      <w:r>
        <w:rPr/>
        <w:t>通常的散列函数是模质数，</w:t>
      </w:r>
      <w:r>
        <w:rPr/>
        <w:t xml:space="preserve">MOD </w:t>
      </w:r>
      <w:r>
        <w:rPr/>
        <w:t>质数（</w:t>
      </w:r>
      <w:r>
        <w:rPr/>
        <w:t>%</w:t>
      </w:r>
      <w:r>
        <w:rPr/>
        <w:t>质数）</w:t>
      </w:r>
    </w:p>
    <w:p>
      <w:pPr>
        <w:pStyle w:val="Style15"/>
        <w:rPr/>
      </w:pPr>
      <w:r>
        <w:rPr/>
        <w:t>1</w:t>
      </w:r>
      <w:r>
        <w:rPr/>
        <w:t>、再散列；</w:t>
      </w:r>
    </w:p>
    <w:p>
      <w:pPr>
        <w:pStyle w:val="Style15"/>
        <w:rPr/>
      </w:pPr>
      <w:r>
        <w:rPr/>
        <w:t>2</w:t>
      </w:r>
      <w:r>
        <w:rPr/>
        <w:t>、开链法；</w:t>
      </w:r>
    </w:p>
    <w:p>
      <w:pPr>
        <w:pStyle w:val="Style15"/>
        <w:rPr/>
      </w:pPr>
      <w:r>
        <w:rPr/>
        <w:t>3</w:t>
      </w:r>
      <w:r>
        <w:rPr/>
        <w:t>、顺序探测。</w:t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安全单项散列函数：不可逆加密算法</w:t>
      </w:r>
    </w:p>
    <w:p>
      <w:pPr>
        <w:pStyle w:val="Style15"/>
        <w:rPr/>
      </w:pPr>
      <w:r>
        <w:rPr/>
        <w:t>非对称加密技术简介：</w:t>
      </w:r>
    </w:p>
    <w:p>
      <w:pPr>
        <w:pStyle w:val="Style15"/>
        <w:rPr/>
      </w:pPr>
      <w:r>
        <w:rPr/>
        <w:t>两个密钥</w:t>
      </w:r>
    </w:p>
    <w:p>
      <w:pPr>
        <w:pStyle w:val="Style15"/>
        <w:rPr/>
      </w:pPr>
      <w:r>
        <w:rPr/>
        <w:t>公钥</w:t>
      </w:r>
    </w:p>
    <w:p>
      <w:pPr>
        <w:pStyle w:val="Style15"/>
        <w:rPr/>
      </w:pPr>
      <w:r>
        <w:rPr/>
        <w:t>私钥</w:t>
      </w:r>
    </w:p>
    <w:p>
      <w:pPr>
        <w:pStyle w:val="Style15"/>
        <w:rPr/>
      </w:pPr>
      <w:r>
        <w:rPr/>
      </w:r>
    </w:p>
    <w:p>
      <w:pPr>
        <w:pStyle w:val="Style15"/>
        <w:rPr>
          <w:b/>
          <w:b/>
          <w:bCs/>
        </w:rPr>
      </w:pPr>
      <w:r>
        <w:rPr>
          <w:b/>
          <w:bCs/>
        </w:rPr>
        <w:t>二叉查找树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>根结点数值大于左孩子数值，且小于右孩子数值。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>根结点数值大于左子树最大数值，且小于右子树最小数值。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、建立二叉查找树；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以第一个元素为根结点，比根结点大的放在右孩子处，比根结点小的放在左孩子处，以此类推。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、查找。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>若有如下数据：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</w:t>
        <w:tab/>
        <w:t>7</w:t>
        <w:tab/>
        <w:t>1</w:t>
        <w:tab/>
        <w:t>0</w:t>
        <w:tab/>
        <w:t>9</w:t>
        <w:tab/>
        <w:t>2</w:t>
        <w:tab/>
        <w:t>8</w:t>
        <w:tab/>
        <w:t>5</w:t>
        <w:tab/>
        <w:t>6</w:t>
        <w:tab/>
        <w:t>4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>构建成二叉查找树如下：</w:t>
      </w:r>
    </w:p>
    <w:p>
      <w:pPr>
        <w:pStyle w:val="Style15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669925</wp:posOffset>
            </wp:positionH>
            <wp:positionV relativeFrom="paragraph">
              <wp:posOffset>-95250</wp:posOffset>
            </wp:positionV>
            <wp:extent cx="2132965" cy="131381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highlight w:val="yellow"/>
        </w:rPr>
        <w:t>注</w:t>
      </w:r>
      <w:r>
        <w:rPr>
          <w:b w:val="false"/>
          <w:bCs w:val="false"/>
          <w:highlight w:val="yellow"/>
        </w:rPr>
        <w:t>意：</w:t>
      </w:r>
      <w:r>
        <w:rPr>
          <w:b w:val="false"/>
          <w:bCs w:val="false"/>
        </w:rPr>
        <w:t>如果二叉查找树是完全顺序，则退化成为了一个链表。</w:t>
      </w:r>
    </w:p>
    <w:p>
      <w:pPr>
        <w:pStyle w:val="Style15"/>
        <w:rPr>
          <w:b w:val="false"/>
          <w:b w:val="false"/>
          <w:bCs w:val="false"/>
        </w:rPr>
      </w:pPr>
      <w:r>
        <w:rPr>
          <w:b w:val="false"/>
          <w:bCs w:val="false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pStyle w:val="Style15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1707515</wp:posOffset>
            </wp:positionH>
            <wp:positionV relativeFrom="paragraph">
              <wp:posOffset>-49530</wp:posOffset>
            </wp:positionV>
            <wp:extent cx="1452880" cy="1786255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/>
      </w:pPr>
      <w:r>
        <w:rPr>
          <w:b/>
          <w:bCs/>
        </w:rPr>
        <w:t>AVL</w:t>
      </w:r>
      <w:r>
        <w:rPr>
          <w:b/>
          <w:bCs/>
        </w:rPr>
        <w:t>平衡二叉查找树</w:t>
      </w:r>
    </w:p>
    <w:p>
      <w:pPr>
        <w:pStyle w:val="Style15"/>
        <w:spacing w:before="0" w:after="140"/>
        <w:rPr/>
      </w:pPr>
      <w:r>
        <w:rPr>
          <w:b w:val="false"/>
          <w:bCs w:val="false"/>
        </w:rPr>
        <w:t>AVL</w:t>
      </w:r>
      <w:r>
        <w:rPr>
          <w:b w:val="false"/>
          <w:bCs w:val="false"/>
        </w:rPr>
        <w:t>树的节点旋转</w:t>
      </w:r>
    </w:p>
    <w:p>
      <w:pPr>
        <w:pStyle w:val="Style15"/>
        <w:spacing w:before="0" w:after="140"/>
        <w:rPr/>
      </w:pPr>
      <w:r>
        <w:rPr>
          <w:b w:val="false"/>
          <w:bCs w:val="false"/>
        </w:rPr>
        <w:t>条件：</w:t>
      </w:r>
      <w:r>
        <w:rPr>
          <w:b w:val="false"/>
          <w:bCs w:val="false"/>
          <w:strike/>
        </w:rPr>
        <w:t>v.right == NULL &amp;&amp; v.left.right ==NULL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trike/>
        </w:rPr>
        <w:t>&amp;&amp;</w:t>
      </w:r>
      <w:r>
        <w:rPr>
          <w:b w:val="false"/>
          <w:bCs w:val="false"/>
        </w:rPr>
        <w:t xml:space="preserve"> LL</w:t>
      </w:r>
    </w:p>
    <w:p>
      <w:pPr>
        <w:pStyle w:val="Style15"/>
        <w:spacing w:before="0" w:after="14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1626235</wp:posOffset>
            </wp:positionH>
            <wp:positionV relativeFrom="paragraph">
              <wp:posOffset>-70485</wp:posOffset>
            </wp:positionV>
            <wp:extent cx="1666875" cy="1171575"/>
            <wp:effectExtent l="0" t="0" r="0" b="0"/>
            <wp:wrapNone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4093845</wp:posOffset>
            </wp:positionH>
            <wp:positionV relativeFrom="paragraph">
              <wp:posOffset>17145</wp:posOffset>
            </wp:positionV>
            <wp:extent cx="1807845" cy="1022350"/>
            <wp:effectExtent l="0" t="0" r="0" b="0"/>
            <wp:wrapSquare wrapText="largest"/>
            <wp:docPr id="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v.left.left -&gt; v.left</w:t>
      </w:r>
    </w:p>
    <w:p>
      <w:pPr>
        <w:pStyle w:val="Style15"/>
        <w:spacing w:before="0" w:after="140"/>
        <w:rPr/>
      </w:pPr>
      <w:r>
        <w:rPr>
          <w:b w:val="false"/>
          <w:bCs w:val="false"/>
        </w:rPr>
        <w:t>v -&gt;  v.left.right</w:t>
      </w:r>
    </w:p>
    <w:p>
      <w:pPr>
        <w:pStyle w:val="Style15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3169285</wp:posOffset>
                </wp:positionH>
                <wp:positionV relativeFrom="paragraph">
                  <wp:posOffset>-68580</wp:posOffset>
                </wp:positionV>
                <wp:extent cx="629285" cy="635"/>
                <wp:effectExtent l="0" t="0" r="0" b="0"/>
                <wp:wrapNone/>
                <wp:docPr id="5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55pt,-5.4pt" to="299pt,-5.4pt" ID="形状2" stroked="t" style="position:absolute">
                <v:stroke color="red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</w:rPr>
        <w:t>v.left.right -&gt; v.left</w:t>
      </w:r>
    </w:p>
    <w:p>
      <w:pPr>
        <w:pStyle w:val="Style15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Style15"/>
        <w:spacing w:before="0" w:after="140"/>
        <w:rPr/>
      </w:pPr>
      <w:r>
        <w:rPr>
          <w:b w:val="false"/>
          <w:bCs w:val="false"/>
        </w:rPr>
        <w:t>条件：</w:t>
      </w:r>
      <w:r>
        <w:rPr>
          <w:b w:val="false"/>
          <w:bCs w:val="false"/>
          <w:strike/>
        </w:rPr>
        <w:t>v.left == NULL &amp;&amp; v.right.left == NULL &amp;&amp;</w:t>
      </w:r>
      <w:r>
        <w:rPr>
          <w:b w:val="false"/>
          <w:bCs w:val="false"/>
        </w:rPr>
        <w:t xml:space="preserve"> RR</w:t>
      </w:r>
    </w:p>
    <w:p>
      <w:pPr>
        <w:pStyle w:val="Style15"/>
        <w:spacing w:before="0" w:after="14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1346200</wp:posOffset>
            </wp:positionH>
            <wp:positionV relativeFrom="paragraph">
              <wp:posOffset>26670</wp:posOffset>
            </wp:positionV>
            <wp:extent cx="1341755" cy="1062355"/>
            <wp:effectExtent l="0" t="0" r="0" b="0"/>
            <wp:wrapNone/>
            <wp:docPr id="6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3531870</wp:posOffset>
            </wp:positionH>
            <wp:positionV relativeFrom="paragraph">
              <wp:posOffset>102235</wp:posOffset>
            </wp:positionV>
            <wp:extent cx="1400175" cy="941705"/>
            <wp:effectExtent l="0" t="0" r="0" b="0"/>
            <wp:wrapSquare wrapText="largest"/>
            <wp:docPr id="7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v.right -&gt; v</w:t>
      </w:r>
    </w:p>
    <w:p>
      <w:pPr>
        <w:pStyle w:val="Style15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2874010</wp:posOffset>
                </wp:positionH>
                <wp:positionV relativeFrom="paragraph">
                  <wp:posOffset>278130</wp:posOffset>
                </wp:positionV>
                <wp:extent cx="381635" cy="635"/>
                <wp:effectExtent l="0" t="0" r="0" b="0"/>
                <wp:wrapNone/>
                <wp:docPr id="8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3pt,21.9pt" to="256.25pt,21.9pt" ID="形状1" stroked="t" style="position:absolute">
                <v:stroke color="red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</w:rPr>
        <w:t>v -&gt; v.right.left</w:t>
      </w:r>
    </w:p>
    <w:p>
      <w:pPr>
        <w:pStyle w:val="Style15"/>
        <w:spacing w:before="0" w:after="140"/>
        <w:rPr/>
      </w:pPr>
      <w:r>
        <w:rPr>
          <w:b w:val="false"/>
          <w:bCs w:val="false"/>
        </w:rPr>
        <w:t>v.right.left -&gt; v.right</w:t>
      </w:r>
    </w:p>
    <w:p>
      <w:pPr>
        <w:pStyle w:val="Style15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Style15"/>
        <w:spacing w:before="0" w:after="140"/>
        <w:rPr/>
      </w:pPr>
      <w:r>
        <w:rPr>
          <w:b w:val="false"/>
          <w:bCs w:val="false"/>
        </w:rPr>
        <w:t>条件：</w:t>
      </w:r>
      <w:r>
        <w:rPr>
          <w:b w:val="false"/>
          <w:bCs w:val="false"/>
          <w:strike/>
        </w:rPr>
        <w:t>v.left == NULL &amp;&amp; v.right.right == NULL &amp;&amp;</w:t>
      </w:r>
      <w:r>
        <w:rPr>
          <w:b w:val="false"/>
          <w:bCs w:val="false"/>
        </w:rPr>
        <w:t xml:space="preserve"> RL</w:t>
      </w:r>
    </w:p>
    <w:p>
      <w:pPr>
        <w:pStyle w:val="Style15"/>
        <w:spacing w:before="0" w:after="14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2484120</wp:posOffset>
            </wp:positionH>
            <wp:positionV relativeFrom="paragraph">
              <wp:posOffset>-11430</wp:posOffset>
            </wp:positionV>
            <wp:extent cx="1234440" cy="1109980"/>
            <wp:effectExtent l="0" t="0" r="0" b="0"/>
            <wp:wrapSquare wrapText="largest"/>
            <wp:docPr id="9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4370070</wp:posOffset>
            </wp:positionH>
            <wp:positionV relativeFrom="paragraph">
              <wp:posOffset>64770</wp:posOffset>
            </wp:positionV>
            <wp:extent cx="1548765" cy="1096010"/>
            <wp:effectExtent l="0" t="0" r="0" b="0"/>
            <wp:wrapSquare wrapText="largest"/>
            <wp:docPr id="10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new</w:t>
      </w:r>
      <w:r>
        <w:rPr>
          <w:b w:val="false"/>
          <w:bCs w:val="false"/>
        </w:rPr>
        <w:t xml:space="preserve"> -&gt; v</w:t>
      </w:r>
    </w:p>
    <w:p>
      <w:pPr>
        <w:pStyle w:val="Style15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3717925</wp:posOffset>
                </wp:positionH>
                <wp:positionV relativeFrom="paragraph">
                  <wp:posOffset>354330</wp:posOffset>
                </wp:positionV>
                <wp:extent cx="490220" cy="635"/>
                <wp:effectExtent l="0" t="0" r="0" b="0"/>
                <wp:wrapNone/>
                <wp:docPr id="11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75pt,27.9pt" to="331.25pt,27.9pt" ID="形状3" stroked="t" style="position:absolute">
                <v:stroke color="red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</w:rPr>
        <w:t>v -&gt; new.left</w:t>
      </w:r>
    </w:p>
    <w:p>
      <w:pPr>
        <w:pStyle w:val="Style15"/>
        <w:spacing w:before="0" w:after="140"/>
        <w:rPr/>
      </w:pPr>
      <w:r>
        <w:rPr>
          <w:b w:val="false"/>
          <w:bCs w:val="false"/>
        </w:rPr>
        <w:t>v.right -&gt; new.right</w:t>
      </w:r>
    </w:p>
    <w:p>
      <w:pPr>
        <w:pStyle w:val="Style15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Style15"/>
        <w:spacing w:before="0" w:after="14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1974850</wp:posOffset>
            </wp:positionH>
            <wp:positionV relativeFrom="paragraph">
              <wp:posOffset>125730</wp:posOffset>
            </wp:positionV>
            <wp:extent cx="1313180" cy="1322070"/>
            <wp:effectExtent l="0" t="0" r="0" b="0"/>
            <wp:wrapNone/>
            <wp:docPr id="12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条件：失衡 </w:t>
      </w:r>
      <w:r>
        <w:rPr>
          <w:b w:val="false"/>
          <w:bCs w:val="false"/>
        </w:rPr>
        <w:t>&amp;&amp; LR</w:t>
      </w:r>
    </w:p>
    <w:p>
      <w:pPr>
        <w:pStyle w:val="Style15"/>
        <w:spacing w:before="0" w:after="14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4279900</wp:posOffset>
            </wp:positionH>
            <wp:positionV relativeFrom="paragraph">
              <wp:posOffset>-20955</wp:posOffset>
            </wp:positionV>
            <wp:extent cx="1651635" cy="946785"/>
            <wp:effectExtent l="0" t="0" r="0" b="0"/>
            <wp:wrapSquare wrapText="largest"/>
            <wp:docPr id="13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new -&gt; v</w:t>
      </w:r>
    </w:p>
    <w:p>
      <w:pPr>
        <w:pStyle w:val="Style15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3464560</wp:posOffset>
                </wp:positionH>
                <wp:positionV relativeFrom="paragraph">
                  <wp:posOffset>106680</wp:posOffset>
                </wp:positionV>
                <wp:extent cx="676910" cy="635"/>
                <wp:effectExtent l="0" t="0" r="0" b="0"/>
                <wp:wrapNone/>
                <wp:docPr id="14" name="形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8pt,8.4pt" to="326pt,8.4pt" ID="形状4" stroked="t" style="position:absolute">
                <v:stroke color="red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</w:rPr>
        <w:t>v -&gt; new.right</w:t>
      </w:r>
    </w:p>
    <w:p>
      <w:pPr>
        <w:pStyle w:val="Style15"/>
        <w:spacing w:before="0" w:after="140"/>
        <w:rPr/>
      </w:pPr>
      <w:r>
        <w:rPr>
          <w:b w:val="false"/>
          <w:bCs w:val="false"/>
        </w:rPr>
        <w:t>v.left -&gt; new.left</w:t>
      </w:r>
    </w:p>
    <w:p>
      <w:pPr>
        <w:pStyle w:val="Style15"/>
        <w:spacing w:before="0" w:after="140"/>
        <w:rPr>
          <w:b w:val="false"/>
          <w:b w:val="false"/>
          <w:bCs w:val="false"/>
        </w:rPr>
      </w:pPr>
      <w:r>
        <w:rPr/>
      </w:r>
    </w:p>
    <w:p>
      <w:pPr>
        <w:pStyle w:val="Style15"/>
        <w:spacing w:before="0" w:after="140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1835150</wp:posOffset>
            </wp:positionH>
            <wp:positionV relativeFrom="paragraph">
              <wp:posOffset>180975</wp:posOffset>
            </wp:positionV>
            <wp:extent cx="1592580" cy="1443355"/>
            <wp:effectExtent l="0" t="0" r="0" b="0"/>
            <wp:wrapSquare wrapText="largest"/>
            <wp:docPr id="15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4351020</wp:posOffset>
            </wp:positionH>
            <wp:positionV relativeFrom="paragraph">
              <wp:posOffset>146685</wp:posOffset>
            </wp:positionV>
            <wp:extent cx="1607185" cy="1510665"/>
            <wp:effectExtent l="0" t="0" r="0" b="0"/>
            <wp:wrapSquare wrapText="largest"/>
            <wp:docPr id="16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73660</wp:posOffset>
                </wp:positionH>
                <wp:positionV relativeFrom="paragraph">
                  <wp:posOffset>784860</wp:posOffset>
                </wp:positionV>
                <wp:extent cx="524510" cy="635"/>
                <wp:effectExtent l="0" t="0" r="0" b="0"/>
                <wp:wrapNone/>
                <wp:docPr id="17" name="形状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8pt,61.8pt" to="47pt,61.8pt" ID="形状5" stroked="t" style="position:absolute">
                <v:stroke color="red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i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点阵正黑" w:cs="Lohit Devanagari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>
      <w:rFonts w:ascii="Amiri" w:hAnsi="Amiri" w:eastAsia="文泉驿等宽微米黑"/>
      <w:sz w:val="21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LibreOffice/6.1.4.2$Linux_X86_64 LibreOffice_project/9d0f32d1f0b509096fd65e0d4bec26ddd1938fd3</Application>
  <Pages>3</Pages>
  <Words>642</Words>
  <Characters>918</Characters>
  <CharactersWithSpaces>1027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2018-12-28T20:40:05Z</dcterms:modified>
  <cp:revision>3</cp:revision>
  <dc:subject/>
  <dc:title/>
</cp:coreProperties>
</file>