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树</w:t>
      </w:r>
    </w:p>
    <w:p>
      <w:pPr>
        <w:pStyle w:val="Style19"/>
        <w:rPr/>
      </w:pPr>
      <w:r>
        <w:rPr/>
        <w:t>逻辑非线性结构：</w:t>
      </w:r>
    </w:p>
    <w:p>
      <w:pPr>
        <w:pStyle w:val="Style19"/>
        <w:rPr/>
      </w:pPr>
      <w:r>
        <w:rPr/>
        <w:t>数据间关系：</w:t>
      </w:r>
      <w:r>
        <w:rPr/>
        <w:t>1</w:t>
      </w:r>
      <w:r>
        <w:rPr/>
        <w:t>：</w:t>
      </w:r>
      <w:r>
        <w:rPr/>
        <w:t>n</w:t>
      </w:r>
    </w:p>
    <w:p>
      <w:pPr>
        <w:pStyle w:val="Style19"/>
        <w:rPr/>
      </w:pPr>
      <w:r>
        <w:rPr/>
        <w:t>一个节点有且金由一个前驱节点，可以由多个后继；</w:t>
      </w:r>
    </w:p>
    <w:p>
      <w:pPr>
        <w:pStyle w:val="Style19"/>
        <w:rPr/>
      </w:pPr>
      <w:r>
        <w:rPr/>
        <w:t>没有任何节点的树成为空树；</w:t>
      </w:r>
    </w:p>
    <w:p>
      <w:pPr>
        <w:pStyle w:val="Style19"/>
        <w:rPr/>
      </w:pPr>
      <w:r>
        <w:rPr/>
        <w:t>在树的众多节点中，有且仅有一个节点无前驱节点，这个节点称为根节点（</w:t>
      </w:r>
      <w:r>
        <w:rPr/>
        <w:t>Root</w:t>
      </w:r>
      <w:r>
        <w:rPr/>
        <w:t>）；</w:t>
      </w:r>
    </w:p>
    <w:p>
      <w:pPr>
        <w:pStyle w:val="Style19"/>
        <w:rPr/>
      </w:pPr>
      <w:r>
        <w:rPr/>
        <w:t>树的节点中，没有后继节点称为叶子节点（</w:t>
      </w:r>
      <w:r>
        <w:rPr/>
        <w:t>Leaf</w:t>
      </w:r>
      <w:r>
        <w:rPr/>
        <w:t>）</w:t>
      </w:r>
    </w:p>
    <w:p>
      <w:pPr>
        <w:pStyle w:val="Style19"/>
        <w:rPr/>
      </w:pPr>
      <w:r>
        <w:rPr/>
        <w:t>术语：</w:t>
      </w:r>
    </w:p>
    <w:p>
      <w:pPr>
        <w:pStyle w:val="Style19"/>
        <w:rPr/>
      </w:pPr>
      <w:r>
        <w:rPr/>
        <w:t>1</w:t>
      </w:r>
      <w:r>
        <w:rPr/>
        <w:t>、根结点</w:t>
      </w:r>
    </w:p>
    <w:p>
      <w:pPr>
        <w:pStyle w:val="Style19"/>
        <w:rPr/>
      </w:pPr>
      <w:r>
        <w:rPr/>
        <w:t>2</w:t>
      </w:r>
      <w:r>
        <w:rPr/>
        <w:t>、叶子节点；</w:t>
      </w:r>
    </w:p>
    <w:p>
      <w:pPr>
        <w:pStyle w:val="Style19"/>
        <w:rPr/>
      </w:pPr>
      <w:r>
        <w:rPr/>
        <w:t>3</w:t>
      </w:r>
      <w:r>
        <w:rPr/>
        <w:t>、树的高度（层数）；</w:t>
      </w:r>
    </w:p>
    <w:p>
      <w:pPr>
        <w:pStyle w:val="Style19"/>
        <w:rPr/>
      </w:pPr>
      <w:r>
        <w:rPr/>
        <w:t>4</w:t>
      </w:r>
      <w:r>
        <w:rPr/>
        <w:t>、节点扇出度（有几个子节点）</w:t>
      </w:r>
      <w:r>
        <w:rPr/>
        <w:t>;</w:t>
      </w:r>
    </w:p>
    <w:p>
      <w:pPr>
        <w:pStyle w:val="Style19"/>
        <w:rPr/>
      </w:pPr>
      <w:r>
        <w:rPr/>
        <w:t>5</w:t>
      </w:r>
      <w:r>
        <w:rPr/>
        <w:t>、树的宽度。</w:t>
      </w:r>
    </w:p>
    <w:p>
      <w:pPr>
        <w:pStyle w:val="Style19"/>
        <w:rPr/>
      </w:pPr>
      <w:r>
        <w:rPr/>
        <w:t>6</w:t>
      </w:r>
      <w:r>
        <w:rPr/>
        <w:t>、树的度：树中最大度节点的度数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树的形式化语言表示方法：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1793240</wp:posOffset>
            </wp:positionH>
            <wp:positionV relativeFrom="paragraph">
              <wp:posOffset>20320</wp:posOffset>
            </wp:positionV>
            <wp:extent cx="1181100" cy="875665"/>
            <wp:effectExtent l="0" t="0" r="0" b="0"/>
            <wp:wrapNone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树</w:t>
      </w:r>
      <w:r>
        <w:rPr/>
        <w:t>中节点个数的计算</w:t>
      </w:r>
      <w:r>
        <w:rPr/>
        <w:t>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度为</w:t>
      </w:r>
      <w:r>
        <w:rPr/>
        <w:t>3</w:t>
      </w:r>
      <w:r>
        <w:rPr/>
        <w:t>，总结点数为</w:t>
      </w:r>
      <w:r>
        <w:rPr/>
        <w:t>4</w:t>
      </w:r>
      <w:r>
        <w:rPr/>
        <w:t>；</w:t>
      </w:r>
    </w:p>
    <w:p>
      <w:pPr>
        <w:pStyle w:val="Style19"/>
        <w:rPr/>
      </w:pPr>
      <w:r>
        <w:rPr/>
        <w:t>度为</w:t>
      </w:r>
      <w:r>
        <w:rPr/>
        <w:t>n</w:t>
      </w:r>
      <w:r>
        <w:rPr/>
        <w:t>，总结点个数为</w:t>
      </w:r>
      <w:r>
        <w:rPr/>
        <w:t>n+1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1755140</wp:posOffset>
            </wp:positionH>
            <wp:positionV relativeFrom="paragraph">
              <wp:posOffset>358140</wp:posOffset>
            </wp:positionV>
            <wp:extent cx="1638300" cy="1104265"/>
            <wp:effectExtent l="0" t="0" r="0" b="0"/>
            <wp:wrapNone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度</w:t>
      </w:r>
      <w:r>
        <w:rPr/>
        <w:tab/>
        <w:tab/>
        <w:tab/>
      </w:r>
      <w:r>
        <w:rPr/>
        <w:t>个数</w:t>
      </w:r>
    </w:p>
    <w:p>
      <w:pPr>
        <w:pStyle w:val="Style19"/>
        <w:rPr/>
      </w:pPr>
      <w:r>
        <w:rPr/>
        <w:t>3</w:t>
        <w:tab/>
        <w:tab/>
        <w:tab/>
        <w:t>2</w:t>
      </w:r>
    </w:p>
    <w:p>
      <w:pPr>
        <w:pStyle w:val="Style19"/>
        <w:rPr/>
      </w:pPr>
      <w:r>
        <w:rPr/>
        <w:t>总节点个数为</w:t>
      </w:r>
      <w:r>
        <w:rPr/>
        <w:t>2*(3+1) -1</w:t>
      </w:r>
    </w:p>
    <w:p>
      <w:pPr>
        <w:pStyle w:val="Style19"/>
        <w:rPr>
          <w:rFonts w:ascii="Liberation Mono" w:hAnsi="Liberation Mono" w:eastAsia="Liberation Mono" w:cs="Liberation Mono"/>
          <w:sz w:val="44"/>
          <w:szCs w:val="44"/>
        </w:rPr>
      </w:pPr>
      <w:r>
        <w:rPr>
          <w:rFonts w:eastAsia="Liberation Mono" w:cs="Liberation Mono"/>
          <w:sz w:val="44"/>
          <w:szCs w:val="44"/>
        </w:rPr>
      </w:r>
    </w:p>
    <w:p>
      <w:pPr>
        <w:pStyle w:val="Style19"/>
        <w:rPr>
          <w:rFonts w:ascii="Liberation Mono" w:hAnsi="Liberation Mono" w:eastAsia="Liberation Mono" w:cs="Liberation Mono"/>
          <w:sz w:val="44"/>
          <w:szCs w:val="44"/>
        </w:rPr>
      </w:pPr>
      <w:r>
        <w:rPr>
          <w:rFonts w:eastAsia="Liberation Mono" w:cs="Liberation Mono"/>
          <w:sz w:val="44"/>
          <w:szCs w:val="44"/>
        </w:rPr>
      </w:r>
    </w:p>
    <w:p>
      <w:pPr>
        <w:pStyle w:val="Style19"/>
        <w:rPr/>
      </w:pPr>
      <w:r>
        <w:rPr>
          <w:rFonts w:eastAsia="Liberation Mono" w:cs="Liberation Mono"/>
          <w:sz w:val="44"/>
          <w:szCs w:val="44"/>
        </w:rPr>
        <w:t>Σ</w:t>
      </w:r>
      <w:r>
        <w:rPr/>
        <w:t>个数</w:t>
      </w:r>
      <w:r>
        <w:rPr/>
        <w:t>*</w:t>
      </w:r>
      <w:r>
        <w:rPr/>
        <w:t>（度</w:t>
      </w:r>
      <w:r>
        <w:rPr/>
        <w:t>+1</w:t>
      </w:r>
      <w:r>
        <w:rPr/>
        <w:t>）</w:t>
      </w:r>
    </w:p>
    <w:p>
      <w:pPr>
        <w:pStyle w:val="Style19"/>
        <w:rPr/>
      </w:pPr>
      <w:r>
        <w:rPr/>
        <w:t>将所有度非</w:t>
      </w:r>
      <w:r>
        <w:rPr/>
        <w:t>0</w:t>
      </w:r>
      <w:r>
        <w:rPr/>
        <w:t>的节点（除根结点外）都重复了一次；减去度非</w:t>
      </w:r>
      <w:r>
        <w:rPr/>
        <w:t>0</w:t>
      </w:r>
      <w:r>
        <w:rPr/>
        <w:t>的节点总数再</w:t>
      </w:r>
      <w:r>
        <w:rPr/>
        <w:t>+1</w:t>
      </w:r>
    </w:p>
    <w:p>
      <w:pPr>
        <w:pStyle w:val="Style19"/>
        <w:rPr/>
      </w:pPr>
      <w:r>
        <w:rPr/>
        <w:t>设度为</w:t>
      </w:r>
      <w:r>
        <w:rPr/>
        <w:t>d1</w:t>
      </w:r>
      <w:r>
        <w:rPr/>
        <w:t>到</w:t>
      </w:r>
      <w:r>
        <w:rPr/>
        <w:t>dm</w:t>
      </w:r>
      <w:r>
        <w:rPr/>
        <w:t>的节点个数分别为</w:t>
      </w:r>
      <w:r>
        <w:rPr/>
        <w:t>n1</w:t>
      </w:r>
      <w:r>
        <w:rPr/>
        <w:t>到</w:t>
      </w:r>
      <w:r>
        <w:rPr/>
        <w:t>nm</w:t>
      </w:r>
      <w:r>
        <w:rPr/>
        <w:t>个，则：</w:t>
      </w:r>
    </w:p>
    <w:p>
      <w:pPr>
        <w:pStyle w:val="Style19"/>
        <w:rPr/>
      </w:pPr>
      <w:r>
        <w:rPr/>
        <w:t>n</w:t>
      </w:r>
      <w:r>
        <w:rPr/>
        <w:t xml:space="preserve">总 </w:t>
      </w:r>
      <w:r>
        <w:rPr/>
        <w:t xml:space="preserve">= </w:t>
      </w:r>
    </w:p>
    <w:p>
      <w:pPr>
        <w:pStyle w:val="Style19"/>
        <w:rPr/>
      </w:pPr>
      <w:r>
        <w:rPr/>
        <w:t>=n1*(d1+1)+n2*(d2+1)+...+nm*(dm+1) - (n1+n2+...+nm) +1</w:t>
      </w:r>
    </w:p>
    <w:p>
      <w:pPr>
        <w:pStyle w:val="Style19"/>
        <w:rPr/>
      </w:pPr>
      <w:r>
        <w:rPr/>
        <w:t>=n1*d1 + n1 + n2*d2 +n2 +...+nm*dm +nm-n1-n2-...-nm+1</w:t>
      </w:r>
    </w:p>
    <w:p>
      <w:pPr>
        <w:pStyle w:val="Style19"/>
        <w:rPr/>
      </w:pPr>
      <w:r>
        <w:rPr/>
        <w:t>=n1*d1+n2*d2+...+nm*dm+1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274320</wp:posOffset>
            </wp:positionH>
            <wp:positionV relativeFrom="paragraph">
              <wp:posOffset>28575</wp:posOffset>
            </wp:positionV>
            <wp:extent cx="1323340" cy="840105"/>
            <wp:effectExtent l="0" t="0" r="0" b="0"/>
            <wp:wrapNone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320675</wp:posOffset>
            </wp:positionH>
            <wp:positionV relativeFrom="paragraph">
              <wp:posOffset>104140</wp:posOffset>
            </wp:positionV>
            <wp:extent cx="1856740" cy="846455"/>
            <wp:effectExtent l="0" t="0" r="0" b="0"/>
            <wp:wrapNone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n0=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树的表示方法：</w:t>
      </w:r>
    </w:p>
    <w:p>
      <w:pPr>
        <w:pStyle w:val="Style19"/>
        <w:rPr/>
      </w:pPr>
      <w:r>
        <w:rPr/>
        <w:t>1</w:t>
      </w:r>
      <w:r>
        <w:rPr/>
        <w:t>、链表方式：</w:t>
      </w:r>
    </w:p>
    <w:p>
      <w:pPr>
        <w:pStyle w:val="Style19"/>
        <w:rPr/>
      </w:pPr>
      <w:r>
        <w:rPr/>
        <w:t>typedef struct TREE{</w:t>
      </w:r>
    </w:p>
    <w:p>
      <w:pPr>
        <w:pStyle w:val="Style19"/>
        <w:rPr/>
      </w:pPr>
      <w:r>
        <w:rPr/>
        <w:tab/>
        <w:t>USER_TYPE</w:t>
        <w:tab/>
        <w:t>data;</w:t>
      </w:r>
    </w:p>
    <w:p>
      <w:pPr>
        <w:pStyle w:val="Style19"/>
        <w:rPr/>
      </w:pPr>
      <w:r>
        <w:rPr/>
        <w:tab/>
        <w:t>struct TREE*children;</w:t>
      </w:r>
    </w:p>
    <w:p>
      <w:pPr>
        <w:pStyle w:val="Style19"/>
        <w:rPr/>
      </w:pPr>
      <w:r>
        <w:rPr/>
        <w:t>} TREE;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2</w:t>
      </w:r>
      <w:r>
        <w:rPr/>
        <w:t>、数组方式：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348615</wp:posOffset>
            </wp:positionH>
            <wp:positionV relativeFrom="paragraph">
              <wp:posOffset>561975</wp:posOffset>
            </wp:positionV>
            <wp:extent cx="2717800" cy="1543050"/>
            <wp:effectExtent l="0" t="0" r="0" b="0"/>
            <wp:wrapTopAndBottom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4169410</wp:posOffset>
            </wp:positionH>
            <wp:positionV relativeFrom="paragraph">
              <wp:posOffset>-285750</wp:posOffset>
            </wp:positionV>
            <wp:extent cx="791210" cy="3266440"/>
            <wp:effectExtent l="0" t="0" r="0" b="0"/>
            <wp:wrapTopAndBottom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2069465</wp:posOffset>
            </wp:positionH>
            <wp:positionV relativeFrom="paragraph">
              <wp:posOffset>121920</wp:posOffset>
            </wp:positionV>
            <wp:extent cx="1047750" cy="2095500"/>
            <wp:effectExtent l="0" t="0" r="0" b="0"/>
            <wp:wrapNone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、数组链表：</w:t>
      </w:r>
    </w:p>
    <w:p>
      <w:pPr>
        <w:pStyle w:val="Style19"/>
        <w:rPr/>
      </w:pPr>
      <w:r>
        <w:rPr/>
        <w:t>下标</w:t>
      </w:r>
      <w:r>
        <w:rPr/>
        <w:tab/>
        <w:tab/>
      </w:r>
      <w:r>
        <w:rPr/>
        <w:t>数据</w:t>
      </w:r>
      <w:r>
        <w:rPr/>
        <w:tab/>
        <w:tab/>
      </w:r>
      <w:r>
        <w:rPr/>
        <w:t>父节点下标</w:t>
      </w:r>
    </w:p>
    <w:p>
      <w:pPr>
        <w:pStyle w:val="Style19"/>
        <w:rPr/>
      </w:pPr>
      <w:r>
        <w:rPr/>
        <w:t>0</w:t>
        <w:tab/>
        <w:tab/>
        <w:t>A</w:t>
        <w:tab/>
        <w:tab/>
        <w:t>-1</w:t>
      </w:r>
    </w:p>
    <w:p>
      <w:pPr>
        <w:pStyle w:val="Style19"/>
        <w:rPr/>
      </w:pPr>
      <w:r>
        <w:rPr/>
        <w:t>1</w:t>
        <w:tab/>
        <w:tab/>
        <w:t>B</w:t>
        <w:tab/>
        <w:tab/>
        <w:t>0</w:t>
      </w:r>
    </w:p>
    <w:p>
      <w:pPr>
        <w:pStyle w:val="Style19"/>
        <w:rPr/>
      </w:pPr>
      <w:r>
        <w:rPr/>
        <w:t>2</w:t>
        <w:tab/>
        <w:tab/>
        <w:t>C</w:t>
        <w:tab/>
        <w:tab/>
        <w:t>0</w:t>
      </w:r>
    </w:p>
    <w:p>
      <w:pPr>
        <w:pStyle w:val="Style19"/>
        <w:rPr/>
      </w:pPr>
      <w:r>
        <w:rPr/>
        <w:t>3</w:t>
        <w:tab/>
        <w:tab/>
        <w:t>D</w:t>
        <w:tab/>
        <w:tab/>
        <w:t>0</w:t>
      </w:r>
    </w:p>
    <w:p>
      <w:pPr>
        <w:pStyle w:val="Style19"/>
        <w:rPr/>
      </w:pPr>
      <w:r>
        <w:rPr/>
        <w:t>4</w:t>
        <w:tab/>
        <w:tab/>
        <w:t>E</w:t>
        <w:tab/>
        <w:tab/>
        <w:t>1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3208020</wp:posOffset>
            </wp:positionH>
            <wp:positionV relativeFrom="paragraph">
              <wp:posOffset>130175</wp:posOffset>
            </wp:positionV>
            <wp:extent cx="2809240" cy="1951990"/>
            <wp:effectExtent l="0" t="0" r="0" b="0"/>
            <wp:wrapNone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树的遍历：</w:t>
      </w:r>
    </w:p>
    <w:p>
      <w:pPr>
        <w:pStyle w:val="Style19"/>
        <w:rPr/>
      </w:pPr>
      <w:r>
        <w:rPr/>
        <w:t>广度优先遍历：</w:t>
      </w:r>
    </w:p>
    <w:p>
      <w:pPr>
        <w:pStyle w:val="Style19"/>
        <w:rPr/>
      </w:pPr>
      <w:r>
        <w:rPr/>
        <w:t>A</w:t>
      </w:r>
      <w:r>
        <w:rPr/>
        <w:t>，</w:t>
      </w:r>
      <w:r>
        <w:rPr/>
        <w:t>B</w:t>
      </w:r>
      <w:r>
        <w:rPr/>
        <w:t>，</w:t>
      </w:r>
      <w:r>
        <w:rPr/>
        <w:t>C</w:t>
      </w:r>
      <w:r>
        <w:rPr/>
        <w:t>，</w:t>
      </w:r>
      <w:r>
        <w:rPr/>
        <w:t>D</w:t>
      </w:r>
      <w:r>
        <w:rPr/>
        <w:t>，</w:t>
      </w:r>
      <w:r>
        <w:rPr/>
        <w:t>E</w:t>
      </w:r>
      <w:r>
        <w:rPr/>
        <w:t>，</w:t>
      </w:r>
      <w:r>
        <w:rPr/>
        <w:t>F</w:t>
      </w:r>
      <w:r>
        <w:rPr/>
        <w:t>，</w:t>
      </w:r>
      <w:r>
        <w:rPr/>
        <w:t>G</w:t>
      </w:r>
      <w:r>
        <w:rPr/>
        <w:t>，</w:t>
      </w:r>
      <w:r>
        <w:rPr/>
        <w:t>I</w:t>
      </w:r>
      <w:r>
        <w:rPr/>
        <w:t>，</w:t>
      </w:r>
      <w:r>
        <w:rPr/>
        <w:t>N</w:t>
      </w:r>
      <w:r>
        <w:rPr/>
        <w:t>，</w:t>
      </w:r>
      <w:r>
        <w:rPr/>
        <w:t>M</w:t>
      </w:r>
      <w:r>
        <w:rPr/>
        <w:t>，</w:t>
      </w:r>
      <w:r>
        <w:rPr/>
        <w:t>L</w:t>
      </w:r>
      <w:r>
        <w:rPr/>
        <w:t>，</w:t>
      </w:r>
      <w:r>
        <w:rPr/>
        <w:t>H</w:t>
      </w:r>
      <w:r>
        <w:rPr/>
        <w:t>，</w:t>
      </w:r>
      <w:r>
        <w:rPr/>
        <w:t>J</w:t>
      </w:r>
      <w:r>
        <w:rPr/>
        <w:t>，</w:t>
      </w:r>
      <w:r>
        <w:rPr/>
        <w:t>K</w:t>
      </w:r>
    </w:p>
    <w:p>
      <w:pPr>
        <w:pStyle w:val="Style19"/>
        <w:rPr/>
      </w:pPr>
      <w:r>
        <w:rPr/>
        <w:t>深度优先遍历：</w:t>
      </w:r>
    </w:p>
    <w:p>
      <w:pPr>
        <w:pStyle w:val="Style19"/>
        <w:rPr/>
      </w:pPr>
      <w:r>
        <w:rPr/>
        <w:t>A</w:t>
      </w:r>
      <w:r>
        <w:rPr/>
        <w:t>，</w:t>
      </w:r>
      <w:r>
        <w:rPr/>
        <w:t>B</w:t>
      </w:r>
      <w:r>
        <w:rPr/>
        <w:t>，</w:t>
      </w:r>
      <w:r>
        <w:rPr/>
        <w:t>E</w:t>
      </w:r>
      <w:r>
        <w:rPr/>
        <w:t>，</w:t>
      </w:r>
      <w:r>
        <w:rPr/>
        <w:t>F</w:t>
      </w:r>
      <w:r>
        <w:rPr/>
        <w:t>，</w:t>
      </w:r>
      <w:r>
        <w:rPr/>
        <w:t>G</w:t>
      </w:r>
      <w:r>
        <w:rPr/>
        <w:t>，</w:t>
      </w:r>
      <w:r>
        <w:rPr/>
        <w:t>H</w:t>
      </w:r>
      <w:r>
        <w:rPr/>
        <w:t>，</w:t>
      </w:r>
      <w:r>
        <w:rPr/>
        <w:t>C</w:t>
      </w:r>
      <w:r>
        <w:rPr/>
        <w:t>，</w:t>
      </w:r>
      <w:r>
        <w:rPr/>
        <w:t>D</w:t>
      </w:r>
      <w:r>
        <w:rPr/>
        <w:t>，</w:t>
      </w:r>
      <w:r>
        <w:rPr/>
        <w:t>I</w:t>
      </w:r>
      <w:r>
        <w:rPr/>
        <w:t>，</w:t>
      </w:r>
      <w:r>
        <w:rPr/>
        <w:t>N</w:t>
      </w:r>
      <w:r>
        <w:rPr/>
        <w:t>，</w:t>
      </w:r>
      <w:r>
        <w:rPr/>
        <w:t>J</w:t>
      </w:r>
      <w:r>
        <w:rPr/>
        <w:t>，</w:t>
      </w:r>
      <w:r>
        <w:rPr/>
        <w:t>K</w:t>
      </w:r>
      <w:r>
        <w:rPr/>
        <w:t>，</w:t>
      </w:r>
      <w:r>
        <w:rPr/>
        <w:t>M</w:t>
      </w:r>
      <w:r>
        <w:rPr/>
        <w:t>，</w:t>
      </w:r>
      <w:r>
        <w:rPr/>
        <w:t>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队列：</w:t>
      </w:r>
      <w:r>
        <w:rPr/>
        <w:t>A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A</w:t>
      </w:r>
      <w:r>
        <w:rPr/>
        <w:t>出队列，将</w:t>
      </w:r>
      <w:r>
        <w:rPr/>
        <w:t>A</w:t>
      </w:r>
      <w:r>
        <w:rPr/>
        <w:t>的所有子节点入队列：</w:t>
      </w:r>
    </w:p>
    <w:p>
      <w:pPr>
        <w:pStyle w:val="Style19"/>
        <w:rPr/>
      </w:pPr>
      <w:r>
        <w:rPr/>
        <w:t>队列：</w:t>
      </w:r>
      <w:r>
        <w:rPr/>
        <w:t>B</w:t>
      </w:r>
      <w:r>
        <w:rPr/>
        <w:t>，</w:t>
      </w:r>
      <w:r>
        <w:rPr/>
        <w:t>C</w:t>
      </w:r>
      <w:r>
        <w:rPr/>
        <w:t>，</w:t>
      </w:r>
      <w:r>
        <w:rPr/>
        <w:t>D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B</w:t>
      </w:r>
      <w:r>
        <w:rPr/>
        <w:t>出队列，将</w:t>
      </w:r>
      <w:r>
        <w:rPr/>
        <w:t>B</w:t>
      </w:r>
      <w:r>
        <w:rPr/>
        <w:t>的所有子节点入队列</w:t>
      </w:r>
    </w:p>
    <w:p>
      <w:pPr>
        <w:pStyle w:val="Style19"/>
        <w:rPr/>
      </w:pPr>
      <w:r>
        <w:rPr/>
        <w:t>队列：</w:t>
      </w:r>
      <w:r>
        <w:rPr/>
        <w:t>C</w:t>
      </w:r>
      <w:r>
        <w:rPr/>
        <w:t>，</w:t>
      </w:r>
      <w:r>
        <w:rPr/>
        <w:t>D</w:t>
      </w:r>
      <w:r>
        <w:rPr/>
        <w:t>，</w:t>
      </w:r>
      <w:r>
        <w:rPr/>
        <w:t>E</w:t>
      </w:r>
      <w:r>
        <w:rPr/>
        <w:t>，</w:t>
      </w:r>
      <w:r>
        <w:rPr/>
        <w:t>F</w:t>
      </w:r>
      <w:r>
        <w:rPr/>
        <w:t>，</w:t>
      </w:r>
      <w:r>
        <w:rPr/>
        <w:t>G</w:t>
      </w:r>
    </w:p>
    <w:p>
      <w:pPr>
        <w:pStyle w:val="Style19"/>
        <w:rPr/>
      </w:pPr>
      <w:r>
        <w:rPr/>
        <w:t>将</w:t>
      </w:r>
      <w:r>
        <w:rPr/>
        <w:t>C</w:t>
      </w:r>
      <w:r>
        <w:rPr/>
        <w:t>出队列，将</w:t>
      </w:r>
      <w:r>
        <w:rPr/>
        <w:t>C</w:t>
      </w:r>
      <w:r>
        <w:rPr/>
        <w:t>的所有子节点入队列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队列：</w:t>
      </w:r>
      <w:r>
        <w:rPr/>
        <w:t>D</w:t>
      </w:r>
      <w:r>
        <w:rPr/>
        <w:t>，</w:t>
      </w:r>
      <w:r>
        <w:rPr/>
        <w:t>E</w:t>
      </w:r>
      <w:r>
        <w:rPr/>
        <w:t>，</w:t>
      </w:r>
      <w:r>
        <w:rPr/>
        <w:t>F</w:t>
      </w:r>
      <w:r>
        <w:rPr/>
        <w:t>，</w:t>
      </w:r>
      <w:r>
        <w:rPr/>
        <w:t>G</w:t>
      </w:r>
    </w:p>
    <w:p>
      <w:pPr>
        <w:pStyle w:val="Style19"/>
        <w:rPr/>
      </w:pPr>
      <w:r>
        <w:rPr/>
        <w:t>…</w:t>
      </w:r>
    </w:p>
    <w:p>
      <w:pPr>
        <w:pStyle w:val="Style19"/>
        <w:rPr/>
      </w:pPr>
      <w:r>
        <w:rPr/>
        <w:t>得到的遍历结果为：</w:t>
      </w:r>
    </w:p>
    <w:p>
      <w:pPr>
        <w:pStyle w:val="Style19"/>
        <w:rPr/>
      </w:pPr>
      <w:r>
        <w:rPr/>
        <w:t>A</w:t>
      </w:r>
      <w:r>
        <w:rPr/>
        <w:t>，</w:t>
      </w:r>
      <w:r>
        <w:rPr/>
        <w:t>B</w:t>
      </w:r>
      <w:r>
        <w:rPr/>
        <w:t>，</w:t>
      </w:r>
      <w:r>
        <w:rPr/>
        <w:t>C</w:t>
      </w:r>
      <w:r>
        <w:rPr/>
        <w:t>，</w:t>
      </w:r>
      <w:r>
        <w:rPr/>
        <w:t>D</w:t>
      </w:r>
      <w:r>
        <w:rPr/>
        <w:t>，</w:t>
      </w:r>
      <w:r>
        <w:rPr/>
        <w:t>E</w:t>
      </w:r>
      <w:r>
        <w:rPr/>
        <w:t>，</w:t>
      </w:r>
      <w:r>
        <w:rPr/>
        <w:t>F</w:t>
      </w:r>
      <w:r>
        <w:rPr/>
        <w:t>，</w:t>
      </w:r>
      <w:r>
        <w:rPr/>
        <w:t>G</w:t>
      </w:r>
      <w:r>
        <w:rPr/>
        <w:t>，</w:t>
      </w:r>
      <w:r>
        <w:rPr/>
        <w:t>I</w:t>
      </w:r>
      <w:r>
        <w:rPr/>
        <w:t>，</w:t>
      </w:r>
      <w:r>
        <w:rPr/>
        <w:t>N</w:t>
      </w:r>
      <w:r>
        <w:rPr/>
        <w:t>，</w:t>
      </w:r>
      <w:r>
        <w:rPr/>
        <w:t>M</w:t>
      </w:r>
      <w:r>
        <w:rPr/>
        <w:t>，</w:t>
      </w:r>
      <w:r>
        <w:rPr/>
        <w:t>L</w:t>
      </w:r>
      <w:r>
        <w:rPr/>
        <w:t>，</w:t>
      </w:r>
      <w:r>
        <w:rPr/>
        <w:t>H</w:t>
      </w:r>
      <w:r>
        <w:rPr/>
        <w:t>，</w:t>
      </w:r>
      <w:r>
        <w:rPr/>
        <w:t>J</w:t>
      </w:r>
      <w:r>
        <w:rPr/>
        <w:t>，</w:t>
      </w:r>
      <w:r>
        <w:rPr/>
        <w:t>K</w:t>
      </w:r>
      <w:r>
        <w:rPr/>
        <w:t>（广度优先遍历）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堆栈：将</w:t>
      </w:r>
      <w:r>
        <w:rPr/>
        <w:t>A</w:t>
      </w:r>
      <w:r>
        <w:rPr/>
        <w:t>入栈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访问</w:t>
      </w:r>
      <w:r>
        <w:rPr/>
        <w:t>A</w:t>
      </w:r>
      <w:r>
        <w:rPr/>
        <w:t>，将</w:t>
      </w:r>
      <w:r>
        <w:rPr/>
        <w:t>A</w:t>
      </w:r>
      <w:r>
        <w:rPr/>
        <w:t>出栈，将</w:t>
      </w:r>
      <w:r>
        <w:rPr/>
        <w:t>A</w:t>
      </w:r>
      <w:r>
        <w:rPr/>
        <w:t>的所有子节点入栈</w:t>
      </w:r>
    </w:p>
    <w:p>
      <w:pPr>
        <w:pStyle w:val="Style19"/>
        <w:rPr/>
      </w:pPr>
      <w:r>
        <w:rPr/>
        <w:t>堆栈（自上而下）：</w:t>
      </w:r>
      <w:r>
        <w:rPr/>
        <w:t>B</w:t>
      </w:r>
      <w:r>
        <w:rPr/>
        <w:t>，</w:t>
      </w:r>
      <w:r>
        <w:rPr/>
        <w:t>C</w:t>
      </w:r>
      <w:r>
        <w:rPr/>
        <w:t>，</w:t>
      </w:r>
      <w:r>
        <w:rPr/>
        <w:t>D</w:t>
      </w:r>
    </w:p>
    <w:p>
      <w:pPr>
        <w:pStyle w:val="Style19"/>
        <w:rPr/>
      </w:pPr>
      <w:r>
        <w:rPr/>
        <w:t>访问</w:t>
      </w:r>
      <w:r>
        <w:rPr/>
        <w:t>B</w:t>
      </w:r>
      <w:r>
        <w:rPr/>
        <w:t>，将</w:t>
      </w:r>
      <w:r>
        <w:rPr/>
        <w:t>B</w:t>
      </w:r>
      <w:r>
        <w:rPr/>
        <w:t>出栈，将</w:t>
      </w:r>
      <w:r>
        <w:rPr/>
        <w:t>B</w:t>
      </w:r>
      <w:r>
        <w:rPr/>
        <w:t>的所有子节点入栈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堆栈：</w:t>
      </w:r>
      <w:r>
        <w:rPr/>
        <w:t>E</w:t>
      </w:r>
      <w:r>
        <w:rPr/>
        <w:t>，</w:t>
      </w:r>
      <w:r>
        <w:rPr/>
        <w:t>F</w:t>
      </w:r>
      <w:r>
        <w:rPr/>
        <w:t>，</w:t>
      </w:r>
      <w:r>
        <w:rPr/>
        <w:t>G</w:t>
      </w:r>
      <w:r>
        <w:rPr/>
        <w:t>，</w:t>
      </w:r>
      <w:r>
        <w:rPr/>
        <w:t>C</w:t>
      </w:r>
      <w:r>
        <w:rPr/>
        <w:t>，</w:t>
      </w:r>
      <w:r>
        <w:rPr/>
        <w:t>D</w:t>
      </w:r>
    </w:p>
    <w:p>
      <w:pPr>
        <w:pStyle w:val="Style19"/>
        <w:rPr/>
      </w:pPr>
      <w:r>
        <w:rPr/>
        <w:t>E</w:t>
      </w:r>
    </w:p>
    <w:p>
      <w:pPr>
        <w:pStyle w:val="Style19"/>
        <w:rPr/>
      </w:pPr>
      <w:r>
        <w:rPr/>
        <w:t>将</w:t>
      </w:r>
      <w:r>
        <w:rPr/>
        <w:t>E</w:t>
      </w:r>
      <w:r>
        <w:rPr/>
        <w:t>出栈，</w:t>
      </w:r>
      <w:r>
        <w:rPr/>
        <w:t>E</w:t>
      </w:r>
      <w:r>
        <w:rPr/>
        <w:t>的所有子节点入栈：</w:t>
      </w:r>
    </w:p>
    <w:p>
      <w:pPr>
        <w:pStyle w:val="Style19"/>
        <w:rPr/>
      </w:pPr>
      <w:r>
        <w:rPr/>
        <w:t>……</w:t>
      </w:r>
    </w:p>
    <w:p>
      <w:pPr>
        <w:pStyle w:val="Style19"/>
        <w:rPr/>
      </w:pPr>
      <w:r>
        <w:rPr/>
        <w:t>得到的访问结果为</w:t>
      </w:r>
    </w:p>
    <w:p>
      <w:pPr>
        <w:pStyle w:val="Style19"/>
        <w:rPr/>
      </w:pPr>
      <w:r>
        <w:rPr/>
        <w:t>A</w:t>
      </w:r>
      <w:r>
        <w:rPr/>
        <w:t>，</w:t>
      </w:r>
      <w:r>
        <w:rPr/>
        <w:t>B</w:t>
      </w:r>
      <w:r>
        <w:rPr/>
        <w:t>，</w:t>
      </w:r>
      <w:r>
        <w:rPr/>
        <w:t>E</w:t>
      </w:r>
      <w:r>
        <w:rPr/>
        <w:t>，</w:t>
      </w:r>
      <w:r>
        <w:rPr/>
        <w:t>F</w:t>
      </w:r>
      <w:r>
        <w:rPr/>
        <w:t>，</w:t>
      </w:r>
      <w:r>
        <w:rPr/>
        <w:t>G</w:t>
      </w:r>
      <w:r>
        <w:rPr/>
        <w:t>，</w:t>
      </w:r>
      <w:r>
        <w:rPr/>
        <w:t>H</w:t>
      </w:r>
      <w:r>
        <w:rPr/>
        <w:t>，</w:t>
      </w:r>
      <w:r>
        <w:rPr/>
        <w:t>C</w:t>
      </w:r>
      <w:r>
        <w:rPr/>
        <w:t>，</w:t>
      </w:r>
      <w:r>
        <w:rPr/>
        <w:t>D</w:t>
      </w:r>
      <w:r>
        <w:rPr/>
        <w:t>，</w:t>
      </w:r>
      <w:r>
        <w:rPr/>
        <w:t>I</w:t>
      </w:r>
      <w:r>
        <w:rPr/>
        <w:t>，</w:t>
      </w:r>
      <w:r>
        <w:rPr/>
        <w:t>N</w:t>
      </w:r>
      <w:r>
        <w:rPr/>
        <w:t>，</w:t>
      </w:r>
      <w:r>
        <w:rPr/>
        <w:t>J</w:t>
      </w:r>
      <w:r>
        <w:rPr/>
        <w:t>，</w:t>
      </w:r>
      <w:r>
        <w:rPr/>
        <w:t>K</w:t>
      </w:r>
      <w:r>
        <w:rPr/>
        <w:t>，</w:t>
      </w:r>
      <w:r>
        <w:rPr/>
        <w:t>M</w:t>
      </w:r>
      <w:r>
        <w:rPr/>
        <w:t>，</w:t>
      </w:r>
      <w:r>
        <w:rPr/>
        <w:t>L</w:t>
      </w:r>
      <w:r>
        <w:rPr/>
        <w:t>（深度优先遍历）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广度优先遍历使用队列；深度优先遍历使用堆栈。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二叉树</w:t>
      </w:r>
    </w:p>
    <w:p>
      <w:pPr>
        <w:pStyle w:val="Style19"/>
        <w:rPr/>
      </w:pPr>
      <w:r>
        <w:rPr/>
        <w:t>二叉树不是度为</w:t>
      </w:r>
      <w:r>
        <w:rPr/>
        <w:t>2</w:t>
      </w:r>
      <w:r>
        <w:rPr/>
        <w:t>的树。</w:t>
      </w:r>
    </w:p>
    <w:p>
      <w:pPr>
        <w:pStyle w:val="Style19"/>
        <w:rPr/>
      </w:pPr>
      <w:r>
        <w:rPr/>
        <w:t>二叉树与度为</w:t>
      </w:r>
      <w:r>
        <w:rPr/>
        <w:t>2</w:t>
      </w:r>
      <w:r>
        <w:rPr/>
        <w:t>的树的差别：</w:t>
      </w:r>
    </w:p>
    <w:p>
      <w:pPr>
        <w:pStyle w:val="Style19"/>
        <w:rPr/>
      </w:pPr>
      <w:r>
        <w:rPr/>
        <w:t>设有三个不分顺序的节点，要求用他们（不重复使用）组成形态不同的树和二叉树，问，能够组成的树和二叉树的种类分别是多少个？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276225</wp:posOffset>
            </wp:positionH>
            <wp:positionV relativeFrom="paragraph">
              <wp:posOffset>19050</wp:posOffset>
            </wp:positionV>
            <wp:extent cx="1148080" cy="1300480"/>
            <wp:effectExtent l="0" t="0" r="0" b="0"/>
            <wp:wrapNone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2658110</wp:posOffset>
            </wp:positionH>
            <wp:positionV relativeFrom="paragraph">
              <wp:posOffset>635</wp:posOffset>
            </wp:positionV>
            <wp:extent cx="3166745" cy="1309370"/>
            <wp:effectExtent l="0" t="0" r="0" b="0"/>
            <wp:wrapNone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满二叉树</w:t>
      </w:r>
    </w:p>
    <w:p>
      <w:pPr>
        <w:pStyle w:val="Style19"/>
        <w:rPr/>
      </w:pPr>
      <w:r>
        <w:rPr/>
        <w:t>高度为</w:t>
      </w:r>
      <w:r>
        <w:rPr/>
        <w:t>h</w:t>
      </w:r>
      <w:r>
        <w:rPr/>
        <w:t>的满二叉树中，共有</w:t>
      </w:r>
      <w:r>
        <w:rPr/>
        <w:t>2^h-1</w:t>
      </w:r>
      <w:r>
        <w:rPr/>
        <w:t>个节点。</w:t>
      </w:r>
    </w:p>
    <w:p>
      <w:pPr>
        <w:pStyle w:val="Style19"/>
        <w:rPr/>
      </w:pPr>
      <w:r>
        <w:rPr/>
        <w:t>满二叉树第</w:t>
      </w:r>
      <w:r>
        <w:rPr/>
        <w:t>i</w:t>
      </w:r>
      <w:r>
        <w:rPr/>
        <w:t>层节点数量为：</w:t>
      </w:r>
      <w:r>
        <w:rPr/>
        <w:t>2^(i-1)</w:t>
      </w:r>
    </w:p>
    <w:p>
      <w:pPr>
        <w:pStyle w:val="Style19"/>
        <w:rPr/>
      </w:pPr>
      <w:r>
        <w:rPr/>
        <w:t>拥有</w:t>
      </w:r>
      <w:r>
        <w:rPr/>
        <w:t>n</w:t>
      </w:r>
      <w:r>
        <w:rPr/>
        <w:t>个节点的满二叉树的高度为：</w:t>
      </w:r>
      <w:r>
        <w:rPr/>
        <w:t>h = log</w:t>
      </w:r>
      <w:r>
        <w:rPr>
          <w:vertAlign w:val="subscript"/>
        </w:rPr>
        <w:t>2</w:t>
      </w:r>
      <w:r>
        <w:rPr/>
        <w:t>(n+1)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完全二叉树</w:t>
      </w:r>
    </w:p>
    <w:p>
      <w:pPr>
        <w:pStyle w:val="Style19"/>
        <w:rPr/>
      </w:pPr>
      <w:r>
        <w:rPr/>
        <w:t>对于一颗高度为</w:t>
      </w:r>
      <w:r>
        <w:rPr/>
        <w:t>h</w:t>
      </w:r>
      <w:r>
        <w:rPr/>
        <w:t>的满二叉树，从上至下，从左至右，依次从</w:t>
      </w:r>
      <w:r>
        <w:rPr/>
        <w:t>1</w:t>
      </w:r>
      <w:r>
        <w:rPr/>
        <w:t>开始编号；</w:t>
      </w:r>
    </w:p>
    <w:p>
      <w:pPr>
        <w:pStyle w:val="Style19"/>
        <w:rPr/>
      </w:pPr>
      <w:r>
        <w:rPr/>
        <w:t>对满二叉树中的节点作删除工作，删除若干个节点，使得剩余节点的编号满足如下条件：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15240</wp:posOffset>
            </wp:positionH>
            <wp:positionV relativeFrom="paragraph">
              <wp:posOffset>152400</wp:posOffset>
            </wp:positionV>
            <wp:extent cx="2660650" cy="1705610"/>
            <wp:effectExtent l="0" t="0" r="0" b="0"/>
            <wp:wrapNone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3188970</wp:posOffset>
            </wp:positionH>
            <wp:positionV relativeFrom="paragraph">
              <wp:posOffset>208280</wp:posOffset>
            </wp:positionV>
            <wp:extent cx="2507615" cy="1487170"/>
            <wp:effectExtent l="0" t="0" r="0" b="0"/>
            <wp:wrapNone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从</w:t>
      </w:r>
      <w:r>
        <w:rPr/>
        <w:t>1</w:t>
      </w:r>
      <w:r>
        <w:rPr/>
        <w:t>开始编号，连续编号。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由于完全二叉树按照自上至下，自左至右，节点的编号是连续的，因此，可以将其存储到一个连续存储空间中。且，存在如下性质：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27305</wp:posOffset>
            </wp:positionH>
            <wp:positionV relativeFrom="paragraph">
              <wp:posOffset>58420</wp:posOffset>
            </wp:positionV>
            <wp:extent cx="2675255" cy="1441450"/>
            <wp:effectExtent l="0" t="0" r="0" b="0"/>
            <wp:wrapNone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设完全二叉树的节点个数为</w:t>
      </w:r>
      <w:r>
        <w:rPr/>
        <w:t>n</w:t>
      </w:r>
    </w:p>
    <w:p>
      <w:pPr>
        <w:pStyle w:val="Style19"/>
        <w:rPr/>
      </w:pPr>
      <w:r>
        <w:rPr/>
        <w:t>下标从</w:t>
      </w:r>
      <w:r>
        <w:rPr/>
        <w:t>1</w:t>
      </w:r>
      <w:r>
        <w:rPr/>
        <w:t>开始</w:t>
      </w:r>
    </w:p>
    <w:p>
      <w:pPr>
        <w:pStyle w:val="Style19"/>
        <w:rPr/>
      </w:pPr>
      <w:r>
        <w:rPr/>
        <w:t>最后一个非叶子节点的下标：</w:t>
      </w:r>
      <w:r>
        <w:rPr/>
        <w:t>n/2</w:t>
      </w:r>
    </w:p>
    <w:p>
      <w:pPr>
        <w:pStyle w:val="Style19"/>
        <w:rPr/>
      </w:pPr>
      <w:r>
        <w:rPr/>
        <w:t>设</w:t>
      </w:r>
      <w:r>
        <w:rPr/>
        <w:t>i</w:t>
      </w:r>
      <w:r>
        <w:rPr/>
        <w:t>取值范围</w:t>
      </w:r>
      <w:r>
        <w:rPr/>
        <w:t>[1, n/2]</w:t>
      </w:r>
    </w:p>
    <w:p>
      <w:pPr>
        <w:pStyle w:val="Style19"/>
        <w:rPr/>
      </w:pPr>
      <w:r>
        <w:rPr/>
        <w:t>下标为</w:t>
      </w:r>
      <w:r>
        <w:rPr/>
        <w:t>i</w:t>
      </w:r>
      <w:r>
        <w:rPr/>
        <w:t>的节点的左、右孩子节点，其下标分别是：</w:t>
      </w:r>
      <w:r>
        <w:rPr/>
        <w:t>2i</w:t>
      </w:r>
      <w:r>
        <w:rPr/>
        <w:t>和</w:t>
      </w:r>
      <w:r>
        <w:rPr/>
        <w:t>2i+1</w:t>
      </w:r>
      <w:r>
        <w:rPr/>
        <w:t>（</w:t>
      </w:r>
      <w:r>
        <w:rPr/>
        <w:t>2i+1&lt;=n</w:t>
      </w:r>
      <w:r>
        <w:rPr/>
        <w:t>）</w:t>
      </w:r>
    </w:p>
    <w:p>
      <w:pPr>
        <w:pStyle w:val="Style19"/>
        <w:rPr/>
      </w:pPr>
      <w:r>
        <w:rPr/>
        <w:t>若</w:t>
      </w:r>
      <w:r>
        <w:rPr/>
        <w:t>2i+1&gt;n</w:t>
      </w:r>
      <w:r>
        <w:rPr/>
        <w:t>，则说明：这棵完全二叉树有且仅有一个度为</w:t>
      </w:r>
      <w:r>
        <w:rPr/>
        <w:t>1</w:t>
      </w:r>
      <w:r>
        <w:rPr/>
        <w:t>的节点，这个节点的性质：</w:t>
      </w:r>
    </w:p>
    <w:p>
      <w:pPr>
        <w:pStyle w:val="Style19"/>
        <w:rPr/>
      </w:pPr>
      <w:r>
        <w:rPr/>
        <w:t>1</w:t>
      </w:r>
      <w:r>
        <w:rPr/>
        <w:t>、其下标是</w:t>
      </w:r>
      <w:r>
        <w:rPr/>
        <w:t>n/2;</w:t>
      </w:r>
    </w:p>
    <w:p>
      <w:pPr>
        <w:pStyle w:val="Style19"/>
        <w:rPr/>
      </w:pPr>
      <w:r>
        <w:rPr/>
        <w:t>2</w:t>
      </w:r>
      <w:r>
        <w:rPr/>
        <w:t>、它只有一个左孩子。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二叉树的一个重要结论：</w:t>
      </w:r>
    </w:p>
    <w:p>
      <w:pPr>
        <w:pStyle w:val="Style19"/>
        <w:rPr/>
      </w:pPr>
      <w:r>
        <w:rPr/>
        <w:t>n0 = n2 + 1</w:t>
      </w:r>
    </w:p>
    <w:p>
      <w:pPr>
        <w:pStyle w:val="Style19"/>
        <w:rPr/>
      </w:pPr>
      <w:r>
        <w:rPr/>
        <w:t>这个性质无论对于完全二叉树还是满二叉树都是可行的，因为二叉树也满足度为</w:t>
      </w:r>
      <w:r>
        <w:rPr/>
        <w:t>2</w:t>
      </w:r>
      <w:r>
        <w:rPr/>
        <w:t>的树的一般性质，即：</w:t>
      </w:r>
    </w:p>
    <w:p>
      <w:pPr>
        <w:pStyle w:val="Style19"/>
        <w:rPr/>
      </w:pPr>
      <w:r>
        <w:rPr/>
        <w:t>n0 = (1-1)*n1 + (2-1)*n2 + 1</w:t>
      </w:r>
    </w:p>
    <w:p>
      <w:pPr>
        <w:pStyle w:val="Style19"/>
        <w:rPr/>
      </w:pPr>
      <w:r>
        <w:rPr/>
        <w:t xml:space="preserve">   </w:t>
      </w:r>
      <w:r>
        <w:rPr/>
        <w:t>= n2 + 1</w:t>
      </w:r>
    </w:p>
    <w:p>
      <w:pPr>
        <w:pStyle w:val="Style19"/>
        <w:rPr/>
      </w:pPr>
      <w:r>
        <w:rPr/>
        <w:t>设一颗完全二叉树的节点总数是</w:t>
      </w:r>
      <w:r>
        <w:rPr/>
        <w:t>n</w:t>
      </w:r>
      <w:r>
        <w:rPr/>
        <w:t>，且</w:t>
      </w:r>
      <w:r>
        <w:rPr/>
        <w:t>n</w:t>
      </w:r>
      <w:r>
        <w:rPr/>
        <w:t>是偶数；问该树的叶子节点数目？</w:t>
      </w:r>
    </w:p>
    <w:p>
      <w:pPr>
        <w:pStyle w:val="Style19"/>
        <w:rPr/>
      </w:pPr>
      <w:r>
        <w:rPr/>
        <w:t>n</w:t>
      </w:r>
      <w:r>
        <w:rPr/>
        <w:t xml:space="preserve">总 </w:t>
      </w:r>
      <w:r>
        <w:rPr/>
        <w:t>= n0 + n1 + n2</w:t>
      </w:r>
    </w:p>
    <w:p>
      <w:pPr>
        <w:pStyle w:val="Style19"/>
        <w:rPr/>
      </w:pPr>
      <w:r>
        <w:rPr/>
        <w:t xml:space="preserve">    </w:t>
      </w:r>
      <w:r>
        <w:rPr/>
        <w:t>= n0 + 1 + n0 – 1</w:t>
      </w:r>
    </w:p>
    <w:p>
      <w:pPr>
        <w:pStyle w:val="Style19"/>
        <w:rPr/>
      </w:pPr>
      <w:r>
        <w:rPr/>
        <w:t xml:space="preserve">    </w:t>
      </w:r>
      <w:r>
        <w:rPr/>
        <w:t>= 2n0</w:t>
      </w:r>
    </w:p>
    <w:p>
      <w:pPr>
        <w:pStyle w:val="Style19"/>
        <w:rPr/>
      </w:pPr>
      <w:r>
        <w:rPr/>
        <w:t>n0 = n</w:t>
      </w:r>
      <w:r>
        <w:rPr/>
        <w:t>总</w:t>
      </w:r>
      <w:r>
        <w:rPr/>
        <w:t>/2</w:t>
      </w:r>
    </w:p>
    <w:p>
      <w:pPr>
        <w:pStyle w:val="Style19"/>
        <w:rPr/>
      </w:pPr>
      <w:r>
        <w:rPr/>
        <w:t>若</w:t>
      </w:r>
      <w:r>
        <w:rPr/>
        <w:t>n</w:t>
      </w:r>
      <w:r>
        <w:rPr/>
        <w:t>总是奇数</w:t>
      </w:r>
    </w:p>
    <w:p>
      <w:pPr>
        <w:pStyle w:val="Style19"/>
        <w:rPr/>
      </w:pPr>
      <w:r>
        <w:rPr/>
        <w:t>n</w:t>
      </w:r>
      <w:r>
        <w:rPr/>
        <w:t xml:space="preserve">总 </w:t>
      </w:r>
      <w:r>
        <w:rPr/>
        <w:t>= n0 + n1 + n2</w:t>
      </w:r>
    </w:p>
    <w:p>
      <w:pPr>
        <w:pStyle w:val="Style19"/>
        <w:rPr/>
      </w:pPr>
      <w:r>
        <w:rPr/>
        <w:t xml:space="preserve">    </w:t>
      </w:r>
      <w:r>
        <w:rPr/>
        <w:t>= n0 + 0 + n0 – 1</w:t>
      </w:r>
    </w:p>
    <w:p>
      <w:pPr>
        <w:pStyle w:val="Style19"/>
        <w:rPr/>
      </w:pPr>
      <w:r>
        <w:rPr/>
        <w:t xml:space="preserve">    </w:t>
      </w:r>
      <w:r>
        <w:rPr/>
        <w:t>= 2n0-1</w:t>
      </w:r>
    </w:p>
    <w:p>
      <w:pPr>
        <w:pStyle w:val="Style19"/>
        <w:rPr/>
      </w:pPr>
      <w:r>
        <w:rPr/>
        <w:t>n0 = (n</w:t>
      </w:r>
      <w:r>
        <w:rPr/>
        <w:t>总</w:t>
      </w:r>
      <w:r>
        <w:rPr/>
        <w:t>+1)/2</w:t>
      </w:r>
    </w:p>
    <w:p>
      <w:pPr>
        <w:pStyle w:val="Style19"/>
        <w:rPr/>
      </w:pPr>
      <w:r>
        <w:rPr/>
        <w:t>高度为</w:t>
      </w:r>
      <w:r>
        <w:rPr/>
        <w:t>h</w:t>
      </w:r>
      <w:r>
        <w:rPr/>
        <w:t>的完全二叉树节点总数取值范围：</w:t>
      </w:r>
    </w:p>
    <w:p>
      <w:pPr>
        <w:pStyle w:val="Style19"/>
        <w:rPr/>
      </w:pPr>
      <w:r>
        <w:rPr/>
        <w:t>[2^(h-1), 2^h-1]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二叉树的存储结构：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二叉树的线性存储结构，将一颗普通二叉树，通过增加虚节点使之成为完全二叉树后，存储在线性存储空间中。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二叉树非线性存储结构（经典存储结构）</w:t>
      </w:r>
    </w:p>
    <w:p>
      <w:pPr>
        <w:pStyle w:val="Style19"/>
        <w:rPr/>
      </w:pPr>
      <w:r>
        <w:rPr/>
        <w:t>typedef struct BTREE{</w:t>
      </w:r>
    </w:p>
    <w:p>
      <w:pPr>
        <w:pStyle w:val="Style19"/>
        <w:rPr/>
      </w:pPr>
      <w:r>
        <w:rPr/>
        <w:tab/>
        <w:t>USET_TYPE</w:t>
        <w:tab/>
        <w:t>data;</w:t>
      </w:r>
    </w:p>
    <w:p>
      <w:pPr>
        <w:pStyle w:val="Style19"/>
        <w:rPr/>
      </w:pPr>
      <w:r>
        <w:rPr/>
        <w:tab/>
        <w:t>struct BTREE *leftChild;</w:t>
      </w:r>
    </w:p>
    <w:p>
      <w:pPr>
        <w:pStyle w:val="Style19"/>
        <w:rPr/>
      </w:pPr>
      <w:r>
        <w:rPr/>
        <w:tab/>
        <w:t>struct BTREE *rightChild;</w:t>
        <w:tab/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3192780</wp:posOffset>
            </wp:positionH>
            <wp:positionV relativeFrom="paragraph">
              <wp:posOffset>52705</wp:posOffset>
            </wp:positionV>
            <wp:extent cx="1608455" cy="2070100"/>
            <wp:effectExtent l="0" t="0" r="0" b="0"/>
            <wp:wrapNone/>
            <wp:docPr id="14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  <w:r>
        <w:rPr/>
        <w:t>BTREE;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5323205</wp:posOffset>
            </wp:positionH>
            <wp:positionV relativeFrom="paragraph">
              <wp:posOffset>64770</wp:posOffset>
            </wp:positionV>
            <wp:extent cx="922655" cy="1364615"/>
            <wp:effectExtent l="0" t="0" r="0" b="0"/>
            <wp:wrapNone/>
            <wp:docPr id="15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t>二叉树节点的遍历</w:t>
      </w:r>
    </w:p>
    <w:p>
      <w:pPr>
        <w:pStyle w:val="Style19"/>
        <w:rPr/>
      </w:pPr>
      <w:r>
        <w:rPr/>
        <w:t>先根序：先根，再左子树，再右子树</w:t>
      </w:r>
    </w:p>
    <w:p>
      <w:pPr>
        <w:pStyle w:val="Style19"/>
        <w:rPr/>
      </w:pPr>
      <w:r>
        <w:rPr/>
        <w:t>中根序：先左子树，再根，再右子树</w:t>
      </w:r>
    </w:p>
    <w:p>
      <w:pPr>
        <w:pStyle w:val="Style19"/>
        <w:rPr/>
      </w:pPr>
      <w:r>
        <w:rPr/>
        <w:t>后根序：先左子树，再右子树，再根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先根序：</w:t>
      </w:r>
      <w:r>
        <w:rPr/>
        <w:t>A</w:t>
      </w:r>
      <w:r>
        <w:rPr/>
        <w:t>，</w:t>
      </w:r>
      <w:r>
        <w:rPr/>
        <w:t>B</w:t>
      </w:r>
      <w:r>
        <w:rPr/>
        <w:t>，</w:t>
      </w:r>
      <w:r>
        <w:rPr/>
        <w:t>D</w:t>
      </w:r>
      <w:r>
        <w:rPr/>
        <w:t>，</w:t>
      </w:r>
      <w:r>
        <w:rPr/>
        <w:t>F</w:t>
      </w:r>
      <w:r>
        <w:rPr/>
        <w:t>，</w:t>
      </w:r>
      <w:r>
        <w:rPr/>
        <w:t>I</w:t>
      </w:r>
      <w:r>
        <w:rPr/>
        <w:t>，</w:t>
      </w:r>
      <w:r>
        <w:rPr/>
        <w:t>G</w:t>
      </w:r>
      <w:r>
        <w:rPr/>
        <w:t>，</w:t>
      </w:r>
      <w:r>
        <w:rPr/>
        <w:t>C</w:t>
      </w:r>
      <w:r>
        <w:rPr/>
        <w:t>，</w:t>
      </w:r>
      <w:r>
        <w:rPr/>
        <w:t>E</w:t>
      </w:r>
      <w:r>
        <w:rPr/>
        <w:t>，</w:t>
      </w:r>
      <w:r>
        <w:rPr/>
        <w:t>H</w:t>
      </w:r>
    </w:p>
    <w:p>
      <w:pPr>
        <w:pStyle w:val="Style19"/>
        <w:rPr/>
      </w:pPr>
      <w:r>
        <w:rPr/>
        <w:t>中根序：</w:t>
      </w:r>
      <w:r>
        <w:rPr/>
        <w:t>B</w:t>
      </w:r>
      <w:r>
        <w:rPr/>
        <w:t>，</w:t>
      </w:r>
      <w:r>
        <w:rPr/>
        <w:t>F</w:t>
      </w:r>
      <w:r>
        <w:rPr/>
        <w:t>，</w:t>
      </w:r>
      <w:r>
        <w:rPr/>
        <w:t>I</w:t>
      </w:r>
      <w:r>
        <w:rPr/>
        <w:t>，</w:t>
      </w:r>
      <w:r>
        <w:rPr/>
        <w:t>D</w:t>
      </w:r>
      <w:r>
        <w:rPr/>
        <w:t>，</w:t>
      </w:r>
      <w:r>
        <w:rPr/>
        <w:t>G</w:t>
      </w:r>
      <w:r>
        <w:rPr/>
        <w:t>，</w:t>
      </w:r>
      <w:r>
        <w:rPr/>
        <w:t>A</w:t>
      </w:r>
      <w:r>
        <w:rPr/>
        <w:t>，</w:t>
      </w:r>
      <w:r>
        <w:rPr/>
        <w:t>E</w:t>
      </w:r>
      <w:r>
        <w:rPr/>
        <w:t>，</w:t>
      </w:r>
      <w:r>
        <w:rPr/>
        <w:t>H</w:t>
      </w:r>
      <w:r>
        <w:rPr/>
        <w:t>，</w:t>
      </w:r>
      <w:r>
        <w:rPr/>
        <w:t>C</w:t>
      </w:r>
    </w:p>
    <w:p>
      <w:pPr>
        <w:pStyle w:val="Style19"/>
        <w:rPr/>
      </w:pPr>
      <w:r>
        <w:rPr/>
        <w:t>后根序：</w:t>
      </w:r>
      <w:r>
        <w:rPr/>
        <w:t>I</w:t>
      </w:r>
      <w:r>
        <w:rPr/>
        <w:t>，</w:t>
      </w:r>
      <w:r>
        <w:rPr/>
        <w:t>F</w:t>
      </w:r>
      <w:r>
        <w:rPr/>
        <w:t>，</w:t>
      </w:r>
      <w:r>
        <w:rPr/>
        <w:t>G</w:t>
      </w:r>
      <w:r>
        <w:rPr/>
        <w:t>，</w:t>
      </w:r>
      <w:r>
        <w:rPr/>
        <w:t>D</w:t>
      </w:r>
      <w:r>
        <w:rPr/>
        <w:t>，</w:t>
      </w:r>
      <w:r>
        <w:rPr/>
        <w:t>B</w:t>
      </w:r>
      <w:r>
        <w:rPr/>
        <w:t>，</w:t>
      </w:r>
      <w:r>
        <w:rPr/>
        <w:t>H</w:t>
      </w:r>
      <w:r>
        <w:rPr/>
        <w:t>，</w:t>
      </w:r>
      <w:r>
        <w:rPr/>
        <w:t>E</w:t>
      </w:r>
      <w:r>
        <w:rPr/>
        <w:t>，</w:t>
      </w:r>
      <w:r>
        <w:rPr/>
        <w:t>C</w:t>
      </w:r>
      <w:r>
        <w:rPr/>
        <w:t>，</w:t>
      </w:r>
      <w:r>
        <w:rPr/>
        <w:t>A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1762760</wp:posOffset>
            </wp:positionH>
            <wp:positionV relativeFrom="paragraph">
              <wp:posOffset>96520</wp:posOffset>
            </wp:positionV>
            <wp:extent cx="1417955" cy="1530350"/>
            <wp:effectExtent l="0" t="0" r="0" b="0"/>
            <wp:wrapNone/>
            <wp:docPr id="16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 * b / c + d</w:t>
      </w:r>
      <w:r>
        <w:rPr/>
        <w:t>（中波兰式）</w:t>
      </w:r>
    </w:p>
    <w:p>
      <w:pPr>
        <w:pStyle w:val="Style19"/>
        <w:rPr/>
      </w:pPr>
      <w:r>
        <w:rPr/>
        <w:t>+ * a / b c d</w:t>
      </w:r>
      <w:r>
        <w:rPr/>
        <w:t>（先波兰式）</w:t>
      </w:r>
    </w:p>
    <w:p>
      <w:pPr>
        <w:pStyle w:val="Style19"/>
        <w:rPr/>
      </w:pPr>
      <w:r>
        <w:rPr/>
        <w:t>a b c / * d +</w:t>
      </w:r>
      <w:r>
        <w:rPr/>
        <w:t>（后波兰式）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4078605</wp:posOffset>
            </wp:positionH>
            <wp:positionV relativeFrom="paragraph">
              <wp:posOffset>-45720</wp:posOffset>
            </wp:positionV>
            <wp:extent cx="1608455" cy="2070100"/>
            <wp:effectExtent l="0" t="0" r="0" b="0"/>
            <wp:wrapNone/>
            <wp:docPr id="17" name="图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t>定义一个输入二叉树的规范式：</w:t>
      </w:r>
    </w:p>
    <w:p>
      <w:pPr>
        <w:pStyle w:val="Style19"/>
        <w:rPr/>
      </w:pPr>
      <w:r>
        <w:rPr/>
        <w:t>Root(L, R)</w:t>
      </w:r>
    </w:p>
    <w:p>
      <w:pPr>
        <w:pStyle w:val="Style19"/>
        <w:rPr/>
      </w:pPr>
      <w:r>
        <w:rPr/>
        <w:t>Root(L)</w:t>
      </w:r>
    </w:p>
    <w:p>
      <w:pPr>
        <w:pStyle w:val="Style19"/>
        <w:rPr/>
      </w:pPr>
      <w:r>
        <w:rPr/>
        <w:t>Root(, R)</w:t>
      </w:r>
    </w:p>
    <w:p>
      <w:pPr>
        <w:pStyle w:val="Style19"/>
        <w:rPr/>
      </w:pPr>
      <w:bookmarkStart w:id="0" w:name="__DdeLink__567_3965483254"/>
      <w:r>
        <w:rPr/>
        <w:t>A(B(,D(F(,I),G)),C(E(,H)))</w:t>
      </w:r>
      <w:bookmarkEnd w:id="0"/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错误的写法：</w:t>
      </w:r>
    </w:p>
    <w:p>
      <w:pPr>
        <w:pStyle w:val="Style19"/>
        <w:rPr/>
      </w:pPr>
      <w:r>
        <w:rPr/>
        <w:t>A(B(E),C(H),D)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BEGIN:</w:t>
        <w:tab/>
        <w:t>ALPHA | END</w:t>
      </w:r>
    </w:p>
    <w:p>
      <w:pPr>
        <w:pStyle w:val="Style19"/>
        <w:rPr/>
      </w:pPr>
      <w:r>
        <w:rPr/>
        <w:t>ALPHA:</w:t>
        <w:tab/>
        <w:t>( | , | ) | END</w:t>
      </w:r>
    </w:p>
    <w:p>
      <w:pPr>
        <w:pStyle w:val="Style19"/>
        <w:rPr/>
      </w:pPr>
      <w:r>
        <w:rPr/>
        <w:t>(</w:t>
        <w:tab/>
        <w:t>:</w:t>
        <w:tab/>
        <w:t xml:space="preserve">ALPHA | , </w:t>
      </w:r>
    </w:p>
    <w:p>
      <w:pPr>
        <w:pStyle w:val="Style19"/>
        <w:rPr/>
      </w:pPr>
      <w:r>
        <w:rPr/>
        <w:t>)</w:t>
        <w:tab/>
        <w:t>:</w:t>
        <w:tab/>
        <w:t>, | ) | END</w:t>
      </w:r>
    </w:p>
    <w:p>
      <w:pPr>
        <w:pStyle w:val="Style19"/>
        <w:rPr/>
      </w:pPr>
      <w:r>
        <w:rPr/>
        <w:t>,</w:t>
        <w:tab/>
        <w:t>:</w:t>
        <w:tab/>
        <w:t>ALPHA</w:t>
      </w:r>
    </w:p>
    <w:p>
      <w:pPr>
        <w:pStyle w:val="Style19"/>
        <w:rPr/>
      </w:pPr>
      <w:r>
        <w:rPr/>
        <w:t>END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状态：</w:t>
      </w:r>
    </w:p>
    <w:p>
      <w:pPr>
        <w:pStyle w:val="Style19"/>
        <w:rPr/>
      </w:pPr>
      <w:r>
        <w:rPr/>
        <w:t>BEGIN</w:t>
      </w:r>
      <w:r>
        <w:rPr/>
        <w:t>；</w:t>
      </w:r>
    </w:p>
    <w:p>
      <w:pPr>
        <w:pStyle w:val="Style19"/>
        <w:rPr/>
      </w:pPr>
      <w:r>
        <w:rPr/>
        <w:t>ALPHA</w:t>
      </w:r>
      <w:r>
        <w:rPr/>
        <w:t>；</w:t>
      </w:r>
    </w:p>
    <w:p>
      <w:pPr>
        <w:pStyle w:val="Style19"/>
        <w:rPr/>
      </w:pPr>
      <w:r>
        <w:rPr/>
        <w:t>LEFT_BRACKET;</w:t>
      </w:r>
    </w:p>
    <w:p>
      <w:pPr>
        <w:pStyle w:val="Style19"/>
        <w:rPr/>
      </w:pPr>
      <w:r>
        <w:rPr/>
        <w:t>RIGTHT_BRACKET;</w:t>
      </w:r>
    </w:p>
    <w:p>
      <w:pPr>
        <w:pStyle w:val="Style19"/>
        <w:rPr/>
      </w:pPr>
      <w:r>
        <w:rPr/>
        <w:t>COMMA;</w:t>
      </w:r>
    </w:p>
    <w:p>
      <w:pPr>
        <w:pStyle w:val="Style19"/>
        <w:rPr/>
      </w:pPr>
      <w:r>
        <w:rPr/>
        <w:t>END.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节点处理：</w:t>
      </w:r>
    </w:p>
    <w:p>
      <w:pPr>
        <w:pStyle w:val="Style19"/>
        <w:rPr/>
      </w:pPr>
      <w:r>
        <w:rPr/>
        <w:t>1</w:t>
      </w:r>
      <w:r>
        <w:rPr/>
        <w:t>、产生一个节点；</w:t>
      </w:r>
    </w:p>
    <w:p>
      <w:pPr>
        <w:pStyle w:val="Style19"/>
        <w:rPr/>
      </w:pPr>
      <w:r>
        <w:rPr/>
        <w:t>分</w:t>
      </w:r>
      <w:r>
        <w:rPr/>
        <w:t>3</w:t>
      </w:r>
      <w:r>
        <w:rPr/>
        <w:t>种情况：</w:t>
      </w:r>
    </w:p>
    <w:p>
      <w:pPr>
        <w:pStyle w:val="Style19"/>
        <w:rPr/>
      </w:pPr>
      <w:r>
        <w:rPr/>
        <w:t>1</w:t>
      </w:r>
      <w:r>
        <w:rPr/>
        <w:t>）</w:t>
      </w:r>
      <w:r>
        <w:rPr/>
        <w:t>root</w:t>
      </w:r>
      <w:r>
        <w:rPr/>
        <w:t>为</w:t>
      </w:r>
      <w:r>
        <w:rPr/>
        <w:t>NULL</w:t>
      </w:r>
      <w:r>
        <w:rPr/>
        <w:t>；</w:t>
      </w:r>
    </w:p>
    <w:p>
      <w:pPr>
        <w:pStyle w:val="Style19"/>
        <w:rPr/>
      </w:pPr>
      <w:r>
        <w:rPr/>
        <w:t>2</w:t>
      </w:r>
      <w:r>
        <w:rPr/>
        <w:t>）</w:t>
      </w:r>
      <w:r>
        <w:rPr/>
        <w:t>root</w:t>
      </w:r>
      <w:r>
        <w:rPr/>
        <w:t>不为</w:t>
      </w:r>
      <w:r>
        <w:rPr/>
        <w:t>NULL</w:t>
      </w:r>
      <w:r>
        <w:rPr/>
        <w:t>，但是栈为空，一种错误</w:t>
      </w:r>
    </w:p>
    <w:p>
      <w:pPr>
        <w:pStyle w:val="Style19"/>
        <w:rPr/>
      </w:pPr>
      <w:r>
        <w:rPr/>
        <w:t>3</w:t>
      </w:r>
      <w:r>
        <w:rPr/>
        <w:t>）</w:t>
      </w:r>
      <w:r>
        <w:rPr/>
        <w:t>root</w:t>
      </w:r>
      <w:r>
        <w:rPr/>
        <w:t>不为</w:t>
      </w:r>
      <w:r>
        <w:rPr/>
        <w:t>NULL</w:t>
      </w:r>
      <w:r>
        <w:rPr/>
        <w:t>，栈也不为空</w:t>
      </w:r>
    </w:p>
    <w:p>
      <w:pPr>
        <w:pStyle w:val="Style19"/>
        <w:rPr/>
      </w:pPr>
      <w:r>
        <w:rPr/>
        <w:tab/>
        <w:t>&lt;3.1&gt;</w:t>
      </w:r>
      <w:r>
        <w:rPr/>
        <w:t>左右孩子标志为左孩子，则，将栈顶元素（指针）所指向的节点的左孩子指针，指向新节点；</w:t>
      </w:r>
    </w:p>
    <w:p>
      <w:pPr>
        <w:pStyle w:val="Style19"/>
        <w:rPr/>
      </w:pPr>
      <w:r>
        <w:rPr/>
        <w:tab/>
        <w:t>&lt;3.2&gt;</w:t>
      </w:r>
      <w:r>
        <w:rPr/>
        <w:t>若栈顶指针所指向的节点的右孩子指针非空，这是另一种错误（出现了第三个孩子）</w:t>
      </w:r>
    </w:p>
    <w:p>
      <w:pPr>
        <w:pStyle w:val="Style19"/>
        <w:rPr/>
      </w:pPr>
      <w:r>
        <w:rPr/>
        <w:t>左括号：</w:t>
      </w:r>
    </w:p>
    <w:p>
      <w:pPr>
        <w:pStyle w:val="Style19"/>
        <w:rPr/>
      </w:pPr>
      <w:r>
        <w:rPr/>
        <w:t>当前节点首地址入栈；更改左右孩子标志</w:t>
      </w:r>
    </w:p>
    <w:p>
      <w:pPr>
        <w:pStyle w:val="Style19"/>
        <w:rPr/>
      </w:pPr>
      <w:r>
        <w:rPr/>
        <w:t>右括号：</w:t>
      </w:r>
    </w:p>
    <w:p>
      <w:pPr>
        <w:pStyle w:val="Style19"/>
        <w:rPr/>
      </w:pPr>
      <w:r>
        <w:rPr/>
        <w:t>栈顶指针出栈</w:t>
      </w:r>
    </w:p>
    <w:p>
      <w:pPr>
        <w:pStyle w:val="Style19"/>
        <w:rPr/>
      </w:pPr>
      <w:r>
        <w:rPr/>
        <w:t>逗号：</w:t>
      </w:r>
    </w:p>
    <w:p>
      <w:pPr>
        <w:pStyle w:val="Style19"/>
        <w:rPr/>
      </w:pPr>
      <w:r>
        <w:rPr/>
        <w:t>更改标志为右孩子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点阵正黑" w:cs="Lohit Devanagari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974</TotalTime>
  <Application>LibreOffice/6.1.3.2$Linux_X86_64 LibreOffice_project/86daf60bf00efa86ad547e59e09d6bb77c699acb</Application>
  <Pages>5</Pages>
  <Words>1814</Words>
  <Characters>2324</Characters>
  <CharactersWithSpaces>2498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2018-11-27T12:19:57Z</dcterms:modified>
  <cp:revision>22</cp:revision>
  <dc:subject/>
  <dc:title/>
</cp:coreProperties>
</file>