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0EEF7" w14:textId="77777777" w:rsidR="00322736" w:rsidRDefault="00322736" w:rsidP="00322736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 w:rsidRPr="008135E6">
        <w:rPr>
          <w:rFonts w:ascii="Arial" w:hAnsi="Arial" w:cs="Arial"/>
          <w:b/>
          <w:shd w:val="clear" w:color="auto" w:fill="FFFFFF"/>
        </w:rPr>
        <w:t>TRABALHO EM ALTURA</w:t>
      </w:r>
    </w:p>
    <w:p w14:paraId="447C1FDE" w14:textId="77777777" w:rsidR="00322736" w:rsidRDefault="00322736" w:rsidP="00322736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</w:p>
    <w:p w14:paraId="68DF72F2" w14:textId="77777777" w:rsidR="00322736" w:rsidRPr="003735CA" w:rsidRDefault="00322736" w:rsidP="00322736">
      <w:pPr>
        <w:suppressAutoHyphens w:val="0"/>
        <w:jc w:val="both"/>
        <w:rPr>
          <w:rFonts w:ascii="Arial" w:hAnsi="Arial" w:cs="Arial"/>
          <w:lang w:eastAsia="pt-BR"/>
        </w:rPr>
      </w:pPr>
      <w:r w:rsidRPr="003735CA">
        <w:rPr>
          <w:rFonts w:ascii="Arial" w:hAnsi="Arial" w:cs="Arial"/>
          <w:lang w:eastAsia="pt-BR"/>
        </w:rPr>
        <w:t xml:space="preserve">O trabalho em altura é todo trabalho em que você faça acima de 2 metros do piso/chão ou trabalho que mesmo que você esteja no piso haja risco </w:t>
      </w:r>
      <w:r>
        <w:rPr>
          <w:rFonts w:ascii="Arial" w:hAnsi="Arial" w:cs="Arial"/>
          <w:lang w:eastAsia="pt-BR"/>
        </w:rPr>
        <w:t xml:space="preserve">de queda em um nível inferior. </w:t>
      </w:r>
    </w:p>
    <w:p w14:paraId="5F49A2F3" w14:textId="77777777" w:rsidR="00322736" w:rsidRPr="003735CA" w:rsidRDefault="00322736" w:rsidP="00322736">
      <w:pPr>
        <w:suppressAutoHyphens w:val="0"/>
        <w:jc w:val="both"/>
        <w:rPr>
          <w:rFonts w:ascii="Arial" w:hAnsi="Arial" w:cs="Arial"/>
          <w:lang w:eastAsia="pt-BR"/>
        </w:rPr>
      </w:pPr>
      <w:r w:rsidRPr="003735CA">
        <w:rPr>
          <w:rFonts w:ascii="Arial" w:hAnsi="Arial" w:cs="Arial"/>
          <w:lang w:eastAsia="pt-BR"/>
        </w:rPr>
        <w:t>A realização de trabalhos em altura mesmo aqueles com caráter emergencial, deve ser planejada para que possa ser realizada com segurança, evitando que improvisações des</w:t>
      </w:r>
      <w:r>
        <w:rPr>
          <w:rFonts w:ascii="Arial" w:hAnsi="Arial" w:cs="Arial"/>
          <w:lang w:eastAsia="pt-BR"/>
        </w:rPr>
        <w:t>astrosas causem algum acidente.</w:t>
      </w:r>
    </w:p>
    <w:p w14:paraId="26FD39D7" w14:textId="77777777" w:rsidR="00322736" w:rsidRPr="003735CA" w:rsidRDefault="00322736" w:rsidP="00322736">
      <w:pPr>
        <w:suppressAutoHyphens w:val="0"/>
        <w:jc w:val="both"/>
        <w:rPr>
          <w:rFonts w:ascii="Arial" w:hAnsi="Arial" w:cs="Arial"/>
          <w:lang w:eastAsia="pt-BR"/>
        </w:rPr>
      </w:pPr>
      <w:r w:rsidRPr="003735CA">
        <w:rPr>
          <w:rFonts w:ascii="Arial" w:hAnsi="Arial" w:cs="Arial"/>
          <w:lang w:eastAsia="pt-BR"/>
        </w:rPr>
        <w:t xml:space="preserve">Quantas vezes você já não se deparou com algum </w:t>
      </w:r>
      <w:r>
        <w:rPr>
          <w:rFonts w:ascii="Arial" w:hAnsi="Arial" w:cs="Arial"/>
          <w:lang w:eastAsia="pt-BR"/>
        </w:rPr>
        <w:t>trabalhador</w:t>
      </w:r>
      <w:r w:rsidRPr="003735CA">
        <w:rPr>
          <w:rFonts w:ascii="Arial" w:hAnsi="Arial" w:cs="Arial"/>
          <w:lang w:eastAsia="pt-BR"/>
        </w:rPr>
        <w:t xml:space="preserve"> utilizando caixas vazias, pilhas de mercadorias, tambores, baldes/latas de tinta, tijolos ou qualquer outra coisa que não seja s</w:t>
      </w:r>
      <w:r>
        <w:rPr>
          <w:rFonts w:ascii="Arial" w:hAnsi="Arial" w:cs="Arial"/>
          <w:lang w:eastAsia="pt-BR"/>
        </w:rPr>
        <w:t>eguro para realizar atividades.</w:t>
      </w:r>
    </w:p>
    <w:p w14:paraId="5BA0C6B8" w14:textId="77777777" w:rsidR="00322736" w:rsidRPr="003735CA" w:rsidRDefault="00322736" w:rsidP="00322736">
      <w:pPr>
        <w:suppressAutoHyphens w:val="0"/>
        <w:jc w:val="both"/>
        <w:rPr>
          <w:rFonts w:ascii="Arial" w:hAnsi="Arial" w:cs="Arial"/>
          <w:lang w:eastAsia="pt-BR"/>
        </w:rPr>
      </w:pPr>
      <w:r w:rsidRPr="003735CA">
        <w:rPr>
          <w:rFonts w:ascii="Arial" w:hAnsi="Arial" w:cs="Arial"/>
          <w:lang w:eastAsia="pt-BR"/>
        </w:rPr>
        <w:t xml:space="preserve">Esses </w:t>
      </w:r>
      <w:r>
        <w:rPr>
          <w:rFonts w:ascii="Arial" w:hAnsi="Arial" w:cs="Arial"/>
          <w:lang w:eastAsia="pt-BR"/>
        </w:rPr>
        <w:t>trabalhadores</w:t>
      </w:r>
      <w:r w:rsidRPr="003735CA">
        <w:rPr>
          <w:rFonts w:ascii="Arial" w:hAnsi="Arial" w:cs="Arial"/>
          <w:lang w:eastAsia="pt-BR"/>
        </w:rPr>
        <w:t xml:space="preserve"> imaginam que “dando um jeitinho” tudo ocorrerá bem, e não terá o trabalho de utilizar o modo correto que é uma escada ou andaime e sempre ut</w:t>
      </w:r>
      <w:r>
        <w:rPr>
          <w:rFonts w:ascii="Arial" w:hAnsi="Arial" w:cs="Arial"/>
          <w:lang w:eastAsia="pt-BR"/>
        </w:rPr>
        <w:t xml:space="preserve">ilizando o sinto de segurança. </w:t>
      </w:r>
    </w:p>
    <w:p w14:paraId="41F463F9" w14:textId="77777777" w:rsidR="00322736" w:rsidRPr="003735CA" w:rsidRDefault="00322736" w:rsidP="00322736">
      <w:pPr>
        <w:suppressAutoHyphens w:val="0"/>
        <w:jc w:val="both"/>
        <w:rPr>
          <w:rFonts w:ascii="Arial" w:hAnsi="Arial" w:cs="Arial"/>
          <w:lang w:eastAsia="pt-BR"/>
        </w:rPr>
      </w:pPr>
      <w:r w:rsidRPr="003735CA">
        <w:rPr>
          <w:rFonts w:ascii="Arial" w:hAnsi="Arial" w:cs="Arial"/>
          <w:lang w:eastAsia="pt-BR"/>
        </w:rPr>
        <w:t>Muitos chegam a dizer “e rapidinho, não preciso de disso” e, infelizmente, e em situações como essa que os a</w:t>
      </w:r>
      <w:r>
        <w:rPr>
          <w:rFonts w:ascii="Arial" w:hAnsi="Arial" w:cs="Arial"/>
          <w:lang w:eastAsia="pt-BR"/>
        </w:rPr>
        <w:t xml:space="preserve">cidentes mais graves acontece. </w:t>
      </w:r>
    </w:p>
    <w:p w14:paraId="57AC2D35" w14:textId="77777777" w:rsidR="00322736" w:rsidRDefault="00322736" w:rsidP="00322736">
      <w:pPr>
        <w:suppressAutoHyphens w:val="0"/>
        <w:jc w:val="both"/>
        <w:rPr>
          <w:rFonts w:ascii="Arial" w:hAnsi="Arial" w:cs="Arial"/>
          <w:lang w:eastAsia="pt-BR"/>
        </w:rPr>
      </w:pPr>
      <w:r w:rsidRPr="003735CA">
        <w:rPr>
          <w:rFonts w:ascii="Arial" w:hAnsi="Arial" w:cs="Arial"/>
          <w:lang w:eastAsia="pt-BR"/>
        </w:rPr>
        <w:t>O maior risco da não utilização dos procedimentos corretos está no risco da queda</w:t>
      </w:r>
      <w:r>
        <w:rPr>
          <w:rFonts w:ascii="Arial" w:hAnsi="Arial" w:cs="Arial"/>
          <w:lang w:eastAsia="pt-BR"/>
        </w:rPr>
        <w:t xml:space="preserve"> do trabalhador e objetos</w:t>
      </w:r>
      <w:r w:rsidRPr="003735CA">
        <w:rPr>
          <w:rFonts w:ascii="Arial" w:hAnsi="Arial" w:cs="Arial"/>
          <w:lang w:eastAsia="pt-BR"/>
        </w:rPr>
        <w:t xml:space="preserve">, podendo, em grande parte dos casos, ocasionarem fraturas e/ou ferimentos ou até levar o </w:t>
      </w:r>
      <w:r>
        <w:rPr>
          <w:rFonts w:ascii="Arial" w:hAnsi="Arial" w:cs="Arial"/>
          <w:lang w:eastAsia="pt-BR"/>
        </w:rPr>
        <w:t>trabalhador</w:t>
      </w:r>
      <w:r w:rsidRPr="003735CA">
        <w:rPr>
          <w:rFonts w:ascii="Arial" w:hAnsi="Arial" w:cs="Arial"/>
          <w:lang w:eastAsia="pt-BR"/>
        </w:rPr>
        <w:t xml:space="preserve"> a morte. Então, para que a vida do </w:t>
      </w:r>
      <w:r>
        <w:rPr>
          <w:rFonts w:ascii="Arial" w:hAnsi="Arial" w:cs="Arial"/>
          <w:lang w:eastAsia="pt-BR"/>
        </w:rPr>
        <w:t xml:space="preserve">trabalhador </w:t>
      </w:r>
      <w:r w:rsidRPr="003735CA">
        <w:rPr>
          <w:rFonts w:ascii="Arial" w:hAnsi="Arial" w:cs="Arial"/>
          <w:lang w:eastAsia="pt-BR"/>
        </w:rPr>
        <w:t>esteja segura, algumas medidas são adotadas em relação a todo o processo</w:t>
      </w:r>
      <w:r>
        <w:rPr>
          <w:rFonts w:ascii="Arial" w:hAnsi="Arial" w:cs="Arial"/>
          <w:lang w:eastAsia="pt-BR"/>
        </w:rPr>
        <w:t xml:space="preserve"> que envolve trabalho em altura. Vejamos:</w:t>
      </w:r>
    </w:p>
    <w:p w14:paraId="034F3DB9" w14:textId="77777777" w:rsidR="00322736" w:rsidRPr="001C778E" w:rsidRDefault="00322736" w:rsidP="00322736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567"/>
        <w:jc w:val="both"/>
        <w:rPr>
          <w:rFonts w:ascii="Arial" w:hAnsi="Arial" w:cs="Arial"/>
        </w:rPr>
      </w:pPr>
      <w:r w:rsidRPr="001C778E">
        <w:rPr>
          <w:rFonts w:ascii="Arial" w:hAnsi="Arial" w:cs="Arial"/>
        </w:rPr>
        <w:t>Os trabalhos em altura só poderão ser executados por integrantes devidamente treinados e orientadas pelas chefias responsáveis pelo serviço.</w:t>
      </w:r>
    </w:p>
    <w:p w14:paraId="11FF922A" w14:textId="77777777" w:rsidR="00322736" w:rsidRPr="001C778E" w:rsidRDefault="00322736" w:rsidP="00322736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567"/>
        <w:jc w:val="both"/>
        <w:rPr>
          <w:rFonts w:ascii="Arial" w:hAnsi="Arial" w:cs="Arial"/>
        </w:rPr>
      </w:pPr>
      <w:r w:rsidRPr="001C778E">
        <w:rPr>
          <w:rFonts w:ascii="Arial" w:hAnsi="Arial" w:cs="Arial"/>
        </w:rPr>
        <w:t>O integrante deve possuir ASO válido com a indicação de aptidão para trabalho em altura.</w:t>
      </w:r>
    </w:p>
    <w:p w14:paraId="14971254" w14:textId="77777777" w:rsidR="00322736" w:rsidRDefault="00322736" w:rsidP="00322736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567"/>
        <w:jc w:val="both"/>
        <w:rPr>
          <w:rFonts w:ascii="Arial" w:hAnsi="Arial" w:cs="Arial"/>
        </w:rPr>
      </w:pPr>
      <w:r w:rsidRPr="001C778E">
        <w:rPr>
          <w:rFonts w:ascii="Arial" w:hAnsi="Arial" w:cs="Arial"/>
        </w:rPr>
        <w:t>Todo trabalho em altura deve ser precedido de planejamento, priorizando as medidas de proteção coletiva – EPC, com emissão da PTA– Permissão Para Trabalho em Altura.</w:t>
      </w:r>
    </w:p>
    <w:p w14:paraId="02A6EC6C" w14:textId="77777777" w:rsidR="00322736" w:rsidRPr="001C778E" w:rsidRDefault="00322736" w:rsidP="00322736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567"/>
        <w:jc w:val="both"/>
        <w:rPr>
          <w:rFonts w:ascii="Arial" w:hAnsi="Arial" w:cs="Arial"/>
        </w:rPr>
      </w:pPr>
      <w:r w:rsidRPr="001C778E">
        <w:rPr>
          <w:rFonts w:ascii="Arial" w:hAnsi="Arial" w:cs="Arial"/>
        </w:rPr>
        <w:t>Antes da realização de qualquer trabalho, os equipamentos, ferramentas e acessórios a serem utilizados devem ser inspecionados, de modo a garantir que estejam em perfeitas condições de uso.</w:t>
      </w:r>
    </w:p>
    <w:p w14:paraId="58C89EC9" w14:textId="77777777" w:rsidR="00322736" w:rsidRPr="001C778E" w:rsidRDefault="00322736" w:rsidP="00322736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567"/>
        <w:jc w:val="both"/>
        <w:rPr>
          <w:rFonts w:ascii="Arial" w:hAnsi="Arial" w:cs="Arial"/>
        </w:rPr>
      </w:pPr>
      <w:r w:rsidRPr="001C778E">
        <w:rPr>
          <w:rFonts w:ascii="Arial" w:hAnsi="Arial" w:cs="Arial"/>
        </w:rPr>
        <w:t>Trabalhos em altura devem ser realizados sob supervisão, cuja forma deve ser definida de acordo com as peculiaridades da atividade.</w:t>
      </w:r>
    </w:p>
    <w:p w14:paraId="23805DAA" w14:textId="77777777" w:rsidR="00322736" w:rsidRPr="001C778E" w:rsidRDefault="00322736" w:rsidP="00322736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567"/>
        <w:jc w:val="both"/>
        <w:rPr>
          <w:rFonts w:ascii="Arial" w:hAnsi="Arial" w:cs="Arial"/>
        </w:rPr>
      </w:pPr>
      <w:r w:rsidRPr="001C778E">
        <w:rPr>
          <w:rFonts w:ascii="Arial" w:hAnsi="Arial" w:cs="Arial"/>
        </w:rPr>
        <w:t>Os trabalhos em altura devem ser executados por no mínimo 2 pessoas, podendo um deles ser o supervisor.</w:t>
      </w:r>
    </w:p>
    <w:p w14:paraId="0E9608AB" w14:textId="77777777" w:rsidR="00322736" w:rsidRDefault="00322736" w:rsidP="00322736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567"/>
        <w:jc w:val="both"/>
        <w:rPr>
          <w:rFonts w:ascii="Arial" w:hAnsi="Arial" w:cs="Arial"/>
        </w:rPr>
      </w:pPr>
      <w:r w:rsidRPr="001C778E">
        <w:rPr>
          <w:rFonts w:ascii="Arial" w:hAnsi="Arial" w:cs="Arial"/>
        </w:rPr>
        <w:t>O executante e o supervisor devem portar rádio portátil, quando houver deficiência de comunicação entre as partes.</w:t>
      </w:r>
    </w:p>
    <w:p w14:paraId="2CD74DA8" w14:textId="77777777" w:rsidR="00322736" w:rsidRPr="001C778E" w:rsidRDefault="00322736" w:rsidP="00322736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567"/>
        <w:jc w:val="both"/>
        <w:rPr>
          <w:rFonts w:ascii="Arial" w:hAnsi="Arial" w:cs="Arial"/>
        </w:rPr>
      </w:pPr>
      <w:r w:rsidRPr="001C778E">
        <w:rPr>
          <w:rFonts w:ascii="Arial" w:hAnsi="Arial" w:cs="Arial"/>
        </w:rPr>
        <w:t xml:space="preserve">As condições meteorológicas (por ex. chuvas, ventos fortes e descargas atmosféricas) devem ser consideradas como riscos potenciais.  </w:t>
      </w:r>
    </w:p>
    <w:p w14:paraId="5ACAEF16" w14:textId="77777777" w:rsidR="00322736" w:rsidRPr="001C778E" w:rsidRDefault="00322736" w:rsidP="00322736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567"/>
        <w:jc w:val="both"/>
        <w:rPr>
          <w:rFonts w:ascii="Arial" w:hAnsi="Arial" w:cs="Arial"/>
        </w:rPr>
      </w:pPr>
      <w:r w:rsidRPr="001C778E">
        <w:rPr>
          <w:rFonts w:ascii="Arial" w:hAnsi="Arial" w:cs="Arial"/>
        </w:rPr>
        <w:t>Não é permitida a execução simultânea de trabalhos na mesma vertical.</w:t>
      </w:r>
    </w:p>
    <w:p w14:paraId="3642FCA7" w14:textId="77777777" w:rsidR="00322736" w:rsidRPr="001C778E" w:rsidRDefault="00322736" w:rsidP="00322736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567"/>
        <w:jc w:val="both"/>
        <w:rPr>
          <w:rFonts w:ascii="Arial" w:hAnsi="Arial" w:cs="Arial"/>
        </w:rPr>
      </w:pPr>
      <w:r w:rsidRPr="001C778E">
        <w:rPr>
          <w:rFonts w:ascii="Arial" w:hAnsi="Arial" w:cs="Arial"/>
        </w:rPr>
        <w:t>A área abaixo do local de realização do trabalho com possibilidade de queda e projeção de objetos e ferramentas deve ser isolada e sinalizada. O acesso a esta área deve ser restrito e controlado.</w:t>
      </w:r>
    </w:p>
    <w:p w14:paraId="42E36E75" w14:textId="77777777" w:rsidR="00322736" w:rsidRPr="001C778E" w:rsidRDefault="00322736" w:rsidP="00322736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567"/>
        <w:jc w:val="both"/>
        <w:rPr>
          <w:rFonts w:ascii="Arial" w:hAnsi="Arial" w:cs="Arial"/>
        </w:rPr>
      </w:pPr>
      <w:r w:rsidRPr="001C778E">
        <w:rPr>
          <w:rFonts w:ascii="Arial" w:hAnsi="Arial" w:cs="Arial"/>
        </w:rPr>
        <w:t>Ferramentas, peças e acessórios devem ser acondicionados em cestas apropriadas, içados por meio de sistemas específicos e</w:t>
      </w:r>
      <w:r>
        <w:rPr>
          <w:rFonts w:ascii="Arial" w:hAnsi="Arial" w:cs="Arial"/>
        </w:rPr>
        <w:t xml:space="preserve"> mantidos amarrados ou no porta-</w:t>
      </w:r>
      <w:r w:rsidRPr="001C778E">
        <w:rPr>
          <w:rFonts w:ascii="Arial" w:hAnsi="Arial" w:cs="Arial"/>
        </w:rPr>
        <w:t>ferramentas durante a execução do trabalho.</w:t>
      </w:r>
    </w:p>
    <w:p w14:paraId="2A11458A" w14:textId="77777777" w:rsidR="00322736" w:rsidRPr="001C778E" w:rsidRDefault="00322736" w:rsidP="00322736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567"/>
        <w:jc w:val="both"/>
        <w:rPr>
          <w:rFonts w:ascii="Arial" w:hAnsi="Arial" w:cs="Arial"/>
        </w:rPr>
      </w:pPr>
      <w:r w:rsidRPr="001C778E">
        <w:rPr>
          <w:rFonts w:ascii="Arial" w:hAnsi="Arial" w:cs="Arial"/>
        </w:rPr>
        <w:t>Deve ser verificado o estado de conservação das plataformas e escadas de acesso, bem como se as suas superfícies não estão escorregadias.</w:t>
      </w:r>
    </w:p>
    <w:p w14:paraId="73A57A19" w14:textId="77777777" w:rsidR="00322736" w:rsidRPr="001C778E" w:rsidRDefault="00322736" w:rsidP="00322736">
      <w:pPr>
        <w:widowControl w:val="0"/>
        <w:tabs>
          <w:tab w:val="left" w:pos="567"/>
        </w:tabs>
        <w:autoSpaceDE w:val="0"/>
        <w:autoSpaceDN w:val="0"/>
        <w:adjustRightInd w:val="0"/>
        <w:ind w:left="142"/>
        <w:jc w:val="both"/>
        <w:rPr>
          <w:rFonts w:ascii="Arial" w:hAnsi="Arial" w:cs="Arial"/>
        </w:rPr>
      </w:pPr>
    </w:p>
    <w:p w14:paraId="2E4A0F6A" w14:textId="77777777" w:rsidR="00322736" w:rsidRPr="003735CA" w:rsidRDefault="00322736" w:rsidP="00322736">
      <w:pPr>
        <w:suppressAutoHyphens w:val="0"/>
        <w:jc w:val="both"/>
        <w:rPr>
          <w:rFonts w:ascii="Arial" w:hAnsi="Arial" w:cs="Arial"/>
          <w:lang w:eastAsia="pt-BR"/>
        </w:rPr>
      </w:pPr>
      <w:r w:rsidRPr="003735CA">
        <w:rPr>
          <w:rFonts w:ascii="Arial" w:hAnsi="Arial" w:cs="Arial"/>
          <w:lang w:eastAsia="pt-BR"/>
        </w:rPr>
        <w:lastRenderedPageBreak/>
        <w:t xml:space="preserve"> </w:t>
      </w:r>
    </w:p>
    <w:p w14:paraId="6A3E1292" w14:textId="77777777" w:rsidR="00322736" w:rsidRDefault="00322736" w:rsidP="00322736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>Não execute nenhum trabalho em altura, sem que as medidas de segurança não estejam devidamente implantadas!</w:t>
      </w:r>
    </w:p>
    <w:p w14:paraId="4F2A3487" w14:textId="77777777" w:rsidR="004B6565" w:rsidRDefault="004B6565"/>
    <w:sectPr w:rsidR="004B6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35125"/>
    <w:multiLevelType w:val="hybridMultilevel"/>
    <w:tmpl w:val="71EE5A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E4"/>
    <w:rsid w:val="002D7DE4"/>
    <w:rsid w:val="00322736"/>
    <w:rsid w:val="004B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CC24C6-E730-42AC-83A8-7D8503E4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73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484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2020-08-22T23:34:00Z</dcterms:created>
  <dcterms:modified xsi:type="dcterms:W3CDTF">2020-08-22T23:34:00Z</dcterms:modified>
</cp:coreProperties>
</file>