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DCCE4" w14:textId="77777777" w:rsidR="003A3914" w:rsidRPr="00C67B92" w:rsidRDefault="003A3914" w:rsidP="003A3914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C67B92">
        <w:rPr>
          <w:rFonts w:ascii="Arial" w:hAnsi="Arial" w:cs="Arial"/>
          <w:b/>
          <w:shd w:val="clear" w:color="auto" w:fill="FFFFFF"/>
        </w:rPr>
        <w:t>COLETA SELETIVA</w:t>
      </w:r>
      <w:r>
        <w:rPr>
          <w:rFonts w:ascii="Arial" w:hAnsi="Arial" w:cs="Arial"/>
          <w:b/>
          <w:shd w:val="clear" w:color="auto" w:fill="FFFFFF"/>
        </w:rPr>
        <w:t xml:space="preserve"> X RECICLAGEM</w:t>
      </w:r>
    </w:p>
    <w:p w14:paraId="4ADA4981" w14:textId="77777777" w:rsidR="003A3914" w:rsidRDefault="003A3914" w:rsidP="003A3914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</w:p>
    <w:p w14:paraId="3342C264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Coleta seletiva ou recolha seletiva é o termo utilizado para o recolhimento dos materiais que são possíveis de serem reciclados, previamente separados na fonte geradora.</w:t>
      </w:r>
    </w:p>
    <w:p w14:paraId="232838B7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</w:p>
    <w:p w14:paraId="59149BC5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C67B92">
        <w:rPr>
          <w:rFonts w:ascii="Arial" w:hAnsi="Arial" w:cs="Arial"/>
          <w:lang w:eastAsia="ar-SA"/>
        </w:rPr>
        <w:t xml:space="preserve">A reciclagem tornou-se uma ação importante na vida moderna pois houve um aumento do consumismo e uma diminuição do tempo médio de vida da maior parte dos acessórios que se tornaram indispensáveis no dia a dia </w:t>
      </w:r>
      <w:r>
        <w:rPr>
          <w:rFonts w:ascii="Arial" w:hAnsi="Arial" w:cs="Arial"/>
          <w:lang w:eastAsia="ar-SA"/>
        </w:rPr>
        <w:t xml:space="preserve">e que </w:t>
      </w:r>
      <w:r w:rsidRPr="00C67B92">
        <w:rPr>
          <w:rFonts w:ascii="Arial" w:hAnsi="Arial" w:cs="Arial"/>
          <w:lang w:eastAsia="ar-SA"/>
        </w:rPr>
        <w:t xml:space="preserve">trouxeram um grave problema: qual o destino a dar quando perdem utilidade? </w:t>
      </w:r>
    </w:p>
    <w:p w14:paraId="06A8C5DD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</w:p>
    <w:p w14:paraId="13BB54FA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C67B92">
        <w:rPr>
          <w:rFonts w:ascii="Arial" w:hAnsi="Arial" w:cs="Arial"/>
          <w:lang w:eastAsia="ar-SA"/>
        </w:rPr>
        <w:t>No início os resíduos resultantes da ativid</w:t>
      </w:r>
      <w:r>
        <w:rPr>
          <w:rFonts w:ascii="Arial" w:hAnsi="Arial" w:cs="Arial"/>
          <w:lang w:eastAsia="ar-SA"/>
        </w:rPr>
        <w:t>ade humana tinham como destino os lixões</w:t>
      </w:r>
      <w:r w:rsidRPr="00C67B92">
        <w:rPr>
          <w:rFonts w:ascii="Arial" w:hAnsi="Arial" w:cs="Arial"/>
          <w:lang w:eastAsia="ar-SA"/>
        </w:rPr>
        <w:t xml:space="preserve"> ou então aterros sanitários, contudo com o aumento exponencial da quantidade de resíduos e da evolução tecnológica, aliados ao interesse económico de busca de mais matérias primas de baixo custo, o vulgarmente designado lixo começa a perder o caráter pejorativo do nome e começa a ser considerado como um resíduo, passível de ser reaproveitado. </w:t>
      </w:r>
    </w:p>
    <w:p w14:paraId="14B7BC50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</w:p>
    <w:p w14:paraId="67BFF318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C67B92">
        <w:rPr>
          <w:rFonts w:ascii="Arial" w:hAnsi="Arial" w:cs="Arial"/>
          <w:lang w:eastAsia="ar-SA"/>
        </w:rPr>
        <w:t xml:space="preserve">Com as tecnologias atuais apenas uma pequena parte dos resíduos urbanos não são passiveis de reaproveitamento, sendo direcionados para unidades de eliminação dos mesmos, normalmente os aterros sanitários. </w:t>
      </w:r>
    </w:p>
    <w:p w14:paraId="49DDDC19" w14:textId="77777777" w:rsidR="003A3914" w:rsidRPr="00C67B92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</w:p>
    <w:p w14:paraId="5F519900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C67B92">
        <w:rPr>
          <w:rFonts w:ascii="Arial" w:hAnsi="Arial" w:cs="Arial"/>
          <w:lang w:eastAsia="ar-SA"/>
        </w:rPr>
        <w:t xml:space="preserve">Felizmente a maior parte dos mesmos podem ser destinados ao reaproveitamento, quer seja reciclagem ou outros tipos de reaproveitamento. A coleta seletiva, ou recolha seletiva tem como objetivo a separação dos resíduos urbanos pelas suas propriedades e pelo destino que lhes pode ser dado, com o intuito de tornar mais fácil e eficiente a sua recuperação. Assim pretende-se resolver os problemas de acumulação de lixo nos centros urbanos, e reintegrar os mesmos no ciclo industrial, o que traz vantagens ambientais e econômicas. </w:t>
      </w:r>
    </w:p>
    <w:p w14:paraId="586780BF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</w:p>
    <w:p w14:paraId="15C300DF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C67B92">
        <w:rPr>
          <w:rFonts w:ascii="Arial" w:hAnsi="Arial" w:cs="Arial"/>
          <w:lang w:eastAsia="ar-SA"/>
        </w:rPr>
        <w:t>Os pontos onde são depositados para a recolh</w:t>
      </w:r>
      <w:r>
        <w:rPr>
          <w:rFonts w:ascii="Arial" w:hAnsi="Arial" w:cs="Arial"/>
          <w:lang w:eastAsia="ar-SA"/>
        </w:rPr>
        <w:t xml:space="preserve">a são denominados </w:t>
      </w:r>
      <w:r w:rsidRPr="00C67B92">
        <w:rPr>
          <w:rFonts w:ascii="Arial" w:hAnsi="Arial" w:cs="Arial"/>
          <w:lang w:eastAsia="ar-SA"/>
        </w:rPr>
        <w:t xml:space="preserve">ecopontos. Estes podem oferecer vários tipos de coletores, de acordo com as especificidades dos resíduos. </w:t>
      </w:r>
    </w:p>
    <w:p w14:paraId="75052A8C" w14:textId="77777777" w:rsidR="003A3914" w:rsidRDefault="003A3914" w:rsidP="003A391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Vejamos:</w:t>
      </w:r>
    </w:p>
    <w:p w14:paraId="623E3E42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Azul - Papel/Papelão</w:t>
      </w:r>
    </w:p>
    <w:p w14:paraId="08E75E7E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Amarelo - Metal</w:t>
      </w:r>
    </w:p>
    <w:p w14:paraId="2F20CC8F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Verde - Vidro</w:t>
      </w:r>
    </w:p>
    <w:p w14:paraId="18545A0D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Vermelho - Plástico</w:t>
      </w:r>
    </w:p>
    <w:p w14:paraId="770F5EDD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Marrom - Orgânico</w:t>
      </w:r>
    </w:p>
    <w:p w14:paraId="23B742B1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Cinza - Lixo que não será encaminhado à reciclagem</w:t>
      </w:r>
    </w:p>
    <w:p w14:paraId="48864443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Preto - Madeira</w:t>
      </w:r>
    </w:p>
    <w:p w14:paraId="61F58E83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Branco - Lixo hospitalar/ saúde</w:t>
      </w:r>
    </w:p>
    <w:p w14:paraId="24691F11" w14:textId="77777777" w:rsidR="003A3914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Laranja - Resíduos perigosos</w:t>
      </w:r>
    </w:p>
    <w:p w14:paraId="6FD9A318" w14:textId="77777777" w:rsidR="003A3914" w:rsidRPr="00F043F8" w:rsidRDefault="003A3914" w:rsidP="003A391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lang w:eastAsia="ar-SA"/>
        </w:rPr>
      </w:pPr>
      <w:r w:rsidRPr="00F043F8">
        <w:rPr>
          <w:rFonts w:ascii="Arial" w:hAnsi="Arial" w:cs="Arial"/>
          <w:lang w:eastAsia="ar-SA"/>
        </w:rPr>
        <w:t>Roxo - Resíduos radioativos</w:t>
      </w:r>
    </w:p>
    <w:p w14:paraId="0B52BA58" w14:textId="77777777" w:rsidR="003A3914" w:rsidRPr="00C67B92" w:rsidRDefault="003A3914" w:rsidP="003A3914">
      <w:pPr>
        <w:pStyle w:val="NormalWeb"/>
        <w:spacing w:before="120" w:beforeAutospacing="0" w:after="120" w:afterAutospacing="0"/>
        <w:jc w:val="both"/>
        <w:rPr>
          <w:rFonts w:ascii="Arial" w:hAnsi="Arial" w:cs="Arial"/>
          <w:lang w:eastAsia="ar-SA"/>
        </w:rPr>
      </w:pPr>
    </w:p>
    <w:p w14:paraId="7FC387B9" w14:textId="77777777" w:rsidR="003A3914" w:rsidRPr="00F043F8" w:rsidRDefault="003A3914" w:rsidP="003A3914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F</w:t>
      </w:r>
      <w:r w:rsidRPr="00F043F8">
        <w:rPr>
          <w:rFonts w:ascii="Arial" w:hAnsi="Arial" w:cs="Arial"/>
          <w:b/>
          <w:shd w:val="clear" w:color="auto" w:fill="FFFFFF"/>
        </w:rPr>
        <w:t>aça a sua parte, pratique a coleta seletiva e motive as pessoas a fazer o mesmo!</w:t>
      </w:r>
    </w:p>
    <w:p w14:paraId="3A673DE6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73B30"/>
    <w:multiLevelType w:val="hybridMultilevel"/>
    <w:tmpl w:val="C27809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7B"/>
    <w:rsid w:val="003A3914"/>
    <w:rsid w:val="004B6565"/>
    <w:rsid w:val="00B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2EA33-4DF1-4ABF-B4C7-34C378B9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3914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2020-08-22T23:39:00Z</dcterms:created>
  <dcterms:modified xsi:type="dcterms:W3CDTF">2020-08-22T23:39:00Z</dcterms:modified>
</cp:coreProperties>
</file>