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A15A" w14:textId="77777777" w:rsidR="00AA7A60" w:rsidRDefault="00AA7A60" w:rsidP="00AA7A6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CUIDADOS COM</w:t>
      </w:r>
      <w:r w:rsidRPr="003275AD">
        <w:rPr>
          <w:rFonts w:ascii="Arial" w:hAnsi="Arial" w:cs="Arial"/>
          <w:b/>
          <w:shd w:val="clear" w:color="auto" w:fill="FFFFFF"/>
        </w:rPr>
        <w:t xml:space="preserve"> EXTENSÕES</w:t>
      </w:r>
      <w:r>
        <w:rPr>
          <w:rFonts w:ascii="Arial" w:hAnsi="Arial" w:cs="Arial"/>
          <w:b/>
          <w:shd w:val="clear" w:color="auto" w:fill="FFFFFF"/>
        </w:rPr>
        <w:t xml:space="preserve"> ELÉTRICAS</w:t>
      </w:r>
    </w:p>
    <w:p w14:paraId="494FC898" w14:textId="77777777" w:rsidR="00AA7A60" w:rsidRDefault="00AA7A60" w:rsidP="00AA7A6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14CF5353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 uso d</w:t>
      </w:r>
      <w:r w:rsidRPr="00E3262D">
        <w:rPr>
          <w:rFonts w:ascii="Arial" w:hAnsi="Arial" w:cs="Arial"/>
          <w:lang w:eastAsia="pt-BR"/>
        </w:rPr>
        <w:t>a extensão elétric</w:t>
      </w:r>
      <w:r>
        <w:rPr>
          <w:rFonts w:ascii="Arial" w:hAnsi="Arial" w:cs="Arial"/>
          <w:lang w:eastAsia="pt-BR"/>
        </w:rPr>
        <w:t xml:space="preserve">a requer alguns cuidados </w:t>
      </w:r>
      <w:r w:rsidRPr="00E3262D">
        <w:rPr>
          <w:rFonts w:ascii="Arial" w:hAnsi="Arial" w:cs="Arial"/>
          <w:lang w:eastAsia="pt-BR"/>
        </w:rPr>
        <w:t xml:space="preserve">para </w:t>
      </w:r>
      <w:r>
        <w:rPr>
          <w:rFonts w:ascii="Arial" w:hAnsi="Arial" w:cs="Arial"/>
          <w:lang w:eastAsia="pt-BR"/>
        </w:rPr>
        <w:t>não ocorrer acidentes com choque elétrico</w:t>
      </w:r>
      <w:r w:rsidRPr="00E3262D">
        <w:rPr>
          <w:rFonts w:ascii="Arial" w:hAnsi="Arial" w:cs="Arial"/>
          <w:lang w:eastAsia="pt-BR"/>
        </w:rPr>
        <w:t xml:space="preserve">. </w:t>
      </w:r>
    </w:p>
    <w:p w14:paraId="70BC6467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</w:p>
    <w:p w14:paraId="0664A7AD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Separamos abaixo algumas dicas, confira:</w:t>
      </w:r>
    </w:p>
    <w:p w14:paraId="5E814CD2" w14:textId="77777777" w:rsidR="00AA7A60" w:rsidRPr="00E3262D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</w:p>
    <w:p w14:paraId="216CFE3D" w14:textId="77777777" w:rsidR="00AA7A60" w:rsidRPr="00E3262D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Utilize sempre produtos de extrema qualidade, pois os cabos, plugues e tomadas precisam disso para funcionar adequadamente. Essa segurança é fundamental para evitar incêndios e choques elétricos;</w:t>
      </w:r>
    </w:p>
    <w:p w14:paraId="6D623DDA" w14:textId="77777777" w:rsidR="00AA7A60" w:rsidRPr="00E3262D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Uma extensão deve sempre ser ligada em uma tomada protegida por um dispos</w:t>
      </w:r>
      <w:r>
        <w:rPr>
          <w:rFonts w:ascii="Arial" w:hAnsi="Arial" w:cs="Arial"/>
          <w:lang w:eastAsia="pt-BR"/>
        </w:rPr>
        <w:t>itivo de segurança (DR)</w:t>
      </w:r>
      <w:r w:rsidRPr="00E3262D">
        <w:rPr>
          <w:rFonts w:ascii="Arial" w:hAnsi="Arial" w:cs="Arial"/>
          <w:lang w:eastAsia="pt-BR"/>
        </w:rPr>
        <w:t>. Esta é garantia da proteção contra choques elétricos quando a isolação do cabo é danificada e o usuário acaba não percebendo;</w:t>
      </w:r>
    </w:p>
    <w:p w14:paraId="6CEBD046" w14:textId="77777777" w:rsidR="00AA7A60" w:rsidRPr="00E3262D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Além disso, a extensão precisa ser inspecionada com um tempo de intervalo para verificar a integridade da isolação e dos</w:t>
      </w:r>
      <w:r>
        <w:rPr>
          <w:rFonts w:ascii="Arial" w:hAnsi="Arial" w:cs="Arial"/>
          <w:lang w:eastAsia="pt-BR"/>
        </w:rPr>
        <w:t xml:space="preserve"> plugues e das próprias tomadas. Atenção, nunca inspecione extensões com a mesma plugada na tomada, pois se a mesma estiver com partes vivas expostas, você poderá sofrer um choque elétrico. </w:t>
      </w:r>
    </w:p>
    <w:p w14:paraId="2DA205D7" w14:textId="77777777" w:rsidR="00AA7A60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Saiba adequadamente qual a capacidade de corrente do cabo deve ser compatível com a corrente da carga, pois o plugue precisa ser compatível com a tomada onde a extensão será ligada e vice-versa;</w:t>
      </w:r>
    </w:p>
    <w:p w14:paraId="3BC6DF0C" w14:textId="77777777" w:rsidR="00AA7A60" w:rsidRPr="00E3262D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Proteja a extensão de atritos ou contatos com bordas cortantes que possa danificar a sua estrutura e deixar partes energizadas expostas.  </w:t>
      </w:r>
    </w:p>
    <w:p w14:paraId="5767B64F" w14:textId="77777777" w:rsidR="00AA7A60" w:rsidRPr="00E3262D" w:rsidRDefault="00AA7A60" w:rsidP="00AA7A60">
      <w:pPr>
        <w:numPr>
          <w:ilvl w:val="0"/>
          <w:numId w:val="1"/>
        </w:num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>Para finalizar, a extensão não pode diminuir a segurança que o fabricante conferiu ao equipamento, quando o plugue do equipamento for de três pinos a extensão deve ser de três pinos também, quando o plugue for de dois pinos a extensão pode ser de dois pinos, com o fio terra incorporado no cabo.</w:t>
      </w:r>
    </w:p>
    <w:p w14:paraId="40C9E491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</w:p>
    <w:p w14:paraId="1C526FC9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 w:rsidRPr="00E3262D">
        <w:rPr>
          <w:rFonts w:ascii="Arial" w:hAnsi="Arial" w:cs="Arial"/>
          <w:lang w:eastAsia="pt-BR"/>
        </w:rPr>
        <w:t xml:space="preserve">Vale lembrar que fio e cabos elétricos são elementos essenciais para uma instalação elétrica em casas, empresas, lojas e qualquer imóvel nos dias de hoje, por isso, eles precisam ser de qualidade. </w:t>
      </w:r>
    </w:p>
    <w:p w14:paraId="21973515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</w:p>
    <w:p w14:paraId="40DC2FE9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Depois do DDS vamos receber as nossas </w:t>
      </w:r>
      <w:proofErr w:type="spellStart"/>
      <w:r>
        <w:rPr>
          <w:rFonts w:ascii="Arial" w:hAnsi="Arial" w:cs="Arial"/>
          <w:lang w:eastAsia="pt-BR"/>
        </w:rPr>
        <w:t>OS’s</w:t>
      </w:r>
      <w:proofErr w:type="spellEnd"/>
      <w:r>
        <w:rPr>
          <w:rFonts w:ascii="Arial" w:hAnsi="Arial" w:cs="Arial"/>
          <w:lang w:eastAsia="pt-BR"/>
        </w:rPr>
        <w:t>, em seguida ir para o nosso local de trabalho cumprir com as nossas obrigações laborais e tenho certeza que a maioria de nós utiliza extensão elétrica, então antes de levar a mesma para o local de trabalho, certifique das suas condições fazendo uma inspeção preventiva no ato do recebimento na ferramentaria, se a mesma não estiver em condição segura para uso, não utilizar, encaminhe para manutenção elétrica.</w:t>
      </w:r>
    </w:p>
    <w:p w14:paraId="5A26C9D8" w14:textId="77777777" w:rsidR="00AA7A60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lang w:eastAsia="pt-BR"/>
        </w:rPr>
      </w:pPr>
    </w:p>
    <w:p w14:paraId="1D1A5942" w14:textId="77777777" w:rsidR="00AA7A60" w:rsidRPr="003275AD" w:rsidRDefault="00AA7A60" w:rsidP="00AA7A60">
      <w:pPr>
        <w:suppressAutoHyphens w:val="0"/>
        <w:spacing w:line="276" w:lineRule="auto"/>
        <w:jc w:val="both"/>
        <w:textAlignment w:val="baseline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lang w:eastAsia="pt-BR"/>
        </w:rPr>
        <w:t xml:space="preserve">Faça dessa ação um hábito!!! </w:t>
      </w:r>
    </w:p>
    <w:p w14:paraId="56F109E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FB2"/>
    <w:multiLevelType w:val="multilevel"/>
    <w:tmpl w:val="2966B3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CB"/>
    <w:rsid w:val="001509CB"/>
    <w:rsid w:val="004B6565"/>
    <w:rsid w:val="00AA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940A6-E057-47C6-9E7A-F5BFD728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A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2020-08-22T23:41:00Z</dcterms:created>
  <dcterms:modified xsi:type="dcterms:W3CDTF">2020-08-22T23:41:00Z</dcterms:modified>
</cp:coreProperties>
</file>