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D15F" w14:textId="77777777" w:rsidR="00AD0B83" w:rsidRPr="008135E6" w:rsidRDefault="00AD0B83" w:rsidP="00AD0B8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INSPEÇÃO PREVENTIVA / MANUTENÇÃO PREVENTIVA</w:t>
      </w:r>
    </w:p>
    <w:p w14:paraId="325EEEBF" w14:textId="77777777" w:rsidR="00AD0B83" w:rsidRPr="008135E6" w:rsidRDefault="00AD0B83" w:rsidP="00AD0B83">
      <w:pPr>
        <w:spacing w:line="276" w:lineRule="auto"/>
        <w:jc w:val="center"/>
        <w:rPr>
          <w:rFonts w:ascii="Arial" w:hAnsi="Arial" w:cs="Arial"/>
          <w:bCs/>
          <w:shd w:val="clear" w:color="auto" w:fill="FFFFFF"/>
        </w:rPr>
      </w:pPr>
    </w:p>
    <w:p w14:paraId="7EF9E8EE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Inspeção ou manutenção preventiva é a verificação dos sistemas, equipamentos elétricos e maquinários e entre outros que compõe a Unidade, de modo a localizar qualquer possível problema e resolvê-lo para que tudo permaneça em ordem e não acarretem em perdas e danos maiores.</w:t>
      </w:r>
    </w:p>
    <w:p w14:paraId="5469E09B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</w:p>
    <w:p w14:paraId="7CDA74BE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As inspeções preventivas devem ser agendadas periodicamente para diagnosticar qualquer anomalia em fase de início. Dessa forma, os riscos de acidentes, gastos com consertos e mão de obra são menores e em sua maioria, fáceis de resolver. Quando a anomalia não é diagnosticada em fase de início, podem ocasionar danos maiores e sua resolução sair mais cara do que o previsto, além do prejuízo por tempo perdido e diminuição da produção.</w:t>
      </w:r>
    </w:p>
    <w:p w14:paraId="63BDA671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</w:p>
    <w:p w14:paraId="7DA71BFB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Contar com um programa de manutenção preventiva, é garantir a diminuição dos riscos de acidentes, evitar parada do processo produtivo, prevenir incêndios e problemas com as instalações elétricas, trazendo segurança ao local, bem como às pessoas e equipamentos que ocupam o espaço.</w:t>
      </w:r>
    </w:p>
    <w:p w14:paraId="0EE971B6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</w:p>
    <w:p w14:paraId="2CBBFA9B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Podemos dizer também que aumentam a confiança nos maquinários, equipamentos e sistemas elétricos, reduzindo a possibilidade de falhas nos mesmos e garantindo que o trabalho não seja interrompido e as metas sejam cumpridas.  </w:t>
      </w:r>
    </w:p>
    <w:p w14:paraId="4289DB95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shd w:val="clear" w:color="auto" w:fill="F6F6F6"/>
        </w:rPr>
      </w:pPr>
    </w:p>
    <w:p w14:paraId="3DB9C3B6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Pergunta simples!</w:t>
      </w:r>
    </w:p>
    <w:p w14:paraId="1A95FC21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Você checou as ferramentas ontem assim que as solicitou na ferramentaria?</w:t>
      </w:r>
    </w:p>
    <w:p w14:paraId="06F63DC2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</w:p>
    <w:p w14:paraId="2FABDEB2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Sim, parabéns!</w:t>
      </w:r>
    </w:p>
    <w:p w14:paraId="6F8B1460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Se a resposta for não, cuidado, você pode se acidentar. Ferramentas danificadas ou faltando item importante de segurança, além de não colaborar com o bom andamento do trabalho, representa uma situação risco grave.</w:t>
      </w:r>
    </w:p>
    <w:p w14:paraId="45998C2E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</w:p>
    <w:p w14:paraId="2EA38A5E" w14:textId="77777777" w:rsidR="00AD0B83" w:rsidRPr="008135E6" w:rsidRDefault="00AD0B83" w:rsidP="00AD0B83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8135E6">
        <w:rPr>
          <w:rFonts w:ascii="Arial" w:hAnsi="Arial" w:cs="Arial"/>
          <w:bCs/>
          <w:shd w:val="clear" w:color="auto" w:fill="FFFFFF"/>
        </w:rPr>
        <w:t>Cuide de você mesmo, inspecione suas ferramentas, equipamentos e local de trabalho, se necessário utilize um formulário de checklist.</w:t>
      </w:r>
    </w:p>
    <w:p w14:paraId="530000D4" w14:textId="77777777" w:rsidR="00AD0B83" w:rsidRPr="008135E6" w:rsidRDefault="00AD0B83" w:rsidP="00AD0B8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422CA633" w14:textId="77777777" w:rsidR="00AD0B83" w:rsidRPr="008135E6" w:rsidRDefault="00AD0B83" w:rsidP="00AD0B8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45F0BC8E" w14:textId="77777777" w:rsidR="00AD0B83" w:rsidRPr="008135E6" w:rsidRDefault="00AD0B83" w:rsidP="00AD0B8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28B55495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9"/>
    <w:rsid w:val="007A2F49"/>
    <w:rsid w:val="00AD0B83"/>
    <w:rsid w:val="00B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CA91D-0175-4F93-926F-CD576D9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B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2020-08-21T03:40:00Z</dcterms:created>
  <dcterms:modified xsi:type="dcterms:W3CDTF">2020-08-21T03:40:00Z</dcterms:modified>
</cp:coreProperties>
</file>