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374A4B" wp14:paraId="0CAE1D0E" wp14:textId="3C97ED2B">
      <w:pPr>
        <w:spacing w:before="240" w:beforeAutospacing="off" w:after="240" w:afterAutospacing="off"/>
      </w:pP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>Endereços</w:t>
      </w: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IP e MAC são identificadores essenciais em redes de computadores. O </w:t>
      </w:r>
      <w:r w:rsidRPr="59374A4B" w:rsidR="1BD0F1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endereço IP</w:t>
      </w: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192.168.1.1) identifica dispositivos na rede para que eles possam se comunicar, enquanto o </w:t>
      </w:r>
      <w:r w:rsidRPr="59374A4B" w:rsidR="1BD0F1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endereço MAC</w:t>
      </w: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identifica de forma única o hardware da interface de rede em uma rede local.</w:t>
      </w:r>
    </w:p>
    <w:p xmlns:wp14="http://schemas.microsoft.com/office/word/2010/wordml" w:rsidP="59374A4B" wp14:paraId="62442FCD" wp14:textId="4E05CD8E">
      <w:pPr>
        <w:spacing w:before="240" w:beforeAutospacing="off" w:after="240" w:afterAutospacing="off"/>
      </w:pPr>
      <w:r w:rsidRPr="73B74EFF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enviar dados, um dispositivo usa o IP para roteamento global e o MAC para entrega local. O protocolo ARP ajuda a mapear IPs para MACs dentro da mesma rede. Ferramentas como </w:t>
      </w:r>
      <w:r w:rsidRPr="73B74EFF" w:rsidR="10BE42A5">
        <w:rPr>
          <w:rFonts w:ascii="Consolas" w:hAnsi="Consolas" w:eastAsia="Consolas" w:cs="Consolas"/>
          <w:noProof w:val="0"/>
          <w:sz w:val="24"/>
          <w:szCs w:val="24"/>
          <w:lang w:val="pt-BR"/>
        </w:rPr>
        <w:t>Ipconfig</w:t>
      </w:r>
      <w:r w:rsidRPr="73B74EFF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3B74EFF" w:rsidR="7CE38CF5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73B74EFF" w:rsidR="1BD0F196">
        <w:rPr>
          <w:rFonts w:ascii="Consolas" w:hAnsi="Consolas" w:eastAsia="Consolas" w:cs="Consolas"/>
          <w:noProof w:val="0"/>
          <w:sz w:val="24"/>
          <w:szCs w:val="24"/>
          <w:lang w:val="pt-BR"/>
        </w:rPr>
        <w:t>fconfig</w:t>
      </w:r>
      <w:r w:rsidRPr="73B74EFF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3B74EFF" w:rsidR="1BD0F196">
        <w:rPr>
          <w:rFonts w:ascii="Consolas" w:hAnsi="Consolas" w:eastAsia="Consolas" w:cs="Consolas"/>
          <w:noProof w:val="0"/>
          <w:sz w:val="24"/>
          <w:szCs w:val="24"/>
          <w:lang w:val="pt-BR"/>
        </w:rPr>
        <w:t>Wireshark</w:t>
      </w:r>
      <w:r w:rsidRPr="73B74EFF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usadas para configurar e analisar esses endereços.</w:t>
      </w:r>
    </w:p>
    <w:p xmlns:wp14="http://schemas.microsoft.com/office/word/2010/wordml" w:rsidP="59374A4B" wp14:paraId="08F5EA13" wp14:textId="58DDDB2D">
      <w:pPr>
        <w:spacing w:before="240" w:beforeAutospacing="off" w:after="240" w:afterAutospacing="off"/>
      </w:pPr>
      <w:r w:rsidRPr="59374A4B" w:rsidR="1BD0F196">
        <w:rPr>
          <w:rFonts w:ascii="Aptos" w:hAnsi="Aptos" w:eastAsia="Aptos" w:cs="Aptos"/>
          <w:noProof w:val="0"/>
          <w:sz w:val="24"/>
          <w:szCs w:val="24"/>
          <w:lang w:val="pt-BR"/>
        </w:rPr>
        <w:t>Na prática, endereços IP e MAC ajudam a gerenciar redes, resolver problemas e otimizar o desempenho. Em termos de segurança, a filtragem de MAC e a proteção contra spoofing de IP são importantes, mas não infalíveis, sendo necessário usar outras medidas de segurança para proteger a rede.</w:t>
      </w:r>
    </w:p>
    <w:p xmlns:wp14="http://schemas.microsoft.com/office/word/2010/wordml" wp14:paraId="1E207724" wp14:textId="34D2121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7C5FC"/>
    <w:rsid w:val="10BE42A5"/>
    <w:rsid w:val="1BD0F196"/>
    <w:rsid w:val="2A67C5FC"/>
    <w:rsid w:val="59374A4B"/>
    <w:rsid w:val="73B74EFF"/>
    <w:rsid w:val="7CE3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4389"/>
  <w15:chartTrackingRefBased/>
  <w15:docId w15:val="{48EFA3B9-4147-4225-B703-A7E7E4F83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1CE4A22C22E4F8DE6E952EDD43C30" ma:contentTypeVersion="13" ma:contentTypeDescription="Create a new document." ma:contentTypeScope="" ma:versionID="a1c0b695718be49c9a836135ed15994c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73b60c2b61a0c1ec4152562a136e3c67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A76ADC-D592-4BDD-B33D-86280F225F73}"/>
</file>

<file path=customXml/itemProps2.xml><?xml version="1.0" encoding="utf-8"?>
<ds:datastoreItem xmlns:ds="http://schemas.openxmlformats.org/officeDocument/2006/customXml" ds:itemID="{56D4C4C1-9B48-450D-8E46-874033DF5C36}"/>
</file>

<file path=customXml/itemProps3.xml><?xml version="1.0" encoding="utf-8"?>
<ds:datastoreItem xmlns:ds="http://schemas.openxmlformats.org/officeDocument/2006/customXml" ds:itemID="{C7ED7D52-5828-441F-8A9A-A98999BEA8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Gustavo Getao de Oliveira</dc:creator>
  <keywords/>
  <dc:description/>
  <lastModifiedBy>Joao Gustavo Getao de Oliveira</lastModifiedBy>
  <dcterms:created xsi:type="dcterms:W3CDTF">2024-09-05T12:05:36.0000000Z</dcterms:created>
  <dcterms:modified xsi:type="dcterms:W3CDTF">2024-09-05T12:37:29.1590228Z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0x01010045C1CE4A22C22E4F8DE6E952EDD43C30</vt:lpwstr>
  </property>
  <property fmtid="{D5CDD505-2E9C-101B-9397-08002B2CF9AE}" pid="3" name="MediaServiceImageTags">
    <vt:lpwstr/>
  </property>
</Properties>
</file>