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9EEEE" w14:textId="77777777" w:rsidR="00AE6872" w:rsidRDefault="00736E30">
      <w:r>
        <w:rPr>
          <w:noProof/>
        </w:rPr>
        <w:drawing>
          <wp:inline distT="0" distB="0" distL="0" distR="0" wp14:anchorId="77048126" wp14:editId="02DB95D4">
            <wp:extent cx="5730240" cy="2979420"/>
            <wp:effectExtent l="0" t="0" r="3810" b="0"/>
            <wp:docPr id="100611609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FB20" w14:textId="77777777" w:rsidR="00736E30" w:rsidRDefault="00736E30">
      <w:r>
        <w:rPr>
          <w:rFonts w:hint="eastAsia"/>
        </w:rPr>
        <w:t xml:space="preserve">자료 출처 </w:t>
      </w:r>
      <w:r>
        <w:t xml:space="preserve">: </w:t>
      </w:r>
      <w:r>
        <w:rPr>
          <w:rFonts w:hint="eastAsia"/>
        </w:rPr>
        <w:t xml:space="preserve">통계청 </w:t>
      </w:r>
      <w:r>
        <w:t>2021</w:t>
      </w:r>
      <w:r>
        <w:rPr>
          <w:rFonts w:hint="eastAsia"/>
        </w:rPr>
        <w:t>년 사망원인통계</w:t>
      </w:r>
    </w:p>
    <w:p w14:paraId="7671CC38" w14:textId="77777777" w:rsidR="00736E30" w:rsidRDefault="00736E30"/>
    <w:p w14:paraId="06B47922" w14:textId="77777777" w:rsidR="00736E30" w:rsidRDefault="00736E30">
      <w:r>
        <w:rPr>
          <w:rFonts w:hint="eastAsia"/>
        </w:rPr>
        <w:t>선정</w:t>
      </w:r>
      <w:r>
        <w:t xml:space="preserve"> </w:t>
      </w:r>
      <w:r>
        <w:rPr>
          <w:rFonts w:hint="eastAsia"/>
        </w:rPr>
        <w:t xml:space="preserve">배경 </w:t>
      </w:r>
      <w:r>
        <w:t xml:space="preserve">: </w:t>
      </w:r>
      <w:r>
        <w:rPr>
          <w:rFonts w:hint="eastAsia"/>
        </w:rPr>
        <w:t xml:space="preserve">뇌혈관 질환인 뇌졸중은 한국인 사망률 </w:t>
      </w:r>
      <w:r>
        <w:t>top5</w:t>
      </w:r>
      <w:r>
        <w:rPr>
          <w:rFonts w:hint="eastAsia"/>
        </w:rPr>
        <w:t xml:space="preserve">중 </w:t>
      </w:r>
      <w:r>
        <w:t>4</w:t>
      </w:r>
      <w:r>
        <w:rPr>
          <w:rFonts w:hint="eastAsia"/>
        </w:rPr>
        <w:t>위</w:t>
      </w:r>
      <w:r w:rsidR="007F5A6C">
        <w:rPr>
          <w:rFonts w:hint="eastAsia"/>
        </w:rPr>
        <w:t xml:space="preserve">,단일 질환 사망률 </w:t>
      </w:r>
      <w:r w:rsidR="007F5A6C">
        <w:t>1</w:t>
      </w:r>
      <w:r w:rsidR="007F5A6C">
        <w:rPr>
          <w:rFonts w:hint="eastAsia"/>
        </w:rPr>
        <w:t>위</w:t>
      </w:r>
    </w:p>
    <w:p w14:paraId="5497B955" w14:textId="440FF38E" w:rsidR="00736E30" w:rsidRDefault="00485AF6">
      <w:r>
        <w:rPr>
          <w:rFonts w:hint="eastAsia"/>
        </w:rPr>
        <w:t>골든 타임</w:t>
      </w:r>
      <w:r w:rsidR="00B74AD4">
        <w:rPr>
          <w:rFonts w:hint="eastAsia"/>
        </w:rPr>
        <w:t>(</w:t>
      </w:r>
      <w:r w:rsidR="00B74AD4">
        <w:t>3</w:t>
      </w:r>
      <w:r w:rsidR="00B74AD4">
        <w:rPr>
          <w:rFonts w:hint="eastAsia"/>
        </w:rPr>
        <w:t>시간</w:t>
      </w:r>
      <w:r w:rsidR="00B74AD4">
        <w:t>)</w:t>
      </w:r>
      <w:r w:rsidR="00736E30">
        <w:rPr>
          <w:rFonts w:hint="eastAsia"/>
        </w:rPr>
        <w:t xml:space="preserve">이 지나게 되면 사망률은 높아지고 심각한 </w:t>
      </w:r>
      <w:r>
        <w:rPr>
          <w:rFonts w:hint="eastAsia"/>
        </w:rPr>
        <w:t>후유 장애를</w:t>
      </w:r>
      <w:r w:rsidR="00736E30">
        <w:rPr>
          <w:rFonts w:hint="eastAsia"/>
        </w:rPr>
        <w:t xml:space="preserve"> 야기함</w:t>
      </w:r>
    </w:p>
    <w:p w14:paraId="5BADE39E" w14:textId="242C6109" w:rsidR="00736E30" w:rsidRDefault="00B3422A">
      <w:r>
        <w:rPr>
          <w:rFonts w:hint="eastAsia"/>
        </w:rPr>
        <w:t>배희준 대한 뇌졸중학회 이사장은</w:t>
      </w:r>
      <w:r w:rsidR="00736E30">
        <w:t>“</w:t>
      </w:r>
      <w:r w:rsidR="00385C3B" w:rsidRPr="00385C3B">
        <w:rPr>
          <w:rFonts w:hint="eastAsia"/>
        </w:rPr>
        <w:t>골든</w:t>
      </w:r>
      <w:r w:rsidR="00385C3B" w:rsidRPr="00385C3B">
        <w:t xml:space="preserve"> 타임이 지켜지지 않는 이유</w:t>
      </w:r>
      <w:r w:rsidR="00385C3B">
        <w:rPr>
          <w:rFonts w:hint="eastAsia"/>
        </w:rPr>
        <w:t xml:space="preserve"> </w:t>
      </w:r>
      <w:r w:rsidR="00385C3B" w:rsidRPr="00385C3B">
        <w:t>중 하나가 증상</w:t>
      </w:r>
      <w:r w:rsidR="00385C3B">
        <w:rPr>
          <w:rFonts w:hint="eastAsia"/>
        </w:rPr>
        <w:t>에 대한</w:t>
      </w:r>
      <w:r w:rsidR="00385C3B" w:rsidRPr="00385C3B">
        <w:t xml:space="preserve"> 인식부족이다</w:t>
      </w:r>
      <w:r w:rsidR="00385C3B">
        <w:rPr>
          <w:rFonts w:hint="eastAsia"/>
        </w:rPr>
        <w:t>.</w:t>
      </w:r>
      <w:r>
        <w:t>”</w:t>
      </w:r>
      <w:r>
        <w:rPr>
          <w:rFonts w:hint="eastAsia"/>
        </w:rPr>
        <w:t>고</w:t>
      </w:r>
      <w:r w:rsidR="00736E30">
        <w:rPr>
          <w:rFonts w:hint="eastAsia"/>
        </w:rPr>
        <w:t xml:space="preserve"> </w:t>
      </w:r>
      <w:r>
        <w:rPr>
          <w:rFonts w:hint="eastAsia"/>
        </w:rPr>
        <w:t>얘기함</w:t>
      </w:r>
    </w:p>
    <w:p w14:paraId="20B64B77" w14:textId="21AECED3" w:rsidR="007F5A6C" w:rsidRDefault="00B3422A">
      <w:pPr>
        <w:rPr>
          <w:rStyle w:val="a3"/>
          <w:rFonts w:ascii="Arial" w:hAnsi="Arial" w:cs="Arial"/>
          <w:sz w:val="21"/>
          <w:szCs w:val="21"/>
        </w:rPr>
      </w:pPr>
      <w:r>
        <w:rPr>
          <w:rFonts w:hint="eastAsia"/>
        </w:rPr>
        <w:t>참고 기사</w:t>
      </w:r>
      <w:r w:rsidR="007F5A6C">
        <w:rPr>
          <w:rFonts w:hint="eastAsia"/>
        </w:rPr>
        <w:t xml:space="preserve"> </w:t>
      </w:r>
      <w:r w:rsidR="007F5A6C">
        <w:t xml:space="preserve">: </w:t>
      </w:r>
      <w:r>
        <w:rPr>
          <w:rFonts w:hint="eastAsia"/>
        </w:rPr>
        <w:t xml:space="preserve"> </w:t>
      </w:r>
      <w:hyperlink r:id="rId5" w:history="1">
        <w:r w:rsidR="0052786F" w:rsidRPr="0010561F">
          <w:rPr>
            <w:rStyle w:val="a3"/>
            <w:rFonts w:ascii="Arial" w:hAnsi="Arial" w:cs="Arial"/>
            <w:sz w:val="21"/>
            <w:szCs w:val="21"/>
          </w:rPr>
          <w:t>https://n.news.naver.com/article/011/0004156868?sid=102</w:t>
        </w:r>
      </w:hyperlink>
    </w:p>
    <w:p w14:paraId="51C52C75" w14:textId="7A26CEE2" w:rsidR="00385C3B" w:rsidRDefault="00385C3B">
      <w:r>
        <w:rPr>
          <w:noProof/>
        </w:rPr>
        <w:drawing>
          <wp:inline distT="0" distB="0" distL="0" distR="0" wp14:anchorId="3DDBA804" wp14:editId="4B403C11">
            <wp:extent cx="5731510" cy="1738630"/>
            <wp:effectExtent l="0" t="0" r="2540" b="0"/>
            <wp:docPr id="1599500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00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A5BB" w14:textId="66DAE2A9" w:rsidR="00385C3B" w:rsidRPr="008C3CAB" w:rsidRDefault="00385C3B">
      <w:pPr>
        <w:rPr>
          <w:rFonts w:hint="eastAsia"/>
        </w:rPr>
      </w:pPr>
      <w:r>
        <w:rPr>
          <w:rFonts w:hint="eastAsia"/>
        </w:rPr>
        <w:t>&lt;</w:t>
      </w:r>
      <w:r>
        <w:t>-</w:t>
      </w:r>
      <w:r>
        <w:rPr>
          <w:rFonts w:hint="eastAsia"/>
        </w:rPr>
        <w:t>기사내용</w:t>
      </w:r>
      <w:r>
        <w:t xml:space="preserve"> ppt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실을 필요가 있을 지 논의해 보아요.</w:t>
      </w:r>
    </w:p>
    <w:p w14:paraId="16F704DF" w14:textId="77777777" w:rsidR="008C3CAB" w:rsidRDefault="00B74AD4">
      <w:pPr>
        <w:rPr>
          <w:rStyle w:val="a3"/>
        </w:rPr>
      </w:pPr>
      <w:r>
        <w:rPr>
          <w:rFonts w:ascii="Arial" w:hAnsi="Arial" w:cs="Arial" w:hint="eastAsia"/>
          <w:color w:val="333333"/>
          <w:sz w:val="21"/>
          <w:szCs w:val="21"/>
        </w:rPr>
        <w:t>참고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기사</w:t>
      </w:r>
      <w:r>
        <w:rPr>
          <w:rFonts w:ascii="Arial" w:hAnsi="Arial" w:cs="Arial"/>
          <w:color w:val="333333"/>
          <w:sz w:val="21"/>
          <w:szCs w:val="21"/>
        </w:rPr>
        <w:t xml:space="preserve">: </w:t>
      </w:r>
      <w:hyperlink r:id="rId7" w:history="1">
        <w:r>
          <w:rPr>
            <w:rStyle w:val="a3"/>
          </w:rPr>
          <w:t xml:space="preserve">단일 질환 사망률 1위 뇌졸중…골든타임이 </w:t>
        </w:r>
        <w:r>
          <w:rPr>
            <w:rStyle w:val="a3"/>
          </w:rPr>
          <w:t>핵</w:t>
        </w:r>
        <w:r>
          <w:rPr>
            <w:rStyle w:val="a3"/>
          </w:rPr>
          <w:t>심 요소 (medicaltimes.com)</w:t>
        </w:r>
      </w:hyperlink>
      <w:r w:rsidR="008C3CAB">
        <w:rPr>
          <w:rStyle w:val="a3"/>
          <w:rFonts w:hint="eastAsia"/>
        </w:rPr>
        <w:t xml:space="preserve"> </w:t>
      </w:r>
    </w:p>
    <w:p w14:paraId="5790D6E5" w14:textId="2F8F29BF" w:rsidR="005A083C" w:rsidRPr="008C3CAB" w:rsidRDefault="008C3CAB">
      <w:pPr>
        <w:rPr>
          <w:color w:val="0563C1" w:themeColor="hyperlink"/>
          <w:u w:val="single"/>
        </w:rPr>
      </w:pPr>
      <w:r>
        <w:rPr>
          <w:rStyle w:val="a3"/>
        </w:rPr>
        <w:t>&lt;-</w:t>
      </w:r>
      <w:r>
        <w:rPr>
          <w:rStyle w:val="a3"/>
          <w:rFonts w:hint="eastAsia"/>
        </w:rPr>
        <w:t xml:space="preserve"> </w:t>
      </w:r>
      <w:r w:rsidR="00492F41">
        <w:rPr>
          <w:rStyle w:val="a3"/>
          <w:rFonts w:hint="eastAsia"/>
        </w:rPr>
        <w:t xml:space="preserve">단일 질환 사망률 </w:t>
      </w:r>
      <w:r w:rsidR="00492F41">
        <w:rPr>
          <w:rStyle w:val="a3"/>
        </w:rPr>
        <w:t>1</w:t>
      </w:r>
      <w:r w:rsidR="00492F41">
        <w:rPr>
          <w:rStyle w:val="a3"/>
          <w:rFonts w:hint="eastAsia"/>
        </w:rPr>
        <w:t xml:space="preserve">위인 것에 대한 기사이므로 </w:t>
      </w:r>
      <w:r>
        <w:rPr>
          <w:rStyle w:val="a3"/>
          <w:rFonts w:hint="eastAsia"/>
        </w:rPr>
        <w:t>기사제목만 사용해주세요.</w:t>
      </w:r>
    </w:p>
    <w:p w14:paraId="099E65E2" w14:textId="77777777" w:rsidR="00385C3B" w:rsidRDefault="00385C3B">
      <w:pPr>
        <w:rPr>
          <w:rFonts w:ascii="Arial" w:hAnsi="Arial" w:cs="Arial"/>
          <w:color w:val="333333"/>
          <w:sz w:val="21"/>
          <w:szCs w:val="21"/>
        </w:rPr>
      </w:pPr>
    </w:p>
    <w:p w14:paraId="3B9B06A0" w14:textId="3BDF892D" w:rsidR="00B3422A" w:rsidRDefault="00B3422A">
      <w:p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lastRenderedPageBreak/>
        <w:t>뇌졸</w:t>
      </w:r>
      <w:r w:rsidR="00485AF6">
        <w:rPr>
          <w:rFonts w:ascii="Arial" w:hAnsi="Arial" w:cs="Arial" w:hint="eastAsia"/>
          <w:color w:val="333333"/>
          <w:sz w:val="21"/>
          <w:szCs w:val="21"/>
        </w:rPr>
        <w:t>중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예측모델을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활용해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본인의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뇌졸</w:t>
      </w:r>
      <w:r w:rsidR="00485AF6">
        <w:rPr>
          <w:rFonts w:ascii="Arial" w:hAnsi="Arial" w:cs="Arial" w:hint="eastAsia"/>
          <w:color w:val="333333"/>
          <w:sz w:val="21"/>
          <w:szCs w:val="21"/>
        </w:rPr>
        <w:t>중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위험</w:t>
      </w:r>
      <w:r w:rsidR="00385C3B">
        <w:rPr>
          <w:rFonts w:ascii="Arial" w:hAnsi="Arial" w:cs="Arial" w:hint="eastAsia"/>
          <w:color w:val="333333"/>
          <w:sz w:val="21"/>
          <w:szCs w:val="21"/>
        </w:rPr>
        <w:t>성</w:t>
      </w:r>
      <w:r>
        <w:rPr>
          <w:rFonts w:ascii="Arial" w:hAnsi="Arial" w:cs="Arial" w:hint="eastAsia"/>
          <w:color w:val="333333"/>
          <w:sz w:val="21"/>
          <w:szCs w:val="21"/>
        </w:rPr>
        <w:t>에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대한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경각심을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일깨워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인식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부족을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485AF6">
        <w:rPr>
          <w:rFonts w:ascii="Arial" w:hAnsi="Arial" w:cs="Arial" w:hint="eastAsia"/>
          <w:color w:val="333333"/>
          <w:sz w:val="21"/>
          <w:szCs w:val="21"/>
        </w:rPr>
        <w:t>해결</w:t>
      </w:r>
      <w:r w:rsidR="00485AF6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485AF6">
        <w:rPr>
          <w:rFonts w:ascii="Arial" w:hAnsi="Arial" w:cs="Arial" w:hint="eastAsia"/>
          <w:color w:val="333333"/>
          <w:sz w:val="21"/>
          <w:szCs w:val="21"/>
        </w:rPr>
        <w:t>하려함</w:t>
      </w:r>
    </w:p>
    <w:p w14:paraId="455A0D81" w14:textId="77777777" w:rsidR="00B3422A" w:rsidRDefault="00B3422A">
      <w:pPr>
        <w:rPr>
          <w:rFonts w:ascii="Arial" w:hAnsi="Arial" w:cs="Arial"/>
          <w:color w:val="333333"/>
          <w:sz w:val="21"/>
          <w:szCs w:val="21"/>
        </w:rPr>
      </w:pPr>
    </w:p>
    <w:p w14:paraId="2AC4DE7D" w14:textId="291C3CA5" w:rsidR="00B3422A" w:rsidRDefault="00B3422A">
      <w:p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기대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효과</w:t>
      </w:r>
      <w:r>
        <w:rPr>
          <w:rFonts w:ascii="Arial" w:hAnsi="Arial" w:cs="Arial" w:hint="eastAsia"/>
          <w:color w:val="333333"/>
          <w:sz w:val="21"/>
          <w:szCs w:val="21"/>
        </w:rPr>
        <w:t xml:space="preserve"> :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인식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부족을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해결하여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본인의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뇌졸</w:t>
      </w:r>
      <w:r w:rsidR="00485AF6">
        <w:rPr>
          <w:rFonts w:ascii="Arial" w:hAnsi="Arial" w:cs="Arial" w:hint="eastAsia"/>
          <w:color w:val="333333"/>
          <w:sz w:val="21"/>
          <w:szCs w:val="21"/>
        </w:rPr>
        <w:t>중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위험도에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따라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권고사항을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준수</w:t>
      </w:r>
      <w:r w:rsidR="00485AF6">
        <w:rPr>
          <w:rFonts w:ascii="Arial" w:hAnsi="Arial" w:cs="Arial" w:hint="eastAsia"/>
          <w:color w:val="333333"/>
          <w:sz w:val="21"/>
          <w:szCs w:val="21"/>
        </w:rPr>
        <w:t>하도록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하여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뇌졸</w:t>
      </w:r>
      <w:r w:rsidR="00485AF6">
        <w:rPr>
          <w:rFonts w:ascii="Arial" w:hAnsi="Arial" w:cs="Arial" w:hint="eastAsia"/>
          <w:color w:val="333333"/>
          <w:sz w:val="21"/>
          <w:szCs w:val="21"/>
        </w:rPr>
        <w:t>중</w:t>
      </w:r>
      <w:r w:rsidR="007F5A6C">
        <w:rPr>
          <w:rFonts w:ascii="Arial" w:hAnsi="Arial" w:cs="Arial" w:hint="eastAsia"/>
          <w:color w:val="333333"/>
          <w:sz w:val="21"/>
          <w:szCs w:val="21"/>
        </w:rPr>
        <w:t>의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예방효과를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증진시킬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수</w:t>
      </w:r>
      <w:r w:rsid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7F5A6C">
        <w:rPr>
          <w:rFonts w:ascii="Arial" w:hAnsi="Arial" w:cs="Arial" w:hint="eastAsia"/>
          <w:color w:val="333333"/>
          <w:sz w:val="21"/>
          <w:szCs w:val="21"/>
        </w:rPr>
        <w:t>있다</w:t>
      </w:r>
      <w:r w:rsidR="00385C3B">
        <w:rPr>
          <w:rFonts w:ascii="Arial" w:hAnsi="Arial" w:cs="Arial" w:hint="eastAsia"/>
          <w:color w:val="333333"/>
          <w:sz w:val="21"/>
          <w:szCs w:val="21"/>
        </w:rPr>
        <w:t>.</w:t>
      </w:r>
    </w:p>
    <w:p w14:paraId="5D9825F8" w14:textId="6729989B" w:rsidR="007F5A6C" w:rsidRDefault="007F5A6C">
      <w:p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참고</w:t>
      </w:r>
      <w:r>
        <w:rPr>
          <w:rFonts w:ascii="Arial" w:hAnsi="Arial" w:cs="Arial"/>
          <w:color w:val="333333"/>
          <w:sz w:val="21"/>
          <w:szCs w:val="21"/>
        </w:rPr>
        <w:t xml:space="preserve"> : </w:t>
      </w:r>
      <w:r w:rsidRPr="007F5A6C">
        <w:rPr>
          <w:rFonts w:ascii="Arial" w:hAnsi="Arial" w:cs="Arial"/>
          <w:color w:val="333333"/>
          <w:sz w:val="21"/>
          <w:szCs w:val="21"/>
        </w:rPr>
        <w:t>[</w:t>
      </w:r>
      <w:r w:rsidRPr="007F5A6C">
        <w:rPr>
          <w:rFonts w:ascii="Arial" w:hAnsi="Arial" w:cs="Arial"/>
          <w:color w:val="333333"/>
          <w:sz w:val="21"/>
          <w:szCs w:val="21"/>
        </w:rPr>
        <w:t>건강한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Pr="007F5A6C">
        <w:rPr>
          <w:rFonts w:ascii="Arial" w:hAnsi="Arial" w:cs="Arial"/>
          <w:color w:val="333333"/>
          <w:sz w:val="21"/>
          <w:szCs w:val="21"/>
        </w:rPr>
        <w:t>가족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] </w:t>
      </w:r>
      <w:r w:rsidRPr="007F5A6C">
        <w:rPr>
          <w:rFonts w:ascii="Arial" w:hAnsi="Arial" w:cs="Arial"/>
          <w:color w:val="333333"/>
          <w:sz w:val="21"/>
          <w:szCs w:val="21"/>
        </w:rPr>
        <w:t>얼굴</w:t>
      </w:r>
      <w:r w:rsidRPr="007F5A6C">
        <w:rPr>
          <w:rFonts w:ascii="Arial" w:hAnsi="Arial" w:cs="Arial"/>
          <w:color w:val="333333"/>
          <w:sz w:val="21"/>
          <w:szCs w:val="21"/>
        </w:rPr>
        <w:t>·</w:t>
      </w:r>
      <w:r w:rsidRPr="007F5A6C">
        <w:rPr>
          <w:rFonts w:ascii="Arial" w:hAnsi="Arial" w:cs="Arial"/>
          <w:color w:val="333333"/>
          <w:sz w:val="21"/>
          <w:szCs w:val="21"/>
        </w:rPr>
        <w:t>팔다리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Pr="007F5A6C">
        <w:rPr>
          <w:rFonts w:ascii="Arial" w:hAnsi="Arial" w:cs="Arial"/>
          <w:color w:val="333333"/>
          <w:sz w:val="21"/>
          <w:szCs w:val="21"/>
        </w:rPr>
        <w:t>한쪽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Pr="007F5A6C">
        <w:rPr>
          <w:rFonts w:ascii="Arial" w:hAnsi="Arial" w:cs="Arial"/>
          <w:color w:val="333333"/>
          <w:sz w:val="21"/>
          <w:szCs w:val="21"/>
        </w:rPr>
        <w:t>마비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? </w:t>
      </w:r>
      <w:r w:rsidRPr="007F5A6C">
        <w:rPr>
          <w:rFonts w:ascii="Arial" w:hAnsi="Arial" w:cs="Arial"/>
          <w:color w:val="333333"/>
          <w:sz w:val="21"/>
          <w:szCs w:val="21"/>
        </w:rPr>
        <w:t>당장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119 </w:t>
      </w:r>
      <w:r w:rsidRPr="007F5A6C">
        <w:rPr>
          <w:rFonts w:ascii="Arial" w:hAnsi="Arial" w:cs="Arial"/>
          <w:color w:val="333333"/>
          <w:sz w:val="21"/>
          <w:szCs w:val="21"/>
        </w:rPr>
        <w:t>눌러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="00485AF6" w:rsidRPr="007F5A6C">
        <w:rPr>
          <w:rFonts w:ascii="Arial" w:hAnsi="Arial" w:cs="Arial" w:hint="eastAsia"/>
          <w:color w:val="333333"/>
          <w:sz w:val="21"/>
          <w:szCs w:val="21"/>
        </w:rPr>
        <w:t>골든</w:t>
      </w:r>
      <w:r w:rsidR="00485AF6" w:rsidRP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485AF6" w:rsidRPr="007F5A6C">
        <w:rPr>
          <w:rFonts w:ascii="Arial" w:hAnsi="Arial" w:cs="Arial" w:hint="eastAsia"/>
          <w:color w:val="333333"/>
          <w:sz w:val="21"/>
          <w:szCs w:val="21"/>
        </w:rPr>
        <w:t>타임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Pr="007F5A6C">
        <w:rPr>
          <w:rFonts w:ascii="Arial" w:hAnsi="Arial" w:cs="Arial"/>
          <w:color w:val="333333"/>
          <w:sz w:val="21"/>
          <w:szCs w:val="21"/>
        </w:rPr>
        <w:t>지켜라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[</w:t>
      </w:r>
      <w:r w:rsidRPr="007F5A6C">
        <w:rPr>
          <w:rFonts w:ascii="Arial" w:hAnsi="Arial" w:cs="Arial"/>
          <w:color w:val="333333"/>
          <w:sz w:val="21"/>
          <w:szCs w:val="21"/>
        </w:rPr>
        <w:t>출처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: </w:t>
      </w:r>
      <w:r w:rsidRPr="007F5A6C">
        <w:rPr>
          <w:rFonts w:ascii="Arial" w:hAnsi="Arial" w:cs="Arial"/>
          <w:color w:val="333333"/>
          <w:sz w:val="21"/>
          <w:szCs w:val="21"/>
        </w:rPr>
        <w:t>중앙일보</w:t>
      </w:r>
      <w:r w:rsidRPr="007F5A6C">
        <w:rPr>
          <w:rFonts w:ascii="Arial" w:hAnsi="Arial" w:cs="Arial"/>
          <w:color w:val="333333"/>
          <w:sz w:val="21"/>
          <w:szCs w:val="21"/>
        </w:rPr>
        <w:t>] [</w:t>
      </w:r>
      <w:r w:rsidRPr="007F5A6C">
        <w:rPr>
          <w:rFonts w:ascii="Arial" w:hAnsi="Arial" w:cs="Arial"/>
          <w:color w:val="333333"/>
          <w:sz w:val="21"/>
          <w:szCs w:val="21"/>
        </w:rPr>
        <w:t>건강한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Pr="007F5A6C">
        <w:rPr>
          <w:rFonts w:ascii="Arial" w:hAnsi="Arial" w:cs="Arial"/>
          <w:color w:val="333333"/>
          <w:sz w:val="21"/>
          <w:szCs w:val="21"/>
        </w:rPr>
        <w:t>가족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] </w:t>
      </w:r>
      <w:r w:rsidRPr="007F5A6C">
        <w:rPr>
          <w:rFonts w:ascii="Arial" w:hAnsi="Arial" w:cs="Arial"/>
          <w:color w:val="333333"/>
          <w:sz w:val="21"/>
          <w:szCs w:val="21"/>
        </w:rPr>
        <w:t>얼굴</w:t>
      </w:r>
      <w:r w:rsidRPr="007F5A6C">
        <w:rPr>
          <w:rFonts w:ascii="Arial" w:hAnsi="Arial" w:cs="Arial"/>
          <w:color w:val="333333"/>
          <w:sz w:val="21"/>
          <w:szCs w:val="21"/>
        </w:rPr>
        <w:t>·</w:t>
      </w:r>
      <w:r w:rsidRPr="007F5A6C">
        <w:rPr>
          <w:rFonts w:ascii="Arial" w:hAnsi="Arial" w:cs="Arial"/>
          <w:color w:val="333333"/>
          <w:sz w:val="21"/>
          <w:szCs w:val="21"/>
        </w:rPr>
        <w:t>팔다리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Pr="007F5A6C">
        <w:rPr>
          <w:rFonts w:ascii="Arial" w:hAnsi="Arial" w:cs="Arial"/>
          <w:color w:val="333333"/>
          <w:sz w:val="21"/>
          <w:szCs w:val="21"/>
        </w:rPr>
        <w:t>한쪽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Pr="007F5A6C">
        <w:rPr>
          <w:rFonts w:ascii="Arial" w:hAnsi="Arial" w:cs="Arial"/>
          <w:color w:val="333333"/>
          <w:sz w:val="21"/>
          <w:szCs w:val="21"/>
        </w:rPr>
        <w:t>마비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? </w:t>
      </w:r>
      <w:r w:rsidRPr="007F5A6C">
        <w:rPr>
          <w:rFonts w:ascii="Arial" w:hAnsi="Arial" w:cs="Arial"/>
          <w:color w:val="333333"/>
          <w:sz w:val="21"/>
          <w:szCs w:val="21"/>
        </w:rPr>
        <w:t>당장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119 </w:t>
      </w:r>
      <w:r w:rsidRPr="007F5A6C">
        <w:rPr>
          <w:rFonts w:ascii="Arial" w:hAnsi="Arial" w:cs="Arial"/>
          <w:color w:val="333333"/>
          <w:sz w:val="21"/>
          <w:szCs w:val="21"/>
        </w:rPr>
        <w:t>눌러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="00485AF6" w:rsidRPr="007F5A6C">
        <w:rPr>
          <w:rFonts w:ascii="Arial" w:hAnsi="Arial" w:cs="Arial" w:hint="eastAsia"/>
          <w:color w:val="333333"/>
          <w:sz w:val="21"/>
          <w:szCs w:val="21"/>
        </w:rPr>
        <w:t>골든</w:t>
      </w:r>
      <w:r w:rsidR="00485AF6" w:rsidRPr="007F5A6C">
        <w:rPr>
          <w:rFonts w:ascii="Arial" w:hAnsi="Arial" w:cs="Arial" w:hint="eastAsia"/>
          <w:color w:val="333333"/>
          <w:sz w:val="21"/>
          <w:szCs w:val="21"/>
        </w:rPr>
        <w:t xml:space="preserve"> </w:t>
      </w:r>
      <w:r w:rsidR="00485AF6" w:rsidRPr="007F5A6C">
        <w:rPr>
          <w:rFonts w:ascii="Arial" w:hAnsi="Arial" w:cs="Arial" w:hint="eastAsia"/>
          <w:color w:val="333333"/>
          <w:sz w:val="21"/>
          <w:szCs w:val="21"/>
        </w:rPr>
        <w:t>타임</w:t>
      </w:r>
      <w:r w:rsidRPr="007F5A6C">
        <w:rPr>
          <w:rFonts w:ascii="Arial" w:hAnsi="Arial" w:cs="Arial"/>
          <w:color w:val="333333"/>
          <w:sz w:val="21"/>
          <w:szCs w:val="21"/>
        </w:rPr>
        <w:t xml:space="preserve"> </w:t>
      </w:r>
      <w:r w:rsidRPr="007F5A6C">
        <w:rPr>
          <w:rFonts w:ascii="Arial" w:hAnsi="Arial" w:cs="Arial"/>
          <w:color w:val="333333"/>
          <w:sz w:val="21"/>
          <w:szCs w:val="21"/>
        </w:rPr>
        <w:t>지켜라</w:t>
      </w:r>
      <w:r>
        <w:rPr>
          <w:rFonts w:ascii="Arial" w:hAnsi="Arial" w:cs="Arial"/>
          <w:color w:val="333333"/>
          <w:sz w:val="21"/>
          <w:szCs w:val="21"/>
        </w:rPr>
        <w:t>,</w:t>
      </w:r>
      <w:proofErr w:type="spellStart"/>
      <w:r>
        <w:rPr>
          <w:rFonts w:ascii="Arial" w:hAnsi="Arial" w:cs="Arial" w:hint="eastAsia"/>
          <w:color w:val="333333"/>
          <w:sz w:val="21"/>
          <w:szCs w:val="21"/>
        </w:rPr>
        <w:t>대한뇌졸중학회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1"/>
          <w:szCs w:val="21"/>
        </w:rPr>
        <w:t>보도자료</w:t>
      </w:r>
      <w:hyperlink r:id="rId8" w:history="1">
        <w:r w:rsidR="00B74AD4" w:rsidRPr="00FA3D67">
          <w:rPr>
            <w:rStyle w:val="a3"/>
            <w:rFonts w:ascii="Arial" w:hAnsi="Arial" w:cs="Arial"/>
            <w:sz w:val="21"/>
            <w:szCs w:val="21"/>
          </w:rPr>
          <w:t>https://www.stroke.or.kr/bbs/?number=2629&amp;mode=view&amp;code=day&amp;keyfield=&amp;keyword=&amp;category=&amp;gubun=&amp;orderfield=&amp;page=2</w:t>
        </w:r>
      </w:hyperlink>
    </w:p>
    <w:p w14:paraId="377C5D17" w14:textId="77777777" w:rsidR="008C3CAB" w:rsidRDefault="008C3CAB" w:rsidP="00B74AD4"/>
    <w:p w14:paraId="45876A44" w14:textId="2FDA134D" w:rsidR="00B74AD4" w:rsidRPr="00B74AD4" w:rsidRDefault="00B74AD4" w:rsidP="00B74AD4">
      <w:pPr>
        <w:rPr>
          <w:rFonts w:hint="eastAsia"/>
        </w:rPr>
      </w:pPr>
      <w:r>
        <w:rPr>
          <w:rFonts w:hint="eastAsia"/>
        </w:rPr>
        <w:t>고령인구가</w:t>
      </w:r>
      <w:r>
        <w:t xml:space="preserve"> 밀집한 지역</w:t>
      </w:r>
      <w:r w:rsidR="00485AF6">
        <w:rPr>
          <w:rFonts w:hint="eastAsia"/>
        </w:rPr>
        <w:t>(요양원</w:t>
      </w:r>
      <w:r w:rsidR="00485AF6">
        <w:t>)</w:t>
      </w:r>
      <w:r w:rsidR="00485AF6">
        <w:rPr>
          <w:rFonts w:hint="eastAsia"/>
        </w:rPr>
        <w:t xml:space="preserve">과 독거노인 밀집지역에 </w:t>
      </w:r>
      <w:r>
        <w:t>예측모델을 활용한 관리를 통</w:t>
      </w:r>
      <w:r w:rsidR="00485AF6">
        <w:rPr>
          <w:rFonts w:hint="eastAsia"/>
        </w:rPr>
        <w:t>하여</w:t>
      </w:r>
      <w:r>
        <w:t xml:space="preserve"> </w:t>
      </w:r>
      <w:r w:rsidR="00492F41">
        <w:rPr>
          <w:rFonts w:hint="eastAsia"/>
        </w:rPr>
        <w:t xml:space="preserve">의료사각지대의 선제적 </w:t>
      </w:r>
      <w:r w:rsidR="00485AF6">
        <w:rPr>
          <w:rFonts w:hint="eastAsia"/>
        </w:rPr>
        <w:t>뇌졸중 예방</w:t>
      </w:r>
      <w:r w:rsidR="00492F41">
        <w:rPr>
          <w:rFonts w:hint="eastAsia"/>
        </w:rPr>
        <w:t>을 가능케 한다.</w:t>
      </w:r>
    </w:p>
    <w:sectPr w:rsidR="00B74AD4" w:rsidRPr="00B74A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30"/>
    <w:rsid w:val="000B2B86"/>
    <w:rsid w:val="00385C3B"/>
    <w:rsid w:val="00485AF6"/>
    <w:rsid w:val="00492F41"/>
    <w:rsid w:val="0052786F"/>
    <w:rsid w:val="005A083C"/>
    <w:rsid w:val="005B15E5"/>
    <w:rsid w:val="00736E30"/>
    <w:rsid w:val="007F5A6C"/>
    <w:rsid w:val="008C3CAB"/>
    <w:rsid w:val="00AE6872"/>
    <w:rsid w:val="00B3422A"/>
    <w:rsid w:val="00B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B33E"/>
  <w15:chartTrackingRefBased/>
  <w15:docId w15:val="{9AA86C3F-06B9-4777-8D70-54919DD4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422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422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C3C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oke.or.kr/bbs/?number=2629&amp;mode=view&amp;code=day&amp;keyfield=&amp;keyword=&amp;category=&amp;gubun=&amp;orderfield=&amp;page=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edicaltimes.com/Main/News/NewsView.html?ID=11453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n.news.naver.com/article/011/0004156868?sid=102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승호</dc:creator>
  <cp:keywords/>
  <dc:description/>
  <cp:lastModifiedBy>박 소연</cp:lastModifiedBy>
  <cp:revision>5</cp:revision>
  <dcterms:created xsi:type="dcterms:W3CDTF">2023-05-30T07:50:00Z</dcterms:created>
  <dcterms:modified xsi:type="dcterms:W3CDTF">2023-05-30T12:02:00Z</dcterms:modified>
</cp:coreProperties>
</file>