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코드 수정 및 검증 기록</w:t>
      </w:r>
    </w:p>
    <w:p>
      <w:r>
        <w:t>교수 제공 7장 원문을 기준으로 확인한 결과</w:t>
      </w:r>
    </w:p>
    <w:p>
      <w:r>
        <w:t>학번: ______________    이름: ______________</w:t>
      </w:r>
    </w:p>
    <w:p>
      <w:r>
        <w:t>기준일: 2026년 10월 14일 · 기준 소스: 854fef220164</w:t>
      </w:r>
    </w:p>
    <w:p>
      <w:pPr>
        <w:pStyle w:val="Heading1"/>
      </w:pPr>
      <w:r>
        <w:t>1. AI 초안 작성 과정</w:t>
      </w:r>
    </w:p>
    <w:p>
      <w:r>
        <w:t>이번 제출의 초안은 사용자가 지정한 UI 최초 적용 Git 2fdda11입니다. 실제 소스를 추출하여 최종 854fef2와 비교했습니다. UI 이전의 최초 AI 프롬프트는 이번 초안 기준과 구분합니다. 현재 코드에서 과거 코드를 만들어내지 않았습니다.</w:t>
      </w:r>
    </w:p>
    <w:p>
      <w:pPr>
        <w:pStyle w:val="Heading1"/>
      </w:pPr>
      <w:r>
        <w:t>2. 기준본 기능 및 문제점</w:t>
      </w:r>
    </w:p>
    <w:p>
      <w:r>
        <w:t>UI 초안은 검색 바인딩·해시·CSRF·업로드 검사·중복 알림 방지 등을 이미 구현했습니다. 이후 시연 DB 직접 실행, 빈 모집 값 처리, Windows 시간대와 SQL 인코딩, 등록 서류 선택화, 탭·제출 화면 표시를 보완했습니다. UI 초안은 이번에는 정적 코드 비교만 수행했습니다.</w:t>
      </w:r>
    </w:p>
    <w:p>
      <w:pPr>
        <w:pStyle w:val="Heading1"/>
      </w:pPr>
      <w:r>
        <w:t>3. 본인 수정과 AI 수정 구분</w:t>
      </w:r>
    </w:p>
    <w:p>
      <w:r>
        <w:t>아래 표의 개선은 Git과 이 대화에 근거한 AI 수행 수정입니다. 학생 본인의 직접 코드 수정 범위는 확인 필요입니다. 교수 요구 “본인이 수정한 부분” 충족은 해당 확인 전에는 확정할 수 없습니다.</w:t>
      </w:r>
    </w:p>
    <w:p>
      <w:pPr>
        <w:pStyle w:val="Heading1"/>
      </w:pPr>
      <w:r>
        <w:t>4. 수정 전후 코드 비교 안내</w:t>
      </w:r>
    </w:p>
    <w:p>
      <w:r>
        <w:t>표에는 실제 소스의 짧은 구간을 인용했습니다. 함수 전체 및 추가 비교는 code_comparison.md와 baseline 소스에서 확인할 수 있습니다. UI 초안과 최종본을 비교하고 공고 제한을 적용했다가 해제한 중간 이력도 커밋으로 연결했습니다.</w:t>
      </w:r>
    </w:p>
    <w:p>
      <w:pPr>
        <w:pStyle w:val="Heading1"/>
      </w:pPr>
      <w:r>
        <w:t>5. 수정 이유</w:t>
      </w:r>
    </w:p>
    <w:p>
      <w:r>
        <w:t>접근 권한, 상태 처리, 실패 입력 유지와 실행 편의 문제를 해결하기 위한 수정입니다. 사용자가 공식 공고 조건을 제거하도록 요청했을 때도 교수 7장에서 요구하는 업로드 형식·용량 제한은 유지했습니다.</w:t>
      </w:r>
    </w:p>
    <w:p>
      <w:pPr>
        <w:pStyle w:val="Heading1"/>
      </w:pPr>
      <w:r>
        <w:t>6. 교수 제공 7장 체크리스트 원문과 점검</w:t>
      </w:r>
    </w:p>
    <w:p>
      <w:r>
        <w:t>출처: 2회차_학생배포_미션설명문.pdf, 3페이지, “7. 선택한 기능별 검증 체크리스트”. 원문의 줄바꿈과 공백만 정리했습니다. API는 미선택이고 나머지 세 기능은 구현·검증했습니다.</w:t>
      </w:r>
    </w:p>
    <w:p>
      <w:pPr>
        <w:pStyle w:val="Heading2"/>
      </w:pPr>
      <w:r>
        <w:t>외부 API 연동 — 미선택 / 해당 없음</w:t>
      </w:r>
    </w:p>
    <w:p>
      <w:r>
        <w:t>교수 원문: API 요청이 실패했을 때(응답 없음, 오류) 화면이 깨지지 않고 적절히 처리되는가? API 키가 코드나 GitHub에 노출되지 않았는가?</w:t>
      </w:r>
    </w:p>
    <w:p>
      <w:r>
        <w:t>검증 근거: 외부 API 호출을 구현하지 않았습니다. 학교 SSO나 외부 알림도 없습니다.</w:t>
      </w:r>
    </w:p>
    <w:p>
      <w:pPr>
        <w:pStyle w:val="Heading2"/>
      </w:pPr>
      <w:r>
        <w:t>파일 업로드 — 검증됨</w:t>
      </w:r>
    </w:p>
    <w:p>
      <w:r>
        <w:t>교수 원문: 허용하지 않은 확장자나 지나치게 큰 파일을 올리면 거부되는가?</w:t>
      </w:r>
    </w:p>
    <w:p>
      <w:r>
        <w:t>검증 근거: test_upload_type_size_and_content, test_valid_file_formats, test_post_attachment_limit_and_cross_club. 공지 10MiB/3개, 허용 형식·실제 내용 검증. 등록 PDF는 선택이지만 파싱/10MiB 제한 유지.</w:t>
      </w:r>
    </w:p>
    <w:p>
      <w:pPr>
        <w:pStyle w:val="Heading2"/>
      </w:pPr>
      <w:r>
        <w:t>검색·필터 — 검증됨</w:t>
      </w:r>
    </w:p>
    <w:p>
      <w:r>
        <w:t>교수 원문: 조건에 특수문자나 따옴표를 넣어도 오류 없이 동작하는가 (SQL 인젝션 방지)?</w:t>
      </w:r>
    </w:p>
    <w:p>
      <w:r>
        <w:t>검증 근거: test_search_binding_and_category 및 Chromium 검색: 작은따옴표/SQL 형태 입력과 분야·모집 필터. index()는 ? 바인딩과 매개변수 목록 사용.</w:t>
      </w:r>
    </w:p>
    <w:p>
      <w:pPr>
        <w:pStyle w:val="Heading2"/>
      </w:pPr>
      <w:r>
        <w:t>알림 — 검증됨</w:t>
      </w:r>
    </w:p>
    <w:p>
      <w:r>
        <w:t>교수 원문: 같은 이벤트로 알림이 중복 발송되지 않는가? 조건에 안 맞는 사용자에게 잘못 가지 않는가?</w:t>
      </w:r>
    </w:p>
    <w:p>
      <w:r>
        <w:t>검증 근거: test_creation_approval_and_notification_once, test_member_authorization_and_repeat, test_notification_read_scope_and_result, test_read_all_scoped. 대기→처리 때만 지정 사용자에 알림, 소유자 범위 조회.</w:t>
      </w:r>
    </w:p>
    <w:p>
      <w:pPr>
        <w:pStyle w:val="Heading1"/>
      </w:pPr>
      <w:r>
        <w:t>7. 기능별 테스트 방법</w:t>
      </w:r>
    </w:p>
    <w:p>
      <w:pPr>
        <w:keepLines/>
        <w:spacing w:before="80" w:after="160"/>
        <w:shd w:fill="F1F5FA"/>
      </w:pPr>
      <w:r>
        <w:rPr>
          <w:rFonts w:ascii="DejaVu Sans Mono" w:hAnsi="DejaVu Sans Mono" w:eastAsia="Noto Sans CJK KR"/>
          <w:sz w:val="17"/>
        </w:rPr>
        <w:t>python -m unittest discover -s tests -v</w:t>
        <w:br/>
      </w:r>
      <w:r>
        <w:rPr>
          <w:rFonts w:ascii="DejaVu Sans Mono" w:hAnsi="DejaVu Sans Mono" w:eastAsia="Noto Sans CJK KR"/>
          <w:sz w:val="17"/>
        </w:rPr>
        <w:t>python qa/run_browser_checks.py</w:t>
        <w:br/>
      </w:r>
    </w:p>
    <w:p>
      <w:r>
        <w:t>자동 테스트는 임시 SQLite DB를 만들어 서로 다른 사용자 세션으로 요청합니다. 용량 초과·허용되지 않은 확장자·손상 파일·따옴표·동시 승인·권한 위반을 포함합니다. 브라우저 검사는 임시 서버에서 실제 클릭·폼 입력·다운로드·탭·팝업을 확인하며 실제 학교로 메시지를 보내지 않습니다.</w:t>
      </w:r>
    </w:p>
    <w:p>
      <w:pPr>
        <w:pStyle w:val="Heading1"/>
      </w:pPr>
      <w:r>
        <w:t>8. 이번 실행 결과</w:t>
      </w:r>
    </w:p>
    <w:tbl>
      <w:tblPr>
        <w:tblStyle w:val="LightShading-Accent1"/>
        <w:tblW w:type="auto" w:w="0"/>
        <w:tblLook w:firstColumn="1" w:firstRow="1" w:lastColumn="0" w:lastRow="0" w:noHBand="0" w:noVBand="1" w:val="04A0"/>
      </w:tblPr>
      <w:tblGrid>
        <w:gridCol w:w="3408"/>
        <w:gridCol w:w="3408"/>
        <w:gridCol w:w="3408"/>
      </w:tblGrid>
      <w:tr>
        <w:trPr>
          <w:tblHeader w:val="true"/>
        </w:trPr>
        <w:tc>
          <w:tcPr>
            <w:tcW w:type="dxa" w:w="3408"/>
          </w:tcPr>
          <w:p>
            <w:pPr>
              <w:spacing w:after="60"/>
            </w:pPr>
            <w:r>
              <w:rPr>
                <w:rFonts w:ascii="Noto Sans CJK KR" w:hAnsi="Noto Sans CJK KR"/>
                <w:sz w:val="18"/>
              </w:rPr>
              <w:t>검증 대상</w:t>
            </w:r>
          </w:p>
        </w:tc>
        <w:tc>
          <w:tcPr>
            <w:tcW w:type="dxa" w:w="3408"/>
          </w:tcPr>
          <w:p>
            <w:pPr>
              <w:spacing w:after="60"/>
            </w:pPr>
            <w:r>
              <w:rPr>
                <w:rFonts w:ascii="Noto Sans CJK KR" w:hAnsi="Noto Sans CJK KR"/>
                <w:sz w:val="18"/>
              </w:rPr>
              <w:t>결과</w:t>
            </w:r>
          </w:p>
        </w:tc>
        <w:tc>
          <w:tcPr>
            <w:tcW w:type="dxa" w:w="3408"/>
          </w:tcPr>
          <w:p>
            <w:pPr>
              <w:spacing w:after="60"/>
            </w:pPr>
            <w:r>
              <w:rPr>
                <w:rFonts w:ascii="Noto Sans CJK KR" w:hAnsi="Noto Sans CJK KR"/>
                <w:sz w:val="18"/>
              </w:rPr>
              <w:t>근거 파일</w:t>
            </w:r>
          </w:p>
        </w:tc>
      </w:tr>
      <w:tr>
        <w:tc>
          <w:tcPr>
            <w:tcW w:type="dxa" w:w="3408"/>
          </w:tcPr>
          <w:p>
            <w:pPr>
              <w:spacing w:after="60"/>
            </w:pPr>
            <w:r>
              <w:rPr>
                <w:rFonts w:ascii="Noto Sans CJK KR" w:hAnsi="Noto Sans CJK KR"/>
                <w:sz w:val="18"/>
              </w:rPr>
              <w:t>원본 처리 코드 제출 복사본</w:t>
            </w:r>
          </w:p>
        </w:tc>
        <w:tc>
          <w:tcPr>
            <w:tcW w:type="dxa" w:w="3408"/>
          </w:tcPr>
          <w:p>
            <w:pPr>
              <w:spacing w:after="60"/>
            </w:pPr>
            <w:r>
              <w:rPr>
                <w:rFonts w:ascii="Noto Sans CJK KR" w:hAnsi="Noto Sans CJK KR"/>
                <w:sz w:val="18"/>
              </w:rPr>
              <w:t>42개 실행 / 42개 통과</w:t>
            </w:r>
          </w:p>
        </w:tc>
        <w:tc>
          <w:tcPr>
            <w:tcW w:type="dxa" w:w="3408"/>
          </w:tcPr>
          <w:p>
            <w:pPr>
              <w:spacing w:after="60"/>
            </w:pPr>
            <w:r>
              <w:rPr>
                <w:rFonts w:ascii="Noto Sans CJK KR" w:hAnsi="Noto Sans CJK KR"/>
                <w:sz w:val="18"/>
              </w:rPr>
              <w:t>evidence/source_tests.log</w:t>
            </w:r>
          </w:p>
        </w:tc>
      </w:tr>
      <w:tr>
        <w:tc>
          <w:tcPr>
            <w:tcW w:type="dxa" w:w="3408"/>
          </w:tcPr>
          <w:p>
            <w:pPr>
              <w:spacing w:after="60"/>
            </w:pPr>
            <w:r>
              <w:rPr>
                <w:rFonts w:ascii="Noto Sans CJK KR" w:hAnsi="Noto Sans CJK KR"/>
                <w:sz w:val="18"/>
              </w:rPr>
              <w:t>주석 복사본</w:t>
            </w:r>
          </w:p>
        </w:tc>
        <w:tc>
          <w:tcPr>
            <w:tcW w:type="dxa" w:w="3408"/>
          </w:tcPr>
          <w:p>
            <w:pPr>
              <w:spacing w:after="60"/>
            </w:pPr>
            <w:r>
              <w:rPr>
                <w:rFonts w:ascii="Noto Sans CJK KR" w:hAnsi="Noto Sans CJK KR"/>
                <w:sz w:val="18"/>
              </w:rPr>
              <w:t>42개 실행 / 42개 통과</w:t>
            </w:r>
          </w:p>
        </w:tc>
        <w:tc>
          <w:tcPr>
            <w:tcW w:type="dxa" w:w="3408"/>
          </w:tcPr>
          <w:p>
            <w:pPr>
              <w:spacing w:after="60"/>
            </w:pPr>
            <w:r>
              <w:rPr>
                <w:rFonts w:ascii="Noto Sans CJK KR" w:hAnsi="Noto Sans CJK KR"/>
                <w:sz w:val="18"/>
              </w:rPr>
              <w:t>evidence/commented_tests.log</w:t>
            </w:r>
          </w:p>
        </w:tc>
      </w:tr>
      <w:tr>
        <w:tc>
          <w:tcPr>
            <w:tcW w:type="dxa" w:w="3408"/>
          </w:tcPr>
          <w:p>
            <w:pPr>
              <w:spacing w:after="60"/>
            </w:pPr>
            <w:r>
              <w:rPr>
                <w:rFonts w:ascii="Noto Sans CJK KR" w:hAnsi="Noto Sans CJK KR"/>
                <w:sz w:val="18"/>
              </w:rPr>
              <w:t>Python AST 비교</w:t>
            </w:r>
          </w:p>
        </w:tc>
        <w:tc>
          <w:tcPr>
            <w:tcW w:type="dxa" w:w="3408"/>
          </w:tcPr>
          <w:p>
            <w:pPr>
              <w:spacing w:after="60"/>
            </w:pPr>
            <w:r>
              <w:rPr>
                <w:rFonts w:ascii="Noto Sans CJK KR" w:hAnsi="Noto Sans CJK KR"/>
                <w:sz w:val="18"/>
              </w:rPr>
              <w:t>처리 코드 동일</w:t>
            </w:r>
          </w:p>
        </w:tc>
        <w:tc>
          <w:tcPr>
            <w:tcW w:type="dxa" w:w="3408"/>
          </w:tcPr>
          <w:p>
            <w:pPr>
              <w:spacing w:after="60"/>
            </w:pPr>
            <w:r>
              <w:rPr>
                <w:rFonts w:ascii="Noto Sans CJK KR" w:hAnsi="Noto Sans CJK KR"/>
                <w:sz w:val="18"/>
              </w:rPr>
              <w:t>evidence/comment_ast_equivalence.json</w:t>
            </w:r>
          </w:p>
        </w:tc>
      </w:tr>
      <w:tr>
        <w:tc>
          <w:tcPr>
            <w:tcW w:type="dxa" w:w="3408"/>
          </w:tcPr>
          <w:p>
            <w:pPr>
              <w:spacing w:after="60"/>
            </w:pPr>
            <w:r>
              <w:rPr>
                <w:rFonts w:ascii="Noto Sans CJK KR" w:hAnsi="Noto Sans CJK KR"/>
                <w:sz w:val="18"/>
              </w:rPr>
              <w:t>Chromium 전체 동작</w:t>
            </w:r>
          </w:p>
        </w:tc>
        <w:tc>
          <w:tcPr>
            <w:tcW w:type="dxa" w:w="3408"/>
          </w:tcPr>
          <w:p>
            <w:pPr>
              <w:spacing w:after="60"/>
            </w:pPr>
            <w:r>
              <w:rPr>
                <w:rFonts w:ascii="Noto Sans CJK KR" w:hAnsi="Noto Sans CJK KR"/>
                <w:sz w:val="18"/>
              </w:rPr>
              <w:t>검사 통과 / 기록된 콘솔 오류 0</w:t>
            </w:r>
          </w:p>
        </w:tc>
        <w:tc>
          <w:tcPr>
            <w:tcW w:type="dxa" w:w="3408"/>
          </w:tcPr>
          <w:p>
            <w:pPr>
              <w:spacing w:after="60"/>
            </w:pPr>
            <w:r>
              <w:rPr>
                <w:rFonts w:ascii="Noto Sans CJK KR" w:hAnsi="Noto Sans CJK KR"/>
                <w:sz w:val="18"/>
              </w:rPr>
              <w:t>evidence/browser_checks.log, browser-results.json</w:t>
            </w:r>
          </w:p>
        </w:tc>
      </w:tr>
      <w:tr>
        <w:tc>
          <w:tcPr>
            <w:tcW w:type="dxa" w:w="3408"/>
          </w:tcPr>
          <w:p>
            <w:pPr>
              <w:spacing w:after="60"/>
            </w:pPr>
            <w:r>
              <w:rPr>
                <w:rFonts w:ascii="Noto Sans CJK KR" w:hAnsi="Noto Sans CJK KR"/>
                <w:sz w:val="18"/>
              </w:rPr>
              <w:t>UI 초안 실행</w:t>
            </w:r>
          </w:p>
        </w:tc>
        <w:tc>
          <w:tcPr>
            <w:tcW w:type="dxa" w:w="3408"/>
          </w:tcPr>
          <w:p>
            <w:pPr>
              <w:spacing w:after="60"/>
            </w:pPr>
            <w:r>
              <w:rPr>
                <w:rFonts w:ascii="Noto Sans CJK KR" w:hAnsi="Noto Sans CJK KR"/>
                <w:sz w:val="18"/>
              </w:rPr>
              <w:t>이번에 실행하지 않음</w:t>
            </w:r>
          </w:p>
        </w:tc>
        <w:tc>
          <w:tcPr>
            <w:tcW w:type="dxa" w:w="3408"/>
          </w:tcPr>
          <w:p>
            <w:pPr>
              <w:spacing w:after="60"/>
            </w:pPr>
            <w:r>
              <w:rPr>
                <w:rFonts w:ascii="Noto Sans CJK KR" w:hAnsi="Noto Sans CJK KR"/>
                <w:sz w:val="18"/>
              </w:rPr>
              <w:t>정적 코드 비교만 수행</w:t>
            </w:r>
          </w:p>
        </w:tc>
      </w:tr>
      <w:tr>
        <w:tc>
          <w:tcPr>
            <w:tcW w:type="dxa" w:w="3408"/>
          </w:tcPr>
          <w:p>
            <w:pPr>
              <w:spacing w:after="60"/>
            </w:pPr>
            <w:r>
              <w:rPr>
                <w:rFonts w:ascii="Noto Sans CJK KR" w:hAnsi="Noto Sans CJK KR"/>
                <w:sz w:val="18"/>
              </w:rPr>
              <w:t>Windows 사용자 PC·모바일·학교 연동</w:t>
            </w:r>
          </w:p>
        </w:tc>
        <w:tc>
          <w:tcPr>
            <w:tcW w:type="dxa" w:w="3408"/>
          </w:tcPr>
          <w:p>
            <w:pPr>
              <w:spacing w:after="60"/>
            </w:pPr>
            <w:r>
              <w:rPr>
                <w:rFonts w:ascii="Noto Sans CJK KR" w:hAnsi="Noto Sans CJK KR"/>
                <w:sz w:val="18"/>
              </w:rPr>
              <w:t>미검증 또는 미구현</w:t>
            </w:r>
          </w:p>
        </w:tc>
        <w:tc>
          <w:tcPr>
            <w:tcW w:type="dxa" w:w="3408"/>
          </w:tcPr>
          <w:p>
            <w:pPr>
              <w:spacing w:after="60"/>
            </w:pPr>
            <w:r>
              <w:rPr>
                <w:rFonts w:ascii="Noto Sans CJK KR" w:hAnsi="Noto Sans CJK KR"/>
                <w:sz w:val="18"/>
              </w:rPr>
              <w:t>이 결과를 보장으로 확대하지 않음</w:t>
            </w:r>
          </w:p>
        </w:tc>
      </w:tr>
    </w:tbl>
    <w:p>
      <w:pPr>
        <w:pStyle w:val="Heading1"/>
      </w:pPr>
      <w:r>
        <w:t>9. 발견된 오류와 해결 과정</w:t>
      </w:r>
    </w:p>
    <w:p>
      <w:r>
        <w:t>60734a8은 시간대 DB가 없거나 모집 날짜가 비어 있을 때의 실패 경로 및 초기화 SQL 인코딩을 보완했습니다. 관련 테스트 이름은 test_login_without_system_timezone_database, test_incomplete_recruitment_does_not_break_login_or_management, test_schema_initialization_with_windows_default_encoding입니다. 사용자의 로그인 500 스크린샷은 있었지만 실제 Traceback이 없어 개인 환경의 단일 원인을 확정하지 않았습니다.</w:t>
      </w:r>
    </w:p>
    <w:p>
      <w:r>
        <w:t>현재 테스트 실행 로그에는 파일 응답 관련 ResourceWarning이 일부 남을 수 있습니다. 테스트 실패는 없지만 경고까지 없었다고 기록하지 않았습니다. 과거 기록은 evidence/git_history.txt에서 커밋별로 확인할 수 있으며 현재 결과와 구분합니다.</w:t>
      </w:r>
    </w:p>
    <w:p>
      <w:pPr>
        <w:pStyle w:val="Heading1"/>
      </w:pPr>
      <w:r>
        <w:t>10. 최종 검증과 확인 필요 사항</w:t>
      </w:r>
    </w:p>
    <w:p>
      <w:r>
        <w:t>7장 중 구현한 세 기능의 체크리스트는 실제 테스트 결과와 연결했습니다. 8장 플로우차트·전체 코드·주석·검증 기록 파일을 제작했습니다. 9장은 학번·이름을 넣은 ZIP 이름과 카카오워크 1:1 제출을 요구합니다. 학생의 학번·이름은 빈칸에 기입하며 본인 직접 수정 범위는 실제 수행 기록으로 보완해야 합니다. UI 초안은 Git에서 확보했습니다. 개인정보와 실제 DB·첨부·키는 소스 ZIP에서 제외했습니다. 교수 승인 원본과 학습·느낀 점은 학생 본인이 확인해야 합니다.</w:t>
      </w:r>
    </w:p>
    <w:p>
      <w:r>
        <w:br w:type="page"/>
      </w:r>
    </w:p>
    <w:p>
      <w:pPr>
        <w:pStyle w:val="Heading1"/>
      </w:pPr>
      <w:r>
        <w:t>실제 수정 내역 표</w:t>
      </w:r>
    </w:p>
    <w:tbl>
      <w:tblPr>
        <w:tblStyle w:val="LightShading-Accent1"/>
        <w:tblW w:type="auto" w:w="0"/>
        <w:tblLayout w:type="fixed"/>
        <w:tblLook w:firstColumn="1" w:firstRow="1" w:lastColumn="0" w:lastRow="0" w:noHBand="0" w:noVBand="1" w:val="04A0"/>
      </w:tblPr>
      <w:tblGrid>
        <w:gridCol w:w="1852"/>
        <w:gridCol w:w="1852"/>
        <w:gridCol w:w="1852"/>
        <w:gridCol w:w="1852"/>
        <w:gridCol w:w="1852"/>
        <w:gridCol w:w="1852"/>
        <w:gridCol w:w="1852"/>
        <w:gridCol w:w="1852"/>
      </w:tblGrid>
      <w:tr>
        <w:trPr>
          <w:tblHeader w:val="true"/>
        </w:trPr>
        <w:tc>
          <w:tcPr>
            <w:tcW w:type="dxa" w:w="432"/>
          </w:tcPr>
          <w:p>
            <w:pPr>
              <w:spacing w:after="60"/>
            </w:pPr>
            <w:r>
              <w:rPr>
                <w:rFonts w:ascii="Noto Sans CJK KR" w:hAnsi="Noto Sans CJK KR"/>
                <w:sz w:val="16"/>
              </w:rPr>
              <w:t>번호</w:t>
            </w:r>
          </w:p>
        </w:tc>
        <w:tc>
          <w:tcPr>
            <w:tcW w:type="dxa" w:w="1728"/>
          </w:tcPr>
          <w:p>
            <w:pPr>
              <w:spacing w:after="60"/>
            </w:pPr>
            <w:r>
              <w:rPr>
                <w:rFonts w:ascii="Noto Sans CJK KR" w:hAnsi="Noto Sans CJK KR"/>
                <w:sz w:val="16"/>
              </w:rPr>
              <w:t>파일·함수</w:t>
            </w:r>
          </w:p>
        </w:tc>
        <w:tc>
          <w:tcPr>
            <w:tcW w:type="dxa" w:w="2376"/>
          </w:tcPr>
          <w:p>
            <w:pPr>
              <w:spacing w:after="60"/>
            </w:pPr>
            <w:r>
              <w:rPr>
                <w:rFonts w:ascii="Noto Sans CJK KR" w:hAnsi="Noto Sans CJK KR"/>
                <w:sz w:val="16"/>
              </w:rPr>
              <w:t>수정 전 코드(발췌)</w:t>
            </w:r>
          </w:p>
        </w:tc>
        <w:tc>
          <w:tcPr>
            <w:tcW w:type="dxa" w:w="2376"/>
          </w:tcPr>
          <w:p>
            <w:pPr>
              <w:spacing w:after="60"/>
            </w:pPr>
            <w:r>
              <w:rPr>
                <w:rFonts w:ascii="Noto Sans CJK KR" w:hAnsi="Noto Sans CJK KR"/>
                <w:sz w:val="16"/>
              </w:rPr>
              <w:t>수정 후 코드(발췌)</w:t>
            </w:r>
          </w:p>
        </w:tc>
        <w:tc>
          <w:tcPr>
            <w:tcW w:type="dxa" w:w="2376"/>
          </w:tcPr>
          <w:p>
            <w:pPr>
              <w:spacing w:after="60"/>
            </w:pPr>
            <w:r>
              <w:rPr>
                <w:rFonts w:ascii="Noto Sans CJK KR" w:hAnsi="Noto Sans CJK KR"/>
                <w:sz w:val="16"/>
              </w:rPr>
              <w:t>수정 이유·커밋</w:t>
            </w:r>
          </w:p>
        </w:tc>
        <w:tc>
          <w:tcPr>
            <w:tcW w:type="dxa" w:w="1152"/>
          </w:tcPr>
          <w:p>
            <w:pPr>
              <w:spacing w:after="60"/>
            </w:pPr>
            <w:r>
              <w:rPr>
                <w:rFonts w:ascii="Noto Sans CJK KR" w:hAnsi="Noto Sans CJK KR"/>
                <w:sz w:val="16"/>
              </w:rPr>
              <w:t>체크리스트</w:t>
            </w:r>
          </w:p>
        </w:tc>
        <w:tc>
          <w:tcPr>
            <w:tcW w:type="dxa" w:w="2160"/>
          </w:tcPr>
          <w:p>
            <w:pPr>
              <w:spacing w:after="60"/>
            </w:pPr>
            <w:r>
              <w:rPr>
                <w:rFonts w:ascii="Noto Sans CJK KR" w:hAnsi="Noto Sans CJK KR"/>
                <w:sz w:val="16"/>
              </w:rPr>
              <w:t>검증 방법</w:t>
            </w:r>
          </w:p>
        </w:tc>
        <w:tc>
          <w:tcPr>
            <w:tcW w:type="dxa" w:w="648"/>
          </w:tcPr>
          <w:p>
            <w:pPr>
              <w:spacing w:after="60"/>
            </w:pPr>
            <w:r>
              <w:rPr>
                <w:rFonts w:ascii="Noto Sans CJK KR" w:hAnsi="Noto Sans CJK KR"/>
                <w:sz w:val="16"/>
              </w:rPr>
              <w:t>결과</w:t>
            </w:r>
          </w:p>
        </w:tc>
      </w:tr>
      <w:tr>
        <w:tc>
          <w:tcPr>
            <w:tcW w:type="dxa" w:w="432"/>
          </w:tcPr>
          <w:p>
            <w:pPr>
              <w:spacing w:after="60"/>
            </w:pPr>
            <w:r>
              <w:rPr>
                <w:rFonts w:ascii="Noto Sans CJK KR" w:hAnsi="Noto Sans CJK KR"/>
                <w:sz w:val="16"/>
              </w:rPr>
              <w:t>1</w:t>
            </w:r>
          </w:p>
        </w:tc>
        <w:tc>
          <w:tcPr>
            <w:tcW w:type="dxa" w:w="1728"/>
          </w:tcPr>
          <w:p>
            <w:pPr>
              <w:spacing w:after="60"/>
            </w:pPr>
            <w:r>
              <w:rPr>
                <w:rFonts w:ascii="Noto Sans CJK KR" w:hAnsi="Noto Sans CJK KR"/>
                <w:sz w:val="16"/>
              </w:rPr>
              <w:t>app.py / __main__</w:t>
            </w:r>
          </w:p>
        </w:tc>
        <w:tc>
          <w:tcPr>
            <w:tcW w:type="dxa" w:w="2376"/>
          </w:tcPr>
          <w:p>
            <w:pPr>
              <w:spacing w:after="60"/>
            </w:pPr>
            <w:r>
              <w:rPr>
                <w:rFonts w:ascii="Noto Sans CJK KR" w:hAnsi="Noto Sans CJK KR"/>
                <w:sz w:val="16"/>
              </w:rPr>
              <w:t>app.run(debug=...)</w:t>
            </w:r>
          </w:p>
        </w:tc>
        <w:tc>
          <w:tcPr>
            <w:tcW w:type="dxa" w:w="2376"/>
          </w:tcPr>
          <w:p>
            <w:pPr>
              <w:spacing w:after="60"/>
            </w:pPr>
            <w:r>
              <w:rPr>
                <w:rFonts w:ascii="Noto Sans CJK KR" w:hAnsi="Noto Sans CJK KR"/>
                <w:sz w:val="16"/>
              </w:rPr>
              <w:t>if not demo_path.exists():</w:t>
            </w:r>
          </w:p>
        </w:tc>
        <w:tc>
          <w:tcPr>
            <w:tcW w:type="dxa" w:w="2376"/>
          </w:tcPr>
          <w:p>
            <w:pPr>
              <w:spacing w:after="60"/>
            </w:pPr>
            <w:r>
              <w:rPr>
                <w:rFonts w:ascii="Noto Sans CJK KR" w:hAnsi="Noto Sans CJK KR"/>
                <w:sz w:val="16"/>
              </w:rPr>
              <w:t>DB 자동 생성·원본 보존과 실행 옵션 추가</w:t>
              <w:br/>
              <w:t>근거: cf7f92e</w:t>
            </w:r>
          </w:p>
        </w:tc>
        <w:tc>
          <w:tcPr>
            <w:tcW w:type="dxa" w:w="1152"/>
          </w:tcPr>
          <w:p>
            <w:pPr>
              <w:spacing w:after="60"/>
            </w:pPr>
            <w:r>
              <w:rPr>
                <w:rFonts w:ascii="Noto Sans CJK KR" w:hAnsi="Noto Sans CJK KR"/>
                <w:sz w:val="16"/>
              </w:rPr>
              <w:t>추가 점검</w:t>
            </w:r>
          </w:p>
        </w:tc>
        <w:tc>
          <w:tcPr>
            <w:tcW w:type="dxa" w:w="2160"/>
          </w:tcPr>
          <w:p>
            <w:pPr>
              <w:spacing w:after="60"/>
            </w:pPr>
            <w:r>
              <w:rPr>
                <w:rFonts w:ascii="Noto Sans CJK KR" w:hAnsi="Noto Sans CJK KR"/>
                <w:sz w:val="16"/>
              </w:rPr>
              <w:t>archive_execution.json</w:t>
            </w:r>
          </w:p>
        </w:tc>
        <w:tc>
          <w:tcPr>
            <w:tcW w:type="dxa" w:w="648"/>
          </w:tcPr>
          <w:p>
            <w:pPr>
              <w:spacing w:after="60"/>
            </w:pPr>
            <w:r>
              <w:rPr>
                <w:rFonts w:ascii="Noto Sans CJK KR" w:hAnsi="Noto Sans CJK KR"/>
                <w:sz w:val="16"/>
              </w:rPr>
              <w:t>통과; 로그 참조</w:t>
            </w:r>
          </w:p>
        </w:tc>
      </w:tr>
      <w:tr>
        <w:tc>
          <w:tcPr>
            <w:tcW w:type="dxa" w:w="432"/>
          </w:tcPr>
          <w:p>
            <w:pPr>
              <w:spacing w:after="60"/>
            </w:pPr>
            <w:r>
              <w:rPr>
                <w:rFonts w:ascii="Noto Sans CJK KR" w:hAnsi="Noto Sans CJK KR"/>
                <w:sz w:val="16"/>
              </w:rPr>
              <w:t>2</w:t>
            </w:r>
          </w:p>
        </w:tc>
        <w:tc>
          <w:tcPr>
            <w:tcW w:type="dxa" w:w="1728"/>
          </w:tcPr>
          <w:p>
            <w:pPr>
              <w:spacing w:after="60"/>
            </w:pPr>
            <w:r>
              <w:rPr>
                <w:rFonts w:ascii="Noto Sans CJK KR" w:hAnsi="Noto Sans CJK KR"/>
                <w:sz w:val="16"/>
              </w:rPr>
              <w:t>app.py / now</w:t>
            </w:r>
          </w:p>
        </w:tc>
        <w:tc>
          <w:tcPr>
            <w:tcW w:type="dxa" w:w="2376"/>
          </w:tcPr>
          <w:p>
            <w:pPr>
              <w:spacing w:after="60"/>
            </w:pPr>
            <w:r>
              <w:rPr>
                <w:rFonts w:ascii="Noto Sans CJK KR" w:hAnsi="Noto Sans CJK KR"/>
                <w:sz w:val="16"/>
              </w:rPr>
              <w:t>datetime.now(ZoneInfo('Asia/Seoul'))</w:t>
            </w:r>
          </w:p>
        </w:tc>
        <w:tc>
          <w:tcPr>
            <w:tcW w:type="dxa" w:w="2376"/>
          </w:tcPr>
          <w:p>
            <w:pPr>
              <w:spacing w:after="60"/>
            </w:pPr>
            <w:r>
              <w:rPr>
                <w:rFonts w:ascii="Noto Sans CJK KR" w:hAnsi="Noto Sans CJK KR"/>
                <w:sz w:val="16"/>
              </w:rPr>
              <w:t>datetime.now(timezone(timedelta(hours=9)))</w:t>
            </w:r>
          </w:p>
        </w:tc>
        <w:tc>
          <w:tcPr>
            <w:tcW w:type="dxa" w:w="2376"/>
          </w:tcPr>
          <w:p>
            <w:pPr>
              <w:spacing w:after="60"/>
            </w:pPr>
            <w:r>
              <w:rPr>
                <w:rFonts w:ascii="Noto Sans CJK KR" w:hAnsi="Noto Sans CJK KR"/>
                <w:sz w:val="16"/>
              </w:rPr>
              <w:t>ZoneInfo 의존성을 고정 UTC+09:00으로 바꿔 Windows 시스템 시간대 DB 누락 대응</w:t>
              <w:br/>
              <w:t>근거: 60734a8</w:t>
            </w:r>
          </w:p>
        </w:tc>
        <w:tc>
          <w:tcPr>
            <w:tcW w:type="dxa" w:w="1152"/>
          </w:tcPr>
          <w:p>
            <w:pPr>
              <w:spacing w:after="60"/>
            </w:pPr>
            <w:r>
              <w:rPr>
                <w:rFonts w:ascii="Noto Sans CJK KR" w:hAnsi="Noto Sans CJK KR"/>
                <w:sz w:val="16"/>
              </w:rPr>
              <w:t>추가 점검</w:t>
            </w:r>
          </w:p>
        </w:tc>
        <w:tc>
          <w:tcPr>
            <w:tcW w:type="dxa" w:w="2160"/>
          </w:tcPr>
          <w:p>
            <w:pPr>
              <w:spacing w:after="60"/>
            </w:pPr>
            <w:r>
              <w:rPr>
                <w:rFonts w:ascii="Noto Sans CJK KR" w:hAnsi="Noto Sans CJK KR"/>
                <w:sz w:val="16"/>
              </w:rPr>
              <w:t>test_login_without_system_timezone_database</w:t>
            </w:r>
          </w:p>
        </w:tc>
        <w:tc>
          <w:tcPr>
            <w:tcW w:type="dxa" w:w="648"/>
          </w:tcPr>
          <w:p>
            <w:pPr>
              <w:spacing w:after="60"/>
            </w:pPr>
            <w:r>
              <w:rPr>
                <w:rFonts w:ascii="Noto Sans CJK KR" w:hAnsi="Noto Sans CJK KR"/>
                <w:sz w:val="16"/>
              </w:rPr>
              <w:t>통과; 로그 참조</w:t>
            </w:r>
          </w:p>
        </w:tc>
      </w:tr>
      <w:tr>
        <w:tc>
          <w:tcPr>
            <w:tcW w:type="dxa" w:w="432"/>
          </w:tcPr>
          <w:p>
            <w:pPr>
              <w:spacing w:after="60"/>
            </w:pPr>
            <w:r>
              <w:rPr>
                <w:rFonts w:ascii="Noto Sans CJK KR" w:hAnsi="Noto Sans CJK KR"/>
                <w:sz w:val="16"/>
              </w:rPr>
              <w:t>3</w:t>
            </w:r>
          </w:p>
        </w:tc>
        <w:tc>
          <w:tcPr>
            <w:tcW w:type="dxa" w:w="1728"/>
          </w:tcPr>
          <w:p>
            <w:pPr>
              <w:spacing w:after="60"/>
            </w:pPr>
            <w:r>
              <w:rPr>
                <w:rFonts w:ascii="Noto Sans CJK KR" w:hAnsi="Noto Sans CJK KR"/>
                <w:sz w:val="16"/>
              </w:rPr>
              <w:t>app.py / recruitment</w:t>
            </w:r>
          </w:p>
        </w:tc>
        <w:tc>
          <w:tcPr>
            <w:tcW w:type="dxa" w:w="2376"/>
          </w:tcPr>
          <w:p>
            <w:pPr>
              <w:spacing w:after="60"/>
            </w:pPr>
            <w:r>
              <w:rPr>
                <w:rFonts w:ascii="Noto Sans CJK KR" w:hAnsi="Noto Sans CJK KR"/>
                <w:sz w:val="16"/>
              </w:rPr>
              <w:t>current &gt; r['ends_at']</w:t>
            </w:r>
          </w:p>
        </w:tc>
        <w:tc>
          <w:tcPr>
            <w:tcW w:type="dxa" w:w="2376"/>
          </w:tcPr>
          <w:p>
            <w:pPr>
              <w:spacing w:after="60"/>
            </w:pPr>
            <w:r>
              <w:rPr>
                <w:rFonts w:ascii="Noto Sans CJK KR" w:hAnsi="Noto Sans CJK KR"/>
                <w:sz w:val="16"/>
              </w:rPr>
              <w:t>datetime.fromisoformat(r['starts_at'])</w:t>
              <w:br/>
              <w:t>except (TypeError, ValueError):</w:t>
            </w:r>
          </w:p>
        </w:tc>
        <w:tc>
          <w:tcPr>
            <w:tcW w:type="dxa" w:w="2376"/>
          </w:tcPr>
          <w:p>
            <w:pPr>
              <w:spacing w:after="60"/>
            </w:pPr>
            <w:r>
              <w:rPr>
                <w:rFonts w:ascii="Noto Sans CJK KR" w:hAnsi="Noto Sans CJK KR"/>
                <w:sz w:val="16"/>
              </w:rPr>
              <w:t>누락·잘못된 모집 날짜와 정원을 미설정 상태로 처리하여 500 방지</w:t>
              <w:br/>
              <w:t>근거: 60734a8</w:t>
            </w:r>
          </w:p>
        </w:tc>
        <w:tc>
          <w:tcPr>
            <w:tcW w:type="dxa" w:w="1152"/>
          </w:tcPr>
          <w:p>
            <w:pPr>
              <w:spacing w:after="60"/>
            </w:pPr>
            <w:r>
              <w:rPr>
                <w:rFonts w:ascii="Noto Sans CJK KR" w:hAnsi="Noto Sans CJK KR"/>
                <w:sz w:val="16"/>
              </w:rPr>
              <w:t>추가 점검</w:t>
            </w:r>
          </w:p>
        </w:tc>
        <w:tc>
          <w:tcPr>
            <w:tcW w:type="dxa" w:w="2160"/>
          </w:tcPr>
          <w:p>
            <w:pPr>
              <w:spacing w:after="60"/>
            </w:pPr>
            <w:r>
              <w:rPr>
                <w:rFonts w:ascii="Noto Sans CJK KR" w:hAnsi="Noto Sans CJK KR"/>
                <w:sz w:val="16"/>
              </w:rPr>
              <w:t>test_incomplete_recruitment_does_not_break_login_or_management</w:t>
            </w:r>
          </w:p>
        </w:tc>
        <w:tc>
          <w:tcPr>
            <w:tcW w:type="dxa" w:w="648"/>
          </w:tcPr>
          <w:p>
            <w:pPr>
              <w:spacing w:after="60"/>
            </w:pPr>
            <w:r>
              <w:rPr>
                <w:rFonts w:ascii="Noto Sans CJK KR" w:hAnsi="Noto Sans CJK KR"/>
                <w:sz w:val="16"/>
              </w:rPr>
              <w:t>통과; 로그 참조</w:t>
            </w:r>
          </w:p>
        </w:tc>
      </w:tr>
      <w:tr>
        <w:tc>
          <w:tcPr>
            <w:tcW w:type="dxa" w:w="432"/>
          </w:tcPr>
          <w:p>
            <w:pPr>
              <w:spacing w:after="60"/>
            </w:pPr>
            <w:r>
              <w:rPr>
                <w:rFonts w:ascii="Noto Sans CJK KR" w:hAnsi="Noto Sans CJK KR"/>
                <w:sz w:val="16"/>
              </w:rPr>
              <w:t>4</w:t>
            </w:r>
          </w:p>
        </w:tc>
        <w:tc>
          <w:tcPr>
            <w:tcW w:type="dxa" w:w="1728"/>
          </w:tcPr>
          <w:p>
            <w:pPr>
              <w:spacing w:after="60"/>
            </w:pPr>
            <w:r>
              <w:rPr>
                <w:rFonts w:ascii="Noto Sans CJK KR" w:hAnsi="Noto Sans CJK KR"/>
                <w:sz w:val="16"/>
              </w:rPr>
              <w:t>app.py / init_db</w:t>
            </w:r>
          </w:p>
        </w:tc>
        <w:tc>
          <w:tcPr>
            <w:tcW w:type="dxa" w:w="2376"/>
          </w:tcPr>
          <w:p>
            <w:pPr>
              <w:spacing w:after="60"/>
            </w:pPr>
            <w:r>
              <w:rPr>
                <w:rFonts w:ascii="Noto Sans CJK KR" w:hAnsi="Noto Sans CJK KR"/>
                <w:sz w:val="16"/>
              </w:rPr>
              <w:t>.read_text()</w:t>
            </w:r>
          </w:p>
        </w:tc>
        <w:tc>
          <w:tcPr>
            <w:tcW w:type="dxa" w:w="2376"/>
          </w:tcPr>
          <w:p>
            <w:pPr>
              <w:spacing w:after="60"/>
            </w:pPr>
            <w:r>
              <w:rPr>
                <w:rFonts w:ascii="Noto Sans CJK KR" w:hAnsi="Noto Sans CJK KR"/>
                <w:sz w:val="16"/>
              </w:rPr>
              <w:t>.read_text(encoding='utf-8')</w:t>
            </w:r>
          </w:p>
        </w:tc>
        <w:tc>
          <w:tcPr>
            <w:tcW w:type="dxa" w:w="2376"/>
          </w:tcPr>
          <w:p>
            <w:pPr>
              <w:spacing w:after="60"/>
            </w:pPr>
            <w:r>
              <w:rPr>
                <w:rFonts w:ascii="Noto Sans CJK KR" w:hAnsi="Noto Sans CJK KR"/>
                <w:sz w:val="16"/>
              </w:rPr>
              <w:t>schema.sql 읽기에 UTF-8을 명시해 Windows CP949 실패 대응</w:t>
              <w:br/>
              <w:t>근거: 60734a8</w:t>
            </w:r>
          </w:p>
        </w:tc>
        <w:tc>
          <w:tcPr>
            <w:tcW w:type="dxa" w:w="1152"/>
          </w:tcPr>
          <w:p>
            <w:pPr>
              <w:spacing w:after="60"/>
            </w:pPr>
            <w:r>
              <w:rPr>
                <w:rFonts w:ascii="Noto Sans CJK KR" w:hAnsi="Noto Sans CJK KR"/>
                <w:sz w:val="16"/>
              </w:rPr>
              <w:t>추가 점검</w:t>
            </w:r>
          </w:p>
        </w:tc>
        <w:tc>
          <w:tcPr>
            <w:tcW w:type="dxa" w:w="2160"/>
          </w:tcPr>
          <w:p>
            <w:pPr>
              <w:spacing w:after="60"/>
            </w:pPr>
            <w:r>
              <w:rPr>
                <w:rFonts w:ascii="Noto Sans CJK KR" w:hAnsi="Noto Sans CJK KR"/>
                <w:sz w:val="16"/>
              </w:rPr>
              <w:t>test_schema_initialization_with_windows_default_encoding</w:t>
            </w:r>
          </w:p>
        </w:tc>
        <w:tc>
          <w:tcPr>
            <w:tcW w:type="dxa" w:w="648"/>
          </w:tcPr>
          <w:p>
            <w:pPr>
              <w:spacing w:after="60"/>
            </w:pPr>
            <w:r>
              <w:rPr>
                <w:rFonts w:ascii="Noto Sans CJK KR" w:hAnsi="Noto Sans CJK KR"/>
                <w:sz w:val="16"/>
              </w:rPr>
              <w:t>통과; 로그 참조</w:t>
            </w:r>
          </w:p>
        </w:tc>
      </w:tr>
      <w:tr>
        <w:tc>
          <w:tcPr>
            <w:tcW w:type="dxa" w:w="432"/>
          </w:tcPr>
          <w:p>
            <w:pPr>
              <w:spacing w:after="60"/>
            </w:pPr>
            <w:r>
              <w:rPr>
                <w:rFonts w:ascii="Noto Sans CJK KR" w:hAnsi="Noto Sans CJK KR"/>
                <w:sz w:val="16"/>
              </w:rPr>
              <w:t>5</w:t>
            </w:r>
          </w:p>
        </w:tc>
        <w:tc>
          <w:tcPr>
            <w:tcW w:type="dxa" w:w="1728"/>
          </w:tcPr>
          <w:p>
            <w:pPr>
              <w:spacing w:after="60"/>
            </w:pPr>
            <w:r>
              <w:rPr>
                <w:rFonts w:ascii="Noto Sans CJK KR" w:hAnsi="Noto Sans CJK KR"/>
                <w:sz w:val="16"/>
              </w:rPr>
              <w:t>app.py / club_form_values</w:t>
            </w:r>
          </w:p>
        </w:tc>
        <w:tc>
          <w:tcPr>
            <w:tcW w:type="dxa" w:w="2376"/>
          </w:tcPr>
          <w:p>
            <w:pPr>
              <w:spacing w:after="60"/>
            </w:pPr>
            <w:r>
              <w:rPr>
                <w:rFonts w:ascii="Noto Sans CJK KR" w:hAnsi="Noto Sans CJK KR"/>
                <w:sz w:val="16"/>
              </w:rPr>
              <w:t>text_field('activity_plan', 10, 2000)</w:t>
            </w:r>
          </w:p>
        </w:tc>
        <w:tc>
          <w:tcPr>
            <w:tcW w:type="dxa" w:w="2376"/>
          </w:tcPr>
          <w:p>
            <w:pPr>
              <w:spacing w:after="60"/>
            </w:pPr>
            <w:r>
              <w:rPr>
                <w:rFonts w:ascii="Noto Sans CJK KR" w:hAnsi="Noto Sans CJK KR"/>
                <w:sz w:val="16"/>
              </w:rPr>
              <w:t>text_field('activity_plan',0,2000)</w:t>
            </w:r>
          </w:p>
        </w:tc>
        <w:tc>
          <w:tcPr>
            <w:tcW w:type="dxa" w:w="2376"/>
          </w:tcPr>
          <w:p>
            <w:pPr>
              <w:spacing w:after="60"/>
            </w:pPr>
            <w:r>
              <w:rPr>
                <w:rFonts w:ascii="Noto Sans CJK KR" w:hAnsi="Noto Sans CJK KR"/>
                <w:sz w:val="16"/>
              </w:rPr>
              <w:t>공식 서식 구조 추가 후 요청에 따라 상세 정보·월별 계획·회원 수 등을 선택으로 변경</w:t>
              <w:br/>
              <w:t>근거: 63333d6 → 2ec80d3</w:t>
            </w:r>
          </w:p>
        </w:tc>
        <w:tc>
          <w:tcPr>
            <w:tcW w:type="dxa" w:w="1152"/>
          </w:tcPr>
          <w:p>
            <w:pPr>
              <w:spacing w:after="60"/>
            </w:pPr>
            <w:r>
              <w:rPr>
                <w:rFonts w:ascii="Noto Sans CJK KR" w:hAnsi="Noto Sans CJK KR"/>
                <w:sz w:val="16"/>
              </w:rPr>
              <w:t>7장 파일 업로드: 제한 유지</w:t>
            </w:r>
          </w:p>
        </w:tc>
        <w:tc>
          <w:tcPr>
            <w:tcW w:type="dxa" w:w="2160"/>
          </w:tcPr>
          <w:p>
            <w:pPr>
              <w:spacing w:after="60"/>
            </w:pPr>
            <w:r>
              <w:rPr>
                <w:rFonts w:ascii="Noto Sans CJK KR" w:hAnsi="Noto Sans CJK KR"/>
                <w:sz w:val="16"/>
              </w:rPr>
              <w:t>test_review_without_pdf_or_manual_attestation</w:t>
            </w:r>
          </w:p>
        </w:tc>
        <w:tc>
          <w:tcPr>
            <w:tcW w:type="dxa" w:w="648"/>
          </w:tcPr>
          <w:p>
            <w:pPr>
              <w:spacing w:after="60"/>
            </w:pPr>
            <w:r>
              <w:rPr>
                <w:rFonts w:ascii="Noto Sans CJK KR" w:hAnsi="Noto Sans CJK KR"/>
                <w:sz w:val="16"/>
              </w:rPr>
              <w:t>통과; 로그 참조</w:t>
            </w:r>
          </w:p>
        </w:tc>
      </w:tr>
      <w:tr>
        <w:tc>
          <w:tcPr>
            <w:tcW w:type="dxa" w:w="432"/>
          </w:tcPr>
          <w:p>
            <w:pPr>
              <w:spacing w:after="60"/>
            </w:pPr>
            <w:r>
              <w:rPr>
                <w:rFonts w:ascii="Noto Sans CJK KR" w:hAnsi="Noto Sans CJK KR"/>
                <w:sz w:val="16"/>
              </w:rPr>
              <w:t>6</w:t>
            </w:r>
          </w:p>
        </w:tc>
        <w:tc>
          <w:tcPr>
            <w:tcW w:type="dxa" w:w="1728"/>
          </w:tcPr>
          <w:p>
            <w:pPr>
              <w:spacing w:after="60"/>
            </w:pPr>
            <w:r>
              <w:rPr>
                <w:rFonts w:ascii="Noto Sans CJK KR" w:hAnsi="Noto Sans CJK KR"/>
                <w:sz w:val="16"/>
              </w:rPr>
              <w:t>app.py / registration_pdf</w:t>
            </w:r>
          </w:p>
        </w:tc>
        <w:tc>
          <w:tcPr>
            <w:tcW w:type="dxa" w:w="2376"/>
          </w:tcPr>
          <w:p>
            <w:pPr>
              <w:spacing w:after="60"/>
            </w:pPr>
            <w:r>
              <w:rPr>
                <w:rFonts w:ascii="Noto Sans CJK KR" w:hAnsi="Noto Sans CJK KR"/>
                <w:sz w:val="16"/>
              </w:rPr>
              <w:t>(UI 초안에 없음)</w:t>
            </w:r>
          </w:p>
        </w:tc>
        <w:tc>
          <w:tcPr>
            <w:tcW w:type="dxa" w:w="2376"/>
          </w:tcPr>
          <w:p>
            <w:pPr>
              <w:spacing w:after="60"/>
            </w:pPr>
            <w:r>
              <w:rPr>
                <w:rFonts w:ascii="Noto Sans CJK KR" w:hAnsi="Noto Sans CJK KR"/>
                <w:sz w:val="16"/>
              </w:rPr>
              <w:t>return None, None</w:t>
              <w:br/>
              <w:t>return data,actual</w:t>
            </w:r>
          </w:p>
        </w:tc>
        <w:tc>
          <w:tcPr>
            <w:tcW w:type="dxa" w:w="2376"/>
          </w:tcPr>
          <w:p>
            <w:pPr>
              <w:spacing w:after="60"/>
            </w:pPr>
            <w:r>
              <w:rPr>
                <w:rFonts w:ascii="Noto Sans CJK KR" w:hAnsi="Noto Sans CJK KR"/>
                <w:sz w:val="16"/>
              </w:rPr>
              <w:t>등록 PDF 보관을 추가하되 파일명 자유·선택 첨부. 파싱과 용량 제한은 유지</w:t>
              <w:br/>
              <w:t>근거: 63333d6 → 2ec80d3</w:t>
            </w:r>
          </w:p>
        </w:tc>
        <w:tc>
          <w:tcPr>
            <w:tcW w:type="dxa" w:w="1152"/>
          </w:tcPr>
          <w:p>
            <w:pPr>
              <w:spacing w:after="60"/>
            </w:pPr>
            <w:r>
              <w:rPr>
                <w:rFonts w:ascii="Noto Sans CJK KR" w:hAnsi="Noto Sans CJK KR"/>
                <w:sz w:val="16"/>
              </w:rPr>
              <w:t>7장 파일 업로드</w:t>
            </w:r>
          </w:p>
        </w:tc>
        <w:tc>
          <w:tcPr>
            <w:tcW w:type="dxa" w:w="2160"/>
          </w:tcPr>
          <w:p>
            <w:pPr>
              <w:spacing w:after="60"/>
            </w:pPr>
            <w:r>
              <w:rPr>
                <w:rFonts w:ascii="Noto Sans CJK KR" w:hAnsi="Noto Sans CJK KR"/>
                <w:sz w:val="16"/>
              </w:rPr>
              <w:t>test_registration_free_filename_optional_forms_and_valid_pdf</w:t>
            </w:r>
          </w:p>
        </w:tc>
        <w:tc>
          <w:tcPr>
            <w:tcW w:type="dxa" w:w="648"/>
          </w:tcPr>
          <w:p>
            <w:pPr>
              <w:spacing w:after="60"/>
            </w:pPr>
            <w:r>
              <w:rPr>
                <w:rFonts w:ascii="Noto Sans CJK KR" w:hAnsi="Noto Sans CJK KR"/>
                <w:sz w:val="16"/>
              </w:rPr>
              <w:t>통과; 로그 참조</w:t>
            </w:r>
          </w:p>
        </w:tc>
      </w:tr>
      <w:tr>
        <w:tc>
          <w:tcPr>
            <w:tcW w:type="dxa" w:w="432"/>
          </w:tcPr>
          <w:p>
            <w:pPr>
              <w:spacing w:after="60"/>
            </w:pPr>
            <w:r>
              <w:rPr>
                <w:rFonts w:ascii="Noto Sans CJK KR" w:hAnsi="Noto Sans CJK KR"/>
                <w:sz w:val="16"/>
              </w:rPr>
              <w:t>7</w:t>
            </w:r>
          </w:p>
        </w:tc>
        <w:tc>
          <w:tcPr>
            <w:tcW w:type="dxa" w:w="1728"/>
          </w:tcPr>
          <w:p>
            <w:pPr>
              <w:spacing w:after="60"/>
            </w:pPr>
            <w:r>
              <w:rPr>
                <w:rFonts w:ascii="Noto Sans CJK KR" w:hAnsi="Noto Sans CJK KR"/>
                <w:sz w:val="16"/>
              </w:rPr>
              <w:t>templates/student_mypage.html / activity_tabs</w:t>
            </w:r>
          </w:p>
        </w:tc>
        <w:tc>
          <w:tcPr>
            <w:tcW w:type="dxa" w:w="2376"/>
          </w:tcPr>
          <w:p>
            <w:pPr>
              <w:spacing w:after="60"/>
            </w:pPr>
            <w:r>
              <w:rPr>
                <w:rFonts w:ascii="Noto Sans CJK KR" w:hAnsi="Noto Sans CJK KR"/>
                <w:sz w:val="16"/>
              </w:rPr>
              <w:t>data-tab="joined"</w:t>
              <w:br/>
              <w:t>data-tab="favorites"</w:t>
            </w:r>
          </w:p>
        </w:tc>
        <w:tc>
          <w:tcPr>
            <w:tcW w:type="dxa" w:w="2376"/>
          </w:tcPr>
          <w:p>
            <w:pPr>
              <w:spacing w:after="60"/>
            </w:pPr>
            <w:r>
              <w:rPr>
                <w:rFonts w:ascii="Noto Sans CJK KR" w:hAnsi="Noto Sans CJK KR"/>
                <w:sz w:val="16"/>
              </w:rPr>
              <w:t>data-tab="applications"</w:t>
              <w:br/>
              <w:t>data-tab="created"</w:t>
            </w:r>
          </w:p>
        </w:tc>
        <w:tc>
          <w:tcPr>
            <w:tcW w:type="dxa" w:w="2376"/>
          </w:tcPr>
          <w:p>
            <w:pPr>
              <w:spacing w:after="60"/>
            </w:pPr>
            <w:r>
              <w:rPr>
                <w:rFonts w:ascii="Noto Sans CJK KR" w:hAnsi="Noto Sans CJK KR"/>
                <w:sz w:val="16"/>
              </w:rPr>
              <w:t>4개 탭을 신청 현황·개설 신청 두 탭으로 통합</w:t>
              <w:br/>
              <w:t>근거: fc52894</w:t>
            </w:r>
          </w:p>
        </w:tc>
        <w:tc>
          <w:tcPr>
            <w:tcW w:type="dxa" w:w="1152"/>
          </w:tcPr>
          <w:p>
            <w:pPr>
              <w:spacing w:after="60"/>
            </w:pPr>
            <w:r>
              <w:rPr>
                <w:rFonts w:ascii="Noto Sans CJK KR" w:hAnsi="Noto Sans CJK KR"/>
                <w:sz w:val="16"/>
              </w:rPr>
              <w:t>추가 점검</w:t>
            </w:r>
          </w:p>
        </w:tc>
        <w:tc>
          <w:tcPr>
            <w:tcW w:type="dxa" w:w="2160"/>
          </w:tcPr>
          <w:p>
            <w:pPr>
              <w:spacing w:after="60"/>
            </w:pPr>
            <w:r>
              <w:rPr>
                <w:rFonts w:ascii="Noto Sans CJK KR" w:hAnsi="Noto Sans CJK KR"/>
                <w:sz w:val="16"/>
              </w:rPr>
              <w:t>Chromium tab visibility checks</w:t>
            </w:r>
          </w:p>
        </w:tc>
        <w:tc>
          <w:tcPr>
            <w:tcW w:type="dxa" w:w="648"/>
          </w:tcPr>
          <w:p>
            <w:pPr>
              <w:spacing w:after="60"/>
            </w:pPr>
            <w:r>
              <w:rPr>
                <w:rFonts w:ascii="Noto Sans CJK KR" w:hAnsi="Noto Sans CJK KR"/>
                <w:sz w:val="16"/>
              </w:rPr>
              <w:t>통과; 로그 참조</w:t>
            </w:r>
          </w:p>
        </w:tc>
      </w:tr>
      <w:tr>
        <w:tc>
          <w:tcPr>
            <w:tcW w:type="dxa" w:w="432"/>
          </w:tcPr>
          <w:p>
            <w:pPr>
              <w:spacing w:after="60"/>
            </w:pPr>
            <w:r>
              <w:rPr>
                <w:rFonts w:ascii="Noto Sans CJK KR" w:hAnsi="Noto Sans CJK KR"/>
                <w:sz w:val="16"/>
              </w:rPr>
              <w:t>8</w:t>
            </w:r>
          </w:p>
        </w:tc>
        <w:tc>
          <w:tcPr>
            <w:tcW w:type="dxa" w:w="1728"/>
          </w:tcPr>
          <w:p>
            <w:pPr>
              <w:spacing w:after="60"/>
            </w:pPr>
            <w:r>
              <w:rPr>
                <w:rFonts w:ascii="Noto Sans CJK KR" w:hAnsi="Noto Sans CJK KR"/>
                <w:sz w:val="16"/>
              </w:rPr>
              <w:t>templates/base.html / heading</w:t>
            </w:r>
          </w:p>
        </w:tc>
        <w:tc>
          <w:tcPr>
            <w:tcW w:type="dxa" w:w="2376"/>
          </w:tcPr>
          <w:p>
            <w:pPr>
              <w:spacing w:after="60"/>
            </w:pPr>
            <w:r>
              <w:rPr>
                <w:rFonts w:ascii="Noto Sans CJK KR" w:hAnsi="Noto Sans CJK KR"/>
                <w:sz w:val="16"/>
              </w:rPr>
              <w:t>heading(number,title,subtitle)</w:t>
            </w:r>
          </w:p>
        </w:tc>
        <w:tc>
          <w:tcPr>
            <w:tcW w:type="dxa" w:w="2376"/>
          </w:tcPr>
          <w:p>
            <w:pPr>
              <w:spacing w:after="60"/>
            </w:pPr>
            <w:r>
              <w:rPr>
                <w:rFonts w:ascii="Noto Sans CJK KR" w:hAnsi="Noto Sans CJK KR"/>
                <w:sz w:val="16"/>
              </w:rPr>
              <w:t>heading(title,subtitle)</w:t>
            </w:r>
          </w:p>
        </w:tc>
        <w:tc>
          <w:tcPr>
            <w:tcW w:type="dxa" w:w="2376"/>
          </w:tcPr>
          <w:p>
            <w:pPr>
              <w:spacing w:after="60"/>
            </w:pPr>
            <w:r>
              <w:rPr>
                <w:rFonts w:ascii="Noto Sans CJK KR" w:hAnsi="Noto Sans CJK KR"/>
                <w:sz w:val="16"/>
              </w:rPr>
              <w:t>D01–D12와 개발용 문구를 제거하고 사용 안내로 변경</w:t>
              <w:br/>
              <w:t>근거: 854fef2</w:t>
            </w:r>
          </w:p>
        </w:tc>
        <w:tc>
          <w:tcPr>
            <w:tcW w:type="dxa" w:w="1152"/>
          </w:tcPr>
          <w:p>
            <w:pPr>
              <w:spacing w:after="60"/>
            </w:pPr>
            <w:r>
              <w:rPr>
                <w:rFonts w:ascii="Noto Sans CJK KR" w:hAnsi="Noto Sans CJK KR"/>
                <w:sz w:val="16"/>
              </w:rPr>
              <w:t>추가 점검</w:t>
            </w:r>
          </w:p>
        </w:tc>
        <w:tc>
          <w:tcPr>
            <w:tcW w:type="dxa" w:w="2160"/>
          </w:tcPr>
          <w:p>
            <w:pPr>
              <w:spacing w:after="60"/>
            </w:pPr>
            <w:r>
              <w:rPr>
                <w:rFonts w:ascii="Noto Sans CJK KR" w:hAnsi="Noto Sans CJK KR"/>
                <w:sz w:val="16"/>
              </w:rPr>
              <w:t>Chromium body text assertions</w:t>
            </w:r>
          </w:p>
        </w:tc>
        <w:tc>
          <w:tcPr>
            <w:tcW w:type="dxa" w:w="648"/>
          </w:tcPr>
          <w:p>
            <w:pPr>
              <w:spacing w:after="60"/>
            </w:pPr>
            <w:r>
              <w:rPr>
                <w:rFonts w:ascii="Noto Sans CJK KR" w:hAnsi="Noto Sans CJK KR"/>
                <w:sz w:val="16"/>
              </w:rPr>
              <w:t>통과; 로그 참조</w:t>
            </w:r>
          </w:p>
        </w:tc>
      </w:tr>
    </w:tbl>
    <w:p>
      <w:r>
        <w:t>표의 생략 구간은 code_comparison.md에 더 길게 인용했습니다. 이 표의 “수정”은 AI 수행 작업이며 학생이 직접 작성했다는 의미가 아닙니다. 검색은 기존 바인딩 유지·확장이고, 모집·화면 표기는 교수 체크리스트 밖의 추가 점검입니다.</w:t>
      </w:r>
    </w:p>
    <w:sectPr w:rsidR="00FC693F" w:rsidRPr="0006063C" w:rsidSect="00034616">
      <w:footerReference w:type="default" r:id="rId9"/>
      <w:pgSz w:w="16834" w:h="11909" w:orient="landscape"/>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KDU 동아리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KR" w:hAnsi="Noto Sans CJK KR" w:eastAsia="Noto Sans CJK KR"/>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65D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765D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65D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코드 수정 및 검증 기록</dc:title>
  <dc:subject/>
  <dc:creator>KDU 동아리 제출 산출물</dc:creator>
  <cp:keywords/>
  <dc:description>generated by python-docx</dc:description>
  <cp:lastModifiedBy/>
  <cp:revision>1</cp:revision>
  <dcterms:created xsi:type="dcterms:W3CDTF">2013-12-23T23:15:00Z</dcterms:created>
  <dcterms:modified xsi:type="dcterms:W3CDTF">2013-12-23T23:15:00Z</dcterms:modified>
  <cp:category/>
</cp:coreProperties>
</file>