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C4B16" w14:textId="46EDB40E" w:rsidR="00791931" w:rsidRDefault="00791931">
      <w:pPr>
        <w:rPr>
          <w:rFonts w:ascii="Arial" w:hAnsi="Arial" w:cs="Arial"/>
          <w:sz w:val="32"/>
          <w:szCs w:val="32"/>
        </w:rPr>
      </w:pPr>
    </w:p>
    <w:p w14:paraId="2FE443F3" w14:textId="7890D65D" w:rsidR="00CC3F16" w:rsidRPr="007C4851" w:rsidRDefault="009F5F11">
      <w:pPr>
        <w:rPr>
          <w:rFonts w:ascii="Arial" w:hAnsi="Arial" w:cs="Arial"/>
          <w:b/>
          <w:bCs/>
          <w:sz w:val="32"/>
          <w:szCs w:val="32"/>
        </w:rPr>
      </w:pPr>
      <w:r w:rsidRPr="007C4851">
        <w:rPr>
          <w:rFonts w:ascii="Arial" w:hAnsi="Arial" w:cs="Arial"/>
          <w:b/>
          <w:bCs/>
          <w:sz w:val="32"/>
          <w:szCs w:val="32"/>
        </w:rPr>
        <w:t>Câu 1:</w:t>
      </w:r>
      <w:r w:rsidR="00262606" w:rsidRPr="007C4851">
        <w:rPr>
          <w:rFonts w:ascii="Calibri-Bold" w:hAnsi="Calibri-Bold"/>
          <w:b/>
          <w:bCs/>
          <w:color w:val="000000"/>
          <w:sz w:val="28"/>
          <w:szCs w:val="28"/>
        </w:rPr>
        <w:t xml:space="preserve"> </w:t>
      </w:r>
      <w:r w:rsidR="00262606" w:rsidRPr="007C4851">
        <w:rPr>
          <w:rFonts w:ascii="Arial" w:hAnsi="Arial" w:cs="Arial"/>
          <w:b/>
          <w:bCs/>
          <w:sz w:val="32"/>
          <w:szCs w:val="32"/>
        </w:rPr>
        <w:t>Tổng thời gian bắt gói tin trong từng trang web đã thử nghiệm và tổng</w:t>
      </w:r>
      <w:r w:rsidR="00262606" w:rsidRPr="007C4851">
        <w:rPr>
          <w:rFonts w:ascii="Arial" w:hAnsi="Arial" w:cs="Arial"/>
          <w:b/>
          <w:bCs/>
          <w:sz w:val="32"/>
          <w:szCs w:val="32"/>
        </w:rPr>
        <w:br/>
        <w:t>số gói tin bắt được là bao nhiêu?</w:t>
      </w:r>
    </w:p>
    <w:p w14:paraId="6B67002B" w14:textId="660C697B" w:rsidR="009A2793" w:rsidRDefault="009961D3" w:rsidP="00A87882">
      <w:pPr>
        <w:ind w:left="3600"/>
        <w:rPr>
          <w:rFonts w:ascii="Arial" w:hAnsi="Arial" w:cs="Arial"/>
          <w:sz w:val="32"/>
          <w:szCs w:val="32"/>
        </w:rPr>
      </w:pPr>
      <w:r>
        <w:rPr>
          <w:rFonts w:ascii="Arial" w:hAnsi="Arial" w:cs="Arial"/>
          <w:sz w:val="32"/>
          <w:szCs w:val="32"/>
        </w:rPr>
        <w:t xml:space="preserve">Web1: </w:t>
      </w:r>
    </w:p>
    <w:p w14:paraId="141674D7" w14:textId="1735CE7D" w:rsidR="00A17032" w:rsidRDefault="001300C7">
      <w:pPr>
        <w:rPr>
          <w:rFonts w:ascii="Arial" w:hAnsi="Arial" w:cs="Arial"/>
          <w:sz w:val="32"/>
          <w:szCs w:val="32"/>
        </w:rPr>
      </w:pPr>
      <w:r>
        <w:rPr>
          <w:noProof/>
        </w:rPr>
        <w:drawing>
          <wp:inline distT="0" distB="0" distL="0" distR="0" wp14:anchorId="7BBB28B6" wp14:editId="38FFF8DE">
            <wp:extent cx="5943600" cy="477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77520"/>
                    </a:xfrm>
                    <a:prstGeom prst="rect">
                      <a:avLst/>
                    </a:prstGeom>
                  </pic:spPr>
                </pic:pic>
              </a:graphicData>
            </a:graphic>
          </wp:inline>
        </w:drawing>
      </w:r>
    </w:p>
    <w:p w14:paraId="1CF3D63B" w14:textId="77777777" w:rsidR="002F22B1" w:rsidRDefault="002F22B1">
      <w:pPr>
        <w:rPr>
          <w:rFonts w:ascii="Arial" w:hAnsi="Arial" w:cs="Arial"/>
          <w:sz w:val="32"/>
          <w:szCs w:val="32"/>
        </w:rPr>
      </w:pPr>
    </w:p>
    <w:p w14:paraId="6992B4CA" w14:textId="630D9A87" w:rsidR="00EC2242" w:rsidRDefault="00842019" w:rsidP="00EC2242">
      <w:pPr>
        <w:ind w:left="720"/>
        <w:rPr>
          <w:rFonts w:ascii="Arial" w:hAnsi="Arial" w:cs="Arial"/>
          <w:sz w:val="32"/>
          <w:szCs w:val="32"/>
        </w:rPr>
      </w:pPr>
      <w:r>
        <w:rPr>
          <w:rFonts w:ascii="Arial" w:hAnsi="Arial" w:cs="Arial"/>
          <w:sz w:val="32"/>
          <w:szCs w:val="32"/>
        </w:rPr>
        <w:t xml:space="preserve">Số gói tin bắt được : 57-41= 16 gói tin </w:t>
      </w:r>
      <w:r w:rsidR="00EC2242">
        <w:rPr>
          <w:rFonts w:ascii="Arial" w:hAnsi="Arial" w:cs="Arial"/>
          <w:sz w:val="32"/>
          <w:szCs w:val="32"/>
        </w:rPr>
        <w:t xml:space="preserve">và </w:t>
      </w:r>
      <w:r w:rsidR="002F22B1">
        <w:rPr>
          <w:rFonts w:ascii="Arial" w:hAnsi="Arial" w:cs="Arial"/>
          <w:sz w:val="32"/>
          <w:szCs w:val="32"/>
        </w:rPr>
        <w:t>tổng</w:t>
      </w:r>
      <w:r w:rsidR="00EC2242">
        <w:rPr>
          <w:rFonts w:ascii="Arial" w:hAnsi="Arial" w:cs="Arial"/>
          <w:sz w:val="32"/>
          <w:szCs w:val="32"/>
        </w:rPr>
        <w:t xml:space="preserve"> thời gian bắt gói tin là: </w:t>
      </w:r>
      <w:r w:rsidR="00A94C42">
        <w:rPr>
          <w:rFonts w:ascii="Arial" w:hAnsi="Arial" w:cs="Arial"/>
          <w:sz w:val="32"/>
          <w:szCs w:val="32"/>
        </w:rPr>
        <w:t>0.313974s</w:t>
      </w:r>
    </w:p>
    <w:p w14:paraId="063F427E" w14:textId="77777777" w:rsidR="00842019" w:rsidRDefault="00842019">
      <w:pPr>
        <w:rPr>
          <w:rFonts w:ascii="Arial" w:hAnsi="Arial" w:cs="Arial"/>
          <w:sz w:val="32"/>
          <w:szCs w:val="32"/>
        </w:rPr>
      </w:pPr>
    </w:p>
    <w:p w14:paraId="1992CF7C" w14:textId="320657A0" w:rsidR="009F5F11" w:rsidRDefault="009961D3" w:rsidP="002F22B1">
      <w:pPr>
        <w:ind w:left="2880" w:firstLine="720"/>
        <w:rPr>
          <w:rFonts w:ascii="Arial" w:hAnsi="Arial" w:cs="Arial"/>
          <w:sz w:val="32"/>
          <w:szCs w:val="32"/>
        </w:rPr>
      </w:pPr>
      <w:r>
        <w:rPr>
          <w:rFonts w:ascii="Arial" w:hAnsi="Arial" w:cs="Arial"/>
          <w:sz w:val="32"/>
          <w:szCs w:val="32"/>
        </w:rPr>
        <w:t>Web 2: uit.edu.vn</w:t>
      </w:r>
    </w:p>
    <w:p w14:paraId="577EF714" w14:textId="78F6D662" w:rsidR="008B11E8" w:rsidRDefault="009961D3">
      <w:pPr>
        <w:rPr>
          <w:rFonts w:ascii="Arial" w:hAnsi="Arial" w:cs="Arial"/>
          <w:sz w:val="32"/>
          <w:szCs w:val="32"/>
        </w:rPr>
      </w:pPr>
      <w:r>
        <w:rPr>
          <w:noProof/>
        </w:rPr>
        <w:drawing>
          <wp:inline distT="0" distB="0" distL="0" distR="0" wp14:anchorId="6526D5A2" wp14:editId="5EDB2954">
            <wp:extent cx="5943600" cy="4311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31165"/>
                    </a:xfrm>
                    <a:prstGeom prst="rect">
                      <a:avLst/>
                    </a:prstGeom>
                  </pic:spPr>
                </pic:pic>
              </a:graphicData>
            </a:graphic>
          </wp:inline>
        </w:drawing>
      </w:r>
    </w:p>
    <w:p w14:paraId="0BC49243" w14:textId="77777777" w:rsidR="002F22B1" w:rsidRDefault="002F22B1">
      <w:pPr>
        <w:rPr>
          <w:rFonts w:ascii="Arial" w:hAnsi="Arial" w:cs="Arial"/>
          <w:sz w:val="32"/>
          <w:szCs w:val="32"/>
        </w:rPr>
      </w:pPr>
    </w:p>
    <w:p w14:paraId="4C4525C6" w14:textId="0651ECD8" w:rsidR="00A94C42" w:rsidRDefault="00EC2242" w:rsidP="002F22B1">
      <w:pPr>
        <w:ind w:left="720"/>
        <w:rPr>
          <w:rFonts w:ascii="Arial" w:hAnsi="Arial" w:cs="Arial"/>
          <w:sz w:val="32"/>
          <w:szCs w:val="32"/>
        </w:rPr>
      </w:pPr>
      <w:r>
        <w:rPr>
          <w:rFonts w:ascii="Arial" w:hAnsi="Arial" w:cs="Arial"/>
          <w:sz w:val="32"/>
          <w:szCs w:val="32"/>
        </w:rPr>
        <w:t xml:space="preserve">Số gói tin bắt được là 208-199=9 gói tin và </w:t>
      </w:r>
      <w:r w:rsidR="002F22B1">
        <w:rPr>
          <w:rFonts w:ascii="Arial" w:hAnsi="Arial" w:cs="Arial"/>
          <w:sz w:val="32"/>
          <w:szCs w:val="32"/>
        </w:rPr>
        <w:t>tổng</w:t>
      </w:r>
      <w:r>
        <w:rPr>
          <w:rFonts w:ascii="Arial" w:hAnsi="Arial" w:cs="Arial"/>
          <w:sz w:val="32"/>
          <w:szCs w:val="32"/>
        </w:rPr>
        <w:t xml:space="preserve"> thời gian bắt gói tin là</w:t>
      </w:r>
      <w:r w:rsidR="005E3F6A">
        <w:rPr>
          <w:rFonts w:ascii="Arial" w:hAnsi="Arial" w:cs="Arial"/>
          <w:sz w:val="32"/>
          <w:szCs w:val="32"/>
        </w:rPr>
        <w:t xml:space="preserve">: </w:t>
      </w:r>
      <w:r w:rsidR="00A94C42">
        <w:rPr>
          <w:rFonts w:ascii="Arial" w:hAnsi="Arial" w:cs="Arial"/>
          <w:sz w:val="32"/>
          <w:szCs w:val="32"/>
        </w:rPr>
        <w:t xml:space="preserve">0.52323s </w:t>
      </w:r>
    </w:p>
    <w:p w14:paraId="705AF451" w14:textId="13C6F426" w:rsidR="00EC2242" w:rsidRDefault="00EC2242" w:rsidP="00EC2242">
      <w:pPr>
        <w:ind w:left="720"/>
        <w:rPr>
          <w:rFonts w:ascii="Arial" w:hAnsi="Arial" w:cs="Arial"/>
          <w:sz w:val="32"/>
          <w:szCs w:val="32"/>
        </w:rPr>
      </w:pPr>
    </w:p>
    <w:p w14:paraId="6D45C8EE" w14:textId="6C5BAAB4" w:rsidR="00EC2242" w:rsidRDefault="00EC2242" w:rsidP="00EC2242">
      <w:pPr>
        <w:rPr>
          <w:rFonts w:ascii="Arial" w:hAnsi="Arial" w:cs="Arial"/>
          <w:sz w:val="32"/>
          <w:szCs w:val="32"/>
        </w:rPr>
      </w:pPr>
    </w:p>
    <w:p w14:paraId="308B5B99" w14:textId="77777777" w:rsidR="00EC2242" w:rsidRDefault="00EC2242">
      <w:pPr>
        <w:rPr>
          <w:rFonts w:ascii="Arial" w:hAnsi="Arial" w:cs="Arial"/>
          <w:sz w:val="32"/>
          <w:szCs w:val="32"/>
        </w:rPr>
      </w:pPr>
    </w:p>
    <w:p w14:paraId="4A9FA318" w14:textId="77777777" w:rsidR="007C4851" w:rsidRDefault="007C4851">
      <w:pPr>
        <w:rPr>
          <w:rFonts w:ascii="Arial" w:hAnsi="Arial" w:cs="Arial"/>
          <w:b/>
          <w:bCs/>
          <w:sz w:val="32"/>
          <w:szCs w:val="32"/>
        </w:rPr>
      </w:pPr>
      <w:r>
        <w:rPr>
          <w:rFonts w:ascii="Arial" w:hAnsi="Arial" w:cs="Arial"/>
          <w:b/>
          <w:bCs/>
          <w:sz w:val="32"/>
          <w:szCs w:val="32"/>
        </w:rPr>
        <w:br w:type="page"/>
      </w:r>
    </w:p>
    <w:p w14:paraId="1F86442F" w14:textId="656E116E" w:rsidR="007C4851" w:rsidRDefault="007C4851">
      <w:pPr>
        <w:rPr>
          <w:rFonts w:ascii="Arial" w:hAnsi="Arial" w:cs="Arial"/>
          <w:sz w:val="32"/>
          <w:szCs w:val="32"/>
        </w:rPr>
      </w:pPr>
      <w:r>
        <w:rPr>
          <w:rFonts w:ascii="Arial" w:hAnsi="Arial" w:cs="Arial"/>
          <w:b/>
          <w:bCs/>
          <w:sz w:val="32"/>
          <w:szCs w:val="32"/>
        </w:rPr>
        <w:lastRenderedPageBreak/>
        <w:t xml:space="preserve">Câu 2: </w:t>
      </w:r>
      <w:r w:rsidRPr="007C4851">
        <w:rPr>
          <w:rFonts w:ascii="Arial" w:hAnsi="Arial" w:cs="Arial"/>
          <w:b/>
          <w:bCs/>
          <w:sz w:val="32"/>
          <w:szCs w:val="32"/>
        </w:rPr>
        <w:t>Liệt kê ít nhất 5 giao thức khác nhau xuất hiện trong cột giao thức</w:t>
      </w:r>
      <w:r w:rsidRPr="007C4851">
        <w:rPr>
          <w:rFonts w:ascii="Arial" w:hAnsi="Arial" w:cs="Arial"/>
          <w:b/>
          <w:bCs/>
          <w:sz w:val="32"/>
          <w:szCs w:val="32"/>
        </w:rPr>
        <w:br/>
        <w:t>(Protocol) khi không áp dụng bộ lọc “http” khi truy cập 2 website. Tìm</w:t>
      </w:r>
      <w:r w:rsidRPr="007C4851">
        <w:rPr>
          <w:rFonts w:ascii="Arial" w:hAnsi="Arial" w:cs="Arial"/>
          <w:b/>
          <w:bCs/>
          <w:sz w:val="32"/>
          <w:szCs w:val="32"/>
        </w:rPr>
        <w:br/>
        <w:t>hiểu trên Internet và mô tả ngắn gọn chức năng chính của các giao</w:t>
      </w:r>
      <w:r>
        <w:rPr>
          <w:rFonts w:ascii="Arial" w:hAnsi="Arial" w:cs="Arial"/>
          <w:b/>
          <w:bCs/>
          <w:sz w:val="32"/>
          <w:szCs w:val="32"/>
        </w:rPr>
        <w:t xml:space="preserve"> thức đó</w:t>
      </w:r>
      <w:r w:rsidRPr="007C4851">
        <w:rPr>
          <w:rFonts w:ascii="Arial" w:hAnsi="Arial" w:cs="Arial"/>
          <w:b/>
          <w:bCs/>
          <w:sz w:val="32"/>
          <w:szCs w:val="32"/>
        </w:rPr>
        <w:br/>
      </w:r>
    </w:p>
    <w:p w14:paraId="0455DF7E" w14:textId="756504BF" w:rsidR="00A17032" w:rsidRDefault="00A17032" w:rsidP="00367DC2">
      <w:pPr>
        <w:ind w:left="720"/>
        <w:rPr>
          <w:rFonts w:ascii="Arial" w:hAnsi="Arial" w:cs="Arial"/>
          <w:sz w:val="32"/>
          <w:szCs w:val="32"/>
        </w:rPr>
      </w:pPr>
      <w:r w:rsidRPr="00A03F0E">
        <w:rPr>
          <w:rFonts w:ascii="Arial" w:hAnsi="Arial" w:cs="Arial"/>
          <w:b/>
          <w:bCs/>
          <w:sz w:val="32"/>
          <w:szCs w:val="32"/>
        </w:rPr>
        <w:t>DNS</w:t>
      </w:r>
      <w:r>
        <w:rPr>
          <w:rFonts w:ascii="Arial" w:hAnsi="Arial" w:cs="Arial"/>
          <w:sz w:val="32"/>
          <w:szCs w:val="32"/>
        </w:rPr>
        <w:t xml:space="preserve">: </w:t>
      </w:r>
      <w:r w:rsidR="00BB0170">
        <w:rPr>
          <w:rFonts w:ascii="Arial" w:hAnsi="Arial" w:cs="Arial"/>
          <w:sz w:val="32"/>
          <w:szCs w:val="32"/>
        </w:rPr>
        <w:t>biến tên miền thành địa chỉ IP</w:t>
      </w:r>
      <w:r w:rsidR="00791931">
        <w:rPr>
          <w:rFonts w:ascii="Arial" w:hAnsi="Arial" w:cs="Arial"/>
          <w:sz w:val="32"/>
          <w:szCs w:val="32"/>
        </w:rPr>
        <w:t>, để khi người dùng nhập tên miền thì sẽ dịch lại thành địa chỉ IP</w:t>
      </w:r>
      <w:r w:rsidR="00A37527">
        <w:rPr>
          <w:rFonts w:ascii="Arial" w:hAnsi="Arial" w:cs="Arial"/>
          <w:sz w:val="32"/>
          <w:szCs w:val="32"/>
        </w:rPr>
        <w:t xml:space="preserve">, từ đó giúp máy tính </w:t>
      </w:r>
      <w:r w:rsidR="00F63EAB">
        <w:rPr>
          <w:rFonts w:ascii="Arial" w:hAnsi="Arial" w:cs="Arial"/>
          <w:sz w:val="32"/>
          <w:szCs w:val="32"/>
        </w:rPr>
        <w:t xml:space="preserve">truy cập đến server máy chủ chứa webpage đó </w:t>
      </w:r>
    </w:p>
    <w:p w14:paraId="7C2097C6" w14:textId="21D71AF1" w:rsidR="00791931" w:rsidRDefault="00791931" w:rsidP="00367DC2">
      <w:pPr>
        <w:ind w:left="720"/>
        <w:rPr>
          <w:rFonts w:ascii="Arial" w:hAnsi="Arial" w:cs="Arial"/>
          <w:sz w:val="32"/>
          <w:szCs w:val="32"/>
        </w:rPr>
      </w:pPr>
      <w:r w:rsidRPr="00A03F0E">
        <w:rPr>
          <w:rFonts w:ascii="Arial" w:hAnsi="Arial" w:cs="Arial"/>
          <w:b/>
          <w:bCs/>
          <w:sz w:val="32"/>
          <w:szCs w:val="32"/>
        </w:rPr>
        <w:t>MDNS</w:t>
      </w:r>
      <w:r>
        <w:rPr>
          <w:rFonts w:ascii="Arial" w:hAnsi="Arial" w:cs="Arial"/>
          <w:sz w:val="32"/>
          <w:szCs w:val="32"/>
        </w:rPr>
        <w:t>: tương tự như DNS nhưng</w:t>
      </w:r>
      <w:r w:rsidR="000A350A">
        <w:rPr>
          <w:rFonts w:ascii="Arial" w:hAnsi="Arial" w:cs="Arial"/>
          <w:sz w:val="32"/>
          <w:szCs w:val="32"/>
        </w:rPr>
        <w:t xml:space="preserve"> chỉ</w:t>
      </w:r>
      <w:r>
        <w:rPr>
          <w:rFonts w:ascii="Arial" w:hAnsi="Arial" w:cs="Arial"/>
          <w:sz w:val="32"/>
          <w:szCs w:val="32"/>
        </w:rPr>
        <w:t xml:space="preserve"> hoạt động trong mạng nội bộ </w:t>
      </w:r>
    </w:p>
    <w:p w14:paraId="1629EC37" w14:textId="303525EE" w:rsidR="00A17032" w:rsidRDefault="00A17032" w:rsidP="00367DC2">
      <w:pPr>
        <w:ind w:left="720"/>
        <w:rPr>
          <w:rFonts w:ascii="Arial" w:hAnsi="Arial" w:cs="Arial"/>
          <w:sz w:val="32"/>
          <w:szCs w:val="32"/>
        </w:rPr>
      </w:pPr>
      <w:r w:rsidRPr="00A03F0E">
        <w:rPr>
          <w:rFonts w:ascii="Arial" w:hAnsi="Arial" w:cs="Arial"/>
          <w:b/>
          <w:bCs/>
          <w:sz w:val="32"/>
          <w:szCs w:val="32"/>
        </w:rPr>
        <w:t>TCP</w:t>
      </w:r>
      <w:r w:rsidR="00AF22C9">
        <w:rPr>
          <w:rFonts w:ascii="Arial" w:hAnsi="Arial" w:cs="Arial"/>
          <w:sz w:val="32"/>
          <w:szCs w:val="32"/>
        </w:rPr>
        <w:t xml:space="preserve">: </w:t>
      </w:r>
      <w:r w:rsidR="00B87002" w:rsidRPr="00B87002">
        <w:rPr>
          <w:rFonts w:ascii="Arial" w:hAnsi="Arial" w:cs="Arial"/>
          <w:sz w:val="32"/>
          <w:szCs w:val="32"/>
        </w:rPr>
        <w:t xml:space="preserve">kiểm soát mức độ tin cậy của việc truyền dữ liệu. </w:t>
      </w:r>
      <w:r w:rsidR="00B87002">
        <w:rPr>
          <w:rFonts w:ascii="Arial" w:hAnsi="Arial" w:cs="Arial"/>
          <w:sz w:val="32"/>
          <w:szCs w:val="32"/>
        </w:rPr>
        <w:t>D</w:t>
      </w:r>
      <w:r w:rsidR="00B87002" w:rsidRPr="00B87002">
        <w:rPr>
          <w:rFonts w:ascii="Arial" w:hAnsi="Arial" w:cs="Arial"/>
          <w:sz w:val="32"/>
          <w:szCs w:val="32"/>
        </w:rPr>
        <w:t>ữ liệu được truyền theo dạng gói tin, các gói này là các cụm dữ liệu được truyền hoàn toàn độc lập trên mạng, được tập hợp lại với nhau khi chúng đến địa chỉ đích và sau đó trả về dữ liệu gốc</w:t>
      </w:r>
    </w:p>
    <w:p w14:paraId="5C87A9B6" w14:textId="2C9E5690" w:rsidR="00D337E3" w:rsidRDefault="00A17032" w:rsidP="00367DC2">
      <w:pPr>
        <w:ind w:left="720"/>
        <w:rPr>
          <w:rFonts w:ascii="Arial" w:hAnsi="Arial" w:cs="Arial"/>
          <w:sz w:val="32"/>
          <w:szCs w:val="32"/>
        </w:rPr>
      </w:pPr>
      <w:r w:rsidRPr="00A03F0E">
        <w:rPr>
          <w:rFonts w:ascii="Arial" w:hAnsi="Arial" w:cs="Arial"/>
          <w:b/>
          <w:bCs/>
          <w:sz w:val="32"/>
          <w:szCs w:val="32"/>
        </w:rPr>
        <w:t>UDP</w:t>
      </w:r>
      <w:r w:rsidR="00AF22C9">
        <w:rPr>
          <w:rFonts w:ascii="Arial" w:hAnsi="Arial" w:cs="Arial"/>
          <w:sz w:val="32"/>
          <w:szCs w:val="32"/>
        </w:rPr>
        <w:t xml:space="preserve">: </w:t>
      </w:r>
      <w:r w:rsidR="00B87002">
        <w:rPr>
          <w:rFonts w:ascii="Arial" w:hAnsi="Arial" w:cs="Arial"/>
          <w:sz w:val="32"/>
          <w:szCs w:val="32"/>
        </w:rPr>
        <w:t>giao thức tương tự như TCP nhưng không kiểm soát mức độ tin cậy, có thể bị rớt</w:t>
      </w:r>
      <w:r w:rsidR="00791931">
        <w:rPr>
          <w:rFonts w:ascii="Arial" w:hAnsi="Arial" w:cs="Arial"/>
          <w:sz w:val="32"/>
          <w:szCs w:val="32"/>
        </w:rPr>
        <w:t xml:space="preserve"> 1 phần</w:t>
      </w:r>
      <w:r w:rsidR="00B87002">
        <w:rPr>
          <w:rFonts w:ascii="Arial" w:hAnsi="Arial" w:cs="Arial"/>
          <w:sz w:val="32"/>
          <w:szCs w:val="32"/>
        </w:rPr>
        <w:t xml:space="preserve"> gói khi truyền đi </w:t>
      </w:r>
    </w:p>
    <w:p w14:paraId="29C5DF70" w14:textId="65C470E8" w:rsidR="00B4464D" w:rsidRDefault="00A17032" w:rsidP="00367DC2">
      <w:pPr>
        <w:ind w:firstLine="720"/>
        <w:rPr>
          <w:rFonts w:ascii="Arial" w:hAnsi="Arial" w:cs="Arial"/>
          <w:sz w:val="32"/>
          <w:szCs w:val="32"/>
        </w:rPr>
      </w:pPr>
      <w:r w:rsidRPr="00A03F0E">
        <w:rPr>
          <w:rFonts w:ascii="Arial" w:hAnsi="Arial" w:cs="Arial"/>
          <w:b/>
          <w:bCs/>
          <w:sz w:val="32"/>
          <w:szCs w:val="32"/>
        </w:rPr>
        <w:t>SSDP</w:t>
      </w:r>
      <w:r w:rsidR="00D337E3">
        <w:rPr>
          <w:rFonts w:ascii="Arial" w:hAnsi="Arial" w:cs="Arial"/>
          <w:sz w:val="32"/>
          <w:szCs w:val="32"/>
        </w:rPr>
        <w:t xml:space="preserve">: một giao thức mạng </w:t>
      </w:r>
      <w:r w:rsidR="00791931">
        <w:rPr>
          <w:rFonts w:ascii="Arial" w:hAnsi="Arial" w:cs="Arial"/>
          <w:sz w:val="32"/>
          <w:szCs w:val="32"/>
        </w:rPr>
        <w:t>dùng</w:t>
      </w:r>
      <w:r w:rsidR="00D337E3">
        <w:rPr>
          <w:rFonts w:ascii="Arial" w:hAnsi="Arial" w:cs="Arial"/>
          <w:sz w:val="32"/>
          <w:szCs w:val="32"/>
        </w:rPr>
        <w:t xml:space="preserve"> để quảng cáo </w:t>
      </w:r>
    </w:p>
    <w:p w14:paraId="7122DFB4" w14:textId="27BC623D" w:rsidR="007C4851" w:rsidRDefault="007C4851">
      <w:pPr>
        <w:rPr>
          <w:rFonts w:ascii="Arial" w:hAnsi="Arial" w:cs="Arial"/>
          <w:sz w:val="32"/>
          <w:szCs w:val="32"/>
        </w:rPr>
      </w:pPr>
      <w:r>
        <w:rPr>
          <w:rFonts w:ascii="Arial" w:hAnsi="Arial" w:cs="Arial"/>
          <w:sz w:val="32"/>
          <w:szCs w:val="32"/>
        </w:rPr>
        <w:br w:type="page"/>
      </w:r>
    </w:p>
    <w:p w14:paraId="5EF16373" w14:textId="179DB8D9" w:rsidR="00990664" w:rsidRDefault="00990664">
      <w:pPr>
        <w:rPr>
          <w:rFonts w:ascii="Arial" w:hAnsi="Arial" w:cs="Arial"/>
          <w:sz w:val="32"/>
          <w:szCs w:val="32"/>
        </w:rPr>
      </w:pPr>
      <w:r>
        <w:rPr>
          <w:rFonts w:ascii="Arial" w:hAnsi="Arial" w:cs="Arial"/>
          <w:b/>
          <w:bCs/>
          <w:sz w:val="32"/>
          <w:szCs w:val="32"/>
        </w:rPr>
        <w:lastRenderedPageBreak/>
        <w:t xml:space="preserve">Câu 3: </w:t>
      </w:r>
      <w:r w:rsidRPr="00990664">
        <w:rPr>
          <w:rFonts w:ascii="Arial" w:hAnsi="Arial" w:cs="Arial"/>
          <w:b/>
          <w:bCs/>
          <w:sz w:val="32"/>
          <w:szCs w:val="32"/>
        </w:rPr>
        <w:t>Mất bao lâu từ khi gói tin HTTP GET đầu tiên được gửi cho đến khi</w:t>
      </w:r>
      <w:r>
        <w:rPr>
          <w:rFonts w:ascii="Arial" w:hAnsi="Arial" w:cs="Arial"/>
          <w:b/>
          <w:bCs/>
          <w:sz w:val="32"/>
          <w:szCs w:val="32"/>
        </w:rPr>
        <w:t xml:space="preserve"> </w:t>
      </w:r>
      <w:r w:rsidRPr="00990664">
        <w:rPr>
          <w:rFonts w:ascii="Arial" w:hAnsi="Arial" w:cs="Arial"/>
          <w:b/>
          <w:bCs/>
          <w:sz w:val="32"/>
          <w:szCs w:val="32"/>
        </w:rPr>
        <w:t>HTTP 200 OK đầu tiên được nhận đối với mỗi website đã thử nghiệm.</w:t>
      </w:r>
      <w:r>
        <w:rPr>
          <w:rFonts w:ascii="Arial" w:hAnsi="Arial" w:cs="Arial"/>
          <w:b/>
          <w:bCs/>
          <w:sz w:val="32"/>
          <w:szCs w:val="32"/>
        </w:rPr>
        <w:t xml:space="preserve"> </w:t>
      </w:r>
      <w:r w:rsidRPr="00990664">
        <w:rPr>
          <w:rFonts w:ascii="Arial" w:hAnsi="Arial" w:cs="Arial"/>
          <w:b/>
          <w:bCs/>
          <w:sz w:val="32"/>
          <w:szCs w:val="32"/>
        </w:rPr>
        <w:t>(mặc định, giá trị của cột thời gian (Time) trong packet-listing window</w:t>
      </w:r>
      <w:r>
        <w:rPr>
          <w:rFonts w:ascii="Arial" w:hAnsi="Arial" w:cs="Arial"/>
          <w:b/>
          <w:bCs/>
          <w:sz w:val="32"/>
          <w:szCs w:val="32"/>
        </w:rPr>
        <w:t xml:space="preserve"> </w:t>
      </w:r>
      <w:r w:rsidRPr="00990664">
        <w:rPr>
          <w:rFonts w:ascii="Arial" w:hAnsi="Arial" w:cs="Arial"/>
          <w:b/>
          <w:bCs/>
          <w:sz w:val="32"/>
          <w:szCs w:val="32"/>
        </w:rPr>
        <w:t>là khoảng thời gian tính bằng giây kể từ khi chương trình Wireshark</w:t>
      </w:r>
      <w:r w:rsidRPr="00990664">
        <w:rPr>
          <w:rFonts w:ascii="Arial" w:hAnsi="Arial" w:cs="Arial"/>
          <w:b/>
          <w:bCs/>
          <w:sz w:val="32"/>
          <w:szCs w:val="32"/>
        </w:rPr>
        <w:br/>
        <w:t>bắt đầu bắt gói tin).</w:t>
      </w:r>
    </w:p>
    <w:p w14:paraId="08E48C95" w14:textId="200AF1F7" w:rsidR="00F74749" w:rsidRDefault="00D06190" w:rsidP="00A87882">
      <w:pPr>
        <w:ind w:left="720" w:firstLine="720"/>
        <w:rPr>
          <w:rFonts w:ascii="Arial" w:hAnsi="Arial" w:cs="Arial"/>
          <w:sz w:val="32"/>
          <w:szCs w:val="32"/>
        </w:rPr>
      </w:pPr>
      <w:r>
        <w:rPr>
          <w:rFonts w:ascii="Arial" w:hAnsi="Arial" w:cs="Arial"/>
          <w:sz w:val="32"/>
          <w:szCs w:val="32"/>
        </w:rPr>
        <w:t>Web 1: 0.</w:t>
      </w:r>
      <w:r w:rsidR="00352575">
        <w:rPr>
          <w:rFonts w:ascii="Arial" w:hAnsi="Arial" w:cs="Arial"/>
          <w:sz w:val="32"/>
          <w:szCs w:val="32"/>
        </w:rPr>
        <w:t xml:space="preserve">313974s </w:t>
      </w:r>
    </w:p>
    <w:p w14:paraId="799FA2B6" w14:textId="7C3215AD" w:rsidR="00D06190" w:rsidRDefault="00D06190">
      <w:pPr>
        <w:rPr>
          <w:rFonts w:ascii="Arial" w:hAnsi="Arial" w:cs="Arial"/>
          <w:sz w:val="32"/>
          <w:szCs w:val="32"/>
        </w:rPr>
      </w:pPr>
      <w:r>
        <w:rPr>
          <w:noProof/>
        </w:rPr>
        <w:drawing>
          <wp:inline distT="0" distB="0" distL="0" distR="0" wp14:anchorId="28768DE7" wp14:editId="527023C7">
            <wp:extent cx="5943600" cy="2621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21280"/>
                    </a:xfrm>
                    <a:prstGeom prst="rect">
                      <a:avLst/>
                    </a:prstGeom>
                  </pic:spPr>
                </pic:pic>
              </a:graphicData>
            </a:graphic>
          </wp:inline>
        </w:drawing>
      </w:r>
    </w:p>
    <w:p w14:paraId="7FB5F0C8" w14:textId="78B5995E" w:rsidR="005C66E7" w:rsidRDefault="00352575" w:rsidP="00A87882">
      <w:pPr>
        <w:ind w:left="720" w:firstLine="720"/>
        <w:rPr>
          <w:rFonts w:ascii="Arial" w:hAnsi="Arial" w:cs="Arial"/>
          <w:sz w:val="32"/>
          <w:szCs w:val="32"/>
        </w:rPr>
      </w:pPr>
      <w:r>
        <w:rPr>
          <w:rFonts w:ascii="Arial" w:hAnsi="Arial" w:cs="Arial"/>
          <w:sz w:val="32"/>
          <w:szCs w:val="32"/>
        </w:rPr>
        <w:t xml:space="preserve">Web 2(uit.edu.vn): 0.52323s </w:t>
      </w:r>
    </w:p>
    <w:p w14:paraId="3CAA16C0" w14:textId="6437A11C" w:rsidR="00352575" w:rsidRDefault="00352575">
      <w:pPr>
        <w:rPr>
          <w:rFonts w:ascii="Arial" w:hAnsi="Arial" w:cs="Arial"/>
          <w:sz w:val="32"/>
          <w:szCs w:val="32"/>
        </w:rPr>
      </w:pPr>
      <w:r>
        <w:rPr>
          <w:noProof/>
        </w:rPr>
        <w:drawing>
          <wp:inline distT="0" distB="0" distL="0" distR="0" wp14:anchorId="452C9573" wp14:editId="3AFC0667">
            <wp:extent cx="5943600" cy="1916430"/>
            <wp:effectExtent l="0" t="0" r="0" b="762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8"/>
                    <a:stretch>
                      <a:fillRect/>
                    </a:stretch>
                  </pic:blipFill>
                  <pic:spPr>
                    <a:xfrm>
                      <a:off x="0" y="0"/>
                      <a:ext cx="5943600" cy="1916430"/>
                    </a:xfrm>
                    <a:prstGeom prst="rect">
                      <a:avLst/>
                    </a:prstGeom>
                  </pic:spPr>
                </pic:pic>
              </a:graphicData>
            </a:graphic>
          </wp:inline>
        </w:drawing>
      </w:r>
    </w:p>
    <w:p w14:paraId="49618B82" w14:textId="77777777" w:rsidR="00C453D3" w:rsidRDefault="00C453D3">
      <w:pPr>
        <w:rPr>
          <w:rFonts w:ascii="Arial" w:hAnsi="Arial" w:cs="Arial"/>
          <w:sz w:val="32"/>
          <w:szCs w:val="32"/>
        </w:rPr>
      </w:pPr>
      <w:r>
        <w:rPr>
          <w:rFonts w:ascii="Arial" w:hAnsi="Arial" w:cs="Arial"/>
          <w:sz w:val="32"/>
          <w:szCs w:val="32"/>
        </w:rPr>
        <w:br w:type="page"/>
      </w:r>
    </w:p>
    <w:p w14:paraId="434234DC" w14:textId="3D3B7C8B" w:rsidR="0070670A" w:rsidRPr="0070670A" w:rsidRDefault="000F388F" w:rsidP="0070670A">
      <w:pPr>
        <w:rPr>
          <w:rFonts w:ascii="Arial" w:hAnsi="Arial" w:cs="Arial"/>
          <w:b/>
          <w:bCs/>
          <w:sz w:val="32"/>
          <w:szCs w:val="32"/>
        </w:rPr>
      </w:pPr>
      <w:r w:rsidRPr="0070670A">
        <w:rPr>
          <w:rFonts w:ascii="Arial" w:hAnsi="Arial" w:cs="Arial"/>
          <w:b/>
          <w:bCs/>
          <w:sz w:val="32"/>
          <w:szCs w:val="32"/>
        </w:rPr>
        <w:lastRenderedPageBreak/>
        <w:t xml:space="preserve">Câu 4 </w:t>
      </w:r>
      <w:r w:rsidR="002D49D5" w:rsidRPr="0070670A">
        <w:rPr>
          <w:rFonts w:ascii="Arial" w:hAnsi="Arial" w:cs="Arial"/>
          <w:b/>
          <w:bCs/>
          <w:sz w:val="32"/>
          <w:szCs w:val="32"/>
        </w:rPr>
        <w:t xml:space="preserve">vị trí : </w:t>
      </w:r>
      <w:r w:rsidR="0070670A" w:rsidRPr="0070670A">
        <w:rPr>
          <w:rFonts w:ascii="Arial" w:hAnsi="Arial" w:cs="Arial"/>
          <w:b/>
          <w:bCs/>
          <w:sz w:val="32"/>
          <w:szCs w:val="32"/>
        </w:rPr>
        <w:t>Nội dung hiển thị trên trang web gaia.cs.umass.edu “Congratulations!You've downloaded the first Wireshark lab file!” có nằm trong các gói tinHTTP bắt được hay không? Nếu có, hãy tìm và xác định vị trí của nội</w:t>
      </w:r>
      <w:r w:rsidR="0070670A" w:rsidRPr="0070670A">
        <w:rPr>
          <w:rFonts w:ascii="Arial" w:hAnsi="Arial" w:cs="Arial"/>
          <w:b/>
          <w:bCs/>
          <w:sz w:val="32"/>
          <w:szCs w:val="32"/>
        </w:rPr>
        <w:t xml:space="preserve"> </w:t>
      </w:r>
      <w:r w:rsidR="0070670A" w:rsidRPr="0070670A">
        <w:rPr>
          <w:rFonts w:ascii="Arial" w:hAnsi="Arial" w:cs="Arial"/>
          <w:b/>
          <w:bCs/>
          <w:sz w:val="32"/>
          <w:szCs w:val="32"/>
        </w:rPr>
        <w:t>dung này trong các gói tin bắt được.</w:t>
      </w:r>
    </w:p>
    <w:p w14:paraId="44CBF926" w14:textId="77777777" w:rsidR="0070670A" w:rsidRPr="0070670A" w:rsidRDefault="0070670A" w:rsidP="00A87882">
      <w:pPr>
        <w:ind w:firstLine="720"/>
        <w:rPr>
          <w:rFonts w:ascii="Arial" w:hAnsi="Arial" w:cs="Arial"/>
          <w:sz w:val="32"/>
          <w:szCs w:val="32"/>
        </w:rPr>
      </w:pPr>
      <w:r w:rsidRPr="0070670A">
        <w:rPr>
          <w:rFonts w:ascii="Arial" w:hAnsi="Arial" w:cs="Arial"/>
          <w:sz w:val="32"/>
          <w:szCs w:val="32"/>
        </w:rPr>
        <w:t>- Nội dung trên có nằm trong các gói tin HTTP bắt được.</w:t>
      </w:r>
    </w:p>
    <w:p w14:paraId="4AE9AE9D" w14:textId="6021F674" w:rsidR="000F388F" w:rsidRDefault="0070670A" w:rsidP="00A87882">
      <w:pPr>
        <w:ind w:left="720"/>
        <w:rPr>
          <w:rFonts w:ascii="Arial" w:hAnsi="Arial" w:cs="Arial"/>
          <w:sz w:val="32"/>
          <w:szCs w:val="32"/>
        </w:rPr>
      </w:pPr>
      <w:r w:rsidRPr="0070670A">
        <w:rPr>
          <w:rFonts w:ascii="Arial" w:hAnsi="Arial" w:cs="Arial"/>
          <w:sz w:val="32"/>
          <w:szCs w:val="32"/>
        </w:rPr>
        <w:t>- Nội dung trên nằm trong vùng “Line-based text data: text/html”</w:t>
      </w:r>
    </w:p>
    <w:p w14:paraId="6ADD30CA" w14:textId="04D52455" w:rsidR="002D49D5" w:rsidRDefault="00226385">
      <w:pPr>
        <w:rPr>
          <w:rFonts w:ascii="Arial" w:hAnsi="Arial" w:cs="Arial"/>
          <w:sz w:val="32"/>
          <w:szCs w:val="32"/>
        </w:rPr>
      </w:pPr>
      <w:r>
        <w:rPr>
          <w:noProof/>
        </w:rPr>
        <w:drawing>
          <wp:inline distT="0" distB="0" distL="0" distR="0" wp14:anchorId="7FDF943C" wp14:editId="0EAF2801">
            <wp:extent cx="5943600" cy="30391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39110"/>
                    </a:xfrm>
                    <a:prstGeom prst="rect">
                      <a:avLst/>
                    </a:prstGeom>
                  </pic:spPr>
                </pic:pic>
              </a:graphicData>
            </a:graphic>
          </wp:inline>
        </w:drawing>
      </w:r>
    </w:p>
    <w:p w14:paraId="5C2AA73A" w14:textId="77777777" w:rsidR="00195AC2" w:rsidRDefault="00195AC2">
      <w:pPr>
        <w:rPr>
          <w:rFonts w:ascii="Arial" w:hAnsi="Arial" w:cs="Arial"/>
          <w:sz w:val="32"/>
          <w:szCs w:val="32"/>
        </w:rPr>
      </w:pPr>
    </w:p>
    <w:p w14:paraId="279A39F7" w14:textId="77777777" w:rsidR="00195AC2" w:rsidRDefault="00195AC2">
      <w:pPr>
        <w:rPr>
          <w:rFonts w:ascii="Arial" w:hAnsi="Arial" w:cs="Arial"/>
          <w:sz w:val="32"/>
          <w:szCs w:val="32"/>
        </w:rPr>
      </w:pPr>
    </w:p>
    <w:p w14:paraId="5D2E68BD" w14:textId="0A2AC2EA" w:rsidR="00195AC2" w:rsidRPr="0090654E" w:rsidRDefault="0090654E">
      <w:pPr>
        <w:rPr>
          <w:rFonts w:ascii="Arial" w:hAnsi="Arial" w:cs="Arial"/>
          <w:sz w:val="36"/>
          <w:szCs w:val="36"/>
        </w:rPr>
      </w:pPr>
      <w:r w:rsidRPr="0090654E">
        <w:rPr>
          <w:rFonts w:ascii="Arial" w:hAnsi="Arial" w:cs="Arial"/>
          <w:b/>
          <w:bCs/>
          <w:color w:val="000000"/>
          <w:sz w:val="32"/>
          <w:szCs w:val="32"/>
        </w:rPr>
        <w:t xml:space="preserve">Câu 5: </w:t>
      </w:r>
      <w:r w:rsidRPr="0090654E">
        <w:rPr>
          <w:rFonts w:ascii="Arial" w:hAnsi="Arial" w:cs="Arial"/>
          <w:b/>
          <w:bCs/>
          <w:color w:val="000000"/>
          <w:sz w:val="32"/>
          <w:szCs w:val="32"/>
        </w:rPr>
        <w:t>Địa chỉ IP của gaia.cs.umass.edu và website đã chọn ở bước 10 là gì?</w:t>
      </w:r>
      <w:r w:rsidRPr="0090654E">
        <w:rPr>
          <w:rFonts w:ascii="Arial" w:hAnsi="Arial" w:cs="Arial"/>
          <w:b/>
          <w:bCs/>
          <w:color w:val="000000"/>
          <w:sz w:val="32"/>
          <w:szCs w:val="32"/>
        </w:rPr>
        <w:br/>
        <w:t>Địa chỉ IP của máy tính đang sử dụng là gì?</w:t>
      </w:r>
    </w:p>
    <w:p w14:paraId="033253C5" w14:textId="1C2F4304" w:rsidR="00F70DB7" w:rsidRDefault="00F70DB7" w:rsidP="00A87882">
      <w:pPr>
        <w:ind w:firstLine="720"/>
        <w:rPr>
          <w:rFonts w:ascii="Arial" w:hAnsi="Arial" w:cs="Arial"/>
          <w:sz w:val="32"/>
          <w:szCs w:val="32"/>
        </w:rPr>
      </w:pPr>
      <w:r w:rsidRPr="00F70DB7">
        <w:rPr>
          <w:rFonts w:ascii="Arial" w:hAnsi="Arial" w:cs="Arial"/>
          <w:sz w:val="32"/>
          <w:szCs w:val="32"/>
        </w:rPr>
        <w:t>Địa chỉ IP của gaia.cs.umass.edu</w:t>
      </w:r>
      <w:r>
        <w:rPr>
          <w:rFonts w:ascii="Arial" w:hAnsi="Arial" w:cs="Arial"/>
          <w:sz w:val="32"/>
          <w:szCs w:val="32"/>
        </w:rPr>
        <w:t xml:space="preserve"> </w:t>
      </w:r>
      <w:r w:rsidR="00E11BB8">
        <w:rPr>
          <w:rFonts w:ascii="Arial" w:hAnsi="Arial" w:cs="Arial"/>
          <w:sz w:val="32"/>
          <w:szCs w:val="32"/>
        </w:rPr>
        <w:t xml:space="preserve">là: </w:t>
      </w:r>
      <w:r w:rsidR="00F91BF9">
        <w:rPr>
          <w:rFonts w:ascii="Arial" w:hAnsi="Arial" w:cs="Arial"/>
          <w:sz w:val="32"/>
          <w:szCs w:val="32"/>
        </w:rPr>
        <w:t>128</w:t>
      </w:r>
      <w:r w:rsidR="002E6635">
        <w:rPr>
          <w:rFonts w:ascii="Arial" w:hAnsi="Arial" w:cs="Arial"/>
          <w:sz w:val="32"/>
          <w:szCs w:val="32"/>
        </w:rPr>
        <w:t>.119.245.12</w:t>
      </w:r>
    </w:p>
    <w:p w14:paraId="216CFAA1" w14:textId="78068181" w:rsidR="002E6635" w:rsidRDefault="002E6635" w:rsidP="00A87882">
      <w:pPr>
        <w:ind w:firstLine="720"/>
        <w:rPr>
          <w:rFonts w:ascii="Arial" w:hAnsi="Arial" w:cs="Arial"/>
          <w:sz w:val="32"/>
          <w:szCs w:val="32"/>
        </w:rPr>
      </w:pPr>
      <w:r>
        <w:rPr>
          <w:rFonts w:ascii="Arial" w:hAnsi="Arial" w:cs="Arial"/>
          <w:sz w:val="32"/>
          <w:szCs w:val="32"/>
        </w:rPr>
        <w:t xml:space="preserve">Địa chỉ IP của máy tính là: 10.45.192.93 </w:t>
      </w:r>
    </w:p>
    <w:p w14:paraId="2CA339ED" w14:textId="62037BCF" w:rsidR="004E08BA" w:rsidRDefault="001A0DDF">
      <w:pPr>
        <w:rPr>
          <w:rFonts w:ascii="Arial" w:hAnsi="Arial" w:cs="Arial"/>
          <w:sz w:val="32"/>
          <w:szCs w:val="32"/>
        </w:rPr>
      </w:pPr>
      <w:r>
        <w:rPr>
          <w:noProof/>
        </w:rPr>
        <w:drawing>
          <wp:inline distT="0" distB="0" distL="0" distR="0" wp14:anchorId="3AB1AC4F" wp14:editId="27832BF0">
            <wp:extent cx="5943600" cy="3860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6080"/>
                    </a:xfrm>
                    <a:prstGeom prst="rect">
                      <a:avLst/>
                    </a:prstGeom>
                  </pic:spPr>
                </pic:pic>
              </a:graphicData>
            </a:graphic>
          </wp:inline>
        </w:drawing>
      </w:r>
    </w:p>
    <w:p w14:paraId="06DCA386" w14:textId="283D48BE" w:rsidR="00A87882" w:rsidRDefault="00A87882">
      <w:pPr>
        <w:rPr>
          <w:rFonts w:ascii="Arial" w:hAnsi="Arial" w:cs="Arial"/>
          <w:sz w:val="32"/>
          <w:szCs w:val="32"/>
        </w:rPr>
      </w:pPr>
      <w:r>
        <w:rPr>
          <w:rFonts w:ascii="Arial" w:hAnsi="Arial" w:cs="Arial"/>
          <w:b/>
          <w:bCs/>
          <w:sz w:val="32"/>
          <w:szCs w:val="32"/>
        </w:rPr>
        <w:lastRenderedPageBreak/>
        <w:t xml:space="preserve">Câu 6: </w:t>
      </w:r>
      <w:r w:rsidRPr="00A87882">
        <w:rPr>
          <w:rFonts w:ascii="Arial" w:hAnsi="Arial" w:cs="Arial"/>
          <w:b/>
          <w:bCs/>
          <w:sz w:val="32"/>
          <w:szCs w:val="32"/>
        </w:rPr>
        <w:t>Qua ví dụ bắt gói tin trên và kết quả bắt gói tin từ Wireshark, hãy mô</w:t>
      </w:r>
      <w:r>
        <w:rPr>
          <w:rFonts w:ascii="Arial" w:hAnsi="Arial" w:cs="Arial"/>
          <w:b/>
          <w:bCs/>
          <w:sz w:val="32"/>
          <w:szCs w:val="32"/>
        </w:rPr>
        <w:t xml:space="preserve"> </w:t>
      </w:r>
      <w:r w:rsidRPr="00A87882">
        <w:rPr>
          <w:rFonts w:ascii="Arial" w:hAnsi="Arial" w:cs="Arial"/>
          <w:b/>
          <w:bCs/>
          <w:sz w:val="32"/>
          <w:szCs w:val="32"/>
        </w:rPr>
        <w:t>tả ngắn gọn diễn biến xảy ra khi bắt đầu truy cập vào một đường dẫn</w:t>
      </w:r>
      <w:r>
        <w:rPr>
          <w:rFonts w:ascii="Arial" w:hAnsi="Arial" w:cs="Arial"/>
          <w:b/>
          <w:bCs/>
          <w:sz w:val="32"/>
          <w:szCs w:val="32"/>
        </w:rPr>
        <w:t xml:space="preserve"> </w:t>
      </w:r>
      <w:r w:rsidRPr="00A87882">
        <w:rPr>
          <w:rFonts w:ascii="Arial" w:hAnsi="Arial" w:cs="Arial"/>
          <w:b/>
          <w:bCs/>
          <w:sz w:val="32"/>
          <w:szCs w:val="32"/>
        </w:rPr>
        <w:t>đến một trang web cho đến lúc xem được các nội dung trên trang web</w:t>
      </w:r>
      <w:r>
        <w:rPr>
          <w:rFonts w:ascii="Arial" w:hAnsi="Arial" w:cs="Arial"/>
          <w:b/>
          <w:bCs/>
          <w:sz w:val="32"/>
          <w:szCs w:val="32"/>
        </w:rPr>
        <w:t xml:space="preserve"> </w:t>
      </w:r>
      <w:r w:rsidRPr="00A87882">
        <w:rPr>
          <w:rFonts w:ascii="Arial" w:hAnsi="Arial" w:cs="Arial"/>
          <w:b/>
          <w:bCs/>
          <w:sz w:val="32"/>
          <w:szCs w:val="32"/>
        </w:rPr>
        <w:t>đó</w:t>
      </w:r>
    </w:p>
    <w:p w14:paraId="7316B088" w14:textId="66EC1D2A" w:rsidR="00F06B24" w:rsidRPr="00A87882" w:rsidRDefault="0027180E" w:rsidP="00A87882">
      <w:pPr>
        <w:ind w:left="720"/>
        <w:rPr>
          <w:rFonts w:ascii="Arial" w:hAnsi="Arial" w:cs="Arial"/>
          <w:sz w:val="32"/>
          <w:szCs w:val="32"/>
        </w:rPr>
      </w:pPr>
      <w:r w:rsidRPr="00A87882">
        <w:rPr>
          <w:rFonts w:ascii="Arial" w:hAnsi="Arial" w:cs="Arial"/>
          <w:sz w:val="32"/>
          <w:szCs w:val="32"/>
        </w:rPr>
        <w:t xml:space="preserve">Khi người dùng duyệt web, </w:t>
      </w:r>
      <w:r w:rsidR="00D1446B" w:rsidRPr="00A87882">
        <w:rPr>
          <w:rFonts w:ascii="Arial" w:hAnsi="Arial" w:cs="Arial"/>
          <w:sz w:val="32"/>
          <w:szCs w:val="32"/>
        </w:rPr>
        <w:t>trình duyệt sẽ kết nối và giao tiếp với name server</w:t>
      </w:r>
      <w:r w:rsidR="00F06B24" w:rsidRPr="00A87882">
        <w:rPr>
          <w:rFonts w:ascii="Arial" w:hAnsi="Arial" w:cs="Arial"/>
          <w:sz w:val="32"/>
          <w:szCs w:val="32"/>
        </w:rPr>
        <w:t>:</w:t>
      </w:r>
      <w:r w:rsidR="00D1446B" w:rsidRPr="00A87882">
        <w:rPr>
          <w:rFonts w:ascii="Arial" w:hAnsi="Arial" w:cs="Arial"/>
          <w:sz w:val="32"/>
          <w:szCs w:val="32"/>
        </w:rPr>
        <w:t xml:space="preserve"> </w:t>
      </w:r>
      <w:hyperlink r:id="rId11" w:history="1">
        <w:r w:rsidR="00E806DE" w:rsidRPr="00A87882">
          <w:rPr>
            <w:rStyle w:val="Hyperlink"/>
            <w:rFonts w:ascii="Arial" w:hAnsi="Arial" w:cs="Arial"/>
            <w:sz w:val="32"/>
            <w:szCs w:val="32"/>
          </w:rPr>
          <w:t>http://gaia.cs.umass.edu/wireshark-labs/INTRO-wireshark-file1.html</w:t>
        </w:r>
      </w:hyperlink>
      <w:r w:rsidR="00E806DE" w:rsidRPr="00A87882">
        <w:rPr>
          <w:rFonts w:ascii="Arial" w:hAnsi="Arial" w:cs="Arial"/>
          <w:sz w:val="32"/>
          <w:szCs w:val="32"/>
        </w:rPr>
        <w:t xml:space="preserve">, thông qua DNS sẽ dịch lại </w:t>
      </w:r>
      <w:r w:rsidR="00E1296D" w:rsidRPr="00A87882">
        <w:rPr>
          <w:rFonts w:ascii="Arial" w:hAnsi="Arial" w:cs="Arial"/>
          <w:sz w:val="32"/>
          <w:szCs w:val="32"/>
        </w:rPr>
        <w:t xml:space="preserve">thành địa chỉ IP: </w:t>
      </w:r>
      <w:r w:rsidR="00F06B24" w:rsidRPr="00A87882">
        <w:rPr>
          <w:rFonts w:ascii="Arial" w:hAnsi="Arial" w:cs="Arial"/>
          <w:sz w:val="32"/>
          <w:szCs w:val="32"/>
        </w:rPr>
        <w:t>128.119.245.12</w:t>
      </w:r>
      <w:r w:rsidR="00E80ACF" w:rsidRPr="00A87882">
        <w:rPr>
          <w:rFonts w:ascii="Arial" w:hAnsi="Arial" w:cs="Arial"/>
          <w:sz w:val="32"/>
          <w:szCs w:val="32"/>
        </w:rPr>
        <w:t xml:space="preserve">( địa chỉ của name server) </w:t>
      </w:r>
      <w:r w:rsidR="00C40575" w:rsidRPr="00A87882">
        <w:rPr>
          <w:rFonts w:ascii="Arial" w:hAnsi="Arial" w:cs="Arial"/>
          <w:sz w:val="32"/>
          <w:szCs w:val="32"/>
        </w:rPr>
        <w:t xml:space="preserve">. Sau đó dùng địa chỉ này kết nối </w:t>
      </w:r>
      <w:r w:rsidR="00C12F72" w:rsidRPr="00A87882">
        <w:rPr>
          <w:rFonts w:ascii="Arial" w:hAnsi="Arial" w:cs="Arial"/>
          <w:sz w:val="32"/>
          <w:szCs w:val="32"/>
        </w:rPr>
        <w:t xml:space="preserve">máy tính tới server lưu nội dung webpage thông qua giao thức </w:t>
      </w:r>
      <w:r w:rsidR="005611EB" w:rsidRPr="00A87882">
        <w:rPr>
          <w:rFonts w:ascii="Arial" w:hAnsi="Arial" w:cs="Arial"/>
          <w:sz w:val="32"/>
          <w:szCs w:val="32"/>
        </w:rPr>
        <w:t>HTTP. Lúc này client</w:t>
      </w:r>
      <w:r w:rsidR="00D167D7" w:rsidRPr="00A87882">
        <w:rPr>
          <w:rFonts w:ascii="Arial" w:hAnsi="Arial" w:cs="Arial"/>
          <w:sz w:val="32"/>
          <w:szCs w:val="32"/>
        </w:rPr>
        <w:t>(máy tính)</w:t>
      </w:r>
      <w:r w:rsidR="005611EB" w:rsidRPr="00A87882">
        <w:rPr>
          <w:rFonts w:ascii="Arial" w:hAnsi="Arial" w:cs="Arial"/>
          <w:sz w:val="32"/>
          <w:szCs w:val="32"/>
        </w:rPr>
        <w:t xml:space="preserve"> sẽ gửi lệnh get đến server</w:t>
      </w:r>
      <w:r w:rsidR="00D167D7" w:rsidRPr="00A87882">
        <w:rPr>
          <w:rFonts w:ascii="Arial" w:hAnsi="Arial" w:cs="Arial"/>
          <w:sz w:val="32"/>
          <w:szCs w:val="32"/>
        </w:rPr>
        <w:t>(máy chủ)</w:t>
      </w:r>
      <w:r w:rsidR="005611EB" w:rsidRPr="00A87882">
        <w:rPr>
          <w:rFonts w:ascii="Arial" w:hAnsi="Arial" w:cs="Arial"/>
          <w:sz w:val="32"/>
          <w:szCs w:val="32"/>
        </w:rPr>
        <w:t>, và từ server sẽ gửi lại nội dun</w:t>
      </w:r>
      <w:r w:rsidR="00790D38" w:rsidRPr="00A87882">
        <w:rPr>
          <w:rFonts w:ascii="Arial" w:hAnsi="Arial" w:cs="Arial"/>
          <w:sz w:val="32"/>
          <w:szCs w:val="32"/>
        </w:rPr>
        <w:t>g webpage cho client</w:t>
      </w:r>
      <w:r w:rsidR="007561E7" w:rsidRPr="00A87882">
        <w:rPr>
          <w:rFonts w:ascii="Arial" w:hAnsi="Arial" w:cs="Arial"/>
          <w:sz w:val="32"/>
          <w:szCs w:val="32"/>
        </w:rPr>
        <w:t xml:space="preserve">. Đoạn nội dung này </w:t>
      </w:r>
      <w:r w:rsidR="00651D07" w:rsidRPr="00A87882">
        <w:rPr>
          <w:rFonts w:ascii="Arial" w:hAnsi="Arial" w:cs="Arial"/>
          <w:sz w:val="32"/>
          <w:szCs w:val="32"/>
        </w:rPr>
        <w:t>chứa</w:t>
      </w:r>
      <w:r w:rsidR="007561E7" w:rsidRPr="00A87882">
        <w:rPr>
          <w:rFonts w:ascii="Arial" w:hAnsi="Arial" w:cs="Arial"/>
          <w:sz w:val="32"/>
          <w:szCs w:val="32"/>
        </w:rPr>
        <w:t xml:space="preserve"> những đoạn code</w:t>
      </w:r>
      <w:r w:rsidR="00651D07" w:rsidRPr="00A87882">
        <w:rPr>
          <w:rFonts w:ascii="Arial" w:hAnsi="Arial" w:cs="Arial"/>
          <w:sz w:val="32"/>
          <w:szCs w:val="32"/>
        </w:rPr>
        <w:t xml:space="preserve"> web</w:t>
      </w:r>
      <w:r w:rsidR="007561E7" w:rsidRPr="00A87882">
        <w:rPr>
          <w:rFonts w:ascii="Arial" w:hAnsi="Arial" w:cs="Arial"/>
          <w:sz w:val="32"/>
          <w:szCs w:val="32"/>
        </w:rPr>
        <w:t xml:space="preserve"> , sau đó được trình duyệt </w:t>
      </w:r>
      <w:r w:rsidR="00624499" w:rsidRPr="00A87882">
        <w:rPr>
          <w:rFonts w:ascii="Arial" w:hAnsi="Arial" w:cs="Arial"/>
          <w:sz w:val="32"/>
          <w:szCs w:val="32"/>
        </w:rPr>
        <w:t xml:space="preserve">dịch lại và hiển thị trang web trên màn hình </w:t>
      </w:r>
    </w:p>
    <w:p w14:paraId="0AF9585A" w14:textId="7C9C09D0" w:rsidR="003C4418" w:rsidRDefault="003C4418" w:rsidP="00F06B24">
      <w:pPr>
        <w:rPr>
          <w:rFonts w:ascii="Arial" w:hAnsi="Arial" w:cs="Arial"/>
          <w:sz w:val="32"/>
          <w:szCs w:val="32"/>
        </w:rPr>
      </w:pPr>
      <w:r w:rsidRPr="00A03F0E">
        <w:rPr>
          <w:rFonts w:ascii="Arial" w:hAnsi="Arial" w:cs="Arial"/>
          <w:b/>
          <w:bCs/>
          <w:i/>
          <w:iCs/>
          <w:sz w:val="32"/>
          <w:szCs w:val="32"/>
          <w:u w:val="single"/>
        </w:rPr>
        <w:t>Mở rộng</w:t>
      </w:r>
      <w:r>
        <w:rPr>
          <w:rFonts w:ascii="Arial" w:hAnsi="Arial" w:cs="Arial"/>
          <w:sz w:val="32"/>
          <w:szCs w:val="32"/>
        </w:rPr>
        <w:t xml:space="preserve">: địa chỉ IP như địa chỉ nhà ngoài đời. Nó dùng để xác định tính duy nhất của các thiết bị </w:t>
      </w:r>
      <w:r w:rsidR="00A03F0E">
        <w:rPr>
          <w:rFonts w:ascii="Arial" w:hAnsi="Arial" w:cs="Arial"/>
          <w:sz w:val="32"/>
          <w:szCs w:val="32"/>
        </w:rPr>
        <w:t xml:space="preserve">như điện thoại, laptop… và thông qua các giao thức trong mạng để giao tiếp các thiết bị với nhau </w:t>
      </w:r>
    </w:p>
    <w:p w14:paraId="09315EB6" w14:textId="4BD529A3" w:rsidR="0055118D" w:rsidRDefault="0055118D" w:rsidP="00F06B24">
      <w:pPr>
        <w:rPr>
          <w:rFonts w:ascii="Arial" w:hAnsi="Arial" w:cs="Arial"/>
          <w:sz w:val="32"/>
          <w:szCs w:val="32"/>
        </w:rPr>
      </w:pPr>
      <w:r>
        <w:rPr>
          <w:rFonts w:ascii="Arial" w:hAnsi="Arial" w:cs="Arial"/>
          <w:sz w:val="32"/>
          <w:szCs w:val="32"/>
        </w:rPr>
        <w:t xml:space="preserve">Có nhiều cách để coi địa chỉ IP, dưới đây là 2 cách phổ biến </w:t>
      </w:r>
    </w:p>
    <w:p w14:paraId="4BAB2097" w14:textId="474A174D" w:rsidR="0040482D" w:rsidRPr="0040482D" w:rsidRDefault="0040482D" w:rsidP="00F06B24">
      <w:pPr>
        <w:rPr>
          <w:rFonts w:ascii="Arial" w:hAnsi="Arial" w:cs="Arial"/>
          <w:b/>
          <w:bCs/>
          <w:sz w:val="32"/>
          <w:szCs w:val="32"/>
        </w:rPr>
      </w:pPr>
      <w:r w:rsidRPr="0040482D">
        <w:rPr>
          <w:rFonts w:ascii="Arial" w:hAnsi="Arial" w:cs="Arial"/>
          <w:b/>
          <w:bCs/>
          <w:sz w:val="32"/>
          <w:szCs w:val="32"/>
        </w:rPr>
        <w:t>Cách 1:</w:t>
      </w:r>
    </w:p>
    <w:p w14:paraId="352BEA95" w14:textId="5404DA12" w:rsidR="0055118D" w:rsidRDefault="00A76E35" w:rsidP="00F06B24">
      <w:pPr>
        <w:rPr>
          <w:rFonts w:ascii="Arial" w:hAnsi="Arial" w:cs="Arial"/>
          <w:sz w:val="32"/>
          <w:szCs w:val="32"/>
        </w:rPr>
      </w:pPr>
      <w:r>
        <w:rPr>
          <w:rFonts w:ascii="Arial" w:hAnsi="Arial" w:cs="Arial"/>
          <w:sz w:val="32"/>
          <w:szCs w:val="32"/>
        </w:rPr>
        <w:t>Truy cập cmd</w:t>
      </w:r>
      <w:r w:rsidR="006358C7">
        <w:rPr>
          <w:rFonts w:ascii="Arial" w:hAnsi="Arial" w:cs="Arial"/>
          <w:sz w:val="32"/>
          <w:szCs w:val="32"/>
        </w:rPr>
        <w:t xml:space="preserve"> </w:t>
      </w:r>
      <w:r>
        <w:rPr>
          <w:rFonts w:ascii="Arial" w:hAnsi="Arial" w:cs="Arial"/>
          <w:sz w:val="32"/>
          <w:szCs w:val="32"/>
        </w:rPr>
        <w:t>qua hộp thoại Run ( CTRL R để mở hộp thoại )</w:t>
      </w:r>
      <w:r w:rsidRPr="00A76E35">
        <w:rPr>
          <w:rFonts w:ascii="Arial" w:hAnsi="Arial" w:cs="Arial"/>
          <w:noProof/>
          <w:sz w:val="32"/>
          <w:szCs w:val="32"/>
        </w:rPr>
        <w:drawing>
          <wp:inline distT="0" distB="0" distL="0" distR="0" wp14:anchorId="17F42B4E" wp14:editId="0D2E1CE4">
            <wp:extent cx="3528366" cy="20956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28366" cy="2095682"/>
                    </a:xfrm>
                    <a:prstGeom prst="rect">
                      <a:avLst/>
                    </a:prstGeom>
                  </pic:spPr>
                </pic:pic>
              </a:graphicData>
            </a:graphic>
          </wp:inline>
        </w:drawing>
      </w:r>
    </w:p>
    <w:p w14:paraId="36C78F2B" w14:textId="487F58A7" w:rsidR="0027180E" w:rsidRDefault="0027180E">
      <w:pPr>
        <w:rPr>
          <w:rFonts w:ascii="Arial" w:hAnsi="Arial" w:cs="Arial"/>
          <w:sz w:val="32"/>
          <w:szCs w:val="32"/>
        </w:rPr>
      </w:pPr>
    </w:p>
    <w:p w14:paraId="32641FDA" w14:textId="093F09B7" w:rsidR="00B7293E" w:rsidRDefault="00A76E35">
      <w:pPr>
        <w:rPr>
          <w:rFonts w:ascii="Arial" w:hAnsi="Arial" w:cs="Arial"/>
          <w:sz w:val="32"/>
          <w:szCs w:val="32"/>
        </w:rPr>
      </w:pPr>
      <w:r>
        <w:rPr>
          <w:rFonts w:ascii="Arial" w:hAnsi="Arial" w:cs="Arial"/>
          <w:sz w:val="32"/>
          <w:szCs w:val="32"/>
        </w:rPr>
        <w:t xml:space="preserve">Từ hộp thoại cmd, nhập ipconfig </w:t>
      </w:r>
      <w:r w:rsidR="00B7293E" w:rsidRPr="00B7293E">
        <w:rPr>
          <w:rFonts w:ascii="Arial" w:hAnsi="Arial" w:cs="Arial"/>
          <w:noProof/>
          <w:sz w:val="32"/>
          <w:szCs w:val="32"/>
        </w:rPr>
        <w:drawing>
          <wp:inline distT="0" distB="0" distL="0" distR="0" wp14:anchorId="6B43ED00" wp14:editId="27E7F8C3">
            <wp:extent cx="3635055" cy="990686"/>
            <wp:effectExtent l="0" t="0" r="381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a:stretch>
                      <a:fillRect/>
                    </a:stretch>
                  </pic:blipFill>
                  <pic:spPr>
                    <a:xfrm>
                      <a:off x="0" y="0"/>
                      <a:ext cx="3635055" cy="990686"/>
                    </a:xfrm>
                    <a:prstGeom prst="rect">
                      <a:avLst/>
                    </a:prstGeom>
                  </pic:spPr>
                </pic:pic>
              </a:graphicData>
            </a:graphic>
          </wp:inline>
        </w:drawing>
      </w:r>
    </w:p>
    <w:p w14:paraId="52645FC9" w14:textId="57AE1129" w:rsidR="00B7293E" w:rsidRDefault="00B7293E">
      <w:pPr>
        <w:rPr>
          <w:rFonts w:ascii="Arial" w:hAnsi="Arial" w:cs="Arial"/>
          <w:sz w:val="32"/>
          <w:szCs w:val="32"/>
        </w:rPr>
      </w:pPr>
      <w:r>
        <w:rPr>
          <w:rFonts w:ascii="Arial" w:hAnsi="Arial" w:cs="Arial"/>
          <w:sz w:val="32"/>
          <w:szCs w:val="32"/>
        </w:rPr>
        <w:t xml:space="preserve">Địa chỉ IP </w:t>
      </w:r>
      <w:r w:rsidR="0040482D">
        <w:rPr>
          <w:rFonts w:ascii="Arial" w:hAnsi="Arial" w:cs="Arial"/>
          <w:sz w:val="32"/>
          <w:szCs w:val="32"/>
        </w:rPr>
        <w:t xml:space="preserve">trong ví dụ này là 10.0.159.45 </w:t>
      </w:r>
    </w:p>
    <w:p w14:paraId="50A2A048" w14:textId="006CCC87" w:rsidR="00244224" w:rsidRDefault="006C1E51">
      <w:pPr>
        <w:rPr>
          <w:rFonts w:ascii="Arial" w:hAnsi="Arial" w:cs="Arial"/>
          <w:sz w:val="32"/>
          <w:szCs w:val="32"/>
        </w:rPr>
      </w:pPr>
      <w:r>
        <w:rPr>
          <w:noProof/>
        </w:rPr>
        <w:drawing>
          <wp:inline distT="0" distB="0" distL="0" distR="0" wp14:anchorId="67ED1A12" wp14:editId="0E0E24E5">
            <wp:extent cx="5479255" cy="1417443"/>
            <wp:effectExtent l="0" t="0" r="7620" b="0"/>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14"/>
                    <a:stretch>
                      <a:fillRect/>
                    </a:stretch>
                  </pic:blipFill>
                  <pic:spPr>
                    <a:xfrm>
                      <a:off x="0" y="0"/>
                      <a:ext cx="5479255" cy="1417443"/>
                    </a:xfrm>
                    <a:prstGeom prst="rect">
                      <a:avLst/>
                    </a:prstGeom>
                  </pic:spPr>
                </pic:pic>
              </a:graphicData>
            </a:graphic>
          </wp:inline>
        </w:drawing>
      </w:r>
    </w:p>
    <w:p w14:paraId="0CD3BCFA" w14:textId="77777777" w:rsidR="00A87882" w:rsidRDefault="00A87882">
      <w:pPr>
        <w:rPr>
          <w:rFonts w:ascii="Arial" w:hAnsi="Arial" w:cs="Arial"/>
          <w:sz w:val="32"/>
          <w:szCs w:val="32"/>
        </w:rPr>
      </w:pPr>
      <w:r>
        <w:rPr>
          <w:rFonts w:ascii="Arial" w:hAnsi="Arial" w:cs="Arial"/>
          <w:sz w:val="32"/>
          <w:szCs w:val="32"/>
        </w:rPr>
        <w:br w:type="page"/>
      </w:r>
    </w:p>
    <w:p w14:paraId="68EF0B91" w14:textId="4725B669" w:rsidR="0040482D" w:rsidRDefault="0040482D">
      <w:pPr>
        <w:rPr>
          <w:rFonts w:ascii="Arial" w:hAnsi="Arial" w:cs="Arial"/>
          <w:sz w:val="32"/>
          <w:szCs w:val="32"/>
        </w:rPr>
      </w:pPr>
      <w:r>
        <w:rPr>
          <w:rFonts w:ascii="Arial" w:hAnsi="Arial" w:cs="Arial"/>
          <w:sz w:val="32"/>
          <w:szCs w:val="32"/>
        </w:rPr>
        <w:lastRenderedPageBreak/>
        <w:t xml:space="preserve">Cách 2: </w:t>
      </w:r>
    </w:p>
    <w:p w14:paraId="0F53A7FF" w14:textId="77777777" w:rsidR="0007399A" w:rsidRDefault="00A6118E">
      <w:pPr>
        <w:rPr>
          <w:rFonts w:ascii="Arial" w:hAnsi="Arial" w:cs="Arial"/>
          <w:sz w:val="32"/>
          <w:szCs w:val="32"/>
        </w:rPr>
      </w:pPr>
      <w:r>
        <w:rPr>
          <w:rFonts w:ascii="Arial" w:hAnsi="Arial" w:cs="Arial"/>
          <w:sz w:val="32"/>
          <w:szCs w:val="32"/>
        </w:rPr>
        <w:t xml:space="preserve">Mở Task manager( </w:t>
      </w:r>
      <w:r w:rsidR="00E51E8D">
        <w:rPr>
          <w:rFonts w:ascii="Arial" w:hAnsi="Arial" w:cs="Arial"/>
          <w:sz w:val="32"/>
          <w:szCs w:val="32"/>
        </w:rPr>
        <w:t>CTRL shift S để mở nhanh)</w:t>
      </w:r>
    </w:p>
    <w:p w14:paraId="56D3B4FB" w14:textId="77777777" w:rsidR="0081730C" w:rsidRDefault="0007399A">
      <w:pPr>
        <w:rPr>
          <w:rFonts w:ascii="Arial" w:hAnsi="Arial" w:cs="Arial"/>
          <w:sz w:val="32"/>
          <w:szCs w:val="32"/>
        </w:rPr>
      </w:pPr>
      <w:r w:rsidRPr="0007399A">
        <w:rPr>
          <w:rFonts w:ascii="Arial" w:hAnsi="Arial" w:cs="Arial"/>
          <w:noProof/>
          <w:sz w:val="32"/>
          <w:szCs w:val="32"/>
        </w:rPr>
        <w:drawing>
          <wp:inline distT="0" distB="0" distL="0" distR="0" wp14:anchorId="6AB8CFEC" wp14:editId="3DADD119">
            <wp:extent cx="5943600" cy="44824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482465"/>
                    </a:xfrm>
                    <a:prstGeom prst="rect">
                      <a:avLst/>
                    </a:prstGeom>
                  </pic:spPr>
                </pic:pic>
              </a:graphicData>
            </a:graphic>
          </wp:inline>
        </w:drawing>
      </w:r>
      <w:r w:rsidR="00E51E8D">
        <w:rPr>
          <w:rFonts w:ascii="Arial" w:hAnsi="Arial" w:cs="Arial"/>
          <w:sz w:val="32"/>
          <w:szCs w:val="32"/>
        </w:rPr>
        <w:t xml:space="preserve"> </w:t>
      </w:r>
    </w:p>
    <w:p w14:paraId="428D3449" w14:textId="77777777" w:rsidR="0081730C" w:rsidRDefault="0081730C">
      <w:pPr>
        <w:rPr>
          <w:rFonts w:ascii="Arial" w:hAnsi="Arial" w:cs="Arial"/>
          <w:sz w:val="32"/>
          <w:szCs w:val="32"/>
        </w:rPr>
      </w:pPr>
      <w:r>
        <w:rPr>
          <w:rFonts w:ascii="Arial" w:hAnsi="Arial" w:cs="Arial"/>
          <w:sz w:val="32"/>
          <w:szCs w:val="32"/>
        </w:rPr>
        <w:br w:type="page"/>
      </w:r>
    </w:p>
    <w:p w14:paraId="3646161B" w14:textId="12D2F853" w:rsidR="00A6118E" w:rsidRDefault="0007399A">
      <w:pPr>
        <w:rPr>
          <w:rFonts w:ascii="Arial" w:hAnsi="Arial" w:cs="Arial"/>
          <w:sz w:val="32"/>
          <w:szCs w:val="32"/>
        </w:rPr>
      </w:pPr>
      <w:r>
        <w:rPr>
          <w:rFonts w:ascii="Arial" w:hAnsi="Arial" w:cs="Arial"/>
          <w:sz w:val="32"/>
          <w:szCs w:val="32"/>
        </w:rPr>
        <w:lastRenderedPageBreak/>
        <w:t>V</w:t>
      </w:r>
      <w:r w:rsidR="00E51E8D">
        <w:rPr>
          <w:rFonts w:ascii="Arial" w:hAnsi="Arial" w:cs="Arial"/>
          <w:sz w:val="32"/>
          <w:szCs w:val="32"/>
        </w:rPr>
        <w:t>ào thẻ performance rồi chọn</w:t>
      </w:r>
      <w:r>
        <w:rPr>
          <w:rFonts w:ascii="Arial" w:hAnsi="Arial" w:cs="Arial"/>
          <w:sz w:val="32"/>
          <w:szCs w:val="32"/>
        </w:rPr>
        <w:t xml:space="preserve"> biểu tượng mạng như Wifi hoặc Lan để xem</w:t>
      </w:r>
      <w:r w:rsidR="00C0438B">
        <w:rPr>
          <w:rFonts w:ascii="Arial" w:hAnsi="Arial" w:cs="Arial"/>
          <w:sz w:val="32"/>
          <w:szCs w:val="32"/>
        </w:rPr>
        <w:t xml:space="preserve"> </w:t>
      </w:r>
    </w:p>
    <w:p w14:paraId="3EE0F02D" w14:textId="688E2E56" w:rsidR="0081730C" w:rsidRDefault="0081730C">
      <w:pPr>
        <w:rPr>
          <w:rFonts w:ascii="Arial" w:hAnsi="Arial" w:cs="Arial"/>
          <w:sz w:val="32"/>
          <w:szCs w:val="32"/>
        </w:rPr>
      </w:pPr>
      <w:r>
        <w:rPr>
          <w:noProof/>
        </w:rPr>
        <w:drawing>
          <wp:inline distT="0" distB="0" distL="0" distR="0" wp14:anchorId="3194976C" wp14:editId="48ABBBCE">
            <wp:extent cx="5943600" cy="43643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364355"/>
                    </a:xfrm>
                    <a:prstGeom prst="rect">
                      <a:avLst/>
                    </a:prstGeom>
                  </pic:spPr>
                </pic:pic>
              </a:graphicData>
            </a:graphic>
          </wp:inline>
        </w:drawing>
      </w:r>
    </w:p>
    <w:p w14:paraId="0D6C0623" w14:textId="6250ECCF" w:rsidR="00C0438B" w:rsidRPr="009F5F11" w:rsidRDefault="0081730C">
      <w:pPr>
        <w:rPr>
          <w:rFonts w:ascii="Arial" w:hAnsi="Arial" w:cs="Arial"/>
          <w:sz w:val="32"/>
          <w:szCs w:val="32"/>
        </w:rPr>
      </w:pPr>
      <w:r>
        <w:rPr>
          <w:rFonts w:ascii="Arial" w:hAnsi="Arial" w:cs="Arial"/>
          <w:sz w:val="32"/>
          <w:szCs w:val="32"/>
        </w:rPr>
        <w:t>Địa chỉ IP: 10.0.159.45</w:t>
      </w:r>
    </w:p>
    <w:sectPr w:rsidR="00C0438B" w:rsidRPr="009F5F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VN Viet Sach">
    <w:altName w:val="Cambria"/>
    <w:panose1 w:val="00000000000000000000"/>
    <w:charset w:val="00"/>
    <w:family w:val="roman"/>
    <w:notTrueType/>
    <w:pitch w:val="default"/>
  </w:font>
  <w:font w:name="Calibri-Bold">
    <w:altName w:val="Calibr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326A8"/>
    <w:multiLevelType w:val="hybridMultilevel"/>
    <w:tmpl w:val="AE8CB568"/>
    <w:lvl w:ilvl="0" w:tplc="15B8B5F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5711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F11"/>
    <w:rsid w:val="0007399A"/>
    <w:rsid w:val="000A350A"/>
    <w:rsid w:val="000F388F"/>
    <w:rsid w:val="001300C7"/>
    <w:rsid w:val="00195AC2"/>
    <w:rsid w:val="001A0DDF"/>
    <w:rsid w:val="002050C2"/>
    <w:rsid w:val="00226385"/>
    <w:rsid w:val="00244224"/>
    <w:rsid w:val="00262606"/>
    <w:rsid w:val="0027180E"/>
    <w:rsid w:val="002D49D5"/>
    <w:rsid w:val="002E6635"/>
    <w:rsid w:val="002F22B1"/>
    <w:rsid w:val="00310204"/>
    <w:rsid w:val="00352575"/>
    <w:rsid w:val="00367DC2"/>
    <w:rsid w:val="003C4418"/>
    <w:rsid w:val="0040482D"/>
    <w:rsid w:val="004A2249"/>
    <w:rsid w:val="004E08BA"/>
    <w:rsid w:val="0055118D"/>
    <w:rsid w:val="005611EB"/>
    <w:rsid w:val="00585984"/>
    <w:rsid w:val="005C66E7"/>
    <w:rsid w:val="005E3F6A"/>
    <w:rsid w:val="00616E42"/>
    <w:rsid w:val="00624499"/>
    <w:rsid w:val="006358C7"/>
    <w:rsid w:val="00640209"/>
    <w:rsid w:val="00651D07"/>
    <w:rsid w:val="006A031A"/>
    <w:rsid w:val="006C1E51"/>
    <w:rsid w:val="0070670A"/>
    <w:rsid w:val="007561E7"/>
    <w:rsid w:val="007779EC"/>
    <w:rsid w:val="00790D38"/>
    <w:rsid w:val="00791931"/>
    <w:rsid w:val="007C4851"/>
    <w:rsid w:val="007D51B5"/>
    <w:rsid w:val="0081730C"/>
    <w:rsid w:val="00842019"/>
    <w:rsid w:val="0087417F"/>
    <w:rsid w:val="00876E33"/>
    <w:rsid w:val="008B11E8"/>
    <w:rsid w:val="0090654E"/>
    <w:rsid w:val="0093705A"/>
    <w:rsid w:val="00990664"/>
    <w:rsid w:val="009961D3"/>
    <w:rsid w:val="009A2793"/>
    <w:rsid w:val="009F5F11"/>
    <w:rsid w:val="00A03F0E"/>
    <w:rsid w:val="00A17032"/>
    <w:rsid w:val="00A37527"/>
    <w:rsid w:val="00A54FE2"/>
    <w:rsid w:val="00A6118E"/>
    <w:rsid w:val="00A76E35"/>
    <w:rsid w:val="00A87882"/>
    <w:rsid w:val="00A94C42"/>
    <w:rsid w:val="00AD2335"/>
    <w:rsid w:val="00AF05DA"/>
    <w:rsid w:val="00AF22C9"/>
    <w:rsid w:val="00B4464D"/>
    <w:rsid w:val="00B7293E"/>
    <w:rsid w:val="00B87002"/>
    <w:rsid w:val="00B871F9"/>
    <w:rsid w:val="00BB0170"/>
    <w:rsid w:val="00C0438B"/>
    <w:rsid w:val="00C12F72"/>
    <w:rsid w:val="00C40575"/>
    <w:rsid w:val="00C453D3"/>
    <w:rsid w:val="00C82072"/>
    <w:rsid w:val="00C862C5"/>
    <w:rsid w:val="00CC3F16"/>
    <w:rsid w:val="00CD7A40"/>
    <w:rsid w:val="00CE529D"/>
    <w:rsid w:val="00CF001A"/>
    <w:rsid w:val="00D06190"/>
    <w:rsid w:val="00D1446B"/>
    <w:rsid w:val="00D167D7"/>
    <w:rsid w:val="00D337E3"/>
    <w:rsid w:val="00DD4C8E"/>
    <w:rsid w:val="00E11BB8"/>
    <w:rsid w:val="00E1296D"/>
    <w:rsid w:val="00E3070F"/>
    <w:rsid w:val="00E36B9A"/>
    <w:rsid w:val="00E51E8D"/>
    <w:rsid w:val="00E806DE"/>
    <w:rsid w:val="00E80ACF"/>
    <w:rsid w:val="00EC2242"/>
    <w:rsid w:val="00EE57A3"/>
    <w:rsid w:val="00F06B24"/>
    <w:rsid w:val="00F233B0"/>
    <w:rsid w:val="00F63EAB"/>
    <w:rsid w:val="00F70903"/>
    <w:rsid w:val="00F70DB7"/>
    <w:rsid w:val="00F74749"/>
    <w:rsid w:val="00F876B7"/>
    <w:rsid w:val="00F91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67C56"/>
  <w15:chartTrackingRefBased/>
  <w15:docId w15:val="{17FEB3A4-EEB5-41F4-87CC-0BB98D42B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F70DB7"/>
    <w:rPr>
      <w:rFonts w:ascii="UVN Viet Sach" w:hAnsi="UVN Viet Sach" w:hint="default"/>
      <w:b w:val="0"/>
      <w:bCs w:val="0"/>
      <w:i w:val="0"/>
      <w:iCs w:val="0"/>
      <w:color w:val="212120"/>
      <w:sz w:val="26"/>
      <w:szCs w:val="26"/>
    </w:rPr>
  </w:style>
  <w:style w:type="character" w:styleId="Hyperlink">
    <w:name w:val="Hyperlink"/>
    <w:basedOn w:val="DefaultParagraphFont"/>
    <w:uiPriority w:val="99"/>
    <w:unhideWhenUsed/>
    <w:rsid w:val="00E806DE"/>
    <w:rPr>
      <w:color w:val="0563C1" w:themeColor="hyperlink"/>
      <w:u w:val="single"/>
    </w:rPr>
  </w:style>
  <w:style w:type="character" w:styleId="UnresolvedMention">
    <w:name w:val="Unresolved Mention"/>
    <w:basedOn w:val="DefaultParagraphFont"/>
    <w:uiPriority w:val="99"/>
    <w:semiHidden/>
    <w:unhideWhenUsed/>
    <w:rsid w:val="00E806DE"/>
    <w:rPr>
      <w:color w:val="605E5C"/>
      <w:shd w:val="clear" w:color="auto" w:fill="E1DFDD"/>
    </w:rPr>
  </w:style>
  <w:style w:type="paragraph" w:styleId="ListParagraph">
    <w:name w:val="List Paragraph"/>
    <w:basedOn w:val="Normal"/>
    <w:uiPriority w:val="34"/>
    <w:qFormat/>
    <w:rsid w:val="00A878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gaia.cs.umass.edu/wireshark-labs/INTRO-wireshark-file1.html" TargetMode="External"/><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8</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Ngô</dc:creator>
  <cp:keywords/>
  <dc:description/>
  <cp:lastModifiedBy>Đạt Ngô</cp:lastModifiedBy>
  <cp:revision>92</cp:revision>
  <dcterms:created xsi:type="dcterms:W3CDTF">2022-09-27T06:42:00Z</dcterms:created>
  <dcterms:modified xsi:type="dcterms:W3CDTF">2022-10-02T13:50:00Z</dcterms:modified>
</cp:coreProperties>
</file>