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E30" w14:textId="55FCD794" w:rsidR="00F510B1" w:rsidRPr="000A5216" w:rsidRDefault="00F510B1" w:rsidP="00F510B1">
      <w:pPr>
        <w:jc w:val="center"/>
        <w:rPr>
          <w:b/>
          <w:sz w:val="26"/>
          <w:szCs w:val="26"/>
        </w:rPr>
      </w:pPr>
      <w:r w:rsidRPr="000A5216">
        <w:rPr>
          <w:b/>
          <w:sz w:val="26"/>
          <w:szCs w:val="26"/>
        </w:rPr>
        <w:t xml:space="preserve">BÀI KIỂM TRA </w:t>
      </w:r>
      <w:r w:rsidR="00142DD6" w:rsidRPr="000A5216">
        <w:rPr>
          <w:b/>
          <w:sz w:val="26"/>
          <w:szCs w:val="26"/>
        </w:rPr>
        <w:t>ÔN TẬP CHƯƠNG</w:t>
      </w:r>
      <w:r w:rsidRPr="000A5216">
        <w:rPr>
          <w:b/>
          <w:sz w:val="26"/>
          <w:szCs w:val="26"/>
        </w:rPr>
        <w:t xml:space="preserve"> </w:t>
      </w:r>
      <w:r w:rsidR="00CF780E">
        <w:rPr>
          <w:b/>
          <w:sz w:val="26"/>
          <w:szCs w:val="26"/>
        </w:rPr>
        <w:t>5</w:t>
      </w:r>
    </w:p>
    <w:p w14:paraId="79F7D62F" w14:textId="368E9123" w:rsidR="00104F9D" w:rsidRDefault="00104F9D" w:rsidP="00104F9D">
      <w:pPr>
        <w:pStyle w:val="BodyText"/>
        <w:jc w:val="center"/>
        <w:rPr>
          <w:sz w:val="26"/>
          <w:szCs w:val="26"/>
        </w:rPr>
      </w:pPr>
      <w:r w:rsidRPr="000A5216">
        <w:rPr>
          <w:sz w:val="26"/>
          <w:szCs w:val="26"/>
        </w:rPr>
        <w:t xml:space="preserve">(thời gian làm bài </w:t>
      </w:r>
      <w:r w:rsidR="00FF1DA2">
        <w:rPr>
          <w:sz w:val="26"/>
          <w:szCs w:val="26"/>
          <w:lang w:val="vi-VN"/>
        </w:rPr>
        <w:t>6</w:t>
      </w:r>
      <w:r w:rsidRPr="000A5216">
        <w:rPr>
          <w:sz w:val="26"/>
          <w:szCs w:val="26"/>
        </w:rPr>
        <w:t>0 phút)</w:t>
      </w:r>
    </w:p>
    <w:p w14:paraId="7E42051F" w14:textId="77777777" w:rsidR="00475309" w:rsidRPr="00475309" w:rsidRDefault="00475309" w:rsidP="00475309">
      <w:pPr>
        <w:pStyle w:val="BodyTextFirstIndent"/>
        <w:rPr>
          <w:lang w:val="en-US"/>
        </w:rPr>
      </w:pPr>
    </w:p>
    <w:p w14:paraId="73B8EFB4" w14:textId="522CC7F2" w:rsidR="000A5216" w:rsidRPr="000A5216" w:rsidRDefault="00F27EB9" w:rsidP="0071440D">
      <w:pPr>
        <w:pStyle w:val="BodyTextFirstIndent"/>
      </w:pPr>
      <w:r>
        <w:rPr>
          <w:lang w:val="en-US"/>
        </w:rPr>
        <w:t xml:space="preserve">Lưu ý: </w:t>
      </w:r>
      <w:r>
        <w:rPr>
          <w:b w:val="0"/>
          <w:bCs w:val="0"/>
          <w:u w:val="none"/>
          <w:lang w:val="en-US"/>
        </w:rPr>
        <w:t>Sinh viên tự tìm kiếm thông tin để làm bài</w:t>
      </w:r>
      <w:r w:rsidR="00045DE8">
        <w:rPr>
          <w:b w:val="0"/>
          <w:bCs w:val="0"/>
          <w:u w:val="none"/>
          <w:lang w:val="en-US"/>
        </w:rPr>
        <w:t xml:space="preserve"> bằng chính năng lực của mình</w:t>
      </w:r>
      <w:r>
        <w:rPr>
          <w:b w:val="0"/>
          <w:bCs w:val="0"/>
          <w:u w:val="none"/>
          <w:lang w:val="en-US"/>
        </w:rPr>
        <w:t>, không được tham khảo và copy bài của nhau, những bài giải giống nhau hoàn toàn sẽ bị 0 điểm toàn bộ các bài đó.</w:t>
      </w:r>
    </w:p>
    <w:p w14:paraId="18D0BC1D" w14:textId="77777777" w:rsidR="000A5216" w:rsidRPr="000A5216" w:rsidRDefault="000A5216" w:rsidP="000A5216">
      <w:pPr>
        <w:pStyle w:val="BodyText"/>
        <w:rPr>
          <w:sz w:val="26"/>
          <w:szCs w:val="26"/>
        </w:rPr>
      </w:pPr>
    </w:p>
    <w:p w14:paraId="795E61D3" w14:textId="665BC23E" w:rsidR="00CF780E" w:rsidRDefault="000A5216" w:rsidP="00CF780E">
      <w:pPr>
        <w:rPr>
          <w:sz w:val="26"/>
          <w:szCs w:val="26"/>
        </w:rPr>
      </w:pPr>
      <w:r w:rsidRPr="000A5216">
        <w:rPr>
          <w:b/>
          <w:bCs/>
          <w:sz w:val="26"/>
          <w:szCs w:val="26"/>
        </w:rPr>
        <w:t xml:space="preserve">Câu </w:t>
      </w:r>
      <w:r w:rsidR="0071440D">
        <w:rPr>
          <w:b/>
          <w:bCs/>
          <w:sz w:val="26"/>
          <w:szCs w:val="26"/>
        </w:rPr>
        <w:t>1</w:t>
      </w:r>
      <w:r w:rsidR="00F27EB9">
        <w:rPr>
          <w:b/>
          <w:bCs/>
          <w:sz w:val="26"/>
          <w:szCs w:val="26"/>
        </w:rPr>
        <w:t xml:space="preserve"> </w:t>
      </w:r>
      <w:r w:rsidR="00F27EB9" w:rsidRPr="00F27EB9">
        <w:rPr>
          <w:rFonts w:eastAsia="Calibri"/>
          <w:sz w:val="26"/>
          <w:szCs w:val="26"/>
        </w:rPr>
        <w:t>(</w:t>
      </w:r>
      <w:r w:rsidR="0071440D">
        <w:rPr>
          <w:rFonts w:eastAsia="Calibri"/>
          <w:sz w:val="26"/>
          <w:szCs w:val="26"/>
        </w:rPr>
        <w:t>5</w:t>
      </w:r>
      <w:r w:rsidR="00F27EB9" w:rsidRPr="00F27EB9">
        <w:rPr>
          <w:rFonts w:eastAsia="Calibri"/>
          <w:sz w:val="26"/>
          <w:szCs w:val="26"/>
        </w:rPr>
        <w:t xml:space="preserve"> điểm)</w:t>
      </w:r>
      <w:r w:rsidRPr="000A5216">
        <w:rPr>
          <w:b/>
          <w:bCs/>
          <w:sz w:val="26"/>
          <w:szCs w:val="26"/>
        </w:rPr>
        <w:t>:</w:t>
      </w:r>
      <w:r w:rsidRPr="000A5216">
        <w:rPr>
          <w:sz w:val="26"/>
          <w:szCs w:val="26"/>
        </w:rPr>
        <w:t xml:space="preserve"> </w:t>
      </w:r>
      <w:r w:rsidR="00CF780E">
        <w:rPr>
          <w:sz w:val="26"/>
          <w:szCs w:val="26"/>
        </w:rPr>
        <w:t>Giả sử rằng mỗi công đoạn (stage) trong pipeline có thời gian thực hiện</w:t>
      </w:r>
      <w:r w:rsidR="003B53B8">
        <w:rPr>
          <w:sz w:val="26"/>
          <w:szCs w:val="26"/>
        </w:rPr>
        <w:t xml:space="preserve"> như trong bảng  sau:</w:t>
      </w:r>
    </w:p>
    <w:p w14:paraId="450C88A8" w14:textId="77777777" w:rsidR="00CF780E" w:rsidRPr="00CF780E" w:rsidRDefault="00CF780E" w:rsidP="00CF780E">
      <w:pPr>
        <w:pStyle w:val="BodyText"/>
      </w:pPr>
    </w:p>
    <w:tbl>
      <w:tblPr>
        <w:tblStyle w:val="TableGrid"/>
        <w:tblW w:w="5668" w:type="dxa"/>
        <w:jc w:val="center"/>
        <w:tblLook w:val="04A0" w:firstRow="1" w:lastRow="0" w:firstColumn="1" w:lastColumn="0" w:noHBand="0" w:noVBand="1"/>
      </w:tblPr>
      <w:tblGrid>
        <w:gridCol w:w="1133"/>
        <w:gridCol w:w="1134"/>
        <w:gridCol w:w="1134"/>
        <w:gridCol w:w="1134"/>
        <w:gridCol w:w="1133"/>
      </w:tblGrid>
      <w:tr w:rsidR="0071440D" w14:paraId="35F3C121" w14:textId="77777777" w:rsidTr="0071440D">
        <w:trPr>
          <w:jc w:val="center"/>
        </w:trPr>
        <w:tc>
          <w:tcPr>
            <w:tcW w:w="1133" w:type="dxa"/>
            <w:shd w:val="clear" w:color="auto" w:fill="auto"/>
          </w:tcPr>
          <w:p w14:paraId="70661F8C" w14:textId="77777777" w:rsidR="0071440D" w:rsidRDefault="0071440D" w:rsidP="003A0515">
            <w:pPr>
              <w:jc w:val="center"/>
              <w:rPr>
                <w:sz w:val="26"/>
                <w:szCs w:val="26"/>
              </w:rPr>
            </w:pPr>
            <w:r>
              <w:rPr>
                <w:sz w:val="26"/>
                <w:szCs w:val="26"/>
              </w:rPr>
              <w:t>IF</w:t>
            </w:r>
          </w:p>
        </w:tc>
        <w:tc>
          <w:tcPr>
            <w:tcW w:w="1134" w:type="dxa"/>
            <w:shd w:val="clear" w:color="auto" w:fill="auto"/>
          </w:tcPr>
          <w:p w14:paraId="18D54016" w14:textId="77777777" w:rsidR="0071440D" w:rsidRDefault="0071440D" w:rsidP="003A0515">
            <w:pPr>
              <w:jc w:val="center"/>
              <w:rPr>
                <w:sz w:val="26"/>
                <w:szCs w:val="26"/>
              </w:rPr>
            </w:pPr>
            <w:r>
              <w:rPr>
                <w:sz w:val="26"/>
                <w:szCs w:val="26"/>
              </w:rPr>
              <w:t>ID</w:t>
            </w:r>
          </w:p>
        </w:tc>
        <w:tc>
          <w:tcPr>
            <w:tcW w:w="1134" w:type="dxa"/>
            <w:shd w:val="clear" w:color="auto" w:fill="auto"/>
          </w:tcPr>
          <w:p w14:paraId="48085A24" w14:textId="77777777" w:rsidR="0071440D" w:rsidRDefault="0071440D" w:rsidP="003A0515">
            <w:pPr>
              <w:jc w:val="center"/>
              <w:rPr>
                <w:sz w:val="26"/>
                <w:szCs w:val="26"/>
              </w:rPr>
            </w:pPr>
            <w:r>
              <w:rPr>
                <w:sz w:val="26"/>
                <w:szCs w:val="26"/>
              </w:rPr>
              <w:t>EX</w:t>
            </w:r>
          </w:p>
        </w:tc>
        <w:tc>
          <w:tcPr>
            <w:tcW w:w="1134" w:type="dxa"/>
            <w:shd w:val="clear" w:color="auto" w:fill="auto"/>
          </w:tcPr>
          <w:p w14:paraId="0377023B" w14:textId="77777777" w:rsidR="0071440D" w:rsidRDefault="0071440D" w:rsidP="003A0515">
            <w:pPr>
              <w:jc w:val="center"/>
              <w:rPr>
                <w:sz w:val="26"/>
                <w:szCs w:val="26"/>
              </w:rPr>
            </w:pPr>
            <w:r>
              <w:rPr>
                <w:sz w:val="26"/>
                <w:szCs w:val="26"/>
              </w:rPr>
              <w:t>MEM</w:t>
            </w:r>
          </w:p>
        </w:tc>
        <w:tc>
          <w:tcPr>
            <w:tcW w:w="1133" w:type="dxa"/>
            <w:shd w:val="clear" w:color="auto" w:fill="auto"/>
          </w:tcPr>
          <w:p w14:paraId="079D3B2C" w14:textId="77777777" w:rsidR="0071440D" w:rsidRDefault="0071440D" w:rsidP="003A0515">
            <w:pPr>
              <w:jc w:val="center"/>
              <w:rPr>
                <w:sz w:val="26"/>
                <w:szCs w:val="26"/>
              </w:rPr>
            </w:pPr>
            <w:r>
              <w:rPr>
                <w:sz w:val="26"/>
                <w:szCs w:val="26"/>
              </w:rPr>
              <w:t>WB</w:t>
            </w:r>
          </w:p>
        </w:tc>
      </w:tr>
      <w:tr w:rsidR="0071440D" w14:paraId="36EC013E" w14:textId="77777777" w:rsidTr="0071440D">
        <w:trPr>
          <w:jc w:val="center"/>
        </w:trPr>
        <w:tc>
          <w:tcPr>
            <w:tcW w:w="1133" w:type="dxa"/>
            <w:shd w:val="clear" w:color="auto" w:fill="auto"/>
          </w:tcPr>
          <w:p w14:paraId="655FE1CA" w14:textId="3B755CC3" w:rsidR="0071440D" w:rsidRDefault="0071440D" w:rsidP="003A0515">
            <w:pPr>
              <w:jc w:val="center"/>
              <w:rPr>
                <w:sz w:val="26"/>
                <w:szCs w:val="26"/>
              </w:rPr>
            </w:pPr>
            <w:r>
              <w:rPr>
                <w:sz w:val="26"/>
                <w:szCs w:val="26"/>
              </w:rPr>
              <w:t>330ps</w:t>
            </w:r>
          </w:p>
        </w:tc>
        <w:tc>
          <w:tcPr>
            <w:tcW w:w="1134" w:type="dxa"/>
            <w:shd w:val="clear" w:color="auto" w:fill="auto"/>
          </w:tcPr>
          <w:p w14:paraId="2A65F1F4" w14:textId="2DE52523" w:rsidR="0071440D" w:rsidRDefault="0071440D" w:rsidP="003A0515">
            <w:pPr>
              <w:jc w:val="center"/>
              <w:rPr>
                <w:sz w:val="26"/>
                <w:szCs w:val="26"/>
              </w:rPr>
            </w:pPr>
            <w:r>
              <w:rPr>
                <w:sz w:val="26"/>
                <w:szCs w:val="26"/>
              </w:rPr>
              <w:t>440ps</w:t>
            </w:r>
          </w:p>
        </w:tc>
        <w:tc>
          <w:tcPr>
            <w:tcW w:w="1134" w:type="dxa"/>
            <w:shd w:val="clear" w:color="auto" w:fill="auto"/>
          </w:tcPr>
          <w:p w14:paraId="23FFE2E0" w14:textId="77777777" w:rsidR="0071440D" w:rsidRDefault="0071440D" w:rsidP="003A0515">
            <w:pPr>
              <w:jc w:val="center"/>
              <w:rPr>
                <w:sz w:val="26"/>
                <w:szCs w:val="26"/>
              </w:rPr>
            </w:pPr>
            <w:r>
              <w:rPr>
                <w:sz w:val="26"/>
                <w:szCs w:val="26"/>
              </w:rPr>
              <w:t>350ps</w:t>
            </w:r>
          </w:p>
        </w:tc>
        <w:tc>
          <w:tcPr>
            <w:tcW w:w="1134" w:type="dxa"/>
            <w:shd w:val="clear" w:color="auto" w:fill="auto"/>
          </w:tcPr>
          <w:p w14:paraId="2AAF7EEC" w14:textId="6F520BD6" w:rsidR="0071440D" w:rsidRDefault="0071440D" w:rsidP="003A0515">
            <w:pPr>
              <w:jc w:val="center"/>
              <w:rPr>
                <w:sz w:val="26"/>
                <w:szCs w:val="26"/>
              </w:rPr>
            </w:pPr>
            <w:r>
              <w:rPr>
                <w:sz w:val="26"/>
                <w:szCs w:val="26"/>
              </w:rPr>
              <w:t>450ps</w:t>
            </w:r>
          </w:p>
        </w:tc>
        <w:tc>
          <w:tcPr>
            <w:tcW w:w="1133" w:type="dxa"/>
            <w:shd w:val="clear" w:color="auto" w:fill="auto"/>
          </w:tcPr>
          <w:p w14:paraId="29A4EB84" w14:textId="5569F615" w:rsidR="0071440D" w:rsidRDefault="0071440D" w:rsidP="003A0515">
            <w:pPr>
              <w:jc w:val="center"/>
              <w:rPr>
                <w:sz w:val="26"/>
                <w:szCs w:val="26"/>
              </w:rPr>
            </w:pPr>
            <w:r>
              <w:rPr>
                <w:sz w:val="26"/>
                <w:szCs w:val="26"/>
              </w:rPr>
              <w:t>180ps</w:t>
            </w:r>
          </w:p>
        </w:tc>
      </w:tr>
    </w:tbl>
    <w:p w14:paraId="06E2EEE2" w14:textId="77777777" w:rsidR="00CF780E" w:rsidRDefault="00CF780E" w:rsidP="00CF780E">
      <w:pPr>
        <w:rPr>
          <w:sz w:val="26"/>
          <w:szCs w:val="26"/>
        </w:rPr>
      </w:pPr>
    </w:p>
    <w:p w14:paraId="6328CFC7" w14:textId="285D07F9" w:rsidR="00CF780E" w:rsidRPr="00CF780E" w:rsidRDefault="00CF780E" w:rsidP="00497CB5">
      <w:pPr>
        <w:pStyle w:val="ListParagraph"/>
        <w:numPr>
          <w:ilvl w:val="0"/>
          <w:numId w:val="22"/>
        </w:numPr>
        <w:spacing w:line="360" w:lineRule="auto"/>
        <w:jc w:val="both"/>
        <w:rPr>
          <w:i/>
          <w:sz w:val="26"/>
          <w:szCs w:val="26"/>
          <w:vertAlign w:val="subscript"/>
        </w:rPr>
      </w:pPr>
      <w:r w:rsidRPr="00CF780E">
        <w:rPr>
          <w:sz w:val="26"/>
          <w:szCs w:val="26"/>
        </w:rPr>
        <w:t>Chu kỳ xung clock cần cho processor là bao nhiêu nếu processor thiết kế có pipeline</w:t>
      </w:r>
      <w:r>
        <w:rPr>
          <w:sz w:val="26"/>
          <w:szCs w:val="26"/>
        </w:rPr>
        <w:t xml:space="preserve">, </w:t>
      </w:r>
      <w:r w:rsidRPr="00CF780E">
        <w:rPr>
          <w:sz w:val="26"/>
          <w:szCs w:val="26"/>
        </w:rPr>
        <w:t xml:space="preserve"> không pipeline đơn chu kỳ</w:t>
      </w:r>
      <w:r>
        <w:rPr>
          <w:sz w:val="26"/>
          <w:szCs w:val="26"/>
        </w:rPr>
        <w:t xml:space="preserve"> </w:t>
      </w:r>
      <w:r w:rsidRPr="00CF780E">
        <w:rPr>
          <w:sz w:val="26"/>
          <w:szCs w:val="26"/>
        </w:rPr>
        <w:t>và không pipeline đ</w:t>
      </w:r>
      <w:r>
        <w:rPr>
          <w:sz w:val="26"/>
          <w:szCs w:val="26"/>
        </w:rPr>
        <w:t>a</w:t>
      </w:r>
      <w:r w:rsidRPr="00CF780E">
        <w:rPr>
          <w:sz w:val="26"/>
          <w:szCs w:val="26"/>
        </w:rPr>
        <w:t xml:space="preserve"> chu kỳ</w:t>
      </w:r>
    </w:p>
    <w:p w14:paraId="427D8472" w14:textId="3E079EBA" w:rsidR="00CF780E" w:rsidRPr="00CF780E" w:rsidRDefault="00CF780E" w:rsidP="00497CB5">
      <w:pPr>
        <w:pStyle w:val="ListParagraph"/>
        <w:numPr>
          <w:ilvl w:val="0"/>
          <w:numId w:val="22"/>
        </w:numPr>
        <w:spacing w:line="360" w:lineRule="auto"/>
        <w:jc w:val="both"/>
        <w:rPr>
          <w:i/>
          <w:sz w:val="26"/>
          <w:szCs w:val="26"/>
          <w:vertAlign w:val="subscript"/>
        </w:rPr>
      </w:pPr>
      <w:r>
        <w:rPr>
          <w:sz w:val="26"/>
          <w:szCs w:val="26"/>
        </w:rPr>
        <w:t xml:space="preserve">Thời gian cần thiết để thực hiện lệnh “beq” cho trường hợp processor có pipeline, </w:t>
      </w:r>
      <w:r w:rsidRPr="00CF780E">
        <w:rPr>
          <w:sz w:val="26"/>
          <w:szCs w:val="26"/>
        </w:rPr>
        <w:t xml:space="preserve"> không pipeline đơn chu kỳ</w:t>
      </w:r>
      <w:r>
        <w:rPr>
          <w:sz w:val="26"/>
          <w:szCs w:val="26"/>
        </w:rPr>
        <w:t xml:space="preserve"> </w:t>
      </w:r>
      <w:r w:rsidRPr="00CF780E">
        <w:rPr>
          <w:sz w:val="26"/>
          <w:szCs w:val="26"/>
        </w:rPr>
        <w:t>và không pipeline đ</w:t>
      </w:r>
      <w:r>
        <w:rPr>
          <w:sz w:val="26"/>
          <w:szCs w:val="26"/>
        </w:rPr>
        <w:t>a</w:t>
      </w:r>
      <w:r w:rsidRPr="00CF780E">
        <w:rPr>
          <w:sz w:val="26"/>
          <w:szCs w:val="26"/>
        </w:rPr>
        <w:t xml:space="preserve"> chu kỳ</w:t>
      </w:r>
    </w:p>
    <w:p w14:paraId="7F023C9A" w14:textId="0B31DC60" w:rsidR="00CF780E" w:rsidRPr="00CF780E" w:rsidRDefault="00CF780E" w:rsidP="00497CB5">
      <w:pPr>
        <w:pStyle w:val="ListParagraph"/>
        <w:numPr>
          <w:ilvl w:val="0"/>
          <w:numId w:val="22"/>
        </w:numPr>
        <w:spacing w:line="360" w:lineRule="auto"/>
        <w:jc w:val="both"/>
        <w:rPr>
          <w:i/>
          <w:sz w:val="26"/>
          <w:szCs w:val="26"/>
          <w:vertAlign w:val="subscript"/>
        </w:rPr>
      </w:pPr>
      <w:r>
        <w:rPr>
          <w:sz w:val="26"/>
          <w:szCs w:val="26"/>
        </w:rPr>
        <w:t>Thời gian cần thiết để thực hiện lệnh đoạn chương trình sau cho trường hợp processor có pipeline (không dùng kỹ thuật forwarding</w:t>
      </w:r>
      <w:r w:rsidR="00B06F35">
        <w:rPr>
          <w:sz w:val="26"/>
          <w:szCs w:val="26"/>
        </w:rPr>
        <w:t>, giải quyết xung đột điều khiển theo phương pháp 1</w:t>
      </w:r>
      <w:r>
        <w:rPr>
          <w:sz w:val="26"/>
          <w:szCs w:val="26"/>
        </w:rPr>
        <w:t>)</w:t>
      </w:r>
      <w:r w:rsidR="00A71938">
        <w:rPr>
          <w:sz w:val="26"/>
          <w:szCs w:val="26"/>
        </w:rPr>
        <w:t xml:space="preserve">, </w:t>
      </w:r>
      <w:r w:rsidR="00A71938" w:rsidRPr="00CF780E">
        <w:rPr>
          <w:sz w:val="26"/>
          <w:szCs w:val="26"/>
        </w:rPr>
        <w:t xml:space="preserve"> không pipeline đơn chu kỳ</w:t>
      </w:r>
      <w:r w:rsidR="00A71938">
        <w:rPr>
          <w:sz w:val="26"/>
          <w:szCs w:val="26"/>
        </w:rPr>
        <w:t xml:space="preserve"> </w:t>
      </w:r>
      <w:r w:rsidR="00A71938" w:rsidRPr="00CF780E">
        <w:rPr>
          <w:sz w:val="26"/>
          <w:szCs w:val="26"/>
        </w:rPr>
        <w:t>và không pipeline đ</w:t>
      </w:r>
      <w:r w:rsidR="00A71938">
        <w:rPr>
          <w:sz w:val="26"/>
          <w:szCs w:val="26"/>
        </w:rPr>
        <w:t>a</w:t>
      </w:r>
      <w:r w:rsidR="00A71938" w:rsidRPr="00CF780E">
        <w:rPr>
          <w:sz w:val="26"/>
          <w:szCs w:val="26"/>
        </w:rPr>
        <w:t xml:space="preserve"> chu kỳ</w:t>
      </w:r>
      <w:r w:rsidR="00A71938">
        <w:rPr>
          <w:sz w:val="26"/>
          <w:szCs w:val="26"/>
        </w:rPr>
        <w:t xml:space="preserve"> </w:t>
      </w:r>
      <w:r>
        <w:rPr>
          <w:sz w:val="26"/>
          <w:szCs w:val="26"/>
        </w:rPr>
        <w:t>có thể là bao nhiêu</w:t>
      </w:r>
      <w:r w:rsidR="003B53B8">
        <w:rPr>
          <w:sz w:val="26"/>
          <w:szCs w:val="26"/>
        </w:rPr>
        <w:t>. Vẽ rõ ràng hình ảnh các chu kỳ thực thi.</w:t>
      </w:r>
    </w:p>
    <w:p w14:paraId="51B94824" w14:textId="626D1864" w:rsidR="000A5216" w:rsidRPr="000A5216" w:rsidRDefault="000A5216" w:rsidP="000A5216">
      <w:pPr>
        <w:spacing w:line="312" w:lineRule="auto"/>
        <w:ind w:left="284"/>
        <w:rPr>
          <w:i/>
          <w:sz w:val="26"/>
          <w:szCs w:val="26"/>
        </w:rPr>
      </w:pPr>
      <w:r w:rsidRPr="000A5216">
        <w:rPr>
          <w:sz w:val="26"/>
          <w:szCs w:val="26"/>
        </w:rPr>
        <w:tab/>
      </w:r>
      <w:r w:rsidR="00CF780E">
        <w:rPr>
          <w:sz w:val="26"/>
          <w:szCs w:val="26"/>
        </w:rPr>
        <w:tab/>
      </w:r>
      <w:r w:rsidRPr="000A5216">
        <w:rPr>
          <w:i/>
          <w:sz w:val="26"/>
          <w:szCs w:val="26"/>
        </w:rPr>
        <w:t>or $t9, $zero, $t</w:t>
      </w:r>
      <w:r w:rsidR="007779EB">
        <w:rPr>
          <w:i/>
          <w:sz w:val="26"/>
          <w:szCs w:val="26"/>
        </w:rPr>
        <w:t>0</w:t>
      </w:r>
    </w:p>
    <w:p w14:paraId="4665BF1D" w14:textId="52594203" w:rsidR="007779EB" w:rsidRDefault="000A5216" w:rsidP="000A5216">
      <w:pPr>
        <w:spacing w:line="312" w:lineRule="auto"/>
        <w:ind w:left="284"/>
        <w:rPr>
          <w:i/>
          <w:sz w:val="26"/>
          <w:szCs w:val="26"/>
        </w:rPr>
      </w:pPr>
      <w:r w:rsidRPr="000A5216">
        <w:rPr>
          <w:i/>
          <w:sz w:val="26"/>
          <w:szCs w:val="26"/>
        </w:rPr>
        <w:tab/>
      </w:r>
      <w:r w:rsidR="00CF780E">
        <w:rPr>
          <w:i/>
          <w:sz w:val="26"/>
          <w:szCs w:val="26"/>
        </w:rPr>
        <w:tab/>
      </w:r>
      <w:r w:rsidR="007779EB">
        <w:rPr>
          <w:i/>
          <w:sz w:val="26"/>
          <w:szCs w:val="26"/>
        </w:rPr>
        <w:t>lw $t1, 12($t9)</w:t>
      </w:r>
    </w:p>
    <w:p w14:paraId="5C5F5A33" w14:textId="62EA4657" w:rsidR="003B53B8" w:rsidRDefault="003B53B8" w:rsidP="007779EB">
      <w:pPr>
        <w:spacing w:line="312" w:lineRule="auto"/>
        <w:ind w:left="1004" w:firstLine="436"/>
        <w:rPr>
          <w:i/>
          <w:sz w:val="26"/>
          <w:szCs w:val="26"/>
        </w:rPr>
      </w:pPr>
      <w:r>
        <w:rPr>
          <w:i/>
          <w:sz w:val="26"/>
          <w:szCs w:val="26"/>
        </w:rPr>
        <w:t>beq $0, $0, Exit</w:t>
      </w:r>
    </w:p>
    <w:p w14:paraId="0C290622" w14:textId="0FA231DB" w:rsidR="007779EB" w:rsidRDefault="007779EB" w:rsidP="007779EB">
      <w:pPr>
        <w:spacing w:line="312" w:lineRule="auto"/>
        <w:ind w:left="1004" w:firstLine="436"/>
        <w:rPr>
          <w:i/>
          <w:sz w:val="26"/>
          <w:szCs w:val="26"/>
        </w:rPr>
      </w:pPr>
      <w:r w:rsidRPr="000A5216">
        <w:rPr>
          <w:i/>
          <w:sz w:val="26"/>
          <w:szCs w:val="26"/>
        </w:rPr>
        <w:t>sw $t9, 12($s0)</w:t>
      </w:r>
    </w:p>
    <w:p w14:paraId="0C097669" w14:textId="72207BF1" w:rsidR="00335E7D" w:rsidRDefault="003B53B8" w:rsidP="009A480A">
      <w:pPr>
        <w:spacing w:line="312" w:lineRule="auto"/>
        <w:ind w:left="1004" w:firstLine="436"/>
        <w:rPr>
          <w:i/>
          <w:sz w:val="26"/>
          <w:szCs w:val="26"/>
        </w:rPr>
      </w:pPr>
      <w:r>
        <w:rPr>
          <w:i/>
          <w:sz w:val="26"/>
          <w:szCs w:val="26"/>
        </w:rPr>
        <w:t xml:space="preserve">Exit: </w:t>
      </w:r>
      <w:r w:rsidR="000A5216" w:rsidRPr="000A5216">
        <w:rPr>
          <w:i/>
          <w:sz w:val="26"/>
          <w:szCs w:val="26"/>
        </w:rPr>
        <w:t>add $s0, $</w:t>
      </w:r>
      <w:r>
        <w:rPr>
          <w:i/>
          <w:sz w:val="26"/>
          <w:szCs w:val="26"/>
        </w:rPr>
        <w:t>t1</w:t>
      </w:r>
      <w:r w:rsidR="000A5216" w:rsidRPr="000A5216">
        <w:rPr>
          <w:i/>
          <w:sz w:val="26"/>
          <w:szCs w:val="26"/>
        </w:rPr>
        <w:t>, $t</w:t>
      </w:r>
      <w:r w:rsidR="007779EB">
        <w:rPr>
          <w:i/>
          <w:sz w:val="26"/>
          <w:szCs w:val="26"/>
        </w:rPr>
        <w:t>9</w:t>
      </w:r>
    </w:p>
    <w:p w14:paraId="04A447B9" w14:textId="04F40494" w:rsidR="00335E7D" w:rsidRPr="00335E7D" w:rsidRDefault="00335E7D" w:rsidP="00335E7D">
      <w:pPr>
        <w:pStyle w:val="BodyText"/>
        <w:rPr>
          <w:b/>
          <w:bCs/>
          <w:sz w:val="26"/>
          <w:szCs w:val="26"/>
          <w:u w:val="single"/>
        </w:rPr>
      </w:pPr>
      <w:r w:rsidRPr="00335E7D">
        <w:rPr>
          <w:b/>
          <w:bCs/>
          <w:sz w:val="26"/>
          <w:szCs w:val="26"/>
          <w:u w:val="single"/>
        </w:rPr>
        <w:t>Trả lời:</w:t>
      </w:r>
    </w:p>
    <w:p w14:paraId="5DFD54FD" w14:textId="77777777" w:rsidR="00335E7D" w:rsidRPr="00335E7D" w:rsidRDefault="00335E7D" w:rsidP="003B53B8">
      <w:pPr>
        <w:pStyle w:val="BodyTextFirstIndent"/>
      </w:pPr>
    </w:p>
    <w:p w14:paraId="14EC59AA" w14:textId="2BC1F9BC" w:rsidR="00A71938" w:rsidRDefault="00A71938" w:rsidP="00335E7D">
      <w:pPr>
        <w:spacing w:line="312" w:lineRule="auto"/>
        <w:rPr>
          <w:iCs/>
        </w:rPr>
      </w:pPr>
      <w:r w:rsidRPr="00335E7D">
        <w:rPr>
          <w:iCs/>
        </w:rPr>
        <w:br w:type="page"/>
      </w:r>
    </w:p>
    <w:p w14:paraId="2906FE8E" w14:textId="5A073C4D" w:rsidR="00A71938" w:rsidRDefault="000A5216" w:rsidP="00A71938">
      <w:pPr>
        <w:rPr>
          <w:sz w:val="26"/>
          <w:szCs w:val="26"/>
          <w:lang w:val="fr-FR"/>
        </w:rPr>
      </w:pPr>
      <w:r w:rsidRPr="000A5216">
        <w:rPr>
          <w:rFonts w:eastAsia="Calibri"/>
          <w:b/>
          <w:bCs/>
          <w:sz w:val="26"/>
          <w:szCs w:val="26"/>
        </w:rPr>
        <w:lastRenderedPageBreak/>
        <w:t xml:space="preserve">Câu </w:t>
      </w:r>
      <w:r w:rsidR="0071440D">
        <w:rPr>
          <w:rFonts w:eastAsia="Calibri"/>
          <w:b/>
          <w:bCs/>
          <w:sz w:val="26"/>
          <w:szCs w:val="26"/>
        </w:rPr>
        <w:t>2</w:t>
      </w:r>
      <w:r w:rsidR="00F27EB9">
        <w:rPr>
          <w:rFonts w:eastAsia="Calibri"/>
          <w:b/>
          <w:bCs/>
          <w:sz w:val="26"/>
          <w:szCs w:val="26"/>
        </w:rPr>
        <w:t xml:space="preserve"> </w:t>
      </w:r>
      <w:r w:rsidR="00F27EB9" w:rsidRPr="00F27EB9">
        <w:rPr>
          <w:rFonts w:eastAsia="Calibri"/>
          <w:sz w:val="26"/>
          <w:szCs w:val="26"/>
        </w:rPr>
        <w:t>(</w:t>
      </w:r>
      <w:r w:rsidR="0071440D">
        <w:rPr>
          <w:rFonts w:eastAsia="Calibri"/>
          <w:sz w:val="26"/>
          <w:szCs w:val="26"/>
        </w:rPr>
        <w:t>5</w:t>
      </w:r>
      <w:r w:rsidR="00F27EB9" w:rsidRPr="00F27EB9">
        <w:rPr>
          <w:rFonts w:eastAsia="Calibri"/>
          <w:sz w:val="26"/>
          <w:szCs w:val="26"/>
        </w:rPr>
        <w:t xml:space="preserve"> điểm)</w:t>
      </w:r>
      <w:r w:rsidR="00F27EB9">
        <w:rPr>
          <w:rFonts w:eastAsia="Calibri"/>
          <w:b/>
          <w:bCs/>
          <w:sz w:val="26"/>
          <w:szCs w:val="26"/>
        </w:rPr>
        <w:t xml:space="preserve"> </w:t>
      </w:r>
      <w:r w:rsidRPr="000A5216">
        <w:rPr>
          <w:rFonts w:eastAsia="Calibri"/>
          <w:b/>
          <w:bCs/>
          <w:sz w:val="26"/>
          <w:szCs w:val="26"/>
        </w:rPr>
        <w:t>:</w:t>
      </w:r>
      <w:r w:rsidRPr="000A5216">
        <w:rPr>
          <w:rFonts w:eastAsia="Calibri"/>
          <w:sz w:val="26"/>
          <w:szCs w:val="26"/>
        </w:rPr>
        <w:t xml:space="preserve"> </w:t>
      </w:r>
      <w:r w:rsidR="00363E84" w:rsidRPr="00987152">
        <w:rPr>
          <w:rFonts w:eastAsia="Calibri"/>
          <w:b/>
          <w:bCs/>
          <w:color w:val="FF0000"/>
          <w:sz w:val="26"/>
          <w:szCs w:val="26"/>
        </w:rPr>
        <w:t>Vẽ rõ ràng hình ảnh các chu kỳ khi thực thi</w:t>
      </w:r>
      <w:r w:rsidR="00363E84">
        <w:rPr>
          <w:rFonts w:eastAsia="Calibri"/>
          <w:sz w:val="26"/>
          <w:szCs w:val="26"/>
        </w:rPr>
        <w:t xml:space="preserve"> các đoạn chương trình sau và </w:t>
      </w:r>
      <w:r w:rsidR="00363E84" w:rsidRPr="00987152">
        <w:rPr>
          <w:rFonts w:eastAsia="Calibri"/>
          <w:b/>
          <w:bCs/>
          <w:color w:val="FF0000"/>
          <w:sz w:val="26"/>
          <w:szCs w:val="26"/>
        </w:rPr>
        <w:t>tính thời gian thực thi</w:t>
      </w:r>
      <w:r w:rsidR="00363E84">
        <w:rPr>
          <w:rFonts w:eastAsia="Calibri"/>
          <w:sz w:val="26"/>
          <w:szCs w:val="26"/>
        </w:rPr>
        <w:t xml:space="preserve"> </w:t>
      </w:r>
      <w:r w:rsidR="00036B02">
        <w:rPr>
          <w:rFonts w:eastAsia="Calibri"/>
          <w:sz w:val="26"/>
          <w:szCs w:val="26"/>
        </w:rPr>
        <w:t>khi proccessor thiết kế theo</w:t>
      </w:r>
      <w:r w:rsidR="00363E84">
        <w:rPr>
          <w:rFonts w:eastAsia="Calibri"/>
          <w:sz w:val="26"/>
          <w:szCs w:val="26"/>
        </w:rPr>
        <w:t xml:space="preserve"> pipeline 5 tầng trong 2 trường hợp: </w:t>
      </w:r>
      <w:r w:rsidR="00363E84" w:rsidRPr="00987152">
        <w:rPr>
          <w:color w:val="00B050"/>
          <w:sz w:val="26"/>
          <w:szCs w:val="26"/>
          <w:lang w:val="fr-FR"/>
        </w:rPr>
        <w:t>không dùng kỹ thuật nhìn trước (no forwarding)</w:t>
      </w:r>
      <w:r w:rsidR="00363E84">
        <w:rPr>
          <w:sz w:val="26"/>
          <w:szCs w:val="26"/>
          <w:lang w:val="fr-FR"/>
        </w:rPr>
        <w:t xml:space="preserve"> và </w:t>
      </w:r>
      <w:r w:rsidR="00363E84" w:rsidRPr="00987152">
        <w:rPr>
          <w:color w:val="7030A0"/>
          <w:sz w:val="26"/>
          <w:szCs w:val="26"/>
          <w:lang w:val="fr-FR"/>
        </w:rPr>
        <w:t>có kỹ thuật nhìn trước (full-forwarding)</w:t>
      </w:r>
      <w:r w:rsidR="00036B02">
        <w:rPr>
          <w:color w:val="7030A0"/>
          <w:sz w:val="26"/>
          <w:szCs w:val="26"/>
          <w:lang w:val="fr-FR"/>
        </w:rPr>
        <w:t xml:space="preserve"> </w:t>
      </w:r>
      <w:r w:rsidR="00036B02" w:rsidRPr="00720707">
        <w:rPr>
          <w:sz w:val="26"/>
          <w:szCs w:val="26"/>
          <w:lang w:val="fr-FR"/>
        </w:rPr>
        <w:t>để giải quyết xung đột dữ liệu xảy ra khi thực thi đoạn chương trình đó</w:t>
      </w:r>
      <w:r w:rsidR="00363E84">
        <w:rPr>
          <w:sz w:val="26"/>
          <w:szCs w:val="26"/>
          <w:lang w:val="fr-FR"/>
        </w:rPr>
        <w:t xml:space="preserve">. Giả sử </w:t>
      </w:r>
      <w:r w:rsidR="00A71938">
        <w:rPr>
          <w:sz w:val="26"/>
          <w:szCs w:val="26"/>
          <w:lang w:val="fr-FR"/>
        </w:rPr>
        <w:t>chu kỳ xung clock</w:t>
      </w:r>
      <w:r w:rsidR="00363E84">
        <w:rPr>
          <w:sz w:val="26"/>
          <w:szCs w:val="26"/>
          <w:lang w:val="fr-FR"/>
        </w:rPr>
        <w:t xml:space="preserve"> khi không dùng kỹ thuật nhìn trước là 400ps và có dùng kỹ thuật nhìn trước là 430ps.</w:t>
      </w:r>
    </w:p>
    <w:p w14:paraId="2C480249" w14:textId="77777777" w:rsidR="00987152" w:rsidRPr="00987152" w:rsidRDefault="00987152" w:rsidP="00987152">
      <w:pPr>
        <w:pStyle w:val="BodyText"/>
        <w:rPr>
          <w:lang w:val="fr-FR"/>
        </w:rPr>
      </w:pPr>
    </w:p>
    <w:p w14:paraId="32C40A39" w14:textId="77777777" w:rsidR="00363E84" w:rsidRDefault="00363E84" w:rsidP="00363E84">
      <w:pPr>
        <w:rPr>
          <w:sz w:val="26"/>
          <w:szCs w:val="26"/>
          <w:lang w:val="fr-FR"/>
        </w:rPr>
      </w:pPr>
      <w:bookmarkStart w:id="0" w:name="OLE_LINK12"/>
      <w:bookmarkStart w:id="1" w:name="OLE_LINK11"/>
      <w:bookmarkEnd w:id="0"/>
      <w:bookmarkEnd w:id="1"/>
      <w:r>
        <w:rPr>
          <w:sz w:val="26"/>
          <w:szCs w:val="26"/>
          <w:lang w:val="fr-FR"/>
        </w:rPr>
        <w:t>a.</w:t>
      </w:r>
    </w:p>
    <w:p w14:paraId="6859DE08" w14:textId="5C9DD1CC" w:rsidR="00615D37" w:rsidRDefault="00615D37" w:rsidP="00363E84">
      <w:pPr>
        <w:ind w:firstLine="567"/>
        <w:rPr>
          <w:i/>
          <w:sz w:val="26"/>
          <w:szCs w:val="26"/>
          <w:lang w:val="fr-FR"/>
        </w:rPr>
      </w:pPr>
      <w:r>
        <w:rPr>
          <w:i/>
          <w:sz w:val="26"/>
          <w:szCs w:val="26"/>
          <w:lang w:val="fr-FR"/>
        </w:rPr>
        <w:t>sw $2, 12($1)</w:t>
      </w:r>
    </w:p>
    <w:p w14:paraId="1A5C226C" w14:textId="77777777" w:rsidR="00615D37" w:rsidRDefault="00615D37" w:rsidP="00615D37">
      <w:pPr>
        <w:ind w:firstLine="567"/>
        <w:rPr>
          <w:i/>
          <w:sz w:val="26"/>
          <w:szCs w:val="26"/>
          <w:lang w:val="fr-FR"/>
        </w:rPr>
      </w:pPr>
      <w:r>
        <w:rPr>
          <w:i/>
          <w:sz w:val="26"/>
          <w:szCs w:val="26"/>
          <w:lang w:val="fr-FR"/>
        </w:rPr>
        <w:t>add $3 $2, $1</w:t>
      </w:r>
    </w:p>
    <w:p w14:paraId="25C8F278" w14:textId="3C5C2BE3" w:rsidR="00363E84" w:rsidRDefault="00363E84" w:rsidP="00363E84">
      <w:pPr>
        <w:ind w:firstLine="567"/>
        <w:rPr>
          <w:i/>
          <w:sz w:val="26"/>
          <w:szCs w:val="26"/>
          <w:lang w:val="fr-FR"/>
        </w:rPr>
      </w:pPr>
      <w:r>
        <w:rPr>
          <w:i/>
          <w:sz w:val="26"/>
          <w:szCs w:val="26"/>
          <w:lang w:val="fr-FR"/>
        </w:rPr>
        <w:t xml:space="preserve">lw $1, </w:t>
      </w:r>
      <w:r w:rsidR="00615D37">
        <w:rPr>
          <w:i/>
          <w:sz w:val="26"/>
          <w:szCs w:val="26"/>
          <w:lang w:val="fr-FR"/>
        </w:rPr>
        <w:t>16</w:t>
      </w:r>
      <w:r>
        <w:rPr>
          <w:i/>
          <w:sz w:val="26"/>
          <w:szCs w:val="26"/>
          <w:lang w:val="fr-FR"/>
        </w:rPr>
        <w:t>($2)</w:t>
      </w:r>
    </w:p>
    <w:p w14:paraId="173D321A" w14:textId="52BFCE01" w:rsidR="00363E84" w:rsidRDefault="00363E84" w:rsidP="00363E84">
      <w:pPr>
        <w:ind w:firstLine="567"/>
        <w:rPr>
          <w:i/>
          <w:sz w:val="26"/>
          <w:szCs w:val="26"/>
          <w:lang w:val="fr-FR"/>
        </w:rPr>
      </w:pPr>
      <w:r>
        <w:rPr>
          <w:i/>
          <w:sz w:val="26"/>
          <w:szCs w:val="26"/>
          <w:lang w:val="fr-FR"/>
        </w:rPr>
        <w:t>add $1, $</w:t>
      </w:r>
      <w:r w:rsidR="00615D37">
        <w:rPr>
          <w:i/>
          <w:sz w:val="26"/>
          <w:szCs w:val="26"/>
          <w:lang w:val="fr-FR"/>
        </w:rPr>
        <w:t>3</w:t>
      </w:r>
      <w:r>
        <w:rPr>
          <w:i/>
          <w:sz w:val="26"/>
          <w:szCs w:val="26"/>
          <w:lang w:val="fr-FR"/>
        </w:rPr>
        <w:t>, $2</w:t>
      </w:r>
    </w:p>
    <w:p w14:paraId="21B7C5FF" w14:textId="3A4698DC" w:rsidR="00363E84" w:rsidRDefault="00363E84" w:rsidP="00363E84">
      <w:pPr>
        <w:ind w:firstLine="567"/>
        <w:rPr>
          <w:i/>
          <w:sz w:val="26"/>
          <w:szCs w:val="26"/>
          <w:lang w:val="fr-FR"/>
        </w:rPr>
      </w:pPr>
      <w:r>
        <w:rPr>
          <w:i/>
          <w:sz w:val="26"/>
          <w:szCs w:val="26"/>
          <w:lang w:val="fr-FR"/>
        </w:rPr>
        <w:t xml:space="preserve">sw $1, </w:t>
      </w:r>
      <w:r w:rsidR="00615D37">
        <w:rPr>
          <w:i/>
          <w:sz w:val="26"/>
          <w:szCs w:val="26"/>
          <w:lang w:val="fr-FR"/>
        </w:rPr>
        <w:t>4</w:t>
      </w:r>
      <w:r>
        <w:rPr>
          <w:i/>
          <w:sz w:val="26"/>
          <w:szCs w:val="26"/>
          <w:lang w:val="fr-FR"/>
        </w:rPr>
        <w:t>($2)</w:t>
      </w:r>
    </w:p>
    <w:p w14:paraId="2233841B" w14:textId="77777777" w:rsidR="00363E84" w:rsidRDefault="00363E84" w:rsidP="00363E84">
      <w:pPr>
        <w:spacing w:before="200"/>
        <w:rPr>
          <w:sz w:val="26"/>
          <w:szCs w:val="26"/>
          <w:lang w:val="fr-FR"/>
        </w:rPr>
      </w:pPr>
      <w:r>
        <w:rPr>
          <w:sz w:val="26"/>
          <w:szCs w:val="26"/>
          <w:lang w:val="fr-FR"/>
        </w:rPr>
        <w:t>b.</w:t>
      </w:r>
    </w:p>
    <w:p w14:paraId="18DA3728" w14:textId="12D9C809" w:rsidR="00AA3DE9" w:rsidRDefault="00AA3DE9" w:rsidP="00AA3DE9">
      <w:pPr>
        <w:ind w:firstLine="567"/>
        <w:rPr>
          <w:i/>
          <w:sz w:val="26"/>
          <w:szCs w:val="26"/>
          <w:lang w:val="fr-FR"/>
        </w:rPr>
      </w:pPr>
      <w:r>
        <w:rPr>
          <w:i/>
          <w:sz w:val="26"/>
          <w:szCs w:val="26"/>
          <w:lang w:val="fr-FR"/>
        </w:rPr>
        <w:t>lw $3, 8($2)</w:t>
      </w:r>
    </w:p>
    <w:p w14:paraId="0682C9EF" w14:textId="337D44F2" w:rsidR="00AA3DE9" w:rsidRDefault="00AA3DE9" w:rsidP="00AA3DE9">
      <w:pPr>
        <w:ind w:firstLine="567"/>
        <w:rPr>
          <w:i/>
          <w:sz w:val="26"/>
          <w:szCs w:val="26"/>
          <w:lang w:val="fr-FR"/>
        </w:rPr>
      </w:pPr>
      <w:r>
        <w:rPr>
          <w:i/>
          <w:sz w:val="26"/>
          <w:szCs w:val="26"/>
          <w:lang w:val="fr-FR"/>
        </w:rPr>
        <w:t>add $</w:t>
      </w:r>
      <w:r w:rsidR="00497CB5">
        <w:rPr>
          <w:i/>
          <w:sz w:val="26"/>
          <w:szCs w:val="26"/>
          <w:lang w:val="fr-FR"/>
        </w:rPr>
        <w:t>3</w:t>
      </w:r>
      <w:r>
        <w:rPr>
          <w:i/>
          <w:sz w:val="26"/>
          <w:szCs w:val="26"/>
          <w:lang w:val="fr-FR"/>
        </w:rPr>
        <w:t>, $2, $1</w:t>
      </w:r>
    </w:p>
    <w:p w14:paraId="15DDF71C" w14:textId="5AF41980" w:rsidR="00AA3DE9" w:rsidRDefault="00AA3DE9" w:rsidP="00363E84">
      <w:pPr>
        <w:ind w:firstLine="567"/>
        <w:rPr>
          <w:i/>
          <w:sz w:val="26"/>
          <w:szCs w:val="26"/>
          <w:lang w:val="fr-FR"/>
        </w:rPr>
      </w:pPr>
      <w:r>
        <w:rPr>
          <w:i/>
          <w:sz w:val="26"/>
          <w:szCs w:val="26"/>
          <w:lang w:val="fr-FR"/>
        </w:rPr>
        <w:t>sw $1, 28($3)</w:t>
      </w:r>
    </w:p>
    <w:p w14:paraId="2D5FC9B0" w14:textId="1D0A6726" w:rsidR="00363E84" w:rsidRDefault="00363E84" w:rsidP="00363E84">
      <w:pPr>
        <w:ind w:firstLine="567"/>
        <w:rPr>
          <w:i/>
          <w:sz w:val="26"/>
          <w:szCs w:val="26"/>
          <w:lang w:val="fr-FR"/>
        </w:rPr>
      </w:pPr>
      <w:r>
        <w:rPr>
          <w:i/>
          <w:sz w:val="26"/>
          <w:szCs w:val="26"/>
          <w:lang w:val="fr-FR"/>
        </w:rPr>
        <w:t>add $1, $</w:t>
      </w:r>
      <w:r w:rsidR="00AA3DE9">
        <w:rPr>
          <w:i/>
          <w:sz w:val="26"/>
          <w:szCs w:val="26"/>
          <w:lang w:val="fr-FR"/>
        </w:rPr>
        <w:t>1</w:t>
      </w:r>
      <w:r>
        <w:rPr>
          <w:i/>
          <w:sz w:val="26"/>
          <w:szCs w:val="26"/>
          <w:lang w:val="fr-FR"/>
        </w:rPr>
        <w:t>, $3</w:t>
      </w:r>
    </w:p>
    <w:p w14:paraId="4EC94286" w14:textId="5601CEE8" w:rsidR="00363E84" w:rsidRDefault="00363E84" w:rsidP="00363E84">
      <w:pPr>
        <w:ind w:firstLine="567"/>
        <w:rPr>
          <w:i/>
          <w:sz w:val="26"/>
          <w:szCs w:val="26"/>
          <w:lang w:val="fr-FR"/>
        </w:rPr>
      </w:pPr>
      <w:r>
        <w:rPr>
          <w:i/>
          <w:sz w:val="26"/>
          <w:szCs w:val="26"/>
          <w:lang w:val="fr-FR"/>
        </w:rPr>
        <w:t xml:space="preserve">sw $2, </w:t>
      </w:r>
      <w:r w:rsidR="00AA3DE9">
        <w:rPr>
          <w:i/>
          <w:sz w:val="26"/>
          <w:szCs w:val="26"/>
          <w:lang w:val="fr-FR"/>
        </w:rPr>
        <w:t>4</w:t>
      </w:r>
      <w:r>
        <w:rPr>
          <w:i/>
          <w:sz w:val="26"/>
          <w:szCs w:val="26"/>
          <w:lang w:val="fr-FR"/>
        </w:rPr>
        <w:t>($1)</w:t>
      </w:r>
    </w:p>
    <w:p w14:paraId="51AF0B81" w14:textId="77777777" w:rsidR="00335E7D" w:rsidRDefault="00335E7D" w:rsidP="00335E7D">
      <w:pPr>
        <w:pStyle w:val="BodyText"/>
        <w:rPr>
          <w:b/>
          <w:bCs/>
          <w:sz w:val="26"/>
          <w:szCs w:val="26"/>
          <w:u w:val="single"/>
        </w:rPr>
      </w:pPr>
    </w:p>
    <w:p w14:paraId="7F864215" w14:textId="5CA2193C" w:rsidR="00335E7D" w:rsidRPr="00335E7D" w:rsidRDefault="00335E7D" w:rsidP="00335E7D">
      <w:pPr>
        <w:pStyle w:val="BodyText"/>
        <w:rPr>
          <w:b/>
          <w:bCs/>
          <w:sz w:val="26"/>
          <w:szCs w:val="26"/>
          <w:u w:val="single"/>
        </w:rPr>
      </w:pPr>
      <w:r w:rsidRPr="00335E7D">
        <w:rPr>
          <w:b/>
          <w:bCs/>
          <w:sz w:val="26"/>
          <w:szCs w:val="26"/>
          <w:u w:val="single"/>
        </w:rPr>
        <w:t>Trả lời:</w:t>
      </w:r>
    </w:p>
    <w:p w14:paraId="0011D573" w14:textId="58F42A86" w:rsidR="00A71938" w:rsidRDefault="00A71938" w:rsidP="00A71938">
      <w:pPr>
        <w:pStyle w:val="BodyText"/>
        <w:rPr>
          <w:lang w:val="fr-FR"/>
        </w:rPr>
      </w:pPr>
    </w:p>
    <w:p w14:paraId="3FDF626B" w14:textId="77777777" w:rsidR="00FC5B68" w:rsidRPr="00FC5B68" w:rsidRDefault="00FC5B68" w:rsidP="00FC5B68">
      <w:pPr>
        <w:pStyle w:val="BodyText"/>
      </w:pPr>
    </w:p>
    <w:p w14:paraId="2A102DAC" w14:textId="5B5CFE82" w:rsidR="00CF4F08" w:rsidRDefault="00FC5B68">
      <w:pPr>
        <w:rPr>
          <w:sz w:val="26"/>
          <w:szCs w:val="26"/>
        </w:rPr>
      </w:pPr>
      <w:r>
        <w:rPr>
          <w:sz w:val="26"/>
          <w:szCs w:val="26"/>
        </w:rPr>
        <w:t xml:space="preserve"> </w:t>
      </w:r>
      <w:r w:rsidR="00CF4F08" w:rsidRPr="00FC5B68">
        <w:rPr>
          <w:sz w:val="26"/>
          <w:szCs w:val="26"/>
        </w:rPr>
        <w:br w:type="page"/>
      </w:r>
    </w:p>
    <w:p w14:paraId="3E241E74" w14:textId="59BF73A2" w:rsidR="003B53B8" w:rsidRPr="003B53B8" w:rsidRDefault="003B53B8" w:rsidP="003B53B8">
      <w:pPr>
        <w:pStyle w:val="BodyTextFirstIndent"/>
      </w:pPr>
      <w:r w:rsidRPr="003B53B8">
        <w:lastRenderedPageBreak/>
        <w:t>Phụ lục :</w:t>
      </w:r>
    </w:p>
    <w:p w14:paraId="07682C21" w14:textId="77777777" w:rsidR="003B53B8" w:rsidRDefault="003B53B8" w:rsidP="003B53B8">
      <w:pPr>
        <w:spacing w:after="200" w:line="276" w:lineRule="auto"/>
        <w:jc w:val="both"/>
        <w:rPr>
          <w:sz w:val="26"/>
          <w:szCs w:val="26"/>
        </w:rPr>
      </w:pPr>
    </w:p>
    <w:p w14:paraId="16D78DEE" w14:textId="79423800" w:rsidR="003B53B8" w:rsidRDefault="003B53B8" w:rsidP="00497CB5">
      <w:pPr>
        <w:pStyle w:val="ListParagraph"/>
        <w:numPr>
          <w:ilvl w:val="0"/>
          <w:numId w:val="23"/>
        </w:numPr>
        <w:spacing w:after="200" w:line="276" w:lineRule="auto"/>
        <w:jc w:val="both"/>
        <w:rPr>
          <w:sz w:val="26"/>
          <w:szCs w:val="26"/>
        </w:rPr>
      </w:pPr>
      <w:r w:rsidRPr="00060BB4">
        <w:rPr>
          <w:sz w:val="26"/>
          <w:szCs w:val="26"/>
        </w:rPr>
        <w:t xml:space="preserve">Thiết kế đa chu kỳ được định nghĩa như sau: là thiết kế mà mỗi lệnh chỉ sử dụng đúng các giai đoạn cần có của nó, có thể lấy nhiều chu kỳ để hoàn thành, nhưng một lệnh phải hoàn thành xong thì những lệnh khác mới được nạp vào. Chu kỳ của thiết kế đa chu kỳ là thời gian của công đoạn dài nhất. Theo kiểu này, mỗi lệnh chỉ đi qua những công đoạn mà nó thực sự cần (ví dụ, sw chỉ sử dụng 4 công đoạn, không có công đoạn WB). </w:t>
      </w:r>
    </w:p>
    <w:p w14:paraId="7C6B5C8B" w14:textId="77777777" w:rsidR="00060BB4" w:rsidRPr="00060BB4" w:rsidRDefault="00060BB4" w:rsidP="00060BB4">
      <w:pPr>
        <w:pStyle w:val="ListParagraph"/>
        <w:spacing w:after="200" w:line="276" w:lineRule="auto"/>
        <w:jc w:val="both"/>
        <w:rPr>
          <w:sz w:val="26"/>
          <w:szCs w:val="26"/>
        </w:rPr>
      </w:pPr>
    </w:p>
    <w:p w14:paraId="20DCB72C" w14:textId="0B7C9012" w:rsidR="00CF4F08" w:rsidRPr="00060BB4" w:rsidRDefault="00CF4F08" w:rsidP="00497CB5">
      <w:pPr>
        <w:pStyle w:val="ListParagraph"/>
        <w:numPr>
          <w:ilvl w:val="0"/>
          <w:numId w:val="23"/>
        </w:numPr>
        <w:spacing w:line="276" w:lineRule="auto"/>
        <w:jc w:val="both"/>
        <w:rPr>
          <w:rFonts w:eastAsia="Calibri"/>
          <w:sz w:val="26"/>
          <w:szCs w:val="26"/>
          <w:lang w:val="fr-FR"/>
        </w:rPr>
      </w:pPr>
      <w:r w:rsidRPr="00060BB4">
        <w:rPr>
          <w:rFonts w:eastAsia="Calibri"/>
          <w:sz w:val="26"/>
          <w:szCs w:val="26"/>
          <w:lang w:val="fr-FR"/>
        </w:rPr>
        <w:t xml:space="preserve">Mẫu vẽ hình ảnh chu kỳ pipeline </w:t>
      </w:r>
    </w:p>
    <w:tbl>
      <w:tblPr>
        <w:tblStyle w:val="TableGrid2"/>
        <w:tblW w:w="9730" w:type="dxa"/>
        <w:tblCellMar>
          <w:left w:w="113" w:type="dxa"/>
        </w:tblCellMar>
        <w:tblLook w:val="04A0" w:firstRow="1" w:lastRow="0" w:firstColumn="1" w:lastColumn="0" w:noHBand="0" w:noVBand="1"/>
      </w:tblPr>
      <w:tblGrid>
        <w:gridCol w:w="2072"/>
        <w:gridCol w:w="851"/>
        <w:gridCol w:w="852"/>
        <w:gridCol w:w="851"/>
        <w:gridCol w:w="852"/>
        <w:gridCol w:w="851"/>
        <w:gridCol w:w="851"/>
        <w:gridCol w:w="852"/>
        <w:gridCol w:w="851"/>
        <w:gridCol w:w="847"/>
      </w:tblGrid>
      <w:tr w:rsidR="00CF4F08" w:rsidRPr="00CF4F08" w14:paraId="1DDE9331" w14:textId="77777777" w:rsidTr="003A0515">
        <w:tc>
          <w:tcPr>
            <w:tcW w:w="2071" w:type="dxa"/>
            <w:tcBorders>
              <w:top w:val="nil"/>
              <w:left w:val="nil"/>
              <w:bottom w:val="nil"/>
            </w:tcBorders>
            <w:shd w:val="clear" w:color="auto" w:fill="auto"/>
          </w:tcPr>
          <w:p w14:paraId="4E6BC410" w14:textId="77777777" w:rsidR="00CF4F08" w:rsidRPr="00CF4F08" w:rsidRDefault="00CF4F08" w:rsidP="003A0515">
            <w:pPr>
              <w:rPr>
                <w:rFonts w:ascii="Times New Roman" w:hAnsi="Times New Roman" w:cs="Times New Roman"/>
                <w:i/>
                <w:sz w:val="26"/>
                <w:szCs w:val="26"/>
                <w:lang w:val="fr-FR"/>
              </w:rPr>
            </w:pPr>
            <w:r w:rsidRPr="00CF4F08">
              <w:rPr>
                <w:rFonts w:ascii="Times New Roman" w:hAnsi="Times New Roman" w:cs="Times New Roman"/>
                <w:i/>
                <w:sz w:val="26"/>
                <w:szCs w:val="26"/>
                <w:lang w:val="fr-FR"/>
              </w:rPr>
              <w:t>lw $5, -16($5)</w:t>
            </w:r>
          </w:p>
        </w:tc>
        <w:tc>
          <w:tcPr>
            <w:tcW w:w="851" w:type="dxa"/>
            <w:shd w:val="clear" w:color="auto" w:fill="auto"/>
          </w:tcPr>
          <w:p w14:paraId="174D72A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IF</w:t>
            </w:r>
          </w:p>
        </w:tc>
        <w:tc>
          <w:tcPr>
            <w:tcW w:w="852" w:type="dxa"/>
            <w:shd w:val="clear" w:color="auto" w:fill="auto"/>
          </w:tcPr>
          <w:p w14:paraId="11354106"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ID</w:t>
            </w:r>
          </w:p>
        </w:tc>
        <w:tc>
          <w:tcPr>
            <w:tcW w:w="851" w:type="dxa"/>
            <w:shd w:val="clear" w:color="auto" w:fill="auto"/>
          </w:tcPr>
          <w:p w14:paraId="430C456B"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EX</w:t>
            </w:r>
          </w:p>
        </w:tc>
        <w:tc>
          <w:tcPr>
            <w:tcW w:w="852" w:type="dxa"/>
            <w:shd w:val="clear" w:color="auto" w:fill="auto"/>
          </w:tcPr>
          <w:p w14:paraId="48CFE33A"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MEM</w:t>
            </w:r>
          </w:p>
        </w:tc>
        <w:tc>
          <w:tcPr>
            <w:tcW w:w="851" w:type="dxa"/>
            <w:shd w:val="clear" w:color="auto" w:fill="auto"/>
          </w:tcPr>
          <w:p w14:paraId="6A4CFB3D"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WB</w:t>
            </w:r>
          </w:p>
        </w:tc>
        <w:tc>
          <w:tcPr>
            <w:tcW w:w="851" w:type="dxa"/>
            <w:shd w:val="clear" w:color="auto" w:fill="auto"/>
          </w:tcPr>
          <w:p w14:paraId="264F44D4"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4A10418C"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6CAF6B1A" w14:textId="77777777" w:rsidR="00CF4F08" w:rsidRPr="00CF4F08" w:rsidRDefault="00CF4F08" w:rsidP="00CF4F08">
            <w:pPr>
              <w:jc w:val="center"/>
              <w:rPr>
                <w:rFonts w:ascii="Times New Roman" w:hAnsi="Times New Roman" w:cs="Times New Roman"/>
                <w:sz w:val="26"/>
                <w:szCs w:val="26"/>
                <w:lang w:val="fr-FR"/>
              </w:rPr>
            </w:pPr>
          </w:p>
        </w:tc>
        <w:tc>
          <w:tcPr>
            <w:tcW w:w="847" w:type="dxa"/>
            <w:shd w:val="clear" w:color="auto" w:fill="auto"/>
          </w:tcPr>
          <w:p w14:paraId="20ACBD15" w14:textId="77777777" w:rsidR="00CF4F08" w:rsidRPr="00CF4F08" w:rsidRDefault="00CF4F08" w:rsidP="00CF4F08">
            <w:pPr>
              <w:jc w:val="center"/>
              <w:rPr>
                <w:rFonts w:ascii="Times New Roman" w:hAnsi="Times New Roman" w:cs="Times New Roman"/>
                <w:sz w:val="26"/>
                <w:szCs w:val="26"/>
                <w:lang w:val="fr-FR"/>
              </w:rPr>
            </w:pPr>
          </w:p>
        </w:tc>
      </w:tr>
      <w:tr w:rsidR="00CF4F08" w:rsidRPr="00CF4F08" w14:paraId="72A52455" w14:textId="77777777" w:rsidTr="003A0515">
        <w:tc>
          <w:tcPr>
            <w:tcW w:w="2071" w:type="dxa"/>
            <w:tcBorders>
              <w:top w:val="nil"/>
              <w:left w:val="nil"/>
              <w:bottom w:val="nil"/>
            </w:tcBorders>
            <w:shd w:val="clear" w:color="auto" w:fill="auto"/>
          </w:tcPr>
          <w:p w14:paraId="7EC179FE" w14:textId="77777777" w:rsidR="00CF4F08" w:rsidRPr="00CF4F08" w:rsidRDefault="00CF4F08" w:rsidP="003A0515">
            <w:pPr>
              <w:rPr>
                <w:rFonts w:ascii="Times New Roman" w:hAnsi="Times New Roman" w:cs="Times New Roman"/>
                <w:i/>
                <w:sz w:val="26"/>
                <w:szCs w:val="26"/>
                <w:lang w:val="fr-FR"/>
              </w:rPr>
            </w:pPr>
            <w:r w:rsidRPr="00CF4F08">
              <w:rPr>
                <w:rFonts w:ascii="Times New Roman" w:hAnsi="Times New Roman" w:cs="Times New Roman"/>
                <w:i/>
                <w:sz w:val="26"/>
                <w:szCs w:val="26"/>
                <w:lang w:val="fr-FR"/>
              </w:rPr>
              <w:t>nop</w:t>
            </w:r>
          </w:p>
        </w:tc>
        <w:tc>
          <w:tcPr>
            <w:tcW w:w="851" w:type="dxa"/>
            <w:shd w:val="clear" w:color="auto" w:fill="auto"/>
          </w:tcPr>
          <w:p w14:paraId="5F71F225"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31634C6F"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497813B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2" w:type="dxa"/>
            <w:shd w:val="clear" w:color="auto" w:fill="auto"/>
          </w:tcPr>
          <w:p w14:paraId="1E9A3C90"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1E12204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386E0875"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2" w:type="dxa"/>
            <w:shd w:val="clear" w:color="auto" w:fill="auto"/>
          </w:tcPr>
          <w:p w14:paraId="70474C37"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7A43C067" w14:textId="77777777" w:rsidR="00CF4F08" w:rsidRPr="00CF4F08" w:rsidRDefault="00CF4F08" w:rsidP="00CF4F08">
            <w:pPr>
              <w:jc w:val="center"/>
              <w:rPr>
                <w:rFonts w:ascii="Times New Roman" w:hAnsi="Times New Roman" w:cs="Times New Roman"/>
                <w:sz w:val="26"/>
                <w:szCs w:val="26"/>
                <w:lang w:val="fr-FR"/>
              </w:rPr>
            </w:pPr>
          </w:p>
        </w:tc>
        <w:tc>
          <w:tcPr>
            <w:tcW w:w="847" w:type="dxa"/>
            <w:shd w:val="clear" w:color="auto" w:fill="auto"/>
          </w:tcPr>
          <w:p w14:paraId="14393B50" w14:textId="77777777" w:rsidR="00CF4F08" w:rsidRPr="00CF4F08" w:rsidRDefault="00CF4F08" w:rsidP="00CF4F08">
            <w:pPr>
              <w:jc w:val="center"/>
              <w:rPr>
                <w:rFonts w:ascii="Times New Roman" w:hAnsi="Times New Roman" w:cs="Times New Roman"/>
                <w:sz w:val="26"/>
                <w:szCs w:val="26"/>
                <w:lang w:val="fr-FR"/>
              </w:rPr>
            </w:pPr>
          </w:p>
        </w:tc>
      </w:tr>
      <w:tr w:rsidR="00CF4F08" w:rsidRPr="00CF4F08" w14:paraId="69C6EDA0" w14:textId="77777777" w:rsidTr="003A0515">
        <w:tc>
          <w:tcPr>
            <w:tcW w:w="2071" w:type="dxa"/>
            <w:tcBorders>
              <w:top w:val="nil"/>
              <w:left w:val="nil"/>
              <w:bottom w:val="nil"/>
            </w:tcBorders>
            <w:shd w:val="clear" w:color="auto" w:fill="auto"/>
          </w:tcPr>
          <w:p w14:paraId="446FBA87" w14:textId="77777777" w:rsidR="00CF4F08" w:rsidRPr="00CF4F08" w:rsidRDefault="00CF4F08" w:rsidP="003A0515">
            <w:pPr>
              <w:rPr>
                <w:rFonts w:ascii="Times New Roman" w:hAnsi="Times New Roman" w:cs="Times New Roman"/>
                <w:i/>
                <w:sz w:val="26"/>
                <w:szCs w:val="26"/>
                <w:lang w:val="fr-FR"/>
              </w:rPr>
            </w:pPr>
            <w:r w:rsidRPr="00CF4F08">
              <w:rPr>
                <w:rFonts w:ascii="Times New Roman" w:hAnsi="Times New Roman" w:cs="Times New Roman"/>
                <w:i/>
                <w:sz w:val="26"/>
                <w:szCs w:val="26"/>
                <w:lang w:val="fr-FR"/>
              </w:rPr>
              <w:t>nop</w:t>
            </w:r>
          </w:p>
        </w:tc>
        <w:tc>
          <w:tcPr>
            <w:tcW w:w="851" w:type="dxa"/>
            <w:shd w:val="clear" w:color="auto" w:fill="auto"/>
          </w:tcPr>
          <w:p w14:paraId="0D53AB62"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5DE27603"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53D63FC2"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2" w:type="dxa"/>
            <w:shd w:val="clear" w:color="auto" w:fill="auto"/>
          </w:tcPr>
          <w:p w14:paraId="5D58DA2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34B6F559"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69EF1A9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2" w:type="dxa"/>
            <w:shd w:val="clear" w:color="auto" w:fill="auto"/>
          </w:tcPr>
          <w:p w14:paraId="14DCFD96"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o</w:t>
            </w:r>
          </w:p>
        </w:tc>
        <w:tc>
          <w:tcPr>
            <w:tcW w:w="851" w:type="dxa"/>
            <w:shd w:val="clear" w:color="auto" w:fill="auto"/>
          </w:tcPr>
          <w:p w14:paraId="7CF92354" w14:textId="77777777" w:rsidR="00CF4F08" w:rsidRPr="00CF4F08" w:rsidRDefault="00CF4F08" w:rsidP="00CF4F08">
            <w:pPr>
              <w:jc w:val="center"/>
              <w:rPr>
                <w:rFonts w:ascii="Times New Roman" w:hAnsi="Times New Roman" w:cs="Times New Roman"/>
                <w:sz w:val="26"/>
                <w:szCs w:val="26"/>
                <w:lang w:val="fr-FR"/>
              </w:rPr>
            </w:pPr>
          </w:p>
        </w:tc>
        <w:tc>
          <w:tcPr>
            <w:tcW w:w="847" w:type="dxa"/>
            <w:shd w:val="clear" w:color="auto" w:fill="auto"/>
          </w:tcPr>
          <w:p w14:paraId="7CCD446C" w14:textId="77777777" w:rsidR="00CF4F08" w:rsidRPr="00CF4F08" w:rsidRDefault="00CF4F08" w:rsidP="00CF4F08">
            <w:pPr>
              <w:jc w:val="center"/>
              <w:rPr>
                <w:rFonts w:ascii="Times New Roman" w:hAnsi="Times New Roman" w:cs="Times New Roman"/>
                <w:sz w:val="26"/>
                <w:szCs w:val="26"/>
                <w:lang w:val="fr-FR"/>
              </w:rPr>
            </w:pPr>
          </w:p>
        </w:tc>
      </w:tr>
      <w:tr w:rsidR="00CF4F08" w:rsidRPr="00CF4F08" w14:paraId="5EAC8EB1" w14:textId="77777777" w:rsidTr="003A0515">
        <w:tc>
          <w:tcPr>
            <w:tcW w:w="2071" w:type="dxa"/>
            <w:tcBorders>
              <w:top w:val="nil"/>
              <w:left w:val="nil"/>
              <w:bottom w:val="nil"/>
            </w:tcBorders>
            <w:shd w:val="clear" w:color="auto" w:fill="auto"/>
          </w:tcPr>
          <w:p w14:paraId="0F96FFD9" w14:textId="77777777" w:rsidR="00CF4F08" w:rsidRPr="00CF4F08" w:rsidRDefault="00CF4F08" w:rsidP="003A0515">
            <w:pPr>
              <w:rPr>
                <w:rFonts w:ascii="Times New Roman" w:hAnsi="Times New Roman" w:cs="Times New Roman"/>
                <w:i/>
                <w:sz w:val="26"/>
                <w:szCs w:val="26"/>
                <w:lang w:val="fr-FR"/>
              </w:rPr>
            </w:pPr>
            <w:r w:rsidRPr="00CF4F08">
              <w:rPr>
                <w:rFonts w:ascii="Times New Roman" w:hAnsi="Times New Roman" w:cs="Times New Roman"/>
                <w:i/>
                <w:sz w:val="26"/>
                <w:szCs w:val="26"/>
                <w:lang w:val="fr-FR"/>
              </w:rPr>
              <w:t>sw $5, -16($5)</w:t>
            </w:r>
          </w:p>
        </w:tc>
        <w:tc>
          <w:tcPr>
            <w:tcW w:w="851" w:type="dxa"/>
            <w:shd w:val="clear" w:color="auto" w:fill="auto"/>
          </w:tcPr>
          <w:p w14:paraId="2EE1F0D0"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2CE03242"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2FF4C786"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5C972656"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IF</w:t>
            </w:r>
          </w:p>
        </w:tc>
        <w:tc>
          <w:tcPr>
            <w:tcW w:w="851" w:type="dxa"/>
            <w:shd w:val="clear" w:color="auto" w:fill="auto"/>
          </w:tcPr>
          <w:p w14:paraId="2DA69619"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ID</w:t>
            </w:r>
          </w:p>
        </w:tc>
        <w:tc>
          <w:tcPr>
            <w:tcW w:w="851" w:type="dxa"/>
            <w:shd w:val="clear" w:color="auto" w:fill="auto"/>
          </w:tcPr>
          <w:p w14:paraId="6AD9034A"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EX</w:t>
            </w:r>
          </w:p>
        </w:tc>
        <w:tc>
          <w:tcPr>
            <w:tcW w:w="852" w:type="dxa"/>
            <w:shd w:val="clear" w:color="auto" w:fill="auto"/>
          </w:tcPr>
          <w:p w14:paraId="22600F4B"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MEM</w:t>
            </w:r>
          </w:p>
        </w:tc>
        <w:tc>
          <w:tcPr>
            <w:tcW w:w="851" w:type="dxa"/>
            <w:shd w:val="clear" w:color="auto" w:fill="auto"/>
          </w:tcPr>
          <w:p w14:paraId="5A3768D1"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WB</w:t>
            </w:r>
          </w:p>
        </w:tc>
        <w:tc>
          <w:tcPr>
            <w:tcW w:w="847" w:type="dxa"/>
            <w:shd w:val="clear" w:color="auto" w:fill="auto"/>
          </w:tcPr>
          <w:p w14:paraId="1ABCF916" w14:textId="77777777" w:rsidR="00CF4F08" w:rsidRPr="00CF4F08" w:rsidRDefault="00CF4F08" w:rsidP="00CF4F08">
            <w:pPr>
              <w:jc w:val="center"/>
              <w:rPr>
                <w:rFonts w:ascii="Times New Roman" w:hAnsi="Times New Roman" w:cs="Times New Roman"/>
                <w:sz w:val="26"/>
                <w:szCs w:val="26"/>
                <w:lang w:val="fr-FR"/>
              </w:rPr>
            </w:pPr>
          </w:p>
        </w:tc>
      </w:tr>
      <w:tr w:rsidR="00CF4F08" w:rsidRPr="00CF4F08" w14:paraId="7A87819F" w14:textId="77777777" w:rsidTr="003A0515">
        <w:tc>
          <w:tcPr>
            <w:tcW w:w="2071" w:type="dxa"/>
            <w:tcBorders>
              <w:top w:val="nil"/>
              <w:left w:val="nil"/>
              <w:bottom w:val="nil"/>
            </w:tcBorders>
            <w:shd w:val="clear" w:color="auto" w:fill="auto"/>
          </w:tcPr>
          <w:p w14:paraId="1CEB0401" w14:textId="77777777" w:rsidR="00CF4F08" w:rsidRPr="00CF4F08" w:rsidRDefault="00CF4F08" w:rsidP="003A0515">
            <w:pPr>
              <w:rPr>
                <w:rFonts w:ascii="Times New Roman" w:hAnsi="Times New Roman" w:cs="Times New Roman"/>
                <w:i/>
                <w:sz w:val="26"/>
                <w:szCs w:val="26"/>
                <w:lang w:val="fr-FR"/>
              </w:rPr>
            </w:pPr>
            <w:r w:rsidRPr="00CF4F08">
              <w:rPr>
                <w:rFonts w:ascii="Times New Roman" w:hAnsi="Times New Roman" w:cs="Times New Roman"/>
                <w:i/>
                <w:sz w:val="26"/>
                <w:szCs w:val="26"/>
                <w:lang w:val="fr-FR"/>
              </w:rPr>
              <w:t>add $5, $5, $5</w:t>
            </w:r>
          </w:p>
        </w:tc>
        <w:tc>
          <w:tcPr>
            <w:tcW w:w="851" w:type="dxa"/>
            <w:shd w:val="clear" w:color="auto" w:fill="auto"/>
          </w:tcPr>
          <w:p w14:paraId="7F055CD2"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0BC6E8EA"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68E21FF6" w14:textId="77777777" w:rsidR="00CF4F08" w:rsidRPr="00CF4F08" w:rsidRDefault="00CF4F08" w:rsidP="00CF4F08">
            <w:pPr>
              <w:jc w:val="center"/>
              <w:rPr>
                <w:rFonts w:ascii="Times New Roman" w:hAnsi="Times New Roman" w:cs="Times New Roman"/>
                <w:sz w:val="26"/>
                <w:szCs w:val="26"/>
                <w:lang w:val="fr-FR"/>
              </w:rPr>
            </w:pPr>
          </w:p>
        </w:tc>
        <w:tc>
          <w:tcPr>
            <w:tcW w:w="852" w:type="dxa"/>
            <w:shd w:val="clear" w:color="auto" w:fill="auto"/>
          </w:tcPr>
          <w:p w14:paraId="45F12118" w14:textId="77777777" w:rsidR="00CF4F08" w:rsidRPr="00CF4F08" w:rsidRDefault="00CF4F08" w:rsidP="00CF4F08">
            <w:pPr>
              <w:jc w:val="center"/>
              <w:rPr>
                <w:rFonts w:ascii="Times New Roman" w:hAnsi="Times New Roman" w:cs="Times New Roman"/>
                <w:sz w:val="26"/>
                <w:szCs w:val="26"/>
                <w:lang w:val="fr-FR"/>
              </w:rPr>
            </w:pPr>
          </w:p>
        </w:tc>
        <w:tc>
          <w:tcPr>
            <w:tcW w:w="851" w:type="dxa"/>
            <w:shd w:val="clear" w:color="auto" w:fill="auto"/>
          </w:tcPr>
          <w:p w14:paraId="4E8F71CE"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IF</w:t>
            </w:r>
          </w:p>
        </w:tc>
        <w:tc>
          <w:tcPr>
            <w:tcW w:w="851" w:type="dxa"/>
            <w:shd w:val="clear" w:color="auto" w:fill="auto"/>
          </w:tcPr>
          <w:p w14:paraId="700DCEBD"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ID</w:t>
            </w:r>
          </w:p>
        </w:tc>
        <w:tc>
          <w:tcPr>
            <w:tcW w:w="852" w:type="dxa"/>
            <w:shd w:val="clear" w:color="auto" w:fill="auto"/>
          </w:tcPr>
          <w:p w14:paraId="5CC11FDF"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EX</w:t>
            </w:r>
          </w:p>
        </w:tc>
        <w:tc>
          <w:tcPr>
            <w:tcW w:w="851" w:type="dxa"/>
            <w:shd w:val="clear" w:color="auto" w:fill="auto"/>
          </w:tcPr>
          <w:p w14:paraId="77F0878C"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MEM</w:t>
            </w:r>
          </w:p>
        </w:tc>
        <w:tc>
          <w:tcPr>
            <w:tcW w:w="847" w:type="dxa"/>
            <w:shd w:val="clear" w:color="auto" w:fill="auto"/>
          </w:tcPr>
          <w:p w14:paraId="618D0862" w14:textId="77777777" w:rsidR="00CF4F08" w:rsidRPr="00CF4F08" w:rsidRDefault="00CF4F08" w:rsidP="00CF4F08">
            <w:pPr>
              <w:jc w:val="center"/>
              <w:rPr>
                <w:rFonts w:ascii="Times New Roman" w:hAnsi="Times New Roman" w:cs="Times New Roman"/>
                <w:sz w:val="26"/>
                <w:szCs w:val="26"/>
                <w:lang w:val="fr-FR"/>
              </w:rPr>
            </w:pPr>
            <w:r w:rsidRPr="00CF4F08">
              <w:rPr>
                <w:rFonts w:ascii="Times New Roman" w:hAnsi="Times New Roman" w:cs="Times New Roman"/>
                <w:sz w:val="26"/>
                <w:szCs w:val="26"/>
                <w:lang w:val="fr-FR"/>
              </w:rPr>
              <w:t>WB</w:t>
            </w:r>
          </w:p>
        </w:tc>
      </w:tr>
    </w:tbl>
    <w:p w14:paraId="3B84B1CA" w14:textId="77777777" w:rsidR="00CF4F08" w:rsidRDefault="00CF4F08" w:rsidP="00CF4F08">
      <w:pPr>
        <w:spacing w:before="100"/>
        <w:rPr>
          <w:i/>
          <w:color w:val="00B0F0"/>
          <w:sz w:val="26"/>
          <w:szCs w:val="26"/>
          <w:lang w:val="fr-FR"/>
        </w:rPr>
      </w:pPr>
    </w:p>
    <w:p w14:paraId="5871CD45" w14:textId="77777777" w:rsidR="00CF4F08" w:rsidRPr="00CF4F08" w:rsidRDefault="00CF4F08" w:rsidP="00CF4F08">
      <w:pPr>
        <w:pStyle w:val="BodyText"/>
      </w:pPr>
    </w:p>
    <w:p w14:paraId="335089D5" w14:textId="77777777" w:rsidR="003B53B8" w:rsidRPr="003B53B8" w:rsidRDefault="003B53B8" w:rsidP="003B53B8">
      <w:pPr>
        <w:pStyle w:val="BodyTextFirstIndent"/>
      </w:pPr>
    </w:p>
    <w:sectPr w:rsidR="003B53B8" w:rsidRPr="003B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4D"/>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B4415"/>
    <w:multiLevelType w:val="hybridMultilevel"/>
    <w:tmpl w:val="70C0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040371C"/>
    <w:multiLevelType w:val="hybridMultilevel"/>
    <w:tmpl w:val="2C36597C"/>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8"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19"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0"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2"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266690677">
    <w:abstractNumId w:val="21"/>
  </w:num>
  <w:num w:numId="2" w16cid:durableId="1770810379">
    <w:abstractNumId w:val="22"/>
  </w:num>
  <w:num w:numId="3" w16cid:durableId="772357217">
    <w:abstractNumId w:val="15"/>
  </w:num>
  <w:num w:numId="4" w16cid:durableId="1608654461">
    <w:abstractNumId w:val="8"/>
  </w:num>
  <w:num w:numId="5" w16cid:durableId="1932545246">
    <w:abstractNumId w:val="7"/>
  </w:num>
  <w:num w:numId="6" w16cid:durableId="1205673731">
    <w:abstractNumId w:val="6"/>
  </w:num>
  <w:num w:numId="7" w16cid:durableId="630941826">
    <w:abstractNumId w:val="5"/>
  </w:num>
  <w:num w:numId="8" w16cid:durableId="1921938802">
    <w:abstractNumId w:val="4"/>
  </w:num>
  <w:num w:numId="9" w16cid:durableId="1202279116">
    <w:abstractNumId w:val="3"/>
  </w:num>
  <w:num w:numId="10" w16cid:durableId="1490708412">
    <w:abstractNumId w:val="2"/>
  </w:num>
  <w:num w:numId="11" w16cid:durableId="1217661934">
    <w:abstractNumId w:val="1"/>
  </w:num>
  <w:num w:numId="12" w16cid:durableId="676467798">
    <w:abstractNumId w:val="0"/>
  </w:num>
  <w:num w:numId="13" w16cid:durableId="1441493395">
    <w:abstractNumId w:val="18"/>
  </w:num>
  <w:num w:numId="14" w16cid:durableId="258637231">
    <w:abstractNumId w:val="11"/>
  </w:num>
  <w:num w:numId="15" w16cid:durableId="1243417431">
    <w:abstractNumId w:val="20"/>
  </w:num>
  <w:num w:numId="16" w16cid:durableId="1648363371">
    <w:abstractNumId w:val="19"/>
  </w:num>
  <w:num w:numId="17" w16cid:durableId="1514108062">
    <w:abstractNumId w:val="17"/>
    <w:lvlOverride w:ilvl="0">
      <w:startOverride w:val="1"/>
    </w:lvlOverride>
  </w:num>
  <w:num w:numId="18" w16cid:durableId="1557005773">
    <w:abstractNumId w:val="10"/>
    <w:lvlOverride w:ilvl="0">
      <w:startOverride w:val="1"/>
    </w:lvlOverride>
  </w:num>
  <w:num w:numId="19" w16cid:durableId="603464524">
    <w:abstractNumId w:val="16"/>
  </w:num>
  <w:num w:numId="20" w16cid:durableId="173496276">
    <w:abstractNumId w:val="14"/>
  </w:num>
  <w:num w:numId="21" w16cid:durableId="694965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6598519">
    <w:abstractNumId w:val="13"/>
  </w:num>
  <w:num w:numId="23" w16cid:durableId="114466375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9D"/>
    <w:rsid w:val="00026D10"/>
    <w:rsid w:val="00036B02"/>
    <w:rsid w:val="00045DE8"/>
    <w:rsid w:val="00060BB4"/>
    <w:rsid w:val="000679DA"/>
    <w:rsid w:val="000A5216"/>
    <w:rsid w:val="000A5B83"/>
    <w:rsid w:val="000D29E4"/>
    <w:rsid w:val="000E5060"/>
    <w:rsid w:val="00104F9D"/>
    <w:rsid w:val="00142DD6"/>
    <w:rsid w:val="00146C25"/>
    <w:rsid w:val="001544FD"/>
    <w:rsid w:val="001B47DF"/>
    <w:rsid w:val="001F1979"/>
    <w:rsid w:val="00335E7D"/>
    <w:rsid w:val="00351483"/>
    <w:rsid w:val="00363E84"/>
    <w:rsid w:val="00374B7C"/>
    <w:rsid w:val="00386615"/>
    <w:rsid w:val="003B53B8"/>
    <w:rsid w:val="0047014D"/>
    <w:rsid w:val="00475309"/>
    <w:rsid w:val="004816B9"/>
    <w:rsid w:val="00497CB5"/>
    <w:rsid w:val="00506F4B"/>
    <w:rsid w:val="00541253"/>
    <w:rsid w:val="00596BF7"/>
    <w:rsid w:val="005E7910"/>
    <w:rsid w:val="00614CCD"/>
    <w:rsid w:val="00615D37"/>
    <w:rsid w:val="00661F93"/>
    <w:rsid w:val="0071440D"/>
    <w:rsid w:val="00720707"/>
    <w:rsid w:val="007278FF"/>
    <w:rsid w:val="0074396F"/>
    <w:rsid w:val="007779EB"/>
    <w:rsid w:val="00853B19"/>
    <w:rsid w:val="00907B9D"/>
    <w:rsid w:val="00987152"/>
    <w:rsid w:val="009A480A"/>
    <w:rsid w:val="009A4C71"/>
    <w:rsid w:val="009C1D67"/>
    <w:rsid w:val="009D56F7"/>
    <w:rsid w:val="00A01D19"/>
    <w:rsid w:val="00A10A13"/>
    <w:rsid w:val="00A22009"/>
    <w:rsid w:val="00A514D7"/>
    <w:rsid w:val="00A71938"/>
    <w:rsid w:val="00A74A02"/>
    <w:rsid w:val="00A93C71"/>
    <w:rsid w:val="00AA3DE9"/>
    <w:rsid w:val="00B06F35"/>
    <w:rsid w:val="00B23130"/>
    <w:rsid w:val="00B572BB"/>
    <w:rsid w:val="00BF5672"/>
    <w:rsid w:val="00CF4F08"/>
    <w:rsid w:val="00CF780E"/>
    <w:rsid w:val="00D34F7C"/>
    <w:rsid w:val="00D56F5C"/>
    <w:rsid w:val="00D75737"/>
    <w:rsid w:val="00DF01F0"/>
    <w:rsid w:val="00DF562A"/>
    <w:rsid w:val="00E95D1B"/>
    <w:rsid w:val="00EF3726"/>
    <w:rsid w:val="00F27EB9"/>
    <w:rsid w:val="00F510B1"/>
    <w:rsid w:val="00FC5B68"/>
    <w:rsid w:val="00FC7646"/>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5E5C"/>
  <w15:chartTrackingRefBased/>
  <w15:docId w15:val="{B6B7E79D-AEFD-4390-B3A1-62B6A4C2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tabs>
        <w:tab w:val="num" w:pos="360"/>
      </w:tabs>
      <w:ind w:left="0" w:firstLine="0"/>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3B53B8"/>
    <w:rPr>
      <w:b/>
      <w:bCs/>
      <w:sz w:val="26"/>
      <w:szCs w:val="26"/>
      <w:u w:val="single"/>
      <w:lang w:val="fr-FR"/>
    </w:rPr>
  </w:style>
  <w:style w:type="character" w:customStyle="1" w:styleId="BodyTextFirstIndentChar">
    <w:name w:val="Body Text First Indent Char"/>
    <w:basedOn w:val="BodyTextChar"/>
    <w:link w:val="BodyTextFirstIndent"/>
    <w:rsid w:val="003B53B8"/>
    <w:rPr>
      <w:rFonts w:ascii="Times New Roman" w:hAnsi="Times New Roman"/>
      <w:b/>
      <w:bCs/>
      <w:sz w:val="26"/>
      <w:szCs w:val="26"/>
      <w:u w:val="single"/>
      <w:lang w:val="fr-FR"/>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pPr>
      <w:numPr>
        <w:numId w:val="17"/>
      </w:numPr>
    </w:pPr>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table" w:customStyle="1" w:styleId="TableGrid1">
    <w:name w:val="Table Grid1"/>
    <w:basedOn w:val="TableNormal"/>
    <w:next w:val="TableGrid"/>
    <w:uiPriority w:val="39"/>
    <w:rsid w:val="000A5216"/>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87152"/>
    <w:rPr>
      <w:rFonts w:ascii="Calibri" w:eastAsia="Calibri" w:hAnsi="Calibri" w:cs="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Phan Đình Duy</cp:lastModifiedBy>
  <cp:revision>64</cp:revision>
  <dcterms:created xsi:type="dcterms:W3CDTF">2016-07-20T00:40:00Z</dcterms:created>
  <dcterms:modified xsi:type="dcterms:W3CDTF">2022-12-23T02:12:00Z</dcterms:modified>
</cp:coreProperties>
</file>