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8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biệt các kiểu kế thừa private, protected, public (1 điểm)</w:t>
      </w:r>
      <w:r w:rsidDel="00000000" w:rsidR="00000000" w:rsidRPr="00000000">
        <w:rPr>
          <w:rtl w:val="0"/>
        </w:rPr>
      </w:r>
    </w:p>
    <w:p w:rsidR="00000000" w:rsidDel="00000000" w:rsidP="00000000" w:rsidRDefault="00000000" w:rsidRPr="00000000" w14:paraId="00000003">
      <w:pPr>
        <w:spacing w:after="57"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1525981" cy="983904"/>
                <wp:effectExtent b="0" l="0" r="0" t="0"/>
                <wp:wrapNone/>
                <wp:docPr id="24" name=""/>
                <a:graphic>
                  <a:graphicData uri="http://schemas.microsoft.com/office/word/2010/wordprocessingShape">
                    <wps:wsp>
                      <wps:cNvCnPr/>
                      <wps:spPr>
                        <a:xfrm>
                          <a:off x="4587772" y="3292811"/>
                          <a:ext cx="1516456" cy="974379"/>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1525981" cy="983904"/>
                <wp:effectExtent b="0" l="0" r="0" t="0"/>
                <wp:wrapNone/>
                <wp:docPr id="2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525981" cy="983904"/>
                        </a:xfrm>
                        <a:prstGeom prst="rect"/>
                        <a:ln/>
                      </pic:spPr>
                    </pic:pic>
                  </a:graphicData>
                </a:graphic>
              </wp:anchor>
            </w:drawing>
          </mc:Fallback>
        </mc:AlternateContent>
      </w:r>
    </w:p>
    <w:tbl>
      <w:tblPr>
        <w:tblStyle w:val="Table1"/>
        <w:tblW w:w="9578.0" w:type="dxa"/>
        <w:jc w:val="left"/>
        <w:tblInd w:w="-113.0" w:type="dxa"/>
        <w:tblLayout w:type="fixed"/>
        <w:tblLook w:val="0400"/>
      </w:tblPr>
      <w:tblGrid>
        <w:gridCol w:w="2396"/>
        <w:gridCol w:w="2393"/>
        <w:gridCol w:w="2396"/>
        <w:gridCol w:w="2393"/>
        <w:tblGridChange w:id="0">
          <w:tblGrid>
            <w:gridCol w:w="2396"/>
            <w:gridCol w:w="2393"/>
            <w:gridCol w:w="2396"/>
            <w:gridCol w:w="2393"/>
          </w:tblGrid>
        </w:tblGridChange>
      </w:tblGrid>
      <w:tr>
        <w:trPr>
          <w:cantSplit w:val="0"/>
          <w:trHeight w:val="377"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4">
            <w:pPr>
              <w:spacing w:after="0" w:lineRule="auto"/>
              <w:ind w:right="41"/>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Rule="auto"/>
              <w:ind w:right="4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Kiểu kế thừa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6">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7">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8">
            <w:pPr>
              <w:spacing w:after="0" w:lineRule="auto"/>
              <w:rPr>
                <w:rFonts w:ascii="Times New Roman" w:cs="Times New Roman" w:eastAsia="Times New Roman" w:hAnsi="Times New Roman"/>
                <w:sz w:val="26"/>
                <w:szCs w:val="26"/>
              </w:rPr>
            </w:pPr>
            <w:r w:rsidDel="00000000" w:rsidR="00000000" w:rsidRPr="00000000">
              <w:rPr>
                <w:rtl w:val="0"/>
              </w:rPr>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Phạm vi truy xuất</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w:t>
            </w:r>
          </w:p>
        </w:tc>
      </w:tr>
      <w:tr>
        <w:trPr>
          <w:cantSplit w:val="0"/>
          <w:trHeight w:val="6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w:t>
            </w:r>
          </w:p>
          <w:p w:rsidR="00000000" w:rsidDel="00000000" w:rsidP="00000000" w:rsidRDefault="00000000" w:rsidRPr="00000000" w14:paraId="0000000F">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tc>
      </w:tr>
      <w:tr>
        <w:trPr>
          <w:cantSplit w:val="0"/>
          <w:trHeight w:val="6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w:t>
            </w:r>
          </w:p>
          <w:p w:rsidR="00000000" w:rsidDel="00000000" w:rsidP="00000000" w:rsidRDefault="00000000" w:rsidRPr="00000000" w14:paraId="00000014">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w:t>
            </w:r>
          </w:p>
          <w:p w:rsidR="00000000" w:rsidDel="00000000" w:rsidP="00000000" w:rsidRDefault="00000000" w:rsidRPr="00000000" w14:paraId="00000019">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w:t>
            </w:r>
          </w:p>
        </w:tc>
      </w:tr>
    </w:tbl>
    <w:p w:rsidR="00000000" w:rsidDel="00000000" w:rsidP="00000000" w:rsidRDefault="00000000" w:rsidRPr="00000000" w14:paraId="0000001D">
      <w:pPr>
        <w:spacing w:after="56" w:line="240" w:lineRule="auto"/>
        <w:ind w:right="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private ở lớp cha thì không truy xuất được ở lớp con</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public: Lớp con kế thừa public từ lớp cha thì các thành phần protected của lớp cha trở thành protected của lớp con, các thành phần public của lớp cha trở thành public của lớp con.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private: Lớp con kế thừa private từ lớp cha thì các thành phần protected va public của lớp cha trở thành private của lớp con.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protected: Lớp con kế thừa protected từ lớp cha thì các thành phần protected va public của lớp cha trở thành protected của lớp con.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các đặc điểm quan trọng của lập trình hướng đối tượng (1 điểm)</w:t>
      </w:r>
      <w:r w:rsidDel="00000000" w:rsidR="00000000" w:rsidRPr="00000000">
        <w:rPr>
          <w:rtl w:val="0"/>
        </w:rPr>
      </w:r>
    </w:p>
    <w:p w:rsidR="00000000" w:rsidDel="00000000" w:rsidP="00000000" w:rsidRDefault="00000000" w:rsidRPr="00000000" w14:paraId="00000023">
      <w:pPr>
        <w:numPr>
          <w:ilvl w:val="0"/>
          <w:numId w:val="3"/>
        </w:numPr>
        <w:spacing w:after="56" w:line="360" w:lineRule="auto"/>
        <w:ind w:left="720" w:right="-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Trừu tượng hóa – Abstraction Cách nhìn khái quát hóa về một tập các đối tượng có chung các đặc điểm được quan tâm (và bỏ qua những chi tiết không cần thiết).</w:t>
      </w:r>
    </w:p>
    <w:p w:rsidR="00000000" w:rsidDel="00000000" w:rsidP="00000000" w:rsidRDefault="00000000" w:rsidRPr="00000000" w14:paraId="00000024">
      <w:pPr>
        <w:numPr>
          <w:ilvl w:val="0"/>
          <w:numId w:val="3"/>
        </w:numPr>
        <w:spacing w:after="56" w:line="360" w:lineRule="auto"/>
        <w:ind w:left="720" w:right="-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gói – Encapsulation Nhóm những gì có liên quan với nhau vào làm một, để sau này có thể dùng một cái tên để gọi đến. Vd: các hàm/ thủ tục đóng gói các câu lệnh, các đối tượng đóng gói  dữ liệu của chúng và các thủ tục có liên quan. </w:t>
      </w:r>
    </w:p>
    <w:p w:rsidR="00000000" w:rsidDel="00000000" w:rsidP="00000000" w:rsidRDefault="00000000" w:rsidRPr="00000000" w14:paraId="00000025">
      <w:pPr>
        <w:numPr>
          <w:ilvl w:val="0"/>
          <w:numId w:val="3"/>
        </w:numPr>
        <w:spacing w:after="56" w:line="360" w:lineRule="auto"/>
        <w:ind w:left="720" w:right="-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Thừa kế - Inheritance cho phép một lớp D có được các thuộc tính và thao tác của lớp C, như thể các thuộc tính và thao tác đó đã được định nghĩa tại lớp D. Cho phép cài đặt nhiều quan hệ giữa các đối tượng: Đặc biệt hóa – Tổng quát hóa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 hình – Polymorphism Là cơ chế cho phép một tên thao tác hoặc thuộc tính có thể được định nghĩa tại nhiều lớp và có thể có nhiều cài đặt khác nhau tại mỗi lớp trong các lớp đó.</w:t>
      </w:r>
    </w:p>
    <w:p w:rsidR="00000000" w:rsidDel="00000000" w:rsidP="00000000" w:rsidRDefault="00000000" w:rsidRPr="00000000" w14:paraId="00000027">
      <w:pPr>
        <w:spacing w:after="120" w:before="120" w:line="288" w:lineRule="auto"/>
        <w:jc w:val="both"/>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lớp Thời gian (giờ, phút giây) thuộc tính và phương thức (1đ).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các phép toán ++ để tăng thời gian thêm 1 giây (1đ)</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toán tử</w:t>
        <w:tab/>
        <w:t xml:space="preserve">&gt;&gt;  (0.5đ) và &lt;&lt; (0.5đ)</w:t>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 </w:t>
      </w:r>
    </w:p>
    <w:p w:rsidR="00000000" w:rsidDel="00000000" w:rsidP="00000000" w:rsidRDefault="00000000" w:rsidRPr="00000000" w14:paraId="0000002D">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nhiều cách để thiết kế và viết chương trình cho câu 3. Sv có sử dụng kế thừa, đa hình và thực hiện 3 yêu cầu của đề thi được xem là đạt yêu cầu.</w:t>
      </w:r>
    </w:p>
    <w:p w:rsidR="00000000" w:rsidDel="00000000" w:rsidP="00000000" w:rsidRDefault="00000000" w:rsidRPr="00000000" w14:paraId="0000002E">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lớp đối tượng (1.5đ)</w:t>
      </w:r>
    </w:p>
    <w:p w:rsidR="00000000" w:rsidDel="00000000" w:rsidP="00000000" w:rsidRDefault="00000000" w:rsidRPr="00000000" w14:paraId="0000002F">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bản nhạc (1.5đ)</w:t>
      </w:r>
    </w:p>
    <w:p w:rsidR="00000000" w:rsidDel="00000000" w:rsidP="00000000" w:rsidRDefault="00000000" w:rsidRPr="00000000" w14:paraId="00000030">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-Đếm số dấu lặng đen (1đ)</w:t>
      </w:r>
    </w:p>
    <w:p w:rsidR="00000000" w:rsidDel="00000000" w:rsidP="00000000" w:rsidRDefault="00000000" w:rsidRPr="00000000" w14:paraId="00000031">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-Nốt nhạc có cao độ cao nhất (1đ) </w:t>
      </w:r>
    </w:p>
    <w:p w:rsidR="00000000" w:rsidDel="00000000" w:rsidP="00000000" w:rsidRDefault="00000000" w:rsidRPr="00000000" w14:paraId="00000032">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một cách giải cho câu 3:</w:t>
      </w:r>
    </w:p>
    <w:p w:rsidR="00000000" w:rsidDel="00000000" w:rsidP="00000000" w:rsidRDefault="00000000" w:rsidRPr="00000000" w14:paraId="00000033">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lớp đối tượng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2660650" cy="1155700"/>
                <wp:effectExtent b="0" l="0" r="0" t="0"/>
                <wp:wrapNone/>
                <wp:docPr id="13" name=""/>
                <a:graphic>
                  <a:graphicData uri="http://schemas.microsoft.com/office/word/2010/wordprocessingShape">
                    <wps:wsp>
                      <wps:cNvSpPr/>
                      <wps:cNvPr id="2" name="Shape 2"/>
                      <wps:spPr>
                        <a:xfrm>
                          <a:off x="4022025" y="3208500"/>
                          <a:ext cx="2647950" cy="11430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KyHieu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float</w:t>
                            </w:r>
                            <w:r w:rsidDel="00000000" w:rsidR="00000000" w:rsidRPr="00000000">
                              <w:rPr>
                                <w:rFonts w:ascii="Consolas" w:cs="Consolas" w:eastAsia="Consolas" w:hAnsi="Consolas"/>
                                <w:b w:val="0"/>
                                <w:i w:val="0"/>
                                <w:smallCaps w:val="0"/>
                                <w:strike w:val="0"/>
                                <w:color w:val="000000"/>
                                <w:sz w:val="19"/>
                                <w:highlight w:val="white"/>
                                <w:vertAlign w:val="baseline"/>
                              </w:rPr>
                              <w:t xml:space="preserve"> TruongDo;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virtual</w:t>
                            </w:r>
                            <w:r w:rsidDel="00000000" w:rsidR="00000000" w:rsidRPr="00000000">
                              <w:rPr>
                                <w:rFonts w:ascii="Consolas" w:cs="Consolas" w:eastAsia="Consolas" w:hAnsi="Consolas"/>
                                <w:b w:val="0"/>
                                <w:i w:val="0"/>
                                <w:smallCaps w:val="0"/>
                                <w:strike w:val="0"/>
                                <w:color w:val="000000"/>
                                <w:sz w:val="19"/>
                                <w:highlight w:val="white"/>
                                <w:vertAlign w:val="baseline"/>
                              </w:rPr>
                              <w:t xml:space="preserve"> </w:t>
                            </w:r>
                            <w:r w:rsidDel="00000000" w:rsidR="00000000" w:rsidRPr="00000000">
                              <w:rPr>
                                <w:rFonts w:ascii="Consolas" w:cs="Consolas" w:eastAsia="Consolas" w:hAnsi="Consolas"/>
                                <w:b w:val="0"/>
                                <w:i w:val="0"/>
                                <w:smallCaps w:val="0"/>
                                <w:strike w:val="0"/>
                                <w:color w:val="0000ff"/>
                                <w:sz w:val="19"/>
                                <w:highlight w:val="white"/>
                                <w:vertAlign w:val="baseline"/>
                              </w:rPr>
                              <w:t xml:space="preserve">void</w:t>
                            </w:r>
                            <w:r w:rsidDel="00000000" w:rsidR="00000000" w:rsidRPr="00000000">
                              <w:rPr>
                                <w:rFonts w:ascii="Consolas" w:cs="Consolas" w:eastAsia="Consolas" w:hAnsi="Consolas"/>
                                <w:b w:val="0"/>
                                <w:i w:val="0"/>
                                <w:smallCaps w:val="0"/>
                                <w:strike w:val="0"/>
                                <w:color w:val="000000"/>
                                <w:sz w:val="19"/>
                                <w:highlight w:val="white"/>
                                <w:vertAlign w:val="baseline"/>
                              </w:rPr>
                              <w:t xml:space="preserve"> Nhap();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virtual</w:t>
                            </w:r>
                            <w:r w:rsidDel="00000000" w:rsidR="00000000" w:rsidRPr="00000000">
                              <w:rPr>
                                <w:rFonts w:ascii="Consolas" w:cs="Consolas" w:eastAsia="Consolas" w:hAnsi="Consolas"/>
                                <w:b w:val="0"/>
                                <w:i w:val="0"/>
                                <w:smallCaps w:val="0"/>
                                <w:strike w:val="0"/>
                                <w:color w:val="000000"/>
                                <w:sz w:val="19"/>
                                <w:highlight w:val="white"/>
                                <w:vertAlign w:val="baseline"/>
                              </w:rPr>
                              <w:t xml:space="preserve"> </w:t>
                            </w:r>
                            <w:r w:rsidDel="00000000" w:rsidR="00000000" w:rsidRPr="00000000">
                              <w:rPr>
                                <w:rFonts w:ascii="Consolas" w:cs="Consolas" w:eastAsia="Consolas" w:hAnsi="Consolas"/>
                                <w:b w:val="0"/>
                                <w:i w:val="0"/>
                                <w:smallCaps w:val="0"/>
                                <w:strike w:val="0"/>
                                <w:color w:val="0000ff"/>
                                <w:sz w:val="19"/>
                                <w:highlight w:val="white"/>
                                <w:vertAlign w:val="baseline"/>
                              </w:rPr>
                              <w:t xml:space="preserve">bool</w:t>
                            </w:r>
                            <w:r w:rsidDel="00000000" w:rsidR="00000000" w:rsidRPr="00000000">
                              <w:rPr>
                                <w:rFonts w:ascii="Consolas" w:cs="Consolas" w:eastAsia="Consolas" w:hAnsi="Consolas"/>
                                <w:b w:val="0"/>
                                <w:i w:val="0"/>
                                <w:smallCaps w:val="0"/>
                                <w:strike w:val="0"/>
                                <w:color w:val="000000"/>
                                <w:sz w:val="19"/>
                                <w:highlight w:val="white"/>
                                <w:vertAlign w:val="baseline"/>
                              </w:rPr>
                              <w:t xml:space="preserve"> LaDauLangDen();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virtual</w:t>
                            </w:r>
                            <w:r w:rsidDel="00000000" w:rsidR="00000000" w:rsidRPr="00000000">
                              <w:rPr>
                                <w:rFonts w:ascii="Consolas" w:cs="Consolas" w:eastAsia="Consolas" w:hAnsi="Consolas"/>
                                <w:b w:val="0"/>
                                <w:i w:val="0"/>
                                <w:smallCaps w:val="0"/>
                                <w:strike w:val="0"/>
                                <w:color w:val="000000"/>
                                <w:sz w:val="19"/>
                                <w:highlight w:val="white"/>
                                <w:vertAlign w:val="baseline"/>
                              </w:rPr>
                              <w:t xml:space="preserve"> </w:t>
                            </w:r>
                            <w:r w:rsidDel="00000000" w:rsidR="00000000" w:rsidRPr="00000000">
                              <w:rPr>
                                <w:rFonts w:ascii="Consolas" w:cs="Consolas" w:eastAsia="Consolas" w:hAnsi="Consolas"/>
                                <w:b w:val="0"/>
                                <w:i w:val="0"/>
                                <w:smallCaps w:val="0"/>
                                <w:strike w:val="0"/>
                                <w:color w:val="0000ff"/>
                                <w:sz w:val="19"/>
                                <w:highlight w:val="white"/>
                                <w:vertAlign w:val="baseline"/>
                              </w:rPr>
                              <w:t xml:space="preserve">int</w:t>
                            </w:r>
                            <w:r w:rsidDel="00000000" w:rsidR="00000000" w:rsidRPr="00000000">
                              <w:rPr>
                                <w:rFonts w:ascii="Consolas" w:cs="Consolas" w:eastAsia="Consolas" w:hAnsi="Consolas"/>
                                <w:b w:val="0"/>
                                <w:i w:val="0"/>
                                <w:smallCaps w:val="0"/>
                                <w:strike w:val="0"/>
                                <w:color w:val="000000"/>
                                <w:sz w:val="19"/>
                                <w:highlight w:val="white"/>
                                <w:vertAlign w:val="baseline"/>
                              </w:rPr>
                              <w:t xml:space="preserve"> LayCaoDo() = 0;</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2660650" cy="1155700"/>
                <wp:effectExtent b="0" l="0" r="0" t="0"/>
                <wp:wrapNone/>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660650" cy="1155700"/>
                        </a:xfrm>
                        <a:prstGeom prst="rect"/>
                        <a:ln/>
                      </pic:spPr>
                    </pic:pic>
                  </a:graphicData>
                </a:graphic>
              </wp:anchor>
            </w:drawing>
          </mc:Fallback>
        </mc:AlternateContent>
      </w:r>
    </w:p>
    <w:p w:rsidR="00000000" w:rsidDel="00000000" w:rsidP="00000000" w:rsidRDefault="00000000" w:rsidRPr="00000000" w14:paraId="00000034">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2663825" cy="22225"/>
                <wp:effectExtent b="0" l="0" r="0" t="0"/>
                <wp:wrapNone/>
                <wp:docPr id="21" name=""/>
                <a:graphic>
                  <a:graphicData uri="http://schemas.microsoft.com/office/word/2010/wordprocessingShape">
                    <wps:wsp>
                      <wps:cNvCnPr/>
                      <wps:spPr>
                        <a:xfrm>
                          <a:off x="4018850" y="3773650"/>
                          <a:ext cx="2654300" cy="127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2663825" cy="22225"/>
                <wp:effectExtent b="0" l="0" r="0" t="0"/>
                <wp:wrapNone/>
                <wp:docPr id="2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663825" cy="222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381000</wp:posOffset>
                </wp:positionV>
                <wp:extent cx="6350" cy="12700"/>
                <wp:effectExtent b="0" l="0" r="0" t="0"/>
                <wp:wrapNone/>
                <wp:docPr id="23" name=""/>
                <a:graphic>
                  <a:graphicData uri="http://schemas.microsoft.com/office/word/2010/wordprocessingShape">
                    <wps:wsp>
                      <wps:cNvCnPr/>
                      <wps:spPr>
                        <a:xfrm>
                          <a:off x="4018850" y="3776825"/>
                          <a:ext cx="2654300" cy="63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381000</wp:posOffset>
                </wp:positionV>
                <wp:extent cx="6350" cy="12700"/>
                <wp:effectExtent b="0" l="0" r="0" t="0"/>
                <wp:wrapNone/>
                <wp:docPr id="2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35">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228600</wp:posOffset>
                </wp:positionV>
                <wp:extent cx="269875" cy="530225"/>
                <wp:effectExtent b="0" l="0" r="0" t="0"/>
                <wp:wrapNone/>
                <wp:docPr id="14" name=""/>
                <a:graphic>
                  <a:graphicData uri="http://schemas.microsoft.com/office/word/2010/wordprocessingShape">
                    <wps:wsp>
                      <wps:cNvCnPr/>
                      <wps:spPr>
                        <a:xfrm flipH="1" rot="10800000">
                          <a:off x="5215825" y="3519650"/>
                          <a:ext cx="260350" cy="520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228600</wp:posOffset>
                </wp:positionV>
                <wp:extent cx="269875" cy="530225"/>
                <wp:effectExtent b="0" l="0" r="0" t="0"/>
                <wp:wrapNone/>
                <wp:docPr id="14"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69875" cy="530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127000</wp:posOffset>
                </wp:positionV>
                <wp:extent cx="498475" cy="619125"/>
                <wp:effectExtent b="0" l="0" r="0" t="0"/>
                <wp:wrapNone/>
                <wp:docPr id="16" name=""/>
                <a:graphic>
                  <a:graphicData uri="http://schemas.microsoft.com/office/word/2010/wordprocessingShape">
                    <wps:wsp>
                      <wps:cNvCnPr/>
                      <wps:spPr>
                        <a:xfrm rot="10800000">
                          <a:off x="5101525" y="3475200"/>
                          <a:ext cx="488950" cy="6096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127000</wp:posOffset>
                </wp:positionV>
                <wp:extent cx="498475" cy="619125"/>
                <wp:effectExtent b="0" l="0" r="0" t="0"/>
                <wp:wrapNone/>
                <wp:docPr id="1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98475" cy="619125"/>
                        </a:xfrm>
                        <a:prstGeom prst="rect"/>
                        <a:ln/>
                      </pic:spPr>
                    </pic:pic>
                  </a:graphicData>
                </a:graphic>
              </wp:anchor>
            </w:drawing>
          </mc:Fallback>
        </mc:AlternateContent>
      </w:r>
    </w:p>
    <w:p w:rsidR="00000000" w:rsidDel="00000000" w:rsidP="00000000" w:rsidRDefault="00000000" w:rsidRPr="00000000" w14:paraId="00000036">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355600</wp:posOffset>
                </wp:positionV>
                <wp:extent cx="1631950" cy="1206500"/>
                <wp:effectExtent b="0" l="0" r="0" t="0"/>
                <wp:wrapNone/>
                <wp:docPr id="17" name=""/>
                <a:graphic>
                  <a:graphicData uri="http://schemas.microsoft.com/office/word/2010/wordprocessingShape">
                    <wps:wsp>
                      <wps:cNvSpPr/>
                      <wps:cNvPr id="6" name="Shape 6"/>
                      <wps:spPr>
                        <a:xfrm>
                          <a:off x="4536375" y="3183100"/>
                          <a:ext cx="1619250" cy="11938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t xml:space="preserve">NotNhac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int</w:t>
                            </w:r>
                            <w:r w:rsidDel="00000000" w:rsidR="00000000" w:rsidRPr="00000000">
                              <w:rPr>
                                <w:rFonts w:ascii="Consolas" w:cs="Consolas" w:eastAsia="Consolas" w:hAnsi="Consolas"/>
                                <w:b w:val="0"/>
                                <w:i w:val="0"/>
                                <w:smallCaps w:val="0"/>
                                <w:strike w:val="0"/>
                                <w:color w:val="000000"/>
                                <w:sz w:val="19"/>
                                <w:highlight w:val="white"/>
                                <w:vertAlign w:val="baseline"/>
                              </w:rPr>
                              <w:t xml:space="preserve"> CaoDo;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00"/>
                                <w:sz w:val="19"/>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void</w:t>
                            </w:r>
                            <w:r w:rsidDel="00000000" w:rsidR="00000000" w:rsidRPr="00000000">
                              <w:rPr>
                                <w:rFonts w:ascii="Consolas" w:cs="Consolas" w:eastAsia="Consolas" w:hAnsi="Consolas"/>
                                <w:b w:val="0"/>
                                <w:i w:val="0"/>
                                <w:smallCaps w:val="0"/>
                                <w:strike w:val="0"/>
                                <w:color w:val="000000"/>
                                <w:sz w:val="19"/>
                                <w:highlight w:val="white"/>
                                <w:vertAlign w:val="baseline"/>
                              </w:rPr>
                              <w:t xml:space="preserve"> Nhap();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int</w:t>
                            </w:r>
                            <w:r w:rsidDel="00000000" w:rsidR="00000000" w:rsidRPr="00000000">
                              <w:rPr>
                                <w:rFonts w:ascii="Consolas" w:cs="Consolas" w:eastAsia="Consolas" w:hAnsi="Consolas"/>
                                <w:b w:val="0"/>
                                <w:i w:val="0"/>
                                <w:smallCaps w:val="0"/>
                                <w:strike w:val="0"/>
                                <w:color w:val="000000"/>
                                <w:sz w:val="19"/>
                                <w:highlight w:val="white"/>
                                <w:vertAlign w:val="baseline"/>
                              </w:rPr>
                              <w:t xml:space="preserve"> LayCaoDo();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355600</wp:posOffset>
                </wp:positionV>
                <wp:extent cx="1631950" cy="1206500"/>
                <wp:effectExtent b="0" l="0" r="0" t="0"/>
                <wp:wrapNone/>
                <wp:docPr id="1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631950" cy="120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330200</wp:posOffset>
                </wp:positionV>
                <wp:extent cx="1860550" cy="1212850"/>
                <wp:effectExtent b="0" l="0" r="0" t="0"/>
                <wp:wrapNone/>
                <wp:docPr id="20" name=""/>
                <a:graphic>
                  <a:graphicData uri="http://schemas.microsoft.com/office/word/2010/wordprocessingShape">
                    <wps:wsp>
                      <wps:cNvSpPr/>
                      <wps:cNvPr id="9" name="Shape 9"/>
                      <wps:spPr>
                        <a:xfrm>
                          <a:off x="4422075" y="3179925"/>
                          <a:ext cx="1847850" cy="12001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t xml:space="preserve">DauLang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00"/>
                                <w:sz w:val="19"/>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ff"/>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bool</w:t>
                            </w:r>
                            <w:r w:rsidDel="00000000" w:rsidR="00000000" w:rsidRPr="00000000">
                              <w:rPr>
                                <w:rFonts w:ascii="Consolas" w:cs="Consolas" w:eastAsia="Consolas" w:hAnsi="Consolas"/>
                                <w:b w:val="0"/>
                                <w:i w:val="0"/>
                                <w:smallCaps w:val="0"/>
                                <w:strike w:val="0"/>
                                <w:color w:val="000000"/>
                                <w:sz w:val="19"/>
                                <w:highlight w:val="white"/>
                                <w:vertAlign w:val="baseline"/>
                              </w:rPr>
                              <w:t xml:space="preserve"> LaDauLangDen();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r w:rsidDel="00000000" w:rsidR="00000000" w:rsidRPr="00000000">
                              <w:rPr>
                                <w:rFonts w:ascii="Consolas" w:cs="Consolas" w:eastAsia="Consolas" w:hAnsi="Consolas"/>
                                <w:b w:val="0"/>
                                <w:i w:val="0"/>
                                <w:smallCaps w:val="0"/>
                                <w:strike w:val="0"/>
                                <w:color w:val="0000ff"/>
                                <w:sz w:val="19"/>
                                <w:highlight w:val="white"/>
                                <w:vertAlign w:val="baseline"/>
                              </w:rPr>
                              <w:t xml:space="preserve">+ int</w:t>
                            </w:r>
                            <w:r w:rsidDel="00000000" w:rsidR="00000000" w:rsidRPr="00000000">
                              <w:rPr>
                                <w:rFonts w:ascii="Consolas" w:cs="Consolas" w:eastAsia="Consolas" w:hAnsi="Consolas"/>
                                <w:b w:val="0"/>
                                <w:i w:val="0"/>
                                <w:smallCaps w:val="0"/>
                                <w:strike w:val="0"/>
                                <w:color w:val="000000"/>
                                <w:sz w:val="19"/>
                                <w:highlight w:val="white"/>
                                <w:vertAlign w:val="baseline"/>
                              </w:rPr>
                              <w:t xml:space="preserve"> LayCaoDo();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000000"/>
                                <w:sz w:val="19"/>
                                <w:highlight w:val="whit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330200</wp:posOffset>
                </wp:positionV>
                <wp:extent cx="1860550" cy="1212850"/>
                <wp:effectExtent b="0" l="0" r="0" t="0"/>
                <wp:wrapNone/>
                <wp:docPr id="2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860550" cy="1212850"/>
                        </a:xfrm>
                        <a:prstGeom prst="rect"/>
                        <a:ln/>
                      </pic:spPr>
                    </pic:pic>
                  </a:graphicData>
                </a:graphic>
              </wp:anchor>
            </w:drawing>
          </mc:Fallback>
        </mc:AlternateContent>
      </w:r>
    </w:p>
    <w:p w:rsidR="00000000" w:rsidDel="00000000" w:rsidP="00000000" w:rsidRDefault="00000000" w:rsidRPr="00000000" w14:paraId="00000037">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876300</wp:posOffset>
                </wp:positionH>
                <wp:positionV relativeFrom="paragraph">
                  <wp:posOffset>266700</wp:posOffset>
                </wp:positionV>
                <wp:extent cx="6350" cy="12700"/>
                <wp:effectExtent b="0" l="0" r="0" t="0"/>
                <wp:wrapNone/>
                <wp:docPr id="19" name=""/>
                <a:graphic>
                  <a:graphicData uri="http://schemas.microsoft.com/office/word/2010/wordprocessingShape">
                    <wps:wsp>
                      <wps:cNvCnPr/>
                      <wps:spPr>
                        <a:xfrm>
                          <a:off x="4523675" y="3776825"/>
                          <a:ext cx="1644650" cy="63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266700</wp:posOffset>
                </wp:positionV>
                <wp:extent cx="6350" cy="12700"/>
                <wp:effectExtent b="0" l="0" r="0" t="0"/>
                <wp:wrapNone/>
                <wp:docPr id="1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3517900</wp:posOffset>
                </wp:positionH>
                <wp:positionV relativeFrom="paragraph">
                  <wp:posOffset>266700</wp:posOffset>
                </wp:positionV>
                <wp:extent cx="6350" cy="12700"/>
                <wp:effectExtent b="0" l="0" r="0" t="0"/>
                <wp:wrapNone/>
                <wp:docPr id="22" name=""/>
                <a:graphic>
                  <a:graphicData uri="http://schemas.microsoft.com/office/word/2010/wordprocessingShape">
                    <wps:wsp>
                      <wps:cNvCnPr/>
                      <wps:spPr>
                        <a:xfrm>
                          <a:off x="4418900" y="3776825"/>
                          <a:ext cx="1854200" cy="63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266700</wp:posOffset>
                </wp:positionV>
                <wp:extent cx="6350" cy="12700"/>
                <wp:effectExtent b="0" l="0" r="0" t="0"/>
                <wp:wrapNone/>
                <wp:docPr id="22"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241300</wp:posOffset>
                </wp:positionV>
                <wp:extent cx="1628775" cy="28575"/>
                <wp:effectExtent b="0" l="0" r="0" t="0"/>
                <wp:wrapNone/>
                <wp:docPr id="15" name=""/>
                <a:graphic>
                  <a:graphicData uri="http://schemas.microsoft.com/office/word/2010/wordprocessingShape">
                    <wps:wsp>
                      <wps:cNvCnPr/>
                      <wps:spPr>
                        <a:xfrm>
                          <a:off x="4536375" y="3770475"/>
                          <a:ext cx="1619250"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241300</wp:posOffset>
                </wp:positionV>
                <wp:extent cx="1628775" cy="28575"/>
                <wp:effectExtent b="0" l="0" r="0" t="0"/>
                <wp:wrapNone/>
                <wp:docPr id="15"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628775"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177800</wp:posOffset>
                </wp:positionV>
                <wp:extent cx="1863725" cy="22225"/>
                <wp:effectExtent b="0" l="0" r="0" t="0"/>
                <wp:wrapNone/>
                <wp:docPr id="18" name=""/>
                <a:graphic>
                  <a:graphicData uri="http://schemas.microsoft.com/office/word/2010/wordprocessingShape">
                    <wps:wsp>
                      <wps:cNvCnPr/>
                      <wps:spPr>
                        <a:xfrm>
                          <a:off x="4418900" y="3773650"/>
                          <a:ext cx="1854200" cy="127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177800</wp:posOffset>
                </wp:positionV>
                <wp:extent cx="1863725" cy="22225"/>
                <wp:effectExtent b="0" l="0" r="0" t="0"/>
                <wp:wrapNone/>
                <wp:docPr id="18"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863725" cy="22225"/>
                        </a:xfrm>
                        <a:prstGeom prst="rect"/>
                        <a:ln/>
                      </pic:spPr>
                    </pic:pic>
                  </a:graphicData>
                </a:graphic>
              </wp:anchor>
            </w:drawing>
          </mc:Fallback>
        </mc:AlternateContent>
      </w:r>
    </w:p>
    <w:p w:rsidR="00000000" w:rsidDel="00000000" w:rsidP="00000000" w:rsidRDefault="00000000" w:rsidRPr="00000000" w14:paraId="00000039">
      <w:pP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w:t>
      </w:r>
    </w:p>
    <w:p w:rsidR="00000000" w:rsidDel="00000000" w:rsidP="00000000" w:rsidRDefault="00000000" w:rsidRPr="00000000" w14:paraId="000000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#include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&lt;iostream&gt;</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std;</w:t>
      </w:r>
    </w:p>
    <w:p w:rsidR="00000000" w:rsidDel="00000000" w:rsidP="00000000" w:rsidRDefault="00000000" w:rsidRPr="00000000" w14:paraId="000000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TruongDo;</w:t>
      </w:r>
    </w:p>
    <w:p w:rsidR="00000000" w:rsidDel="00000000" w:rsidP="00000000" w:rsidRDefault="00000000" w:rsidRPr="00000000" w14:paraId="000000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Nhap();</w:t>
      </w:r>
    </w:p>
    <w:p w:rsidR="00000000" w:rsidDel="00000000" w:rsidP="00000000" w:rsidRDefault="00000000" w:rsidRPr="00000000" w14:paraId="000000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LaDauLangDen();</w:t>
      </w:r>
    </w:p>
    <w:p w:rsidR="00000000" w:rsidDel="00000000" w:rsidP="00000000" w:rsidRDefault="00000000" w:rsidRPr="00000000" w14:paraId="000000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LayCaoDo() = 0;</w:t>
      </w:r>
    </w:p>
    <w:p w:rsidR="00000000" w:rsidDel="00000000" w:rsidP="00000000" w:rsidRDefault="00000000" w:rsidRPr="00000000" w14:paraId="000000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Fonts w:ascii="Consolas" w:cs="Consolas" w:eastAsia="Consolas" w:hAnsi="Consolas"/>
          <w:color w:val="000000"/>
          <w:sz w:val="19"/>
          <w:szCs w:val="19"/>
          <w:highlight w:val="white"/>
          <w:rtl w:val="0"/>
        </w:rPr>
        <w:t xml:space="preserve">::Nhap()</w:t>
      </w:r>
    </w:p>
    <w:p w:rsidR="00000000" w:rsidDel="00000000" w:rsidP="00000000" w:rsidRDefault="00000000" w:rsidRPr="00000000" w14:paraId="000000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"Nhap gia tri truong 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"1.Tron 2.Trang 3.Den 4.Moc don"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"5.Moc kep 6.Moc tam 7.Moc tu"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cin </w:t>
      </w:r>
      <w:r w:rsidDel="00000000" w:rsidR="00000000" w:rsidRPr="00000000">
        <w:rPr>
          <w:rFonts w:ascii="Consolas" w:cs="Consolas" w:eastAsia="Consolas" w:hAnsi="Consolas"/>
          <w:color w:val="008080"/>
          <w:sz w:val="19"/>
          <w:szCs w:val="19"/>
          <w:highlight w:val="white"/>
          <w:rtl w:val="0"/>
        </w:rPr>
        <w:t xml:space="preserve">&gt;&gt;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(t)</w:t>
      </w:r>
    </w:p>
    <w:p w:rsidR="00000000" w:rsidDel="00000000" w:rsidP="00000000" w:rsidRDefault="00000000" w:rsidRPr="00000000" w14:paraId="000000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0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1: TruongDo = 4;</w:t>
      </w:r>
    </w:p>
    <w:p w:rsidR="00000000" w:rsidDel="00000000" w:rsidP="00000000" w:rsidRDefault="00000000" w:rsidRPr="00000000" w14:paraId="000000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2: TruongDo = 2;</w:t>
      </w:r>
    </w:p>
    <w:p w:rsidR="00000000" w:rsidDel="00000000" w:rsidP="00000000" w:rsidRDefault="00000000" w:rsidRPr="00000000" w14:paraId="000000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3: TruongDo = 1;</w:t>
      </w:r>
    </w:p>
    <w:p w:rsidR="00000000" w:rsidDel="00000000" w:rsidP="00000000" w:rsidRDefault="00000000" w:rsidRPr="00000000" w14:paraId="000000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4: TruongDo = 0.5; </w:t>
      </w:r>
    </w:p>
    <w:p w:rsidR="00000000" w:rsidDel="00000000" w:rsidP="00000000" w:rsidRDefault="00000000" w:rsidRPr="00000000" w14:paraId="000000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5: TruongDo = 0.25; </w:t>
      </w:r>
    </w:p>
    <w:p w:rsidR="00000000" w:rsidDel="00000000" w:rsidP="00000000" w:rsidRDefault="00000000" w:rsidRPr="00000000" w14:paraId="000000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6: TruongDo = 0.125;</w:t>
      </w:r>
    </w:p>
    <w:p w:rsidR="00000000" w:rsidDel="00000000" w:rsidP="00000000" w:rsidRDefault="00000000" w:rsidRPr="00000000" w14:paraId="000000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7: TruongDo = 0.0625;</w:t>
      </w:r>
    </w:p>
    <w:p w:rsidR="00000000" w:rsidDel="00000000" w:rsidP="00000000" w:rsidRDefault="00000000" w:rsidRPr="00000000" w14:paraId="000000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0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Fonts w:ascii="Consolas" w:cs="Consolas" w:eastAsia="Consolas" w:hAnsi="Consolas"/>
          <w:color w:val="000000"/>
          <w:sz w:val="19"/>
          <w:szCs w:val="19"/>
          <w:highlight w:val="white"/>
          <w:rtl w:val="0"/>
        </w:rPr>
        <w:t xml:space="preserve">::LaDauLangDen()</w:t>
      </w:r>
    </w:p>
    <w:p w:rsidR="00000000" w:rsidDel="00000000" w:rsidP="00000000" w:rsidRDefault="00000000" w:rsidRPr="00000000" w14:paraId="000000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NotNhac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CaoDo;</w:t>
      </w:r>
    </w:p>
    <w:p w:rsidR="00000000" w:rsidDel="00000000" w:rsidP="00000000" w:rsidRDefault="00000000" w:rsidRPr="00000000" w14:paraId="000000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Nhap();</w:t>
      </w:r>
    </w:p>
    <w:p w:rsidR="00000000" w:rsidDel="00000000" w:rsidP="00000000" w:rsidRDefault="00000000" w:rsidRPr="00000000" w14:paraId="000000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LayCaoDo();</w:t>
      </w:r>
    </w:p>
    <w:p w:rsidR="00000000" w:rsidDel="00000000" w:rsidP="00000000" w:rsidRDefault="00000000" w:rsidRPr="00000000" w14:paraId="000000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NotNhac</w:t>
      </w:r>
      <w:r w:rsidDel="00000000" w:rsidR="00000000" w:rsidRPr="00000000">
        <w:rPr>
          <w:rFonts w:ascii="Consolas" w:cs="Consolas" w:eastAsia="Consolas" w:hAnsi="Consolas"/>
          <w:color w:val="000000"/>
          <w:sz w:val="19"/>
          <w:szCs w:val="19"/>
          <w:highlight w:val="white"/>
          <w:rtl w:val="0"/>
        </w:rPr>
        <w:t xml:space="preserve">::Nhap()</w:t>
      </w:r>
    </w:p>
    <w:p w:rsidR="00000000" w:rsidDel="00000000" w:rsidP="00000000" w:rsidRDefault="00000000" w:rsidRPr="00000000" w14:paraId="000000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//Nhap cao do</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"Nhap gia tri cao 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"1.Do(C) 2.Re(D) 3.Mi(E) 4.Fa(F)"</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"5.Sol(G) 6.La(A) 7.Si(B)"</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cin </w:t>
      </w:r>
      <w:r w:rsidDel="00000000" w:rsidR="00000000" w:rsidRPr="00000000">
        <w:rPr>
          <w:rFonts w:ascii="Consolas" w:cs="Consolas" w:eastAsia="Consolas" w:hAnsi="Consolas"/>
          <w:color w:val="008080"/>
          <w:sz w:val="19"/>
          <w:szCs w:val="19"/>
          <w:highlight w:val="white"/>
          <w:rtl w:val="0"/>
        </w:rPr>
        <w:t xml:space="preserve">&gt;&gt;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CaoDo = t;</w:t>
      </w:r>
    </w:p>
    <w:p w:rsidR="00000000" w:rsidDel="00000000" w:rsidP="00000000" w:rsidRDefault="00000000" w:rsidRPr="00000000" w14:paraId="000000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//Nhap truong do</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Fonts w:ascii="Consolas" w:cs="Consolas" w:eastAsia="Consolas" w:hAnsi="Consolas"/>
          <w:color w:val="000000"/>
          <w:sz w:val="19"/>
          <w:szCs w:val="19"/>
          <w:highlight w:val="white"/>
          <w:rtl w:val="0"/>
        </w:rPr>
        <w:t xml:space="preserve">::Nhap();</w:t>
      </w:r>
    </w:p>
    <w:p w:rsidR="00000000" w:rsidDel="00000000" w:rsidP="00000000" w:rsidRDefault="00000000" w:rsidRPr="00000000" w14:paraId="000000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NotNhac</w:t>
      </w:r>
      <w:r w:rsidDel="00000000" w:rsidR="00000000" w:rsidRPr="00000000">
        <w:rPr>
          <w:rFonts w:ascii="Consolas" w:cs="Consolas" w:eastAsia="Consolas" w:hAnsi="Consolas"/>
          <w:color w:val="000000"/>
          <w:sz w:val="19"/>
          <w:szCs w:val="19"/>
          <w:highlight w:val="white"/>
          <w:rtl w:val="0"/>
        </w:rPr>
        <w:t xml:space="preserve">::LayCaoDo()</w:t>
      </w:r>
    </w:p>
    <w:p w:rsidR="00000000" w:rsidDel="00000000" w:rsidP="00000000" w:rsidRDefault="00000000" w:rsidRPr="00000000" w14:paraId="000000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CaoDo;</w:t>
      </w:r>
    </w:p>
    <w:p w:rsidR="00000000" w:rsidDel="00000000" w:rsidP="00000000" w:rsidRDefault="00000000" w:rsidRPr="00000000" w14:paraId="000000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DauLang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LaDauLangDen();</w:t>
      </w:r>
    </w:p>
    <w:p w:rsidR="00000000" w:rsidDel="00000000" w:rsidP="00000000" w:rsidRDefault="00000000" w:rsidRPr="00000000" w14:paraId="000000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LayCaoDo();</w:t>
      </w:r>
    </w:p>
    <w:p w:rsidR="00000000" w:rsidDel="00000000" w:rsidP="00000000" w:rsidRDefault="00000000" w:rsidRPr="00000000" w14:paraId="000000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DauLang</w:t>
      </w:r>
      <w:r w:rsidDel="00000000" w:rsidR="00000000" w:rsidRPr="00000000">
        <w:rPr>
          <w:rFonts w:ascii="Consolas" w:cs="Consolas" w:eastAsia="Consolas" w:hAnsi="Consolas"/>
          <w:color w:val="000000"/>
          <w:sz w:val="19"/>
          <w:szCs w:val="19"/>
          <w:highlight w:val="white"/>
          <w:rtl w:val="0"/>
        </w:rPr>
        <w:t xml:space="preserve">::LaDauLangDen()</w:t>
      </w:r>
    </w:p>
    <w:p w:rsidR="00000000" w:rsidDel="00000000" w:rsidP="00000000" w:rsidRDefault="00000000" w:rsidRPr="00000000" w14:paraId="000000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(TruongDo == 1)</w:t>
      </w:r>
    </w:p>
    <w:p w:rsidR="00000000" w:rsidDel="00000000" w:rsidP="00000000" w:rsidRDefault="00000000" w:rsidRPr="00000000" w14:paraId="000000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DauLang</w:t>
      </w:r>
      <w:r w:rsidDel="00000000" w:rsidR="00000000" w:rsidRPr="00000000">
        <w:rPr>
          <w:rFonts w:ascii="Consolas" w:cs="Consolas" w:eastAsia="Consolas" w:hAnsi="Consolas"/>
          <w:color w:val="000000"/>
          <w:sz w:val="19"/>
          <w:szCs w:val="19"/>
          <w:highlight w:val="white"/>
          <w:rtl w:val="0"/>
        </w:rPr>
        <w:t xml:space="preserve">::LayCaoDo()</w:t>
      </w:r>
    </w:p>
    <w:p w:rsidR="00000000" w:rsidDel="00000000" w:rsidP="00000000" w:rsidRDefault="00000000" w:rsidRPr="00000000" w14:paraId="000000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0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main()</w:t>
      </w:r>
    </w:p>
    <w:p w:rsidR="00000000" w:rsidDel="00000000" w:rsidP="00000000" w:rsidRDefault="00000000" w:rsidRPr="00000000" w14:paraId="000000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KyHieu</w:t>
      </w:r>
      <w:r w:rsidDel="00000000" w:rsidR="00000000" w:rsidRPr="00000000">
        <w:rPr>
          <w:rFonts w:ascii="Consolas" w:cs="Consolas" w:eastAsia="Consolas" w:hAnsi="Consolas"/>
          <w:color w:val="000000"/>
          <w:sz w:val="19"/>
          <w:szCs w:val="19"/>
          <w:highlight w:val="white"/>
          <w:rtl w:val="0"/>
        </w:rPr>
        <w:t xml:space="preserve"> *BanNhac[50];</w:t>
      </w:r>
    </w:p>
    <w:p w:rsidR="00000000" w:rsidDel="00000000" w:rsidP="00000000" w:rsidRDefault="00000000" w:rsidRPr="00000000" w14:paraId="000000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0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//cau 1. Soan ban nhac</w:t>
      </w: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"Nhap vao so luong cac ky hieu am nhac"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cin </w:t>
      </w:r>
      <w:r w:rsidDel="00000000" w:rsidR="00000000" w:rsidRPr="00000000">
        <w:rPr>
          <w:rFonts w:ascii="Consolas" w:cs="Consolas" w:eastAsia="Consolas" w:hAnsi="Consolas"/>
          <w:color w:val="008080"/>
          <w:sz w:val="19"/>
          <w:szCs w:val="19"/>
          <w:highlight w:val="white"/>
          <w:rtl w:val="0"/>
        </w:rPr>
        <w:t xml:space="preserve">&gt;&gt;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0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n; i++)</w:t>
      </w:r>
    </w:p>
    <w:p w:rsidR="00000000" w:rsidDel="00000000" w:rsidP="00000000" w:rsidRDefault="00000000" w:rsidRPr="00000000" w14:paraId="000000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0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"Chon 1 de soan not nhac"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 va 2 de soan dau lang"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cin </w:t>
      </w:r>
      <w:r w:rsidDel="00000000" w:rsidR="00000000" w:rsidRPr="00000000">
        <w:rPr>
          <w:rFonts w:ascii="Consolas" w:cs="Consolas" w:eastAsia="Consolas" w:hAnsi="Consolas"/>
          <w:color w:val="008080"/>
          <w:sz w:val="19"/>
          <w:szCs w:val="19"/>
          <w:highlight w:val="white"/>
          <w:rtl w:val="0"/>
        </w:rPr>
        <w:t xml:space="preserve">&gt;&gt;</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(t)</w:t>
      </w:r>
    </w:p>
    <w:p w:rsidR="00000000" w:rsidDel="00000000" w:rsidP="00000000" w:rsidRDefault="00000000" w:rsidRPr="00000000" w14:paraId="000000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0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1: BanNhac[i] = </w:t>
      </w:r>
      <w:r w:rsidDel="00000000" w:rsidR="00000000" w:rsidRPr="00000000">
        <w:rPr>
          <w:rFonts w:ascii="Consolas" w:cs="Consolas" w:eastAsia="Consolas" w:hAnsi="Consolas"/>
          <w:color w:val="008080"/>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NotNhac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2: BanNhac[i] = </w:t>
      </w:r>
      <w:r w:rsidDel="00000000" w:rsidR="00000000" w:rsidRPr="00000000">
        <w:rPr>
          <w:rFonts w:ascii="Consolas" w:cs="Consolas" w:eastAsia="Consolas" w:hAnsi="Consolas"/>
          <w:color w:val="008080"/>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DauLang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0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BanNhac[i]-&gt;Nhap();</w:t>
      </w:r>
    </w:p>
    <w:p w:rsidR="00000000" w:rsidDel="00000000" w:rsidP="00000000" w:rsidRDefault="00000000" w:rsidRPr="00000000" w14:paraId="000000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0A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//cau 2. Dem dau lang den</w:t>
      </w: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count = 0;</w:t>
      </w:r>
    </w:p>
    <w:p w:rsidR="00000000" w:rsidDel="00000000" w:rsidP="00000000" w:rsidRDefault="00000000" w:rsidRPr="00000000" w14:paraId="000000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n; i++)</w:t>
      </w:r>
    </w:p>
    <w:p w:rsidR="00000000" w:rsidDel="00000000" w:rsidP="00000000" w:rsidRDefault="00000000" w:rsidRPr="00000000" w14:paraId="000000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(BanNhac[i]-&gt;LaDauLangDen()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count++;</w:t>
      </w:r>
    </w:p>
    <w:p w:rsidR="00000000" w:rsidDel="00000000" w:rsidP="00000000" w:rsidRDefault="00000000" w:rsidRPr="00000000" w14:paraId="000000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"So dau lang den la"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count;</w:t>
      </w:r>
    </w:p>
    <w:p w:rsidR="00000000" w:rsidDel="00000000" w:rsidP="00000000" w:rsidRDefault="00000000" w:rsidRPr="00000000" w14:paraId="000000A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//cau 3.Tim not nhac co cao do cao nhat</w:t>
      </w: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max = BanNhac[0]-&gt;LayCaoDo();</w:t>
      </w:r>
    </w:p>
    <w:p w:rsidR="00000000" w:rsidDel="00000000" w:rsidP="00000000" w:rsidRDefault="00000000" w:rsidRPr="00000000" w14:paraId="000000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vt = 0;</w:t>
      </w:r>
    </w:p>
    <w:p w:rsidR="00000000" w:rsidDel="00000000" w:rsidP="00000000" w:rsidRDefault="00000000" w:rsidRPr="00000000" w14:paraId="000000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1; i &lt; n;i++)</w:t>
      </w:r>
    </w:p>
    <w:p w:rsidR="00000000" w:rsidDel="00000000" w:rsidP="00000000" w:rsidRDefault="00000000" w:rsidRPr="00000000" w14:paraId="000000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(BanNhac[i]-&gt;LayCaoDo()&gt;max)</w:t>
      </w:r>
    </w:p>
    <w:p w:rsidR="00000000" w:rsidDel="00000000" w:rsidP="00000000" w:rsidRDefault="00000000" w:rsidRPr="00000000" w14:paraId="000000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0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max = BanNhac[i]-&gt;LayCaoDo();</w:t>
      </w:r>
    </w:p>
    <w:p w:rsidR="00000000" w:rsidDel="00000000" w:rsidP="00000000" w:rsidRDefault="00000000" w:rsidRPr="00000000" w14:paraId="000000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vt = i;</w:t>
      </w:r>
    </w:p>
    <w:p w:rsidR="00000000" w:rsidDel="00000000" w:rsidP="00000000" w:rsidRDefault="00000000" w:rsidRPr="00000000" w14:paraId="000000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0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"Vi tri not nhac co cao do cao nhat"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80"/>
          <w:sz w:val="19"/>
          <w:szCs w:val="19"/>
          <w:highlight w:val="white"/>
          <w:rtl w:val="0"/>
        </w:rPr>
        <w:t xml:space="preserve">&lt;&lt;</w:t>
      </w:r>
      <w:r w:rsidDel="00000000" w:rsidR="00000000" w:rsidRPr="00000000">
        <w:rPr>
          <w:rFonts w:ascii="Consolas" w:cs="Consolas" w:eastAsia="Consolas" w:hAnsi="Consolas"/>
          <w:color w:val="000000"/>
          <w:sz w:val="19"/>
          <w:szCs w:val="19"/>
          <w:highlight w:val="white"/>
          <w:rtl w:val="0"/>
        </w:rPr>
        <w:t xml:space="preserve"> vt;</w:t>
      </w:r>
    </w:p>
    <w:p w:rsidR="00000000" w:rsidDel="00000000" w:rsidP="00000000" w:rsidRDefault="00000000" w:rsidRPr="00000000" w14:paraId="000000B3">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sectPr>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val="1"/>
    <w:rsid w:val="00D3108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4">
    <w:name w:val="heading 4"/>
    <w:basedOn w:val="Normal"/>
    <w:link w:val="Heading4Char"/>
    <w:uiPriority w:val="9"/>
    <w:qFormat w:val="1"/>
    <w:rsid w:val="008B4595"/>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59A1"/>
    <w:pPr>
      <w:ind w:left="720"/>
      <w:contextualSpacing w:val="1"/>
    </w:pPr>
  </w:style>
  <w:style w:type="character" w:styleId="Heading4Char" w:customStyle="1">
    <w:name w:val="Heading 4 Char"/>
    <w:basedOn w:val="DefaultParagraphFont"/>
    <w:link w:val="Heading4"/>
    <w:uiPriority w:val="9"/>
    <w:rsid w:val="008B4595"/>
    <w:rPr>
      <w:rFonts w:ascii="Times New Roman" w:cs="Times New Roman" w:eastAsia="Times New Roman" w:hAnsi="Times New Roman"/>
      <w:b w:val="1"/>
      <w:bCs w:val="1"/>
      <w:sz w:val="24"/>
      <w:szCs w:val="24"/>
      <w:lang w:eastAsia="en-GB"/>
    </w:rPr>
  </w:style>
  <w:style w:type="paragraph" w:styleId="NormalWeb">
    <w:name w:val="Normal (Web)"/>
    <w:basedOn w:val="Normal"/>
    <w:unhideWhenUsed w:val="1"/>
    <w:rsid w:val="008B4595"/>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textcenter" w:customStyle="1">
    <w:name w:val="textcenter"/>
    <w:basedOn w:val="Normal"/>
    <w:rsid w:val="008B4595"/>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Emphasis">
    <w:name w:val="Emphasis"/>
    <w:basedOn w:val="DefaultParagraphFont"/>
    <w:uiPriority w:val="20"/>
    <w:qFormat w:val="1"/>
    <w:rsid w:val="008B4595"/>
    <w:rPr>
      <w:i w:val="1"/>
      <w:iCs w:val="1"/>
    </w:rPr>
  </w:style>
  <w:style w:type="character" w:styleId="Strong">
    <w:name w:val="Strong"/>
    <w:basedOn w:val="DefaultParagraphFont"/>
    <w:uiPriority w:val="22"/>
    <w:qFormat w:val="1"/>
    <w:rsid w:val="008B4595"/>
    <w:rPr>
      <w:b w:val="1"/>
      <w:bCs w:val="1"/>
    </w:rPr>
  </w:style>
  <w:style w:type="paragraph" w:styleId="strong02" w:customStyle="1">
    <w:name w:val="strong02"/>
    <w:basedOn w:val="Normal"/>
    <w:rsid w:val="008B4595"/>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apple-converted-space" w:customStyle="1">
    <w:name w:val="apple-converted-space"/>
    <w:basedOn w:val="DefaultParagraphFont"/>
    <w:rsid w:val="008B4595"/>
  </w:style>
  <w:style w:type="paragraph" w:styleId="Header">
    <w:name w:val="header"/>
    <w:basedOn w:val="Normal"/>
    <w:link w:val="HeaderChar"/>
    <w:uiPriority w:val="99"/>
    <w:unhideWhenUsed w:val="1"/>
    <w:rsid w:val="00562B50"/>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val="1"/>
    <w:rsid w:val="00562B5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val="1"/>
    <w:unhideWhenUsed w:val="1"/>
    <w:rsid w:val="00AF6D3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F6D36"/>
    <w:rPr>
      <w:rFonts w:ascii="Tahoma" w:cs="Tahoma" w:hAnsi="Tahoma" w:eastAsiaTheme="minorEastAsia"/>
      <w:sz w:val="16"/>
      <w:szCs w:val="16"/>
      <w:lang w:val="en-US"/>
    </w:rPr>
  </w:style>
  <w:style w:type="character" w:styleId="Heading1Char" w:customStyle="1">
    <w:name w:val="Heading 1 Char"/>
    <w:basedOn w:val="DefaultParagraphFont"/>
    <w:link w:val="Heading1"/>
    <w:uiPriority w:val="9"/>
    <w:rsid w:val="00D31088"/>
    <w:rPr>
      <w:rFonts w:asciiTheme="majorHAnsi" w:cstheme="majorBidi" w:eastAsiaTheme="majorEastAsia" w:hAnsiTheme="majorHAnsi"/>
      <w:color w:val="2e74b5" w:themeColor="accent1" w:themeShade="0000BF"/>
      <w:sz w:val="32"/>
      <w:szCs w:val="32"/>
      <w:lang w:val="en-US"/>
    </w:rPr>
  </w:style>
  <w:style w:type="character" w:styleId="mw-headline" w:customStyle="1">
    <w:name w:val="mw-headline"/>
    <w:basedOn w:val="DefaultParagraphFont"/>
    <w:rsid w:val="00D31088"/>
  </w:style>
  <w:style w:type="table" w:styleId="TableGrid">
    <w:name w:val="Table Grid"/>
    <w:basedOn w:val="TableNormal"/>
    <w:uiPriority w:val="39"/>
    <w:rsid w:val="00514E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customStyle="1">
    <w:name w:val="TableGrid"/>
    <w:rsid w:val="003964E7"/>
    <w:pPr>
      <w:spacing w:after="0" w:line="240" w:lineRule="auto"/>
    </w:pPr>
    <w:rPr>
      <w:rFonts w:eastAsiaTheme="minorEastAsia"/>
      <w:lang w:val="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unNXyp5QmyYIsV3is7ODODw+w==">CgMxLjAyCGguZ2pkZ3hzOAByITFuNDFBRmEyMmNmN1hSazhQNGFHRy1KWkd3TDFOM3NkZA==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2015-05-11T05:34:00Z</dcterms:created>
  <dc:creator>Nguyet Minh Phan</dc:creator>
</cp:coreProperties>
</file>