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AA30B" w14:textId="01BE46F6" w:rsidR="004E6461" w:rsidRPr="0051682D" w:rsidRDefault="001279FC" w:rsidP="001A7095">
      <w:pPr>
        <w:pStyle w:val="Heading2"/>
        <w:rPr>
          <w:lang w:val="en-GB"/>
        </w:rPr>
      </w:pPr>
      <w:r w:rsidRPr="0051682D">
        <w:rPr>
          <w:lang w:val="en-GB"/>
        </w:rPr>
        <w:t>First</w:t>
      </w:r>
      <w:r w:rsidR="068359AB" w:rsidRPr="0051682D">
        <w:rPr>
          <w:lang w:val="en-GB"/>
        </w:rPr>
        <w:t xml:space="preserve"> period 2019-2024 (1 </w:t>
      </w:r>
      <w:r w:rsidRPr="0051682D">
        <w:rPr>
          <w:lang w:val="en-GB"/>
        </w:rPr>
        <w:t>of</w:t>
      </w:r>
      <w:r w:rsidR="068359AB" w:rsidRPr="0051682D">
        <w:rPr>
          <w:lang w:val="en-GB"/>
        </w:rPr>
        <w:t xml:space="preserve"> 3)</w:t>
      </w:r>
    </w:p>
    <w:p w14:paraId="150DC4DA" w14:textId="77777777" w:rsidR="00474718" w:rsidRPr="0051682D" w:rsidRDefault="00474718">
      <w:pPr>
        <w:rPr>
          <w:lang w:val="en-GB"/>
        </w:rPr>
      </w:pPr>
    </w:p>
    <w:p w14:paraId="0253FF6A" w14:textId="32988C20" w:rsidR="00474718" w:rsidRPr="0051682D" w:rsidRDefault="001279FC">
      <w:pPr>
        <w:rPr>
          <w:lang w:val="en-GB"/>
        </w:rPr>
      </w:pPr>
      <w:r w:rsidRPr="0051682D">
        <w:rPr>
          <w:lang w:val="en-GB"/>
        </w:rPr>
        <w:t xml:space="preserve">First </w:t>
      </w:r>
      <w:r w:rsidR="0051682D">
        <w:rPr>
          <w:lang w:val="en-GB"/>
        </w:rPr>
        <w:t>decision</w:t>
      </w:r>
    </w:p>
    <w:p w14:paraId="4C0E2008" w14:textId="77777777" w:rsidR="00DE7E81" w:rsidRPr="0051682D" w:rsidRDefault="00DE7E81">
      <w:pPr>
        <w:rPr>
          <w:lang w:val="en-GB"/>
        </w:rPr>
      </w:pPr>
    </w:p>
    <w:tbl>
      <w:tblPr>
        <w:tblStyle w:val="TableGrid"/>
        <w:tblW w:w="0" w:type="auto"/>
        <w:tblLook w:val="04A0" w:firstRow="1" w:lastRow="0" w:firstColumn="1" w:lastColumn="0" w:noHBand="0" w:noVBand="1"/>
      </w:tblPr>
      <w:tblGrid>
        <w:gridCol w:w="1370"/>
        <w:gridCol w:w="3544"/>
        <w:gridCol w:w="3416"/>
        <w:gridCol w:w="3226"/>
        <w:gridCol w:w="2834"/>
      </w:tblGrid>
      <w:tr w:rsidR="0013622F" w:rsidRPr="0051682D" w14:paraId="3FD4036B" w14:textId="77777777" w:rsidTr="6BFA2BFC">
        <w:tc>
          <w:tcPr>
            <w:tcW w:w="1425" w:type="dxa"/>
            <w:vMerge w:val="restart"/>
            <w:vAlign w:val="center"/>
          </w:tcPr>
          <w:p w14:paraId="54EF9EA8" w14:textId="77777777" w:rsidR="00805071" w:rsidRPr="0051682D" w:rsidRDefault="00805071" w:rsidP="00F60A7E">
            <w:pPr>
              <w:jc w:val="center"/>
              <w:rPr>
                <w:lang w:val="en-GB"/>
              </w:rPr>
            </w:pPr>
          </w:p>
        </w:tc>
        <w:tc>
          <w:tcPr>
            <w:tcW w:w="3529" w:type="dxa"/>
            <w:vAlign w:val="center"/>
          </w:tcPr>
          <w:p w14:paraId="07A68560" w14:textId="1E0A71E3" w:rsidR="00805071" w:rsidRPr="0051682D" w:rsidRDefault="001279FC" w:rsidP="00F60A7E">
            <w:pPr>
              <w:jc w:val="center"/>
              <w:rPr>
                <w:rFonts w:ascii="Calibri" w:eastAsia="Times New Roman" w:hAnsi="Calibri"/>
                <w:b/>
                <w:color w:val="000000"/>
                <w:sz w:val="22"/>
                <w:szCs w:val="22"/>
                <w:lang w:val="en-GB"/>
              </w:rPr>
            </w:pPr>
            <w:r w:rsidRPr="0051682D">
              <w:rPr>
                <w:rFonts w:ascii="Calibri" w:eastAsia="Times New Roman" w:hAnsi="Calibri"/>
                <w:b/>
                <w:color w:val="000000"/>
                <w:sz w:val="22"/>
                <w:szCs w:val="22"/>
                <w:lang w:val="en-GB"/>
              </w:rPr>
              <w:t>De</w:t>
            </w:r>
            <w:r w:rsidR="001771E4" w:rsidRPr="0051682D">
              <w:rPr>
                <w:rFonts w:ascii="Calibri" w:eastAsia="Times New Roman" w:hAnsi="Calibri"/>
                <w:b/>
                <w:color w:val="000000"/>
                <w:sz w:val="22"/>
                <w:szCs w:val="22"/>
                <w:lang w:val="en-GB"/>
              </w:rPr>
              <w:t>commissioning</w:t>
            </w:r>
            <w:r w:rsidR="00805071" w:rsidRPr="0051682D">
              <w:rPr>
                <w:rFonts w:ascii="Calibri" w:eastAsia="Times New Roman" w:hAnsi="Calibri"/>
                <w:b/>
                <w:color w:val="000000"/>
                <w:sz w:val="22"/>
                <w:szCs w:val="22"/>
                <w:lang w:val="en-GB"/>
              </w:rPr>
              <w:t xml:space="preserve"> El Zapotillo</w:t>
            </w:r>
          </w:p>
        </w:tc>
        <w:tc>
          <w:tcPr>
            <w:tcW w:w="3402" w:type="dxa"/>
            <w:vAlign w:val="center"/>
          </w:tcPr>
          <w:p w14:paraId="1A576E66" w14:textId="44A6E26E" w:rsidR="00805071" w:rsidRPr="0051682D" w:rsidRDefault="00805071" w:rsidP="001771E4">
            <w:pPr>
              <w:jc w:val="center"/>
              <w:rPr>
                <w:rFonts w:ascii="Calibri" w:eastAsia="Times New Roman" w:hAnsi="Calibri"/>
                <w:b/>
                <w:color w:val="000000"/>
                <w:sz w:val="22"/>
                <w:szCs w:val="22"/>
                <w:lang w:val="en-GB"/>
              </w:rPr>
            </w:pPr>
            <w:r w:rsidRPr="0051682D">
              <w:rPr>
                <w:rFonts w:ascii="Calibri" w:eastAsia="Times New Roman" w:hAnsi="Calibri"/>
                <w:b/>
                <w:color w:val="000000"/>
                <w:sz w:val="22"/>
                <w:szCs w:val="22"/>
                <w:lang w:val="en-GB"/>
              </w:rPr>
              <w:t xml:space="preserve">El Zapotillo </w:t>
            </w:r>
            <w:r w:rsidR="001279FC" w:rsidRPr="0051682D">
              <w:rPr>
                <w:rFonts w:ascii="Calibri" w:eastAsia="Times New Roman" w:hAnsi="Calibri"/>
                <w:b/>
                <w:color w:val="000000"/>
                <w:sz w:val="22"/>
                <w:szCs w:val="22"/>
                <w:lang w:val="en-GB"/>
              </w:rPr>
              <w:t xml:space="preserve">Dam </w:t>
            </w:r>
            <w:r w:rsidR="001771E4" w:rsidRPr="0051682D">
              <w:rPr>
                <w:rFonts w:ascii="Calibri" w:eastAsia="Times New Roman" w:hAnsi="Calibri"/>
                <w:b/>
                <w:color w:val="000000"/>
                <w:sz w:val="22"/>
                <w:szCs w:val="22"/>
                <w:lang w:val="en-GB"/>
              </w:rPr>
              <w:t>60 m</w:t>
            </w:r>
          </w:p>
        </w:tc>
        <w:tc>
          <w:tcPr>
            <w:tcW w:w="3212" w:type="dxa"/>
            <w:vAlign w:val="center"/>
          </w:tcPr>
          <w:p w14:paraId="2732ED36" w14:textId="393198F6" w:rsidR="00805071" w:rsidRPr="0051682D" w:rsidRDefault="001771E4" w:rsidP="001771E4">
            <w:pPr>
              <w:jc w:val="center"/>
              <w:rPr>
                <w:rFonts w:ascii="Calibri" w:eastAsia="Times New Roman" w:hAnsi="Calibri"/>
                <w:b/>
                <w:color w:val="000000"/>
                <w:sz w:val="22"/>
                <w:szCs w:val="22"/>
                <w:lang w:val="en-GB"/>
              </w:rPr>
            </w:pPr>
            <w:r w:rsidRPr="0051682D">
              <w:rPr>
                <w:rFonts w:ascii="Calibri" w:eastAsia="Times New Roman" w:hAnsi="Calibri"/>
                <w:b/>
                <w:color w:val="000000"/>
                <w:sz w:val="22"/>
                <w:szCs w:val="22"/>
                <w:lang w:val="en-GB"/>
              </w:rPr>
              <w:t xml:space="preserve">El Zapotillo </w:t>
            </w:r>
            <w:r w:rsidR="001279FC" w:rsidRPr="0051682D">
              <w:rPr>
                <w:rFonts w:ascii="Calibri" w:eastAsia="Times New Roman" w:hAnsi="Calibri"/>
                <w:b/>
                <w:color w:val="000000"/>
                <w:sz w:val="22"/>
                <w:szCs w:val="22"/>
                <w:lang w:val="en-GB"/>
              </w:rPr>
              <w:t xml:space="preserve">Dam </w:t>
            </w:r>
            <w:r w:rsidRPr="0051682D">
              <w:rPr>
                <w:rFonts w:ascii="Calibri" w:eastAsia="Times New Roman" w:hAnsi="Calibri"/>
                <w:b/>
                <w:color w:val="000000"/>
                <w:sz w:val="22"/>
                <w:szCs w:val="22"/>
                <w:lang w:val="en-GB"/>
              </w:rPr>
              <w:t xml:space="preserve">80 m </w:t>
            </w:r>
          </w:p>
        </w:tc>
        <w:tc>
          <w:tcPr>
            <w:tcW w:w="2822" w:type="dxa"/>
            <w:vAlign w:val="center"/>
          </w:tcPr>
          <w:p w14:paraId="67C30642" w14:textId="4AEF507E" w:rsidR="00805071" w:rsidRPr="0051682D" w:rsidRDefault="00805071" w:rsidP="001771E4">
            <w:pPr>
              <w:jc w:val="center"/>
              <w:rPr>
                <w:rFonts w:ascii="Calibri" w:eastAsia="Times New Roman" w:hAnsi="Calibri"/>
                <w:b/>
                <w:color w:val="000000"/>
                <w:sz w:val="22"/>
                <w:szCs w:val="22"/>
                <w:lang w:val="en-GB"/>
              </w:rPr>
            </w:pPr>
            <w:r w:rsidRPr="0051682D">
              <w:rPr>
                <w:rFonts w:ascii="Calibri" w:eastAsia="Times New Roman" w:hAnsi="Calibri"/>
                <w:b/>
                <w:color w:val="000000"/>
                <w:sz w:val="22"/>
                <w:szCs w:val="22"/>
                <w:lang w:val="en-GB"/>
              </w:rPr>
              <w:t>El Zapotillo</w:t>
            </w:r>
            <w:r w:rsidR="001279FC" w:rsidRPr="0051682D">
              <w:rPr>
                <w:rFonts w:ascii="Calibri" w:eastAsia="Times New Roman" w:hAnsi="Calibri"/>
                <w:b/>
                <w:color w:val="000000"/>
                <w:sz w:val="22"/>
                <w:szCs w:val="22"/>
                <w:lang w:val="en-GB"/>
              </w:rPr>
              <w:t xml:space="preserve"> </w:t>
            </w:r>
            <w:proofErr w:type="gramStart"/>
            <w:r w:rsidR="001279FC" w:rsidRPr="0051682D">
              <w:rPr>
                <w:rFonts w:ascii="Calibri" w:eastAsia="Times New Roman" w:hAnsi="Calibri"/>
                <w:b/>
                <w:color w:val="000000"/>
                <w:sz w:val="22"/>
                <w:szCs w:val="22"/>
                <w:lang w:val="en-GB"/>
              </w:rPr>
              <w:t xml:space="preserve">Dam </w:t>
            </w:r>
            <w:r w:rsidR="00923E63" w:rsidRPr="0051682D">
              <w:rPr>
                <w:rFonts w:ascii="Calibri" w:eastAsia="Times New Roman" w:hAnsi="Calibri"/>
                <w:b/>
                <w:color w:val="000000"/>
                <w:sz w:val="22"/>
                <w:szCs w:val="22"/>
                <w:lang w:val="en-GB"/>
              </w:rPr>
              <w:t xml:space="preserve"> </w:t>
            </w:r>
            <w:r w:rsidRPr="0051682D">
              <w:rPr>
                <w:rFonts w:ascii="Calibri" w:eastAsia="Times New Roman" w:hAnsi="Calibri"/>
                <w:b/>
                <w:color w:val="000000"/>
                <w:sz w:val="22"/>
                <w:szCs w:val="22"/>
                <w:lang w:val="en-GB"/>
              </w:rPr>
              <w:t>105</w:t>
            </w:r>
            <w:proofErr w:type="gramEnd"/>
            <w:r w:rsidRPr="0051682D">
              <w:rPr>
                <w:rFonts w:ascii="Calibri" w:eastAsia="Times New Roman" w:hAnsi="Calibri"/>
                <w:b/>
                <w:color w:val="000000"/>
                <w:sz w:val="22"/>
                <w:szCs w:val="22"/>
                <w:lang w:val="en-GB"/>
              </w:rPr>
              <w:t xml:space="preserve"> m </w:t>
            </w:r>
          </w:p>
        </w:tc>
      </w:tr>
      <w:tr w:rsidR="0013622F" w:rsidRPr="0051682D" w14:paraId="193C5050" w14:textId="77777777" w:rsidTr="6BFA2BFC">
        <w:tc>
          <w:tcPr>
            <w:tcW w:w="1425" w:type="dxa"/>
            <w:vMerge/>
            <w:vAlign w:val="center"/>
          </w:tcPr>
          <w:p w14:paraId="4393F9DC" w14:textId="6E1B0C79" w:rsidR="00805071" w:rsidRPr="0051682D" w:rsidRDefault="00805071" w:rsidP="00F60A7E">
            <w:pPr>
              <w:jc w:val="center"/>
              <w:rPr>
                <w:lang w:val="en-GB"/>
              </w:rPr>
            </w:pPr>
          </w:p>
        </w:tc>
        <w:tc>
          <w:tcPr>
            <w:tcW w:w="3529" w:type="dxa"/>
            <w:vAlign w:val="center"/>
          </w:tcPr>
          <w:p w14:paraId="1EE54C88" w14:textId="3DFE6741" w:rsidR="00805071" w:rsidRPr="0051682D" w:rsidRDefault="00805071" w:rsidP="00F60A7E">
            <w:pPr>
              <w:jc w:val="center"/>
              <w:rPr>
                <w:lang w:val="en-GB"/>
              </w:rPr>
            </w:pPr>
            <w:r w:rsidRPr="0051682D">
              <w:rPr>
                <w:noProof/>
                <w:lang w:val="en-GB" w:eastAsia="en-GB"/>
              </w:rPr>
              <w:drawing>
                <wp:inline distT="0" distB="0" distL="0" distR="0" wp14:anchorId="63CBFA22" wp14:editId="08A5118A">
                  <wp:extent cx="2113489" cy="1509395"/>
                  <wp:effectExtent l="0" t="0" r="0" b="0"/>
                  <wp:docPr id="5" name="Imagen 5" descr="../Images/Dam%20decom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Dam%20decommission.jpg"/>
                          <pic:cNvPicPr>
                            <a:picLocks noChangeAspect="1" noChangeArrowheads="1"/>
                          </pic:cNvPicPr>
                        </pic:nvPicPr>
                        <pic:blipFill rotWithShape="1">
                          <a:blip r:embed="rId7">
                            <a:extLst>
                              <a:ext uri="{28A0092B-C50C-407E-A947-70E740481C1C}">
                                <a14:useLocalDpi xmlns:a14="http://schemas.microsoft.com/office/drawing/2010/main" val="0"/>
                              </a:ext>
                            </a:extLst>
                          </a:blip>
                          <a:srcRect l="32980" t="8670" r="19193" b="30733"/>
                          <a:stretch/>
                        </pic:blipFill>
                        <pic:spPr bwMode="auto">
                          <a:xfrm>
                            <a:off x="0" y="0"/>
                            <a:ext cx="2120262" cy="15142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02" w:type="dxa"/>
            <w:vAlign w:val="center"/>
          </w:tcPr>
          <w:p w14:paraId="5DB5CE8D" w14:textId="24F02511" w:rsidR="00805071" w:rsidRPr="0051682D" w:rsidRDefault="00630456" w:rsidP="00F60A7E">
            <w:pPr>
              <w:jc w:val="center"/>
              <w:rPr>
                <w:lang w:val="en-GB"/>
              </w:rPr>
            </w:pPr>
            <w:r w:rsidRPr="0051682D">
              <w:rPr>
                <w:noProof/>
                <w:lang w:val="en-GB" w:eastAsia="en-GB"/>
              </w:rPr>
              <w:drawing>
                <wp:inline distT="0" distB="0" distL="0" distR="0" wp14:anchorId="3B173C59" wp14:editId="230F3B1D">
                  <wp:extent cx="2030819" cy="1572895"/>
                  <wp:effectExtent l="0" t="0" r="1270" b="1905"/>
                  <wp:docPr id="4" name="Imagen 4" descr="../Images/Zapotillo%2060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Zapotillo%2060m(2).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139" t="18842" r="27797" b="27503"/>
                          <a:stretch/>
                        </pic:blipFill>
                        <pic:spPr bwMode="auto">
                          <a:xfrm>
                            <a:off x="0" y="0"/>
                            <a:ext cx="2037595" cy="15781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12" w:type="dxa"/>
            <w:vAlign w:val="center"/>
          </w:tcPr>
          <w:p w14:paraId="22C1EC90" w14:textId="196CD958" w:rsidR="00805071" w:rsidRPr="0051682D" w:rsidRDefault="00805071" w:rsidP="00F60A7E">
            <w:pPr>
              <w:jc w:val="center"/>
              <w:rPr>
                <w:lang w:val="en-GB"/>
              </w:rPr>
            </w:pPr>
            <w:r w:rsidRPr="0051682D">
              <w:rPr>
                <w:noProof/>
                <w:lang w:val="en-GB" w:eastAsia="en-GB"/>
              </w:rPr>
              <w:drawing>
                <wp:inline distT="0" distB="0" distL="0" distR="0" wp14:anchorId="7FDAB345" wp14:editId="79891FC9">
                  <wp:extent cx="1911799" cy="1509823"/>
                  <wp:effectExtent l="0" t="0" r="0" b="0"/>
                  <wp:docPr id="2" name="Imagen 2" descr="../Images/Zapotillo%2080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Zapotillo%2080m.jpeg"/>
                          <pic:cNvPicPr>
                            <a:picLocks noChangeAspect="1" noChangeArrowheads="1"/>
                          </pic:cNvPicPr>
                        </pic:nvPicPr>
                        <pic:blipFill rotWithShape="1">
                          <a:blip r:embed="rId9">
                            <a:extLst>
                              <a:ext uri="{28A0092B-C50C-407E-A947-70E740481C1C}">
                                <a14:useLocalDpi xmlns:a14="http://schemas.microsoft.com/office/drawing/2010/main" val="0"/>
                              </a:ext>
                            </a:extLst>
                          </a:blip>
                          <a:srcRect l="34748" t="13804" r="14395" b="16160"/>
                          <a:stretch/>
                        </pic:blipFill>
                        <pic:spPr bwMode="auto">
                          <a:xfrm>
                            <a:off x="0" y="0"/>
                            <a:ext cx="1914090" cy="15116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22" w:type="dxa"/>
            <w:vAlign w:val="center"/>
          </w:tcPr>
          <w:p w14:paraId="049D1507" w14:textId="52D9EDD2" w:rsidR="00805071" w:rsidRPr="0051682D" w:rsidRDefault="00805071" w:rsidP="00F60A7E">
            <w:pPr>
              <w:jc w:val="center"/>
              <w:rPr>
                <w:lang w:val="en-GB"/>
              </w:rPr>
            </w:pPr>
            <w:r w:rsidRPr="0051682D">
              <w:rPr>
                <w:noProof/>
                <w:lang w:val="en-GB" w:eastAsia="en-GB"/>
              </w:rPr>
              <w:drawing>
                <wp:inline distT="0" distB="0" distL="0" distR="0" wp14:anchorId="0D857D6A" wp14:editId="5529031B">
                  <wp:extent cx="1662584" cy="1536065"/>
                  <wp:effectExtent l="0" t="0" r="0" b="0"/>
                  <wp:docPr id="1" name="Imagen 1" descr="../Images/Zapotillo%2010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Zapotillo%20105m.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7731"/>
                          <a:stretch/>
                        </pic:blipFill>
                        <pic:spPr bwMode="auto">
                          <a:xfrm>
                            <a:off x="0" y="0"/>
                            <a:ext cx="1664235" cy="15375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3622F" w:rsidRPr="0051682D" w14:paraId="5E122F4A" w14:textId="77777777" w:rsidTr="6BFA2BFC">
        <w:tc>
          <w:tcPr>
            <w:tcW w:w="1425" w:type="dxa"/>
            <w:vAlign w:val="center"/>
          </w:tcPr>
          <w:p w14:paraId="39E1CB54" w14:textId="401899C3" w:rsidR="00E83064" w:rsidRPr="0051682D" w:rsidRDefault="001771E4" w:rsidP="001279FC">
            <w:pPr>
              <w:jc w:val="center"/>
              <w:rPr>
                <w:b/>
                <w:w w:val="90"/>
                <w:lang w:val="en-GB"/>
              </w:rPr>
            </w:pPr>
            <w:r w:rsidRPr="0051682D">
              <w:rPr>
                <w:b/>
                <w:w w:val="90"/>
                <w:lang w:val="en-GB"/>
              </w:rPr>
              <w:t>Storage</w:t>
            </w:r>
          </w:p>
        </w:tc>
        <w:tc>
          <w:tcPr>
            <w:tcW w:w="3529" w:type="dxa"/>
            <w:vAlign w:val="center"/>
          </w:tcPr>
          <w:p w14:paraId="26422D2F" w14:textId="4239182E" w:rsidR="00E83064" w:rsidRPr="0051682D" w:rsidRDefault="0024019F" w:rsidP="00F60A7E">
            <w:pPr>
              <w:jc w:val="center"/>
              <w:rPr>
                <w:lang w:val="en-GB"/>
              </w:rPr>
            </w:pPr>
            <w:r w:rsidRPr="0051682D">
              <w:rPr>
                <w:lang w:val="en-GB"/>
              </w:rPr>
              <w:t>n/a</w:t>
            </w:r>
          </w:p>
        </w:tc>
        <w:tc>
          <w:tcPr>
            <w:tcW w:w="3402" w:type="dxa"/>
            <w:vAlign w:val="center"/>
          </w:tcPr>
          <w:p w14:paraId="53CC2B7B" w14:textId="5932E250" w:rsidR="00E83064" w:rsidRPr="0051682D" w:rsidRDefault="00382335" w:rsidP="001279FC">
            <w:pPr>
              <w:jc w:val="center"/>
              <w:rPr>
                <w:vertAlign w:val="superscript"/>
                <w:lang w:val="en-GB"/>
              </w:rPr>
            </w:pPr>
            <w:r w:rsidRPr="0051682D">
              <w:rPr>
                <w:lang w:val="en-GB"/>
              </w:rPr>
              <w:t>146</w:t>
            </w:r>
            <w:r w:rsidR="00E83064" w:rsidRPr="0051682D">
              <w:rPr>
                <w:lang w:val="en-GB"/>
              </w:rPr>
              <w:t xml:space="preserve"> </w:t>
            </w:r>
            <w:proofErr w:type="gramStart"/>
            <w:r w:rsidR="001279FC" w:rsidRPr="0051682D">
              <w:rPr>
                <w:lang w:val="en-GB"/>
              </w:rPr>
              <w:t>Million</w:t>
            </w:r>
            <w:proofErr w:type="gramEnd"/>
            <w:r w:rsidR="001279FC" w:rsidRPr="0051682D">
              <w:rPr>
                <w:lang w:val="en-GB"/>
              </w:rPr>
              <w:t xml:space="preserve"> m</w:t>
            </w:r>
            <w:r w:rsidR="001279FC" w:rsidRPr="0051682D">
              <w:rPr>
                <w:vertAlign w:val="superscript"/>
                <w:lang w:val="en-GB"/>
              </w:rPr>
              <w:t>3</w:t>
            </w:r>
          </w:p>
        </w:tc>
        <w:tc>
          <w:tcPr>
            <w:tcW w:w="3212" w:type="dxa"/>
            <w:vAlign w:val="center"/>
          </w:tcPr>
          <w:p w14:paraId="5AACEB7E" w14:textId="33B8F5FE" w:rsidR="00E83064" w:rsidRPr="0051682D" w:rsidRDefault="00382335" w:rsidP="00F60A7E">
            <w:pPr>
              <w:jc w:val="center"/>
              <w:rPr>
                <w:lang w:val="en-GB"/>
              </w:rPr>
            </w:pPr>
            <w:r w:rsidRPr="0051682D">
              <w:rPr>
                <w:lang w:val="en-GB"/>
              </w:rPr>
              <w:t>411</w:t>
            </w:r>
            <w:r w:rsidR="00E83064" w:rsidRPr="0051682D">
              <w:rPr>
                <w:lang w:val="en-GB"/>
              </w:rPr>
              <w:t xml:space="preserve"> </w:t>
            </w:r>
            <w:proofErr w:type="gramStart"/>
            <w:r w:rsidR="001279FC" w:rsidRPr="0051682D">
              <w:rPr>
                <w:lang w:val="en-GB"/>
              </w:rPr>
              <w:t>Million</w:t>
            </w:r>
            <w:proofErr w:type="gramEnd"/>
            <w:r w:rsidR="001279FC" w:rsidRPr="0051682D">
              <w:rPr>
                <w:lang w:val="en-GB"/>
              </w:rPr>
              <w:t xml:space="preserve"> m</w:t>
            </w:r>
            <w:r w:rsidR="001279FC" w:rsidRPr="0051682D">
              <w:rPr>
                <w:vertAlign w:val="superscript"/>
                <w:lang w:val="en-GB"/>
              </w:rPr>
              <w:t>3</w:t>
            </w:r>
          </w:p>
        </w:tc>
        <w:tc>
          <w:tcPr>
            <w:tcW w:w="2822" w:type="dxa"/>
            <w:vAlign w:val="center"/>
          </w:tcPr>
          <w:p w14:paraId="36D32A80" w14:textId="00797CCC" w:rsidR="00E83064" w:rsidRPr="0051682D" w:rsidRDefault="00035F29" w:rsidP="00F60A7E">
            <w:pPr>
              <w:jc w:val="center"/>
              <w:rPr>
                <w:lang w:val="en-GB"/>
              </w:rPr>
            </w:pPr>
            <w:r w:rsidRPr="0051682D">
              <w:rPr>
                <w:lang w:val="en-GB"/>
              </w:rPr>
              <w:t>990</w:t>
            </w:r>
            <w:r w:rsidR="00E83064" w:rsidRPr="0051682D">
              <w:rPr>
                <w:lang w:val="en-GB"/>
              </w:rPr>
              <w:t xml:space="preserve"> </w:t>
            </w:r>
            <w:proofErr w:type="gramStart"/>
            <w:r w:rsidR="001279FC" w:rsidRPr="0051682D">
              <w:rPr>
                <w:lang w:val="en-GB"/>
              </w:rPr>
              <w:t>Million</w:t>
            </w:r>
            <w:proofErr w:type="gramEnd"/>
            <w:r w:rsidR="001279FC" w:rsidRPr="0051682D">
              <w:rPr>
                <w:lang w:val="en-GB"/>
              </w:rPr>
              <w:t xml:space="preserve"> m</w:t>
            </w:r>
            <w:r w:rsidR="001279FC" w:rsidRPr="0051682D">
              <w:rPr>
                <w:vertAlign w:val="superscript"/>
                <w:lang w:val="en-GB"/>
              </w:rPr>
              <w:t>3</w:t>
            </w:r>
          </w:p>
        </w:tc>
      </w:tr>
      <w:tr w:rsidR="0013622F" w:rsidRPr="0051682D" w14:paraId="1AF302FC" w14:textId="77777777" w:rsidTr="6BFA2BFC">
        <w:tc>
          <w:tcPr>
            <w:tcW w:w="1425" w:type="dxa"/>
            <w:vAlign w:val="center"/>
          </w:tcPr>
          <w:p w14:paraId="7AAD0BF6" w14:textId="12B2E1BE" w:rsidR="008979EC" w:rsidRPr="0051682D" w:rsidRDefault="001771E4" w:rsidP="00F60A7E">
            <w:pPr>
              <w:jc w:val="center"/>
              <w:rPr>
                <w:b/>
                <w:lang w:val="en-GB"/>
              </w:rPr>
            </w:pPr>
            <w:r w:rsidRPr="0051682D">
              <w:rPr>
                <w:b/>
                <w:lang w:val="en-GB"/>
              </w:rPr>
              <w:t>Minimum storage</w:t>
            </w:r>
          </w:p>
        </w:tc>
        <w:tc>
          <w:tcPr>
            <w:tcW w:w="3529" w:type="dxa"/>
            <w:vAlign w:val="center"/>
          </w:tcPr>
          <w:p w14:paraId="5BB0D3A7" w14:textId="77777777" w:rsidR="008979EC" w:rsidRPr="0051682D" w:rsidRDefault="008979EC" w:rsidP="00F60A7E">
            <w:pPr>
              <w:jc w:val="center"/>
              <w:rPr>
                <w:lang w:val="en-GB"/>
              </w:rPr>
            </w:pPr>
            <w:r w:rsidRPr="0051682D">
              <w:rPr>
                <w:lang w:val="en-GB"/>
              </w:rPr>
              <w:t>n/a</w:t>
            </w:r>
          </w:p>
        </w:tc>
        <w:tc>
          <w:tcPr>
            <w:tcW w:w="3402" w:type="dxa"/>
            <w:vAlign w:val="center"/>
          </w:tcPr>
          <w:p w14:paraId="29B48E1A" w14:textId="6063316D" w:rsidR="008979EC" w:rsidRPr="0051682D" w:rsidRDefault="008979EC" w:rsidP="00F60A7E">
            <w:pPr>
              <w:jc w:val="center"/>
              <w:rPr>
                <w:lang w:val="en-GB"/>
              </w:rPr>
            </w:pPr>
            <w:r w:rsidRPr="0051682D">
              <w:rPr>
                <w:lang w:val="en-GB"/>
              </w:rPr>
              <w:t xml:space="preserve">58.3 </w:t>
            </w:r>
            <w:proofErr w:type="gramStart"/>
            <w:r w:rsidR="001279FC" w:rsidRPr="0051682D">
              <w:rPr>
                <w:lang w:val="en-GB"/>
              </w:rPr>
              <w:t>Million</w:t>
            </w:r>
            <w:proofErr w:type="gramEnd"/>
            <w:r w:rsidR="001279FC" w:rsidRPr="0051682D">
              <w:rPr>
                <w:lang w:val="en-GB"/>
              </w:rPr>
              <w:t xml:space="preserve"> m</w:t>
            </w:r>
            <w:r w:rsidR="001279FC" w:rsidRPr="0051682D">
              <w:rPr>
                <w:vertAlign w:val="superscript"/>
                <w:lang w:val="en-GB"/>
              </w:rPr>
              <w:t>3</w:t>
            </w:r>
          </w:p>
        </w:tc>
        <w:tc>
          <w:tcPr>
            <w:tcW w:w="3212" w:type="dxa"/>
            <w:vAlign w:val="center"/>
          </w:tcPr>
          <w:p w14:paraId="0EBC4C85" w14:textId="3152CE16" w:rsidR="008979EC" w:rsidRPr="0051682D" w:rsidRDefault="008979EC" w:rsidP="00F60A7E">
            <w:pPr>
              <w:jc w:val="center"/>
              <w:rPr>
                <w:lang w:val="en-GB"/>
              </w:rPr>
            </w:pPr>
            <w:r w:rsidRPr="0051682D">
              <w:rPr>
                <w:lang w:val="en-GB"/>
              </w:rPr>
              <w:t xml:space="preserve">58.3 </w:t>
            </w:r>
            <w:proofErr w:type="gramStart"/>
            <w:r w:rsidR="001279FC" w:rsidRPr="0051682D">
              <w:rPr>
                <w:lang w:val="en-GB"/>
              </w:rPr>
              <w:t>Million</w:t>
            </w:r>
            <w:proofErr w:type="gramEnd"/>
            <w:r w:rsidR="001279FC" w:rsidRPr="0051682D">
              <w:rPr>
                <w:lang w:val="en-GB"/>
              </w:rPr>
              <w:t xml:space="preserve"> m</w:t>
            </w:r>
            <w:r w:rsidR="001279FC" w:rsidRPr="0051682D">
              <w:rPr>
                <w:vertAlign w:val="superscript"/>
                <w:lang w:val="en-GB"/>
              </w:rPr>
              <w:t>3</w:t>
            </w:r>
          </w:p>
        </w:tc>
        <w:tc>
          <w:tcPr>
            <w:tcW w:w="2822" w:type="dxa"/>
            <w:vAlign w:val="center"/>
          </w:tcPr>
          <w:p w14:paraId="68D05252" w14:textId="782A8EA1" w:rsidR="008979EC" w:rsidRPr="0051682D" w:rsidRDefault="008979EC" w:rsidP="00F60A7E">
            <w:pPr>
              <w:jc w:val="center"/>
              <w:rPr>
                <w:lang w:val="en-GB"/>
              </w:rPr>
            </w:pPr>
            <w:r w:rsidRPr="0051682D">
              <w:rPr>
                <w:lang w:val="en-GB"/>
              </w:rPr>
              <w:t xml:space="preserve">58.3 </w:t>
            </w:r>
            <w:proofErr w:type="gramStart"/>
            <w:r w:rsidR="001279FC" w:rsidRPr="0051682D">
              <w:rPr>
                <w:lang w:val="en-GB"/>
              </w:rPr>
              <w:t>Million</w:t>
            </w:r>
            <w:proofErr w:type="gramEnd"/>
            <w:r w:rsidR="001279FC" w:rsidRPr="0051682D">
              <w:rPr>
                <w:lang w:val="en-GB"/>
              </w:rPr>
              <w:t xml:space="preserve"> m</w:t>
            </w:r>
            <w:r w:rsidR="001279FC" w:rsidRPr="0051682D">
              <w:rPr>
                <w:vertAlign w:val="superscript"/>
                <w:lang w:val="en-GB"/>
              </w:rPr>
              <w:t>3</w:t>
            </w:r>
          </w:p>
        </w:tc>
      </w:tr>
      <w:tr w:rsidR="0013622F" w:rsidRPr="0051682D" w14:paraId="7BF69964" w14:textId="77777777" w:rsidTr="6BFA2BFC">
        <w:tc>
          <w:tcPr>
            <w:tcW w:w="1425" w:type="dxa"/>
            <w:vAlign w:val="center"/>
          </w:tcPr>
          <w:p w14:paraId="77C6464D" w14:textId="70920EB0" w:rsidR="00E83064" w:rsidRPr="0051682D" w:rsidRDefault="001279FC" w:rsidP="001279FC">
            <w:pPr>
              <w:jc w:val="center"/>
              <w:rPr>
                <w:b/>
                <w:lang w:val="en-GB"/>
              </w:rPr>
            </w:pPr>
            <w:r w:rsidRPr="0051682D">
              <w:rPr>
                <w:b/>
                <w:lang w:val="en-GB"/>
              </w:rPr>
              <w:t>Situation of</w:t>
            </w:r>
            <w:r w:rsidR="00E83064" w:rsidRPr="0051682D">
              <w:rPr>
                <w:b/>
                <w:lang w:val="en-GB"/>
              </w:rPr>
              <w:t xml:space="preserve"> </w:t>
            </w:r>
            <w:r w:rsidR="00E83064" w:rsidRPr="0051682D">
              <w:rPr>
                <w:b/>
                <w:spacing w:val="-20"/>
                <w:lang w:val="en-GB"/>
              </w:rPr>
              <w:t>Temacapulín</w:t>
            </w:r>
            <w:r w:rsidR="008F60D9" w:rsidRPr="0051682D">
              <w:rPr>
                <w:b/>
                <w:lang w:val="en-GB"/>
              </w:rPr>
              <w:t xml:space="preserve"> </w:t>
            </w:r>
            <w:r w:rsidR="00E83064" w:rsidRPr="0051682D">
              <w:rPr>
                <w:b/>
                <w:lang w:val="en-GB"/>
              </w:rPr>
              <w:t>Acasico y Palmarejo</w:t>
            </w:r>
          </w:p>
        </w:tc>
        <w:tc>
          <w:tcPr>
            <w:tcW w:w="3529" w:type="dxa"/>
            <w:vAlign w:val="center"/>
          </w:tcPr>
          <w:p w14:paraId="0C83E020" w14:textId="69E00BA6" w:rsidR="00E83064" w:rsidRPr="0051682D" w:rsidRDefault="001771E4" w:rsidP="00F60A7E">
            <w:pPr>
              <w:jc w:val="center"/>
              <w:rPr>
                <w:lang w:val="en-GB"/>
              </w:rPr>
            </w:pPr>
            <w:r w:rsidRPr="0051682D">
              <w:rPr>
                <w:lang w:val="en-GB"/>
              </w:rPr>
              <w:t>Communities are spared</w:t>
            </w:r>
          </w:p>
        </w:tc>
        <w:tc>
          <w:tcPr>
            <w:tcW w:w="3402" w:type="dxa"/>
            <w:vAlign w:val="center"/>
          </w:tcPr>
          <w:p w14:paraId="3A39F1AF" w14:textId="083401C4" w:rsidR="00E83064" w:rsidRPr="0051682D" w:rsidRDefault="001771E4" w:rsidP="00F60A7E">
            <w:pPr>
              <w:jc w:val="center"/>
              <w:rPr>
                <w:lang w:val="en-GB"/>
              </w:rPr>
            </w:pPr>
            <w:r w:rsidRPr="0051682D">
              <w:rPr>
                <w:lang w:val="en-GB"/>
              </w:rPr>
              <w:t>Communities are spared</w:t>
            </w:r>
          </w:p>
        </w:tc>
        <w:tc>
          <w:tcPr>
            <w:tcW w:w="3212" w:type="dxa"/>
            <w:vAlign w:val="center"/>
          </w:tcPr>
          <w:p w14:paraId="5BF99A0B" w14:textId="138A3DBB" w:rsidR="00E83064" w:rsidRPr="0051682D" w:rsidRDefault="001771E4" w:rsidP="00F60A7E">
            <w:pPr>
              <w:jc w:val="center"/>
              <w:rPr>
                <w:lang w:val="en-GB"/>
              </w:rPr>
            </w:pPr>
            <w:r w:rsidRPr="0051682D">
              <w:rPr>
                <w:lang w:val="en-GB"/>
              </w:rPr>
              <w:t>2 communities are flooded while one needs a 10 m dikes</w:t>
            </w:r>
          </w:p>
        </w:tc>
        <w:tc>
          <w:tcPr>
            <w:tcW w:w="2822" w:type="dxa"/>
            <w:vAlign w:val="center"/>
          </w:tcPr>
          <w:p w14:paraId="11977F2D" w14:textId="678C7BBD" w:rsidR="00E83064" w:rsidRPr="0051682D" w:rsidRDefault="001771E4" w:rsidP="00F60A7E">
            <w:pPr>
              <w:jc w:val="center"/>
              <w:rPr>
                <w:lang w:val="en-GB"/>
              </w:rPr>
            </w:pPr>
            <w:r w:rsidRPr="0051682D">
              <w:rPr>
                <w:lang w:val="en-GB"/>
              </w:rPr>
              <w:t>All communities are flooded</w:t>
            </w:r>
          </w:p>
        </w:tc>
      </w:tr>
      <w:tr w:rsidR="0013622F" w:rsidRPr="0051682D" w14:paraId="7FD71904" w14:textId="77777777" w:rsidTr="6BFA2BFC">
        <w:tc>
          <w:tcPr>
            <w:tcW w:w="1425" w:type="dxa"/>
          </w:tcPr>
          <w:p w14:paraId="308E2BC0" w14:textId="515BDBBD" w:rsidR="001A7095" w:rsidRPr="0051682D" w:rsidRDefault="001771E4" w:rsidP="00F60A7E">
            <w:pPr>
              <w:jc w:val="center"/>
              <w:rPr>
                <w:b/>
                <w:lang w:val="en-GB"/>
              </w:rPr>
            </w:pPr>
            <w:r w:rsidRPr="0051682D">
              <w:rPr>
                <w:b/>
                <w:lang w:val="en-GB"/>
              </w:rPr>
              <w:t>Cost</w:t>
            </w:r>
          </w:p>
        </w:tc>
        <w:tc>
          <w:tcPr>
            <w:tcW w:w="3529" w:type="dxa"/>
          </w:tcPr>
          <w:p w14:paraId="59314448" w14:textId="44589937" w:rsidR="001A7095" w:rsidRPr="0051682D" w:rsidRDefault="001279FC" w:rsidP="001771E4">
            <w:pPr>
              <w:jc w:val="center"/>
              <w:rPr>
                <w:lang w:val="en-GB"/>
              </w:rPr>
            </w:pPr>
            <w:r w:rsidRPr="0051682D">
              <w:rPr>
                <w:rFonts w:eastAsia="Times New Roman"/>
                <w:color w:val="333333"/>
                <w:shd w:val="clear" w:color="auto" w:fill="FFFFFF"/>
                <w:lang w:val="en-GB"/>
              </w:rPr>
              <w:t>900 million USD</w:t>
            </w:r>
            <w:r w:rsidR="001A7095" w:rsidRPr="0051682D">
              <w:rPr>
                <w:rFonts w:eastAsia="Times New Roman"/>
                <w:color w:val="333333"/>
                <w:shd w:val="clear" w:color="auto" w:fill="FFFFFF"/>
                <w:lang w:val="en-GB"/>
              </w:rPr>
              <w:t xml:space="preserve"> + </w:t>
            </w:r>
            <w:r w:rsidR="0051682D">
              <w:rPr>
                <w:rFonts w:eastAsia="Times New Roman"/>
                <w:color w:val="333333"/>
                <w:shd w:val="clear" w:color="auto" w:fill="FFFFFF"/>
                <w:lang w:val="en-GB"/>
              </w:rPr>
              <w:t xml:space="preserve">dam </w:t>
            </w:r>
            <w:r w:rsidR="0051682D" w:rsidRPr="0051682D">
              <w:rPr>
                <w:rFonts w:eastAsia="Times New Roman"/>
                <w:color w:val="333333"/>
                <w:shd w:val="clear" w:color="auto" w:fill="FFFFFF"/>
                <w:lang w:val="en-GB"/>
              </w:rPr>
              <w:t>decommission</w:t>
            </w:r>
            <w:r w:rsidR="001771E4" w:rsidRPr="0051682D">
              <w:rPr>
                <w:rFonts w:eastAsia="Times New Roman"/>
                <w:color w:val="333333"/>
                <w:shd w:val="clear" w:color="auto" w:fill="FFFFFF"/>
                <w:lang w:val="en-GB"/>
              </w:rPr>
              <w:t xml:space="preserve"> </w:t>
            </w:r>
          </w:p>
        </w:tc>
        <w:tc>
          <w:tcPr>
            <w:tcW w:w="3402" w:type="dxa"/>
            <w:vAlign w:val="center"/>
          </w:tcPr>
          <w:p w14:paraId="52156EB3" w14:textId="402716DD" w:rsidR="001A7095" w:rsidRPr="0051682D" w:rsidRDefault="001279FC" w:rsidP="0013622F">
            <w:pPr>
              <w:jc w:val="center"/>
              <w:rPr>
                <w:lang w:val="en-GB"/>
              </w:rPr>
            </w:pPr>
            <w:r w:rsidRPr="0051682D">
              <w:rPr>
                <w:rFonts w:eastAsia="Times New Roman"/>
                <w:color w:val="333333"/>
                <w:shd w:val="clear" w:color="auto" w:fill="FFFFFF"/>
                <w:lang w:val="en-GB"/>
              </w:rPr>
              <w:t>900 million USD</w:t>
            </w:r>
          </w:p>
        </w:tc>
        <w:tc>
          <w:tcPr>
            <w:tcW w:w="3212" w:type="dxa"/>
            <w:vAlign w:val="center"/>
          </w:tcPr>
          <w:p w14:paraId="1B449C20" w14:textId="54353F03" w:rsidR="001A7095" w:rsidRPr="0051682D" w:rsidRDefault="001A7095" w:rsidP="001771E4">
            <w:pPr>
              <w:jc w:val="center"/>
              <w:rPr>
                <w:lang w:val="en-GB"/>
              </w:rPr>
            </w:pPr>
            <w:r w:rsidRPr="0051682D">
              <w:rPr>
                <w:rFonts w:eastAsia="Times New Roman"/>
                <w:color w:val="333333"/>
                <w:shd w:val="clear" w:color="auto" w:fill="FFFFFF"/>
                <w:lang w:val="en-GB"/>
              </w:rPr>
              <w:t xml:space="preserve"> </w:t>
            </w:r>
            <w:r w:rsidR="001279FC" w:rsidRPr="0051682D">
              <w:rPr>
                <w:rFonts w:eastAsia="Times New Roman"/>
                <w:color w:val="333333"/>
                <w:shd w:val="clear" w:color="auto" w:fill="FFFFFF"/>
                <w:lang w:val="en-GB"/>
              </w:rPr>
              <w:t xml:space="preserve">900 million USD </w:t>
            </w:r>
            <w:r w:rsidR="001771E4" w:rsidRPr="0051682D">
              <w:rPr>
                <w:rFonts w:eastAsia="Times New Roman"/>
                <w:color w:val="333333"/>
                <w:shd w:val="clear" w:color="auto" w:fill="FFFFFF"/>
                <w:lang w:val="en-GB"/>
              </w:rPr>
              <w:t>+ cost of dikes</w:t>
            </w:r>
            <w:r w:rsidR="001279FC" w:rsidRPr="0051682D">
              <w:rPr>
                <w:rFonts w:eastAsia="Times New Roman"/>
                <w:color w:val="333333"/>
                <w:shd w:val="clear" w:color="auto" w:fill="FFFFFF"/>
                <w:lang w:val="en-GB"/>
              </w:rPr>
              <w:t xml:space="preserve"> </w:t>
            </w:r>
          </w:p>
        </w:tc>
        <w:tc>
          <w:tcPr>
            <w:tcW w:w="2822" w:type="dxa"/>
            <w:vAlign w:val="center"/>
          </w:tcPr>
          <w:p w14:paraId="32263BF6" w14:textId="44630971" w:rsidR="001A7095" w:rsidRPr="0051682D" w:rsidRDefault="001279FC" w:rsidP="001771E4">
            <w:pPr>
              <w:jc w:val="center"/>
              <w:rPr>
                <w:lang w:val="en-GB"/>
              </w:rPr>
            </w:pPr>
            <w:r w:rsidRPr="0051682D">
              <w:rPr>
                <w:rFonts w:eastAsia="Times New Roman"/>
                <w:color w:val="333333"/>
                <w:shd w:val="clear" w:color="auto" w:fill="FFFFFF"/>
                <w:lang w:val="en-GB"/>
              </w:rPr>
              <w:t xml:space="preserve">900 million USD </w:t>
            </w:r>
            <w:r w:rsidR="0013622F" w:rsidRPr="0051682D">
              <w:rPr>
                <w:rFonts w:eastAsia="Times New Roman"/>
                <w:color w:val="333333"/>
                <w:shd w:val="clear" w:color="auto" w:fill="FFFFFF"/>
                <w:lang w:val="en-GB"/>
              </w:rPr>
              <w:t xml:space="preserve">+ </w:t>
            </w:r>
            <w:r w:rsidR="001771E4" w:rsidRPr="0051682D">
              <w:rPr>
                <w:rFonts w:eastAsia="Times New Roman"/>
                <w:color w:val="333333"/>
                <w:shd w:val="clear" w:color="auto" w:fill="FFFFFF"/>
                <w:lang w:val="en-GB"/>
              </w:rPr>
              <w:t>raising the dam 20 meters more</w:t>
            </w:r>
            <w:r w:rsidR="001A7095" w:rsidRPr="0051682D">
              <w:rPr>
                <w:rFonts w:eastAsia="Times New Roman"/>
                <w:color w:val="333333"/>
                <w:shd w:val="clear" w:color="auto" w:fill="FFFFFF"/>
                <w:lang w:val="en-GB"/>
              </w:rPr>
              <w:t xml:space="preserve"> </w:t>
            </w:r>
            <w:r w:rsidR="001771E4" w:rsidRPr="0051682D">
              <w:rPr>
                <w:rFonts w:eastAsia="Times New Roman"/>
                <w:color w:val="333333"/>
                <w:shd w:val="clear" w:color="auto" w:fill="FFFFFF"/>
                <w:lang w:val="en-GB"/>
              </w:rPr>
              <w:t>(</w:t>
            </w:r>
            <w:r w:rsidRPr="0051682D">
              <w:rPr>
                <w:rFonts w:eastAsia="Times New Roman"/>
                <w:color w:val="333333"/>
                <w:shd w:val="clear" w:color="auto" w:fill="FFFFFF"/>
                <w:lang w:val="en-GB"/>
              </w:rPr>
              <w:t>200 million USD</w:t>
            </w:r>
            <w:r w:rsidR="001A7095" w:rsidRPr="0051682D">
              <w:rPr>
                <w:rFonts w:eastAsia="Times New Roman"/>
                <w:color w:val="333333"/>
                <w:shd w:val="clear" w:color="auto" w:fill="FFFFFF"/>
                <w:lang w:val="en-GB"/>
              </w:rPr>
              <w:t>)</w:t>
            </w:r>
          </w:p>
        </w:tc>
      </w:tr>
    </w:tbl>
    <w:p w14:paraId="7CB9F6ED" w14:textId="67780AB6" w:rsidR="00DE7E81" w:rsidRPr="0051682D" w:rsidRDefault="00DE7E81">
      <w:pPr>
        <w:rPr>
          <w:lang w:val="en-GB"/>
        </w:rPr>
      </w:pPr>
    </w:p>
    <w:p w14:paraId="236165B1" w14:textId="77777777" w:rsidR="0024019F" w:rsidRPr="0051682D" w:rsidRDefault="0024019F">
      <w:pPr>
        <w:rPr>
          <w:lang w:val="en-GB"/>
        </w:rPr>
      </w:pPr>
    </w:p>
    <w:p w14:paraId="6A870DFE" w14:textId="77777777" w:rsidR="0024019F" w:rsidRPr="0051682D" w:rsidRDefault="0024019F">
      <w:pPr>
        <w:rPr>
          <w:lang w:val="en-GB"/>
        </w:rPr>
      </w:pPr>
    </w:p>
    <w:p w14:paraId="5A30A92E" w14:textId="77777777" w:rsidR="0024019F" w:rsidRPr="0051682D" w:rsidRDefault="0024019F">
      <w:pPr>
        <w:rPr>
          <w:lang w:val="en-GB"/>
        </w:rPr>
      </w:pPr>
    </w:p>
    <w:p w14:paraId="17D736BC" w14:textId="77777777" w:rsidR="0024019F" w:rsidRPr="0051682D" w:rsidRDefault="0024019F">
      <w:pPr>
        <w:rPr>
          <w:lang w:val="en-GB"/>
        </w:rPr>
      </w:pPr>
    </w:p>
    <w:p w14:paraId="365B88CA" w14:textId="77777777" w:rsidR="0024019F" w:rsidRPr="0051682D" w:rsidRDefault="0024019F">
      <w:pPr>
        <w:rPr>
          <w:lang w:val="en-GB"/>
        </w:rPr>
      </w:pPr>
    </w:p>
    <w:p w14:paraId="39923A3F" w14:textId="77777777" w:rsidR="001F4A61" w:rsidRPr="0051682D" w:rsidRDefault="001F4A61">
      <w:pPr>
        <w:rPr>
          <w:lang w:val="en-GB"/>
        </w:rPr>
      </w:pPr>
    </w:p>
    <w:p w14:paraId="266E15D6" w14:textId="77777777" w:rsidR="001279FC" w:rsidRPr="0051682D" w:rsidRDefault="001279FC">
      <w:pPr>
        <w:rPr>
          <w:lang w:val="en-GB"/>
        </w:rPr>
      </w:pPr>
    </w:p>
    <w:p w14:paraId="709B7397" w14:textId="77777777" w:rsidR="0024019F" w:rsidRPr="0051682D" w:rsidRDefault="0024019F">
      <w:pPr>
        <w:rPr>
          <w:lang w:val="en-GB"/>
        </w:rPr>
      </w:pPr>
    </w:p>
    <w:p w14:paraId="7BB50762" w14:textId="77777777" w:rsidR="001279FC" w:rsidRPr="0051682D" w:rsidRDefault="001279FC">
      <w:pPr>
        <w:rPr>
          <w:lang w:val="en-GB"/>
        </w:rPr>
      </w:pPr>
    </w:p>
    <w:p w14:paraId="6AE92766" w14:textId="77777777" w:rsidR="001279FC" w:rsidRPr="0051682D" w:rsidRDefault="001279FC">
      <w:pPr>
        <w:rPr>
          <w:lang w:val="en-GB"/>
        </w:rPr>
      </w:pPr>
    </w:p>
    <w:p w14:paraId="16AE4944" w14:textId="77777777" w:rsidR="0024019F" w:rsidRPr="0051682D" w:rsidRDefault="0024019F">
      <w:pPr>
        <w:rPr>
          <w:lang w:val="en-GB"/>
        </w:rPr>
      </w:pPr>
    </w:p>
    <w:p w14:paraId="74B0B83D" w14:textId="4EF290F0" w:rsidR="0024019F" w:rsidRPr="0051682D" w:rsidRDefault="001279FC" w:rsidP="00651355">
      <w:pPr>
        <w:pStyle w:val="Heading2"/>
        <w:rPr>
          <w:lang w:val="en-GB"/>
        </w:rPr>
      </w:pPr>
      <w:r w:rsidRPr="0051682D">
        <w:rPr>
          <w:lang w:val="en-GB"/>
        </w:rPr>
        <w:lastRenderedPageBreak/>
        <w:t>First period</w:t>
      </w:r>
      <w:r w:rsidR="068359AB" w:rsidRPr="0051682D">
        <w:rPr>
          <w:lang w:val="en-GB"/>
        </w:rPr>
        <w:t xml:space="preserve"> 2019-2024 (2 </w:t>
      </w:r>
      <w:r w:rsidRPr="0051682D">
        <w:rPr>
          <w:lang w:val="en-GB"/>
        </w:rPr>
        <w:t>of</w:t>
      </w:r>
      <w:r w:rsidR="068359AB" w:rsidRPr="0051682D">
        <w:rPr>
          <w:lang w:val="en-GB"/>
        </w:rPr>
        <w:t xml:space="preserve"> 3)</w:t>
      </w:r>
    </w:p>
    <w:p w14:paraId="3A98EEF4" w14:textId="49B4C8E5" w:rsidR="0024019F" w:rsidRPr="0051682D" w:rsidRDefault="001279FC" w:rsidP="0024019F">
      <w:pPr>
        <w:rPr>
          <w:lang w:val="en-GB"/>
        </w:rPr>
      </w:pPr>
      <w:r w:rsidRPr="0051682D">
        <w:rPr>
          <w:lang w:val="en-GB"/>
        </w:rPr>
        <w:t>Second decisio</w:t>
      </w:r>
      <w:r w:rsidR="0024019F" w:rsidRPr="0051682D">
        <w:rPr>
          <w:lang w:val="en-GB"/>
        </w:rPr>
        <w:t>n</w:t>
      </w:r>
    </w:p>
    <w:tbl>
      <w:tblPr>
        <w:tblStyle w:val="TableGrid"/>
        <w:tblW w:w="14404" w:type="dxa"/>
        <w:tblLayout w:type="fixed"/>
        <w:tblLook w:val="04A0" w:firstRow="1" w:lastRow="0" w:firstColumn="1" w:lastColumn="0" w:noHBand="0" w:noVBand="1"/>
      </w:tblPr>
      <w:tblGrid>
        <w:gridCol w:w="2263"/>
        <w:gridCol w:w="2694"/>
        <w:gridCol w:w="2835"/>
        <w:gridCol w:w="3260"/>
        <w:gridCol w:w="3352"/>
      </w:tblGrid>
      <w:tr w:rsidR="00805071" w:rsidRPr="0051682D" w14:paraId="1A17CEA6" w14:textId="77777777" w:rsidTr="002549AC">
        <w:tc>
          <w:tcPr>
            <w:tcW w:w="2263" w:type="dxa"/>
            <w:vMerge w:val="restart"/>
          </w:tcPr>
          <w:p w14:paraId="0DE2CB04" w14:textId="77777777" w:rsidR="00805071" w:rsidRPr="0051682D" w:rsidRDefault="00805071" w:rsidP="003567CB">
            <w:pPr>
              <w:rPr>
                <w:lang w:val="en-GB"/>
              </w:rPr>
            </w:pPr>
          </w:p>
        </w:tc>
        <w:tc>
          <w:tcPr>
            <w:tcW w:w="2694" w:type="dxa"/>
            <w:vAlign w:val="center"/>
          </w:tcPr>
          <w:p w14:paraId="5093155F" w14:textId="691CF4BA" w:rsidR="00805071" w:rsidRPr="0051682D" w:rsidRDefault="001771E4" w:rsidP="001771E4">
            <w:pPr>
              <w:jc w:val="center"/>
              <w:rPr>
                <w:rFonts w:ascii="Calibri" w:eastAsia="Times New Roman" w:hAnsi="Calibri"/>
                <w:b/>
                <w:color w:val="000000"/>
                <w:sz w:val="22"/>
                <w:szCs w:val="22"/>
                <w:lang w:val="en-GB"/>
              </w:rPr>
            </w:pPr>
            <w:r w:rsidRPr="0051682D">
              <w:rPr>
                <w:rFonts w:ascii="Calibri" w:eastAsia="Times New Roman" w:hAnsi="Calibri"/>
                <w:b/>
                <w:color w:val="000000"/>
                <w:sz w:val="22"/>
                <w:szCs w:val="22"/>
                <w:lang w:val="en-GB"/>
              </w:rPr>
              <w:t>Cancel</w:t>
            </w:r>
            <w:r w:rsidR="00805071" w:rsidRPr="0051682D">
              <w:rPr>
                <w:rFonts w:ascii="Calibri" w:eastAsia="Times New Roman" w:hAnsi="Calibri"/>
                <w:b/>
                <w:color w:val="000000"/>
                <w:sz w:val="22"/>
                <w:szCs w:val="22"/>
                <w:lang w:val="en-GB"/>
              </w:rPr>
              <w:t xml:space="preserve"> </w:t>
            </w:r>
            <w:r w:rsidR="00E77BF2" w:rsidRPr="0051682D">
              <w:rPr>
                <w:rFonts w:ascii="Calibri" w:eastAsia="Times New Roman" w:hAnsi="Calibri"/>
                <w:b/>
                <w:color w:val="000000"/>
                <w:sz w:val="22"/>
                <w:szCs w:val="22"/>
                <w:lang w:val="en-GB"/>
              </w:rPr>
              <w:t>wa</w:t>
            </w:r>
            <w:r w:rsidRPr="0051682D">
              <w:rPr>
                <w:rFonts w:ascii="Calibri" w:eastAsia="Times New Roman" w:hAnsi="Calibri"/>
                <w:b/>
                <w:color w:val="000000"/>
                <w:sz w:val="22"/>
                <w:szCs w:val="22"/>
                <w:lang w:val="en-GB"/>
              </w:rPr>
              <w:t>ter transfer to</w:t>
            </w:r>
            <w:r w:rsidR="00805071" w:rsidRPr="0051682D">
              <w:rPr>
                <w:rFonts w:ascii="Calibri" w:eastAsia="Times New Roman" w:hAnsi="Calibri"/>
                <w:b/>
                <w:color w:val="000000"/>
                <w:sz w:val="22"/>
                <w:szCs w:val="22"/>
                <w:lang w:val="en-GB"/>
              </w:rPr>
              <w:t xml:space="preserve"> León</w:t>
            </w:r>
          </w:p>
        </w:tc>
        <w:tc>
          <w:tcPr>
            <w:tcW w:w="2835" w:type="dxa"/>
            <w:vAlign w:val="center"/>
          </w:tcPr>
          <w:p w14:paraId="35A7AAD7" w14:textId="7A231158" w:rsidR="00805071" w:rsidRPr="0051682D" w:rsidRDefault="001771E4" w:rsidP="00F60A7E">
            <w:pPr>
              <w:jc w:val="center"/>
              <w:rPr>
                <w:rFonts w:ascii="Calibri" w:eastAsia="Times New Roman" w:hAnsi="Calibri"/>
                <w:b/>
                <w:color w:val="000000"/>
                <w:sz w:val="22"/>
                <w:szCs w:val="22"/>
                <w:lang w:val="en-GB"/>
              </w:rPr>
            </w:pPr>
            <w:r w:rsidRPr="0051682D">
              <w:rPr>
                <w:rFonts w:ascii="Calibri" w:eastAsia="Times New Roman" w:hAnsi="Calibri"/>
                <w:b/>
                <w:color w:val="000000"/>
                <w:sz w:val="22"/>
                <w:szCs w:val="22"/>
                <w:lang w:val="en-GB"/>
              </w:rPr>
              <w:t>Water transfer to León</w:t>
            </w:r>
          </w:p>
        </w:tc>
        <w:tc>
          <w:tcPr>
            <w:tcW w:w="3260" w:type="dxa"/>
            <w:vAlign w:val="center"/>
          </w:tcPr>
          <w:p w14:paraId="7C51BEF6" w14:textId="7CF1C0A0" w:rsidR="00805071" w:rsidRPr="0051682D" w:rsidRDefault="001771E4" w:rsidP="00E77BF2">
            <w:pPr>
              <w:jc w:val="center"/>
              <w:rPr>
                <w:rFonts w:ascii="Calibri" w:eastAsia="Times New Roman" w:hAnsi="Calibri"/>
                <w:b/>
                <w:color w:val="000000"/>
                <w:sz w:val="22"/>
                <w:szCs w:val="22"/>
                <w:lang w:val="en-GB"/>
              </w:rPr>
            </w:pPr>
            <w:r w:rsidRPr="0051682D">
              <w:rPr>
                <w:rFonts w:ascii="Calibri" w:eastAsia="Times New Roman" w:hAnsi="Calibri"/>
                <w:b/>
                <w:color w:val="000000"/>
                <w:sz w:val="22"/>
                <w:szCs w:val="22"/>
                <w:lang w:val="en-GB"/>
              </w:rPr>
              <w:t>Allocate w</w:t>
            </w:r>
            <w:r w:rsidR="00E77BF2" w:rsidRPr="0051682D">
              <w:rPr>
                <w:rFonts w:ascii="Calibri" w:eastAsia="Times New Roman" w:hAnsi="Calibri"/>
                <w:b/>
                <w:color w:val="000000"/>
                <w:sz w:val="22"/>
                <w:szCs w:val="22"/>
                <w:lang w:val="en-GB"/>
              </w:rPr>
              <w:t>a</w:t>
            </w:r>
            <w:r w:rsidRPr="0051682D">
              <w:rPr>
                <w:rFonts w:ascii="Calibri" w:eastAsia="Times New Roman" w:hAnsi="Calibri"/>
                <w:b/>
                <w:color w:val="000000"/>
                <w:sz w:val="22"/>
                <w:szCs w:val="22"/>
                <w:lang w:val="en-GB"/>
              </w:rPr>
              <w:t>ter as originally intended</w:t>
            </w:r>
          </w:p>
        </w:tc>
        <w:tc>
          <w:tcPr>
            <w:tcW w:w="3352" w:type="dxa"/>
            <w:vAlign w:val="center"/>
          </w:tcPr>
          <w:p w14:paraId="6717E0CC" w14:textId="49145B9C" w:rsidR="00805071" w:rsidRPr="0051682D" w:rsidRDefault="001771E4" w:rsidP="001771E4">
            <w:pPr>
              <w:jc w:val="center"/>
              <w:rPr>
                <w:rFonts w:ascii="Calibri" w:eastAsia="Times New Roman" w:hAnsi="Calibri"/>
                <w:b/>
                <w:color w:val="000000"/>
                <w:sz w:val="22"/>
                <w:szCs w:val="22"/>
                <w:lang w:val="en-GB"/>
              </w:rPr>
            </w:pPr>
            <w:r w:rsidRPr="0051682D">
              <w:rPr>
                <w:rFonts w:ascii="Calibri" w:eastAsia="Times New Roman" w:hAnsi="Calibri"/>
                <w:b/>
                <w:color w:val="000000"/>
                <w:sz w:val="22"/>
                <w:szCs w:val="22"/>
                <w:lang w:val="en-GB"/>
              </w:rPr>
              <w:t>A</w:t>
            </w:r>
            <w:r w:rsidR="00E77BF2" w:rsidRPr="0051682D">
              <w:rPr>
                <w:rFonts w:ascii="Calibri" w:eastAsia="Times New Roman" w:hAnsi="Calibri"/>
                <w:b/>
                <w:color w:val="000000"/>
                <w:sz w:val="22"/>
                <w:szCs w:val="22"/>
                <w:lang w:val="en-GB"/>
              </w:rPr>
              <w:t>llocate wa</w:t>
            </w:r>
            <w:r w:rsidRPr="0051682D">
              <w:rPr>
                <w:rFonts w:ascii="Calibri" w:eastAsia="Times New Roman" w:hAnsi="Calibri"/>
                <w:b/>
                <w:color w:val="000000"/>
                <w:sz w:val="22"/>
                <w:szCs w:val="22"/>
                <w:lang w:val="en-GB"/>
              </w:rPr>
              <w:t>ter as UNOPS intended (13% less)</w:t>
            </w:r>
          </w:p>
        </w:tc>
      </w:tr>
      <w:tr w:rsidR="00805071" w:rsidRPr="0051682D" w14:paraId="76056889" w14:textId="77777777" w:rsidTr="002549AC">
        <w:tc>
          <w:tcPr>
            <w:tcW w:w="2263" w:type="dxa"/>
            <w:vMerge/>
            <w:vAlign w:val="center"/>
          </w:tcPr>
          <w:p w14:paraId="1E5F764C" w14:textId="77777777" w:rsidR="00805071" w:rsidRPr="0051682D" w:rsidRDefault="00805071" w:rsidP="002549AC">
            <w:pPr>
              <w:jc w:val="center"/>
              <w:rPr>
                <w:lang w:val="en-GB"/>
              </w:rPr>
            </w:pPr>
          </w:p>
        </w:tc>
        <w:tc>
          <w:tcPr>
            <w:tcW w:w="2694" w:type="dxa"/>
            <w:vAlign w:val="center"/>
          </w:tcPr>
          <w:p w14:paraId="4F49F9BB" w14:textId="7CAD80F6" w:rsidR="00805071" w:rsidRPr="0051682D" w:rsidRDefault="00805071" w:rsidP="002549AC">
            <w:pPr>
              <w:jc w:val="center"/>
              <w:rPr>
                <w:lang w:val="en-GB"/>
              </w:rPr>
            </w:pPr>
            <w:r w:rsidRPr="0051682D">
              <w:rPr>
                <w:noProof/>
                <w:lang w:val="en-GB" w:eastAsia="en-GB"/>
              </w:rPr>
              <w:drawing>
                <wp:inline distT="0" distB="0" distL="0" distR="0" wp14:anchorId="27395CE6" wp14:editId="29F0719A">
                  <wp:extent cx="1426809" cy="1325753"/>
                  <wp:effectExtent l="0" t="0" r="0" b="0"/>
                  <wp:docPr id="13" name="Imagen 13" descr="../Images/cancelacion%20acue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cancelacion%20acueducto.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6117" r="30072"/>
                          <a:stretch/>
                        </pic:blipFill>
                        <pic:spPr bwMode="auto">
                          <a:xfrm>
                            <a:off x="0" y="0"/>
                            <a:ext cx="1479712" cy="13749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vAlign w:val="center"/>
          </w:tcPr>
          <w:p w14:paraId="63FE56A5" w14:textId="2FB7474D" w:rsidR="00805071" w:rsidRPr="0051682D" w:rsidRDefault="00805071" w:rsidP="002549AC">
            <w:pPr>
              <w:jc w:val="center"/>
              <w:rPr>
                <w:lang w:val="en-GB"/>
              </w:rPr>
            </w:pPr>
            <w:r w:rsidRPr="0051682D">
              <w:rPr>
                <w:noProof/>
                <w:lang w:val="en-GB" w:eastAsia="en-GB"/>
              </w:rPr>
              <w:drawing>
                <wp:inline distT="0" distB="0" distL="0" distR="0" wp14:anchorId="70B4D2A6" wp14:editId="2B2F7F70">
                  <wp:extent cx="1640116" cy="1331441"/>
                  <wp:effectExtent l="0" t="0" r="11430" b="0"/>
                  <wp:docPr id="14" name="Imagen 14" descr="../Images/cancelacion%20acueduc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cancelacion%20acueducto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4860" cy="1375882"/>
                          </a:xfrm>
                          <a:prstGeom prst="rect">
                            <a:avLst/>
                          </a:prstGeom>
                          <a:noFill/>
                          <a:ln>
                            <a:noFill/>
                          </a:ln>
                        </pic:spPr>
                      </pic:pic>
                    </a:graphicData>
                  </a:graphic>
                </wp:inline>
              </w:drawing>
            </w:r>
          </w:p>
        </w:tc>
        <w:tc>
          <w:tcPr>
            <w:tcW w:w="3260" w:type="dxa"/>
            <w:vAlign w:val="center"/>
          </w:tcPr>
          <w:p w14:paraId="2F4EDE5F" w14:textId="002B7FE9" w:rsidR="00805071" w:rsidRPr="0051682D" w:rsidRDefault="00805071" w:rsidP="002549AC">
            <w:pPr>
              <w:jc w:val="center"/>
              <w:rPr>
                <w:lang w:val="en-GB"/>
              </w:rPr>
            </w:pPr>
            <w:r w:rsidRPr="0051682D">
              <w:rPr>
                <w:noProof/>
                <w:lang w:val="en-GB" w:eastAsia="en-GB"/>
              </w:rPr>
              <w:drawing>
                <wp:inline distT="0" distB="0" distL="0" distR="0" wp14:anchorId="239CCF09" wp14:editId="536530BF">
                  <wp:extent cx="1776568" cy="1355476"/>
                  <wp:effectExtent l="0" t="0" r="1905" b="0"/>
                  <wp:docPr id="11" name="Imagen 11" descr="../Images/acuerdos%20actuales%20de%20distrib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acuerdos%20actuales%20de%20distribuc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9968" cy="1380959"/>
                          </a:xfrm>
                          <a:prstGeom prst="rect">
                            <a:avLst/>
                          </a:prstGeom>
                          <a:noFill/>
                          <a:ln>
                            <a:noFill/>
                          </a:ln>
                        </pic:spPr>
                      </pic:pic>
                    </a:graphicData>
                  </a:graphic>
                </wp:inline>
              </w:drawing>
            </w:r>
          </w:p>
        </w:tc>
        <w:tc>
          <w:tcPr>
            <w:tcW w:w="3352" w:type="dxa"/>
            <w:vAlign w:val="center"/>
          </w:tcPr>
          <w:p w14:paraId="7FB5A199" w14:textId="6B361054" w:rsidR="00805071" w:rsidRPr="0051682D" w:rsidRDefault="00805071" w:rsidP="002549AC">
            <w:pPr>
              <w:jc w:val="center"/>
              <w:rPr>
                <w:lang w:val="en-GB"/>
              </w:rPr>
            </w:pPr>
            <w:r w:rsidRPr="0051682D">
              <w:rPr>
                <w:noProof/>
                <w:lang w:val="en-GB" w:eastAsia="en-GB"/>
              </w:rPr>
              <w:drawing>
                <wp:inline distT="0" distB="0" distL="0" distR="0" wp14:anchorId="07985384" wp14:editId="41285AD1">
                  <wp:extent cx="1435735" cy="1305028"/>
                  <wp:effectExtent l="0" t="0" r="12065" b="0"/>
                  <wp:docPr id="12" name="Imagen 12" descr="../Images/uno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unops.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933" cy="1316116"/>
                          </a:xfrm>
                          <a:prstGeom prst="rect">
                            <a:avLst/>
                          </a:prstGeom>
                          <a:noFill/>
                          <a:ln>
                            <a:noFill/>
                          </a:ln>
                        </pic:spPr>
                      </pic:pic>
                    </a:graphicData>
                  </a:graphic>
                </wp:inline>
              </w:drawing>
            </w:r>
          </w:p>
        </w:tc>
      </w:tr>
      <w:tr w:rsidR="002549AC" w:rsidRPr="0051682D" w14:paraId="22235B85" w14:textId="77777777" w:rsidTr="002549AC">
        <w:tc>
          <w:tcPr>
            <w:tcW w:w="2263" w:type="dxa"/>
          </w:tcPr>
          <w:p w14:paraId="488836A5" w14:textId="2C1AB710" w:rsidR="0024019F" w:rsidRPr="0051682D" w:rsidRDefault="001279FC" w:rsidP="003567CB">
            <w:pPr>
              <w:rPr>
                <w:b/>
                <w:lang w:val="en-GB"/>
              </w:rPr>
            </w:pPr>
            <w:r w:rsidRPr="0051682D">
              <w:rPr>
                <w:b/>
                <w:lang w:val="en-GB"/>
              </w:rPr>
              <w:t>Water allocation (%)</w:t>
            </w:r>
          </w:p>
        </w:tc>
        <w:tc>
          <w:tcPr>
            <w:tcW w:w="2694" w:type="dxa"/>
          </w:tcPr>
          <w:p w14:paraId="14543FC4" w14:textId="77777777" w:rsidR="002549AC" w:rsidRPr="0051682D" w:rsidRDefault="00F60A7E" w:rsidP="003567CB">
            <w:pPr>
              <w:rPr>
                <w:lang w:val="en-GB"/>
              </w:rPr>
            </w:pPr>
            <w:r w:rsidRPr="0051682D">
              <w:rPr>
                <w:b/>
                <w:lang w:val="en-GB"/>
              </w:rPr>
              <w:t>Guadalajara</w:t>
            </w:r>
            <w:r w:rsidRPr="0051682D">
              <w:rPr>
                <w:lang w:val="en-GB"/>
              </w:rPr>
              <w:t xml:space="preserve"> </w:t>
            </w:r>
            <w:r w:rsidR="00087525" w:rsidRPr="0051682D">
              <w:rPr>
                <w:lang w:val="en-GB"/>
              </w:rPr>
              <w:t xml:space="preserve">(63.7%) </w:t>
            </w:r>
          </w:p>
          <w:p w14:paraId="618E6D6A" w14:textId="61C10603" w:rsidR="0024019F" w:rsidRPr="0051682D" w:rsidRDefault="002549AC" w:rsidP="003567CB">
            <w:pPr>
              <w:rPr>
                <w:lang w:val="en-GB"/>
              </w:rPr>
            </w:pPr>
            <w:r w:rsidRPr="0051682D">
              <w:rPr>
                <w:b/>
                <w:lang w:val="en-GB"/>
              </w:rPr>
              <w:t>Los</w:t>
            </w:r>
            <w:r w:rsidR="00F60A7E" w:rsidRPr="0051682D">
              <w:rPr>
                <w:lang w:val="en-GB"/>
              </w:rPr>
              <w:t xml:space="preserve"> </w:t>
            </w:r>
            <w:r w:rsidR="00F60A7E" w:rsidRPr="0051682D">
              <w:rPr>
                <w:b/>
                <w:lang w:val="en-GB"/>
              </w:rPr>
              <w:t>Altos</w:t>
            </w:r>
            <w:r w:rsidR="00DA3DD0" w:rsidRPr="0051682D">
              <w:rPr>
                <w:lang w:val="en-GB"/>
              </w:rPr>
              <w:t xml:space="preserve"> (36.3%)</w:t>
            </w:r>
          </w:p>
          <w:p w14:paraId="2CA540EB" w14:textId="027C47C7" w:rsidR="001D0604" w:rsidRPr="0051682D" w:rsidRDefault="001D0604" w:rsidP="003567CB">
            <w:pPr>
              <w:rPr>
                <w:lang w:val="en-GB"/>
              </w:rPr>
            </w:pPr>
          </w:p>
        </w:tc>
        <w:tc>
          <w:tcPr>
            <w:tcW w:w="2835" w:type="dxa"/>
          </w:tcPr>
          <w:p w14:paraId="5AB83D34" w14:textId="724FB3CB" w:rsidR="0024019F" w:rsidRPr="0051682D" w:rsidRDefault="009A6FAD" w:rsidP="00D276A8">
            <w:pPr>
              <w:rPr>
                <w:lang w:val="en-GB"/>
              </w:rPr>
            </w:pPr>
            <w:r w:rsidRPr="0051682D">
              <w:rPr>
                <w:lang w:val="en-GB"/>
              </w:rPr>
              <w:t>100%</w:t>
            </w:r>
            <w:r w:rsidR="00F60A7E" w:rsidRPr="0051682D">
              <w:rPr>
                <w:lang w:val="en-GB"/>
              </w:rPr>
              <w:t xml:space="preserve"> </w:t>
            </w:r>
            <w:proofErr w:type="gramStart"/>
            <w:r w:rsidR="00F60A7E" w:rsidRPr="0051682D">
              <w:rPr>
                <w:lang w:val="en-GB"/>
              </w:rPr>
              <w:t>para León</w:t>
            </w:r>
            <w:proofErr w:type="gramEnd"/>
            <w:r w:rsidR="009C308E" w:rsidRPr="0051682D">
              <w:rPr>
                <w:rStyle w:val="FootnoteReference"/>
                <w:lang w:val="en-GB"/>
              </w:rPr>
              <w:footnoteReference w:id="1"/>
            </w:r>
          </w:p>
        </w:tc>
        <w:tc>
          <w:tcPr>
            <w:tcW w:w="3260" w:type="dxa"/>
          </w:tcPr>
          <w:p w14:paraId="30EE084A" w14:textId="5C476ECD" w:rsidR="00DA3DD0" w:rsidRPr="0051682D" w:rsidRDefault="00460874" w:rsidP="003567CB">
            <w:pPr>
              <w:rPr>
                <w:vertAlign w:val="superscript"/>
                <w:lang w:val="en-GB"/>
              </w:rPr>
            </w:pPr>
            <w:r w:rsidRPr="0051682D">
              <w:rPr>
                <w:b/>
                <w:lang w:val="en-GB"/>
              </w:rPr>
              <w:t>León</w:t>
            </w:r>
            <w:r w:rsidRPr="0051682D">
              <w:rPr>
                <w:lang w:val="en-GB"/>
              </w:rPr>
              <w:t xml:space="preserve"> </w:t>
            </w:r>
            <w:r w:rsidR="0041697D" w:rsidRPr="0051682D">
              <w:rPr>
                <w:lang w:val="en-GB"/>
              </w:rPr>
              <w:t xml:space="preserve">44.1% </w:t>
            </w:r>
            <w:r w:rsidR="00651355" w:rsidRPr="0051682D">
              <w:rPr>
                <w:vertAlign w:val="superscript"/>
                <w:lang w:val="en-GB"/>
              </w:rPr>
              <w:t>2</w:t>
            </w:r>
          </w:p>
          <w:p w14:paraId="151BBD94" w14:textId="58E6F6F6" w:rsidR="00DA3DD0" w:rsidRPr="0051682D" w:rsidRDefault="00460874" w:rsidP="003567CB">
            <w:pPr>
              <w:rPr>
                <w:lang w:val="en-GB"/>
              </w:rPr>
            </w:pPr>
            <w:r w:rsidRPr="0051682D">
              <w:rPr>
                <w:b/>
                <w:lang w:val="en-GB"/>
              </w:rPr>
              <w:t>Guadalajara</w:t>
            </w:r>
            <w:r w:rsidRPr="0051682D">
              <w:rPr>
                <w:lang w:val="en-GB"/>
              </w:rPr>
              <w:t xml:space="preserve"> 3</w:t>
            </w:r>
            <w:r w:rsidR="0041697D" w:rsidRPr="0051682D">
              <w:rPr>
                <w:lang w:val="en-GB"/>
              </w:rPr>
              <w:t>4.8%</w:t>
            </w:r>
            <w:r w:rsidRPr="0051682D">
              <w:rPr>
                <w:lang w:val="en-GB"/>
              </w:rPr>
              <w:t xml:space="preserve"> </w:t>
            </w:r>
          </w:p>
          <w:p w14:paraId="6910D8D1" w14:textId="2208565F" w:rsidR="0024019F" w:rsidRPr="0051682D" w:rsidRDefault="00460874" w:rsidP="00E50002">
            <w:pPr>
              <w:rPr>
                <w:lang w:val="en-GB"/>
              </w:rPr>
            </w:pPr>
            <w:r w:rsidRPr="0051682D">
              <w:rPr>
                <w:b/>
                <w:lang w:val="en-GB"/>
              </w:rPr>
              <w:t>Los Altos</w:t>
            </w:r>
            <w:r w:rsidRPr="0051682D">
              <w:rPr>
                <w:lang w:val="en-GB"/>
              </w:rPr>
              <w:t xml:space="preserve"> </w:t>
            </w:r>
            <w:r w:rsidR="0041697D" w:rsidRPr="0051682D">
              <w:rPr>
                <w:lang w:val="en-GB"/>
              </w:rPr>
              <w:t xml:space="preserve">20.9% </w:t>
            </w:r>
          </w:p>
        </w:tc>
        <w:tc>
          <w:tcPr>
            <w:tcW w:w="3352" w:type="dxa"/>
          </w:tcPr>
          <w:p w14:paraId="2CC738FD" w14:textId="3B72A11D" w:rsidR="00832072" w:rsidRPr="0051682D" w:rsidRDefault="00832072" w:rsidP="00832072">
            <w:pPr>
              <w:rPr>
                <w:vertAlign w:val="superscript"/>
                <w:lang w:val="en-GB"/>
              </w:rPr>
            </w:pPr>
            <w:r w:rsidRPr="0051682D">
              <w:rPr>
                <w:b/>
                <w:lang w:val="en-GB"/>
              </w:rPr>
              <w:t>León</w:t>
            </w:r>
            <w:r w:rsidRPr="0051682D">
              <w:rPr>
                <w:lang w:val="en-GB"/>
              </w:rPr>
              <w:t xml:space="preserve"> 44.1% </w:t>
            </w:r>
            <w:r w:rsidR="00651355" w:rsidRPr="0051682D">
              <w:rPr>
                <w:vertAlign w:val="superscript"/>
                <w:lang w:val="en-GB"/>
              </w:rPr>
              <w:t>3</w:t>
            </w:r>
          </w:p>
          <w:p w14:paraId="71E216BA" w14:textId="77777777" w:rsidR="00832072" w:rsidRPr="0051682D" w:rsidRDefault="00832072" w:rsidP="00832072">
            <w:pPr>
              <w:rPr>
                <w:lang w:val="en-GB"/>
              </w:rPr>
            </w:pPr>
            <w:r w:rsidRPr="0051682D">
              <w:rPr>
                <w:b/>
                <w:lang w:val="en-GB"/>
              </w:rPr>
              <w:t>Guadalajara</w:t>
            </w:r>
            <w:r w:rsidRPr="0051682D">
              <w:rPr>
                <w:lang w:val="en-GB"/>
              </w:rPr>
              <w:t xml:space="preserve"> 34.8% </w:t>
            </w:r>
          </w:p>
          <w:p w14:paraId="465ABD77" w14:textId="098ECF17" w:rsidR="0024019F" w:rsidRPr="0051682D" w:rsidRDefault="00832072" w:rsidP="00832072">
            <w:pPr>
              <w:rPr>
                <w:lang w:val="en-GB"/>
              </w:rPr>
            </w:pPr>
            <w:r w:rsidRPr="0051682D">
              <w:rPr>
                <w:b/>
                <w:lang w:val="en-GB"/>
              </w:rPr>
              <w:t>Los Altos</w:t>
            </w:r>
            <w:r w:rsidRPr="0051682D">
              <w:rPr>
                <w:lang w:val="en-GB"/>
              </w:rPr>
              <w:t xml:space="preserve"> 20.9%</w:t>
            </w:r>
          </w:p>
        </w:tc>
      </w:tr>
      <w:tr w:rsidR="002549AC" w:rsidRPr="0051682D" w14:paraId="6FE9C91B" w14:textId="77777777" w:rsidTr="002549AC">
        <w:tc>
          <w:tcPr>
            <w:tcW w:w="2263" w:type="dxa"/>
          </w:tcPr>
          <w:p w14:paraId="417AB643" w14:textId="1F99D3D7" w:rsidR="0024019F" w:rsidRPr="0051682D" w:rsidRDefault="001279FC" w:rsidP="001279FC">
            <w:pPr>
              <w:rPr>
                <w:b/>
                <w:lang w:val="en-GB"/>
              </w:rPr>
            </w:pPr>
            <w:r w:rsidRPr="0051682D">
              <w:rPr>
                <w:b/>
                <w:lang w:val="en-GB"/>
              </w:rPr>
              <w:t>Water allocation (volume)</w:t>
            </w:r>
          </w:p>
        </w:tc>
        <w:tc>
          <w:tcPr>
            <w:tcW w:w="2694" w:type="dxa"/>
          </w:tcPr>
          <w:p w14:paraId="74DA3BC9" w14:textId="155F6F0F" w:rsidR="00377814" w:rsidRPr="0051682D" w:rsidRDefault="00377814" w:rsidP="00377814">
            <w:pPr>
              <w:rPr>
                <w:lang w:val="en-GB"/>
              </w:rPr>
            </w:pPr>
            <w:r w:rsidRPr="0051682D">
              <w:rPr>
                <w:b/>
                <w:lang w:val="en-GB"/>
              </w:rPr>
              <w:t>105 m</w:t>
            </w:r>
            <w:r w:rsidR="006E3021" w:rsidRPr="0051682D">
              <w:rPr>
                <w:b/>
                <w:lang w:val="en-GB"/>
              </w:rPr>
              <w:t xml:space="preserve"> dam</w:t>
            </w:r>
            <w:r w:rsidRPr="0051682D">
              <w:rPr>
                <w:lang w:val="en-GB"/>
              </w:rPr>
              <w:t>: Guadalajara 5.48, Los Altos 3.1</w:t>
            </w:r>
          </w:p>
          <w:p w14:paraId="73348B73" w14:textId="0812043D" w:rsidR="00377814" w:rsidRPr="0051682D" w:rsidRDefault="00377814" w:rsidP="00377814">
            <w:pPr>
              <w:rPr>
                <w:lang w:val="en-GB"/>
              </w:rPr>
            </w:pPr>
            <w:r w:rsidRPr="0051682D">
              <w:rPr>
                <w:b/>
                <w:lang w:val="en-GB"/>
              </w:rPr>
              <w:t>80 m</w:t>
            </w:r>
            <w:r w:rsidR="006E3021" w:rsidRPr="0051682D">
              <w:rPr>
                <w:b/>
                <w:lang w:val="en-GB"/>
              </w:rPr>
              <w:t xml:space="preserve"> dam</w:t>
            </w:r>
            <w:r w:rsidRPr="0051682D">
              <w:rPr>
                <w:lang w:val="en-GB"/>
              </w:rPr>
              <w:t>: Guadalajara 3, Los Altos 1.8</w:t>
            </w:r>
          </w:p>
          <w:p w14:paraId="1BAF03FB" w14:textId="36395B26" w:rsidR="0024019F" w:rsidRPr="0051682D" w:rsidRDefault="00377814" w:rsidP="00377814">
            <w:pPr>
              <w:rPr>
                <w:lang w:val="en-GB"/>
              </w:rPr>
            </w:pPr>
            <w:r w:rsidRPr="0051682D">
              <w:rPr>
                <w:b/>
                <w:lang w:val="en-GB"/>
              </w:rPr>
              <w:t>60 m</w:t>
            </w:r>
            <w:r w:rsidR="006E3021" w:rsidRPr="0051682D">
              <w:rPr>
                <w:b/>
                <w:lang w:val="en-GB"/>
              </w:rPr>
              <w:t xml:space="preserve"> dam</w:t>
            </w:r>
            <w:r w:rsidRPr="0051682D">
              <w:rPr>
                <w:lang w:val="en-GB"/>
              </w:rPr>
              <w:t>: Guadalajara 1.07, Los Altos 0.61</w:t>
            </w:r>
          </w:p>
        </w:tc>
        <w:tc>
          <w:tcPr>
            <w:tcW w:w="2835" w:type="dxa"/>
          </w:tcPr>
          <w:p w14:paraId="526528C3" w14:textId="7E34E638" w:rsidR="0024019F" w:rsidRPr="0051682D" w:rsidRDefault="00DA32F5" w:rsidP="003567CB">
            <w:pPr>
              <w:rPr>
                <w:lang w:val="en-GB"/>
              </w:rPr>
            </w:pPr>
            <w:r w:rsidRPr="0051682D">
              <w:rPr>
                <w:b/>
                <w:lang w:val="en-GB"/>
              </w:rPr>
              <w:t>80 m o 105 m</w:t>
            </w:r>
            <w:r w:rsidR="006E3021" w:rsidRPr="0051682D">
              <w:rPr>
                <w:b/>
                <w:lang w:val="en-GB"/>
              </w:rPr>
              <w:t xml:space="preserve"> dam</w:t>
            </w:r>
            <w:r w:rsidRPr="0051682D">
              <w:rPr>
                <w:lang w:val="en-GB"/>
              </w:rPr>
              <w:t>:</w:t>
            </w:r>
          </w:p>
          <w:p w14:paraId="520A63D0" w14:textId="1C9E559B" w:rsidR="009B1D4A" w:rsidRPr="0051682D" w:rsidRDefault="009B1D4A" w:rsidP="003567CB">
            <w:pPr>
              <w:rPr>
                <w:lang w:val="en-GB"/>
              </w:rPr>
            </w:pPr>
            <w:r w:rsidRPr="0051682D">
              <w:rPr>
                <w:lang w:val="en-GB"/>
              </w:rPr>
              <w:t xml:space="preserve">119 </w:t>
            </w:r>
            <w:r w:rsidR="0051682D">
              <w:rPr>
                <w:lang w:val="en-GB"/>
              </w:rPr>
              <w:t>million m3</w:t>
            </w:r>
          </w:p>
          <w:p w14:paraId="75C34554" w14:textId="77777777" w:rsidR="009B1D4A" w:rsidRPr="0051682D" w:rsidRDefault="009B1D4A" w:rsidP="003567CB">
            <w:pPr>
              <w:rPr>
                <w:lang w:val="en-GB"/>
              </w:rPr>
            </w:pPr>
          </w:p>
          <w:p w14:paraId="5F479655" w14:textId="5C77C93A" w:rsidR="009B1D4A" w:rsidRPr="0051682D" w:rsidRDefault="009B1D4A" w:rsidP="003567CB">
            <w:pPr>
              <w:rPr>
                <w:lang w:val="en-GB"/>
              </w:rPr>
            </w:pPr>
            <w:r w:rsidRPr="0051682D">
              <w:rPr>
                <w:b/>
                <w:lang w:val="en-GB"/>
              </w:rPr>
              <w:t>60 m</w:t>
            </w:r>
            <w:r w:rsidR="006E3021" w:rsidRPr="0051682D">
              <w:rPr>
                <w:b/>
                <w:lang w:val="en-GB"/>
              </w:rPr>
              <w:t xml:space="preserve"> dam</w:t>
            </w:r>
            <w:r w:rsidRPr="0051682D">
              <w:rPr>
                <w:lang w:val="en-GB"/>
              </w:rPr>
              <w:t>:</w:t>
            </w:r>
            <w:r w:rsidR="00EF6E2C" w:rsidRPr="0051682D">
              <w:rPr>
                <w:lang w:val="en-GB"/>
              </w:rPr>
              <w:t xml:space="preserve"> 52,980,480 m3</w:t>
            </w:r>
          </w:p>
          <w:p w14:paraId="24386D48" w14:textId="73A400E5" w:rsidR="009B1D4A" w:rsidRPr="0051682D" w:rsidRDefault="009B1D4A" w:rsidP="003567CB">
            <w:pPr>
              <w:rPr>
                <w:lang w:val="en-GB"/>
              </w:rPr>
            </w:pPr>
            <w:r w:rsidRPr="0051682D">
              <w:rPr>
                <w:lang w:val="en-GB"/>
              </w:rPr>
              <w:t xml:space="preserve"> </w:t>
            </w:r>
          </w:p>
        </w:tc>
        <w:tc>
          <w:tcPr>
            <w:tcW w:w="3260" w:type="dxa"/>
          </w:tcPr>
          <w:p w14:paraId="46C9CCCD" w14:textId="7A6FA868" w:rsidR="00377814" w:rsidRPr="0051682D" w:rsidRDefault="00377814" w:rsidP="00377814">
            <w:pPr>
              <w:rPr>
                <w:lang w:val="en-GB"/>
              </w:rPr>
            </w:pPr>
            <w:r w:rsidRPr="0051682D">
              <w:rPr>
                <w:b/>
                <w:lang w:val="en-GB"/>
              </w:rPr>
              <w:t>105 m</w:t>
            </w:r>
            <w:r w:rsidRPr="0051682D">
              <w:rPr>
                <w:lang w:val="en-GB"/>
              </w:rPr>
              <w:t>: León 3.8, Guadalajara 3, Los Altos 1.8</w:t>
            </w:r>
          </w:p>
          <w:p w14:paraId="46C2A326" w14:textId="539D8B9D" w:rsidR="00377814" w:rsidRPr="0051682D" w:rsidRDefault="00377814" w:rsidP="00377814">
            <w:pPr>
              <w:rPr>
                <w:lang w:val="en-GB"/>
              </w:rPr>
            </w:pPr>
            <w:r w:rsidRPr="0051682D">
              <w:rPr>
                <w:b/>
                <w:lang w:val="en-GB"/>
              </w:rPr>
              <w:t>80 m</w:t>
            </w:r>
            <w:r w:rsidR="007B064A" w:rsidRPr="0051682D">
              <w:rPr>
                <w:b/>
                <w:lang w:val="en-GB"/>
              </w:rPr>
              <w:t xml:space="preserve"> Dam</w:t>
            </w:r>
            <w:r w:rsidRPr="0051682D">
              <w:rPr>
                <w:lang w:val="en-GB"/>
              </w:rPr>
              <w:t>: León 2.12, Guadalajara 1.67, Los Altos 1</w:t>
            </w:r>
          </w:p>
          <w:p w14:paraId="23C5265E" w14:textId="5D87F252" w:rsidR="0024019F" w:rsidRPr="0051682D" w:rsidRDefault="00377814" w:rsidP="00377814">
            <w:pPr>
              <w:rPr>
                <w:lang w:val="en-GB"/>
              </w:rPr>
            </w:pPr>
            <w:r w:rsidRPr="0051682D">
              <w:rPr>
                <w:b/>
                <w:lang w:val="en-GB"/>
              </w:rPr>
              <w:t>60 m</w:t>
            </w:r>
            <w:r w:rsidR="007B064A" w:rsidRPr="0051682D">
              <w:rPr>
                <w:b/>
                <w:lang w:val="en-GB"/>
              </w:rPr>
              <w:t xml:space="preserve"> Dam</w:t>
            </w:r>
            <w:r w:rsidRPr="0051682D">
              <w:rPr>
                <w:lang w:val="en-GB"/>
              </w:rPr>
              <w:t>: León 0.75, Guadalajara 0.59, Los Altos 0.35</w:t>
            </w:r>
          </w:p>
        </w:tc>
        <w:tc>
          <w:tcPr>
            <w:tcW w:w="3352" w:type="dxa"/>
          </w:tcPr>
          <w:p w14:paraId="6924743F" w14:textId="77777777" w:rsidR="006D6156" w:rsidRPr="0051682D" w:rsidRDefault="00832072" w:rsidP="003567CB">
            <w:pPr>
              <w:rPr>
                <w:lang w:val="en-GB"/>
              </w:rPr>
            </w:pPr>
            <w:r w:rsidRPr="0051682D">
              <w:rPr>
                <w:b/>
                <w:lang w:val="en-GB"/>
              </w:rPr>
              <w:t>León</w:t>
            </w:r>
            <w:r w:rsidRPr="0051682D">
              <w:rPr>
                <w:lang w:val="en-GB"/>
              </w:rPr>
              <w:t xml:space="preserve"> 3.31 m³/s, </w:t>
            </w:r>
          </w:p>
          <w:p w14:paraId="451060C7" w14:textId="77777777" w:rsidR="006D6156" w:rsidRPr="0051682D" w:rsidRDefault="00832072" w:rsidP="003567CB">
            <w:pPr>
              <w:rPr>
                <w:lang w:val="en-GB"/>
              </w:rPr>
            </w:pPr>
            <w:r w:rsidRPr="0051682D">
              <w:rPr>
                <w:b/>
                <w:lang w:val="en-GB"/>
              </w:rPr>
              <w:t>Guadalajara</w:t>
            </w:r>
            <w:r w:rsidRPr="0051682D">
              <w:rPr>
                <w:lang w:val="en-GB"/>
              </w:rPr>
              <w:t xml:space="preserve"> 2.61 m³/s, </w:t>
            </w:r>
          </w:p>
          <w:p w14:paraId="5D5DBB5D" w14:textId="43682E86" w:rsidR="0024019F" w:rsidRPr="0051682D" w:rsidRDefault="00832072" w:rsidP="003567CB">
            <w:pPr>
              <w:rPr>
                <w:lang w:val="en-GB"/>
              </w:rPr>
            </w:pPr>
            <w:r w:rsidRPr="0051682D">
              <w:rPr>
                <w:b/>
                <w:lang w:val="en-GB"/>
              </w:rPr>
              <w:t>Los Altos</w:t>
            </w:r>
            <w:r w:rsidRPr="0051682D">
              <w:rPr>
                <w:lang w:val="en-GB"/>
              </w:rPr>
              <w:t xml:space="preserve"> 1.56 m³/s</w:t>
            </w:r>
            <w:r w:rsidR="007B064A" w:rsidRPr="0051682D">
              <w:rPr>
                <w:lang w:val="en-GB"/>
              </w:rPr>
              <w:t xml:space="preserve"> </w:t>
            </w:r>
          </w:p>
        </w:tc>
      </w:tr>
      <w:tr w:rsidR="002549AC" w:rsidRPr="0051682D" w14:paraId="08F76C0C" w14:textId="77777777" w:rsidTr="002549AC">
        <w:tc>
          <w:tcPr>
            <w:tcW w:w="2263" w:type="dxa"/>
          </w:tcPr>
          <w:p w14:paraId="64D43DB3" w14:textId="7CAE8599" w:rsidR="002549AC" w:rsidRPr="0051682D" w:rsidRDefault="0051682D" w:rsidP="003567CB">
            <w:pPr>
              <w:rPr>
                <w:b/>
                <w:lang w:val="en-GB"/>
              </w:rPr>
            </w:pPr>
            <w:r w:rsidRPr="0051682D">
              <w:rPr>
                <w:b/>
                <w:lang w:val="en-GB"/>
              </w:rPr>
              <w:t>Additional</w:t>
            </w:r>
            <w:r w:rsidR="007B064A" w:rsidRPr="0051682D">
              <w:rPr>
                <w:b/>
                <w:lang w:val="en-GB"/>
              </w:rPr>
              <w:t xml:space="preserve"> Cost</w:t>
            </w:r>
          </w:p>
        </w:tc>
        <w:tc>
          <w:tcPr>
            <w:tcW w:w="2694" w:type="dxa"/>
          </w:tcPr>
          <w:p w14:paraId="3D4FDC63" w14:textId="7CBFC081" w:rsidR="002549AC" w:rsidRPr="0051682D" w:rsidRDefault="00832072" w:rsidP="007B064A">
            <w:pPr>
              <w:rPr>
                <w:lang w:val="en-GB"/>
              </w:rPr>
            </w:pPr>
            <w:r w:rsidRPr="0051682D">
              <w:rPr>
                <w:lang w:val="en-GB"/>
              </w:rPr>
              <w:t xml:space="preserve">El </w:t>
            </w:r>
            <w:proofErr w:type="spellStart"/>
            <w:r w:rsidRPr="0051682D">
              <w:rPr>
                <w:lang w:val="en-GB"/>
              </w:rPr>
              <w:t>Purgatorio</w:t>
            </w:r>
            <w:proofErr w:type="spellEnd"/>
            <w:r w:rsidRPr="0051682D">
              <w:rPr>
                <w:lang w:val="en-GB"/>
              </w:rPr>
              <w:t xml:space="preserve"> </w:t>
            </w:r>
            <w:r w:rsidR="007B064A" w:rsidRPr="0051682D">
              <w:rPr>
                <w:lang w:val="en-GB"/>
              </w:rPr>
              <w:t xml:space="preserve">Dam 500 million USD </w:t>
            </w:r>
          </w:p>
        </w:tc>
        <w:tc>
          <w:tcPr>
            <w:tcW w:w="2835" w:type="dxa"/>
          </w:tcPr>
          <w:p w14:paraId="3BC68C12" w14:textId="7AC04B4D" w:rsidR="002549AC" w:rsidRPr="0051682D" w:rsidRDefault="005837E0" w:rsidP="007B064A">
            <w:pPr>
              <w:rPr>
                <w:lang w:val="en-GB"/>
              </w:rPr>
            </w:pPr>
            <w:r w:rsidRPr="0051682D">
              <w:rPr>
                <w:lang w:val="en-GB"/>
              </w:rPr>
              <w:t>Construction of</w:t>
            </w:r>
            <w:r w:rsidR="001A7095" w:rsidRPr="0051682D">
              <w:rPr>
                <w:lang w:val="en-GB"/>
              </w:rPr>
              <w:t xml:space="preserve"> </w:t>
            </w:r>
            <w:r w:rsidR="007B064A" w:rsidRPr="0051682D">
              <w:rPr>
                <w:lang w:val="en-GB"/>
              </w:rPr>
              <w:t>Aqueduct</w:t>
            </w:r>
            <w:r w:rsidR="001A7095" w:rsidRPr="0051682D">
              <w:rPr>
                <w:lang w:val="en-GB"/>
              </w:rPr>
              <w:t xml:space="preserve"> </w:t>
            </w:r>
            <w:proofErr w:type="spellStart"/>
            <w:r w:rsidR="009964BD" w:rsidRPr="0051682D">
              <w:rPr>
                <w:lang w:val="en-GB"/>
              </w:rPr>
              <w:t>aprox</w:t>
            </w:r>
            <w:proofErr w:type="spellEnd"/>
            <w:r w:rsidR="009964BD" w:rsidRPr="0051682D">
              <w:rPr>
                <w:lang w:val="en-GB"/>
              </w:rPr>
              <w:t xml:space="preserve">. </w:t>
            </w:r>
            <w:r w:rsidR="007B064A" w:rsidRPr="0051682D">
              <w:rPr>
                <w:lang w:val="en-GB"/>
              </w:rPr>
              <w:t>450 million USD</w:t>
            </w:r>
          </w:p>
        </w:tc>
        <w:tc>
          <w:tcPr>
            <w:tcW w:w="3260" w:type="dxa"/>
          </w:tcPr>
          <w:p w14:paraId="4AF85AAA" w14:textId="6841EDB7" w:rsidR="002549AC" w:rsidRPr="0051682D" w:rsidRDefault="001A7095" w:rsidP="007B064A">
            <w:pPr>
              <w:rPr>
                <w:lang w:val="en-GB"/>
              </w:rPr>
            </w:pPr>
            <w:r w:rsidRPr="0051682D">
              <w:rPr>
                <w:lang w:val="en-GB"/>
              </w:rPr>
              <w:t xml:space="preserve">El </w:t>
            </w:r>
            <w:proofErr w:type="spellStart"/>
            <w:r w:rsidR="00A24505" w:rsidRPr="0051682D">
              <w:rPr>
                <w:lang w:val="en-GB"/>
              </w:rPr>
              <w:t>Purgatorio</w:t>
            </w:r>
            <w:proofErr w:type="spellEnd"/>
            <w:r w:rsidR="00A24505" w:rsidRPr="0051682D">
              <w:rPr>
                <w:lang w:val="en-GB"/>
              </w:rPr>
              <w:t xml:space="preserve"> </w:t>
            </w:r>
            <w:r w:rsidRPr="0051682D">
              <w:rPr>
                <w:lang w:val="en-GB"/>
              </w:rPr>
              <w:t xml:space="preserve">+ </w:t>
            </w:r>
            <w:r w:rsidR="007B064A" w:rsidRPr="0051682D">
              <w:rPr>
                <w:lang w:val="en-GB"/>
              </w:rPr>
              <w:t>Aqueduct</w:t>
            </w:r>
            <w:r w:rsidRPr="0051682D">
              <w:rPr>
                <w:lang w:val="en-GB"/>
              </w:rPr>
              <w:t xml:space="preserve"> </w:t>
            </w:r>
            <w:proofErr w:type="spellStart"/>
            <w:r w:rsidR="00A24505" w:rsidRPr="0051682D">
              <w:rPr>
                <w:lang w:val="en-GB"/>
              </w:rPr>
              <w:t>aprox</w:t>
            </w:r>
            <w:proofErr w:type="spellEnd"/>
            <w:r w:rsidR="00A24505" w:rsidRPr="0051682D">
              <w:rPr>
                <w:lang w:val="en-GB"/>
              </w:rPr>
              <w:t xml:space="preserve"> </w:t>
            </w:r>
            <w:r w:rsidR="007B064A" w:rsidRPr="0051682D">
              <w:rPr>
                <w:lang w:val="en-GB"/>
              </w:rPr>
              <w:t>950 million USD</w:t>
            </w:r>
          </w:p>
        </w:tc>
        <w:tc>
          <w:tcPr>
            <w:tcW w:w="3352" w:type="dxa"/>
          </w:tcPr>
          <w:p w14:paraId="34BB1A94" w14:textId="4EDD52D2" w:rsidR="002549AC" w:rsidRPr="00801B24" w:rsidRDefault="001A7095" w:rsidP="00953A52">
            <w:pPr>
              <w:rPr>
                <w:lang w:val="es-MX"/>
              </w:rPr>
            </w:pPr>
            <w:r w:rsidRPr="00801B24">
              <w:rPr>
                <w:lang w:val="es-MX"/>
              </w:rPr>
              <w:t xml:space="preserve">El Purgatorio + </w:t>
            </w:r>
            <w:r w:rsidR="007B064A" w:rsidRPr="00801B24">
              <w:rPr>
                <w:lang w:val="es-MX"/>
              </w:rPr>
              <w:t>Aqueduct</w:t>
            </w:r>
            <w:r w:rsidRPr="00801B24">
              <w:rPr>
                <w:lang w:val="es-MX"/>
              </w:rPr>
              <w:t xml:space="preserve"> </w:t>
            </w:r>
            <w:proofErr w:type="gramStart"/>
            <w:r w:rsidR="00A24505" w:rsidRPr="00801B24">
              <w:rPr>
                <w:lang w:val="es-MX"/>
              </w:rPr>
              <w:t xml:space="preserve">aprox </w:t>
            </w:r>
            <w:r w:rsidR="007B064A" w:rsidRPr="00801B24">
              <w:rPr>
                <w:lang w:val="es-MX"/>
              </w:rPr>
              <w:t xml:space="preserve"> 950</w:t>
            </w:r>
            <w:proofErr w:type="gramEnd"/>
            <w:r w:rsidR="007B064A" w:rsidRPr="00801B24">
              <w:rPr>
                <w:lang w:val="es-MX"/>
              </w:rPr>
              <w:t xml:space="preserve"> million USD</w:t>
            </w:r>
          </w:p>
        </w:tc>
      </w:tr>
      <w:tr w:rsidR="001A7095" w:rsidRPr="0051682D" w14:paraId="18521749" w14:textId="77777777" w:rsidTr="002549AC">
        <w:tc>
          <w:tcPr>
            <w:tcW w:w="2263" w:type="dxa"/>
          </w:tcPr>
          <w:p w14:paraId="1F54409E" w14:textId="26FB282E" w:rsidR="001A7095" w:rsidRPr="0051682D" w:rsidRDefault="007B064A" w:rsidP="007B064A">
            <w:pPr>
              <w:rPr>
                <w:b/>
                <w:lang w:val="en-GB"/>
              </w:rPr>
            </w:pPr>
            <w:r w:rsidRPr="0051682D">
              <w:rPr>
                <w:b/>
                <w:lang w:val="en-GB"/>
              </w:rPr>
              <w:t>Annual operation &amp; management cost</w:t>
            </w:r>
            <w:r w:rsidR="001A7095" w:rsidRPr="0051682D">
              <w:rPr>
                <w:b/>
                <w:lang w:val="en-GB"/>
              </w:rPr>
              <w:t xml:space="preserve"> </w:t>
            </w:r>
          </w:p>
        </w:tc>
        <w:tc>
          <w:tcPr>
            <w:tcW w:w="2694" w:type="dxa"/>
          </w:tcPr>
          <w:p w14:paraId="7E3FA4B1" w14:textId="1486A917" w:rsidR="001A7095" w:rsidRPr="0051682D" w:rsidRDefault="007B064A" w:rsidP="00C66658">
            <w:pPr>
              <w:rPr>
                <w:bCs/>
                <w:lang w:val="en-GB"/>
              </w:rPr>
            </w:pPr>
            <w:r w:rsidRPr="0051682D">
              <w:rPr>
                <w:lang w:val="en-GB"/>
              </w:rPr>
              <w:t>Dam</w:t>
            </w:r>
            <w:r w:rsidR="001A7095" w:rsidRPr="0051682D">
              <w:rPr>
                <w:lang w:val="en-GB"/>
              </w:rPr>
              <w:t xml:space="preserve"> El </w:t>
            </w:r>
            <w:proofErr w:type="spellStart"/>
            <w:r w:rsidR="001A7095" w:rsidRPr="0051682D">
              <w:rPr>
                <w:lang w:val="en-GB"/>
              </w:rPr>
              <w:t>Purgatorio</w:t>
            </w:r>
            <w:proofErr w:type="spellEnd"/>
            <w:r w:rsidR="001A7095" w:rsidRPr="0051682D">
              <w:rPr>
                <w:lang w:val="en-GB"/>
              </w:rPr>
              <w:t xml:space="preserve"> </w:t>
            </w:r>
            <w:r w:rsidR="00832072" w:rsidRPr="0051682D">
              <w:rPr>
                <w:lang w:val="en-GB"/>
              </w:rPr>
              <w:t xml:space="preserve">= </w:t>
            </w:r>
            <w:r w:rsidR="00C66658" w:rsidRPr="0051682D">
              <w:rPr>
                <w:bCs/>
                <w:lang w:val="en-GB"/>
              </w:rPr>
              <w:t xml:space="preserve">43 </w:t>
            </w:r>
            <w:r w:rsidR="00C66658" w:rsidRPr="0051682D">
              <w:rPr>
                <w:lang w:val="en-GB"/>
              </w:rPr>
              <w:t>million USD</w:t>
            </w:r>
          </w:p>
        </w:tc>
        <w:tc>
          <w:tcPr>
            <w:tcW w:w="2835" w:type="dxa"/>
          </w:tcPr>
          <w:p w14:paraId="6A9E1C73" w14:textId="05C715DC" w:rsidR="001A7095" w:rsidRPr="0051682D" w:rsidRDefault="007B064A" w:rsidP="00C66658">
            <w:pPr>
              <w:rPr>
                <w:lang w:val="en-GB"/>
              </w:rPr>
            </w:pPr>
            <w:r w:rsidRPr="0051682D">
              <w:rPr>
                <w:lang w:val="en-GB"/>
              </w:rPr>
              <w:t>Aqueduct</w:t>
            </w:r>
            <w:r w:rsidR="00832072" w:rsidRPr="0051682D">
              <w:rPr>
                <w:lang w:val="en-GB"/>
              </w:rPr>
              <w:t xml:space="preserve"> = </w:t>
            </w:r>
            <w:r w:rsidR="00C66658" w:rsidRPr="0051682D">
              <w:rPr>
                <w:lang w:val="en-GB"/>
              </w:rPr>
              <w:t>16 million USD</w:t>
            </w:r>
          </w:p>
        </w:tc>
        <w:tc>
          <w:tcPr>
            <w:tcW w:w="3260" w:type="dxa"/>
          </w:tcPr>
          <w:p w14:paraId="4EB6553F" w14:textId="4BCA9756" w:rsidR="001A7095" w:rsidRPr="0051682D" w:rsidRDefault="007B064A" w:rsidP="00C66658">
            <w:pPr>
              <w:rPr>
                <w:lang w:val="en-GB"/>
              </w:rPr>
            </w:pPr>
            <w:r w:rsidRPr="0051682D">
              <w:rPr>
                <w:lang w:val="en-GB"/>
              </w:rPr>
              <w:t>Both</w:t>
            </w:r>
            <w:r w:rsidR="00832072" w:rsidRPr="0051682D">
              <w:rPr>
                <w:lang w:val="en-GB"/>
              </w:rPr>
              <w:t xml:space="preserve"> = </w:t>
            </w:r>
            <w:r w:rsidR="00C66658" w:rsidRPr="0051682D">
              <w:rPr>
                <w:lang w:val="en-GB"/>
              </w:rPr>
              <w:t>59 million USD</w:t>
            </w:r>
          </w:p>
        </w:tc>
        <w:tc>
          <w:tcPr>
            <w:tcW w:w="3352" w:type="dxa"/>
          </w:tcPr>
          <w:p w14:paraId="43F13A30" w14:textId="57FED7FE" w:rsidR="001A7095" w:rsidRPr="0051682D" w:rsidRDefault="007B064A" w:rsidP="00C66658">
            <w:pPr>
              <w:rPr>
                <w:lang w:val="en-GB"/>
              </w:rPr>
            </w:pPr>
            <w:r w:rsidRPr="0051682D">
              <w:rPr>
                <w:lang w:val="en-GB"/>
              </w:rPr>
              <w:t>Both</w:t>
            </w:r>
            <w:r w:rsidR="00832072" w:rsidRPr="0051682D">
              <w:rPr>
                <w:lang w:val="en-GB"/>
              </w:rPr>
              <w:t xml:space="preserve"> =</w:t>
            </w:r>
            <w:r w:rsidR="00141971" w:rsidRPr="0051682D">
              <w:rPr>
                <w:lang w:val="en-GB"/>
              </w:rPr>
              <w:t xml:space="preserve"> </w:t>
            </w:r>
            <w:r w:rsidR="00C66658" w:rsidRPr="0051682D">
              <w:rPr>
                <w:lang w:val="en-GB"/>
              </w:rPr>
              <w:t>59 million USD</w:t>
            </w:r>
          </w:p>
        </w:tc>
      </w:tr>
      <w:tr w:rsidR="002549AC" w:rsidRPr="0051682D" w14:paraId="290E5B1F" w14:textId="77777777" w:rsidTr="00953A52">
        <w:trPr>
          <w:trHeight w:val="1603"/>
        </w:trPr>
        <w:tc>
          <w:tcPr>
            <w:tcW w:w="2263" w:type="dxa"/>
          </w:tcPr>
          <w:p w14:paraId="032EB90B" w14:textId="008E3BB3" w:rsidR="002549AC" w:rsidRPr="0051682D" w:rsidRDefault="007B064A" w:rsidP="007B064A">
            <w:pPr>
              <w:rPr>
                <w:b/>
                <w:lang w:val="en-GB"/>
              </w:rPr>
            </w:pPr>
            <w:r w:rsidRPr="0051682D">
              <w:rPr>
                <w:b/>
                <w:lang w:val="en-GB"/>
              </w:rPr>
              <w:t>Cost</w:t>
            </w:r>
            <w:r w:rsidR="002549AC" w:rsidRPr="0051682D">
              <w:rPr>
                <w:b/>
                <w:lang w:val="en-GB"/>
              </w:rPr>
              <w:t xml:space="preserve"> </w:t>
            </w:r>
            <w:r w:rsidRPr="0051682D">
              <w:rPr>
                <w:b/>
                <w:lang w:val="en-GB"/>
              </w:rPr>
              <w:t>per</w:t>
            </w:r>
            <w:r w:rsidR="002549AC" w:rsidRPr="0051682D">
              <w:rPr>
                <w:b/>
                <w:lang w:val="en-GB"/>
              </w:rPr>
              <w:t xml:space="preserve"> </w:t>
            </w:r>
            <w:r w:rsidRPr="0051682D">
              <w:rPr>
                <w:b/>
                <w:lang w:val="en-GB"/>
              </w:rPr>
              <w:t>million m</w:t>
            </w:r>
            <w:r w:rsidRPr="0051682D">
              <w:rPr>
                <w:b/>
                <w:vertAlign w:val="superscript"/>
                <w:lang w:val="en-GB"/>
              </w:rPr>
              <w:t>3</w:t>
            </w:r>
            <w:r w:rsidR="001A7095" w:rsidRPr="0051682D">
              <w:rPr>
                <w:b/>
                <w:lang w:val="en-GB"/>
              </w:rPr>
              <w:t xml:space="preserve"> </w:t>
            </w:r>
            <w:r w:rsidRPr="0051682D">
              <w:rPr>
                <w:b/>
                <w:lang w:val="en-GB"/>
              </w:rPr>
              <w:t>including</w:t>
            </w:r>
            <w:r w:rsidR="001A7095" w:rsidRPr="0051682D">
              <w:rPr>
                <w:b/>
                <w:lang w:val="en-GB"/>
              </w:rPr>
              <w:t xml:space="preserve"> </w:t>
            </w:r>
            <w:proofErr w:type="spellStart"/>
            <w:r w:rsidR="001A7095" w:rsidRPr="0051682D">
              <w:rPr>
                <w:b/>
                <w:lang w:val="en-GB"/>
              </w:rPr>
              <w:t>el</w:t>
            </w:r>
            <w:proofErr w:type="spellEnd"/>
            <w:r w:rsidR="001A7095" w:rsidRPr="0051682D">
              <w:rPr>
                <w:b/>
                <w:lang w:val="en-GB"/>
              </w:rPr>
              <w:t xml:space="preserve"> Zapotillo</w:t>
            </w:r>
            <w:r w:rsidRPr="0051682D">
              <w:rPr>
                <w:b/>
                <w:lang w:val="en-GB"/>
              </w:rPr>
              <w:t xml:space="preserve"> Dam</w:t>
            </w:r>
          </w:p>
        </w:tc>
        <w:tc>
          <w:tcPr>
            <w:tcW w:w="2694" w:type="dxa"/>
          </w:tcPr>
          <w:p w14:paraId="650C8392" w14:textId="221BB82C" w:rsidR="003226C6" w:rsidRPr="0051682D" w:rsidRDefault="00D752E0" w:rsidP="00D752E0">
            <w:pPr>
              <w:rPr>
                <w:rFonts w:ascii="Calibri" w:eastAsia="Times New Roman" w:hAnsi="Calibri"/>
                <w:color w:val="000000"/>
                <w:sz w:val="22"/>
                <w:szCs w:val="22"/>
                <w:lang w:val="en-GB"/>
              </w:rPr>
            </w:pPr>
            <w:r w:rsidRPr="0051682D">
              <w:rPr>
                <w:b/>
                <w:lang w:val="en-GB"/>
              </w:rPr>
              <w:t>105 m</w:t>
            </w:r>
            <w:r w:rsidR="007B064A" w:rsidRPr="0051682D">
              <w:rPr>
                <w:b/>
                <w:lang w:val="en-GB"/>
              </w:rPr>
              <w:t xml:space="preserve"> Dam</w:t>
            </w:r>
            <w:r w:rsidRPr="0051682D">
              <w:rPr>
                <w:lang w:val="en-GB"/>
              </w:rPr>
              <w:t xml:space="preserve">: </w:t>
            </w:r>
          </w:p>
          <w:p w14:paraId="5B80C35B" w14:textId="49133A37" w:rsidR="00D752E0" w:rsidRPr="0051682D" w:rsidRDefault="005C16D8" w:rsidP="00D752E0">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7 </w:t>
            </w:r>
            <w:r w:rsidRPr="0051682D">
              <w:rPr>
                <w:lang w:val="en-GB"/>
              </w:rPr>
              <w:t>million USD</w:t>
            </w:r>
          </w:p>
          <w:p w14:paraId="4A06278E" w14:textId="57A0A54B" w:rsidR="00D752E0" w:rsidRPr="0051682D" w:rsidRDefault="00D752E0" w:rsidP="00D752E0">
            <w:pPr>
              <w:rPr>
                <w:lang w:val="en-GB"/>
              </w:rPr>
            </w:pPr>
            <w:r w:rsidRPr="0051682D">
              <w:rPr>
                <w:b/>
                <w:lang w:val="en-GB"/>
              </w:rPr>
              <w:t>80 m</w:t>
            </w:r>
            <w:r w:rsidR="007B064A" w:rsidRPr="0051682D">
              <w:rPr>
                <w:b/>
                <w:lang w:val="en-GB"/>
              </w:rPr>
              <w:t xml:space="preserve"> Dam</w:t>
            </w:r>
            <w:r w:rsidRPr="0051682D">
              <w:rPr>
                <w:lang w:val="en-GB"/>
              </w:rPr>
              <w:t>:</w:t>
            </w:r>
          </w:p>
          <w:p w14:paraId="17067AE5" w14:textId="64F2FAF7" w:rsidR="00D752E0" w:rsidRPr="0051682D" w:rsidRDefault="005C16D8" w:rsidP="00D752E0">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13 </w:t>
            </w:r>
            <w:r w:rsidRPr="0051682D">
              <w:rPr>
                <w:lang w:val="en-GB"/>
              </w:rPr>
              <w:t>million USD</w:t>
            </w:r>
          </w:p>
          <w:p w14:paraId="27AAF91B" w14:textId="1843F247" w:rsidR="002549AC" w:rsidRPr="0051682D" w:rsidRDefault="00D752E0" w:rsidP="00377814">
            <w:pPr>
              <w:rPr>
                <w:lang w:val="en-GB"/>
              </w:rPr>
            </w:pPr>
            <w:r w:rsidRPr="0051682D">
              <w:rPr>
                <w:b/>
                <w:lang w:val="en-GB"/>
              </w:rPr>
              <w:t>60 m</w:t>
            </w:r>
            <w:r w:rsidR="007B064A" w:rsidRPr="0051682D">
              <w:rPr>
                <w:b/>
                <w:lang w:val="en-GB"/>
              </w:rPr>
              <w:t xml:space="preserve"> Dam</w:t>
            </w:r>
            <w:r w:rsidRPr="0051682D">
              <w:rPr>
                <w:lang w:val="en-GB"/>
              </w:rPr>
              <w:t>:</w:t>
            </w:r>
          </w:p>
          <w:p w14:paraId="327D8D80" w14:textId="5343E465" w:rsidR="00953A52" w:rsidRPr="0051682D" w:rsidRDefault="00344635" w:rsidP="00377814">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36 </w:t>
            </w:r>
            <w:r w:rsidRPr="0051682D">
              <w:rPr>
                <w:lang w:val="en-GB"/>
              </w:rPr>
              <w:t>million USD</w:t>
            </w:r>
          </w:p>
        </w:tc>
        <w:tc>
          <w:tcPr>
            <w:tcW w:w="2835" w:type="dxa"/>
          </w:tcPr>
          <w:p w14:paraId="18F9476F" w14:textId="3986E904" w:rsidR="00EF6E2C" w:rsidRPr="0051682D" w:rsidRDefault="00953A52" w:rsidP="00953A52">
            <w:pPr>
              <w:rPr>
                <w:lang w:val="en-GB"/>
              </w:rPr>
            </w:pPr>
            <w:r w:rsidRPr="0051682D">
              <w:rPr>
                <w:b/>
                <w:lang w:val="en-GB"/>
              </w:rPr>
              <w:t>80 m</w:t>
            </w:r>
            <w:r w:rsidR="007B064A" w:rsidRPr="0051682D">
              <w:rPr>
                <w:b/>
                <w:lang w:val="en-GB"/>
              </w:rPr>
              <w:t xml:space="preserve"> Dam</w:t>
            </w:r>
            <w:r w:rsidRPr="0051682D">
              <w:rPr>
                <w:lang w:val="en-GB"/>
              </w:rPr>
              <w:t>:</w:t>
            </w:r>
          </w:p>
          <w:p w14:paraId="0E61FDEF" w14:textId="6B85DD11" w:rsidR="00953A52" w:rsidRPr="0051682D" w:rsidRDefault="000271D5" w:rsidP="00953A52">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15 </w:t>
            </w:r>
            <w:r w:rsidRPr="0051682D">
              <w:rPr>
                <w:lang w:val="en-GB"/>
              </w:rPr>
              <w:t>million USD</w:t>
            </w:r>
          </w:p>
          <w:p w14:paraId="5DC9C2A7" w14:textId="07AE8FB9" w:rsidR="00EF6E2C" w:rsidRPr="0051682D" w:rsidRDefault="00953A52" w:rsidP="00953A52">
            <w:pPr>
              <w:rPr>
                <w:lang w:val="en-GB"/>
              </w:rPr>
            </w:pPr>
            <w:r w:rsidRPr="0051682D">
              <w:rPr>
                <w:b/>
                <w:lang w:val="en-GB"/>
              </w:rPr>
              <w:t>60 m</w:t>
            </w:r>
            <w:r w:rsidR="007B064A" w:rsidRPr="0051682D">
              <w:rPr>
                <w:b/>
                <w:lang w:val="en-GB"/>
              </w:rPr>
              <w:t xml:space="preserve"> Dam</w:t>
            </w:r>
            <w:r w:rsidRPr="0051682D">
              <w:rPr>
                <w:lang w:val="en-GB"/>
              </w:rPr>
              <w:t>:</w:t>
            </w:r>
          </w:p>
          <w:p w14:paraId="15AA2B51" w14:textId="487DF16F" w:rsidR="002549AC" w:rsidRPr="0051682D" w:rsidRDefault="000271D5" w:rsidP="00953A52">
            <w:pPr>
              <w:rPr>
                <w:lang w:val="en-GB"/>
              </w:rPr>
            </w:pPr>
            <w:r w:rsidRPr="0051682D">
              <w:rPr>
                <w:lang w:val="en-GB"/>
              </w:rPr>
              <w:t xml:space="preserve">36 </w:t>
            </w:r>
            <w:r w:rsidR="00344635" w:rsidRPr="0051682D">
              <w:rPr>
                <w:lang w:val="en-GB"/>
              </w:rPr>
              <w:t xml:space="preserve">million USD </w:t>
            </w:r>
          </w:p>
        </w:tc>
        <w:tc>
          <w:tcPr>
            <w:tcW w:w="3260" w:type="dxa"/>
          </w:tcPr>
          <w:p w14:paraId="7F0905D6" w14:textId="23401CC5" w:rsidR="003D4A38" w:rsidRPr="0051682D" w:rsidRDefault="003D4A38" w:rsidP="003D4A38">
            <w:pPr>
              <w:rPr>
                <w:rFonts w:ascii="Calibri" w:eastAsia="Times New Roman" w:hAnsi="Calibri"/>
                <w:color w:val="000000"/>
                <w:sz w:val="22"/>
                <w:szCs w:val="22"/>
                <w:lang w:val="en-GB"/>
              </w:rPr>
            </w:pPr>
            <w:r w:rsidRPr="0051682D">
              <w:rPr>
                <w:b/>
                <w:lang w:val="en-GB"/>
              </w:rPr>
              <w:t>105 m</w:t>
            </w:r>
            <w:r w:rsidR="007B064A" w:rsidRPr="0051682D">
              <w:rPr>
                <w:b/>
                <w:lang w:val="en-GB"/>
              </w:rPr>
              <w:t xml:space="preserve"> Dam</w:t>
            </w:r>
            <w:r w:rsidRPr="0051682D">
              <w:rPr>
                <w:lang w:val="en-GB"/>
              </w:rPr>
              <w:t xml:space="preserve">: </w:t>
            </w:r>
          </w:p>
          <w:p w14:paraId="382675D7" w14:textId="654D7934" w:rsidR="003D4A38" w:rsidRPr="0051682D" w:rsidRDefault="000271D5" w:rsidP="003D4A38">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8 </w:t>
            </w:r>
            <w:r w:rsidRPr="0051682D">
              <w:rPr>
                <w:lang w:val="en-GB"/>
              </w:rPr>
              <w:t>million USD</w:t>
            </w:r>
          </w:p>
          <w:p w14:paraId="4C357729" w14:textId="54809BAB" w:rsidR="003D4A38" w:rsidRPr="0051682D" w:rsidRDefault="003D4A38" w:rsidP="003D4A38">
            <w:pPr>
              <w:rPr>
                <w:lang w:val="en-GB"/>
              </w:rPr>
            </w:pPr>
            <w:r w:rsidRPr="0051682D">
              <w:rPr>
                <w:b/>
                <w:lang w:val="en-GB"/>
              </w:rPr>
              <w:t>80 m</w:t>
            </w:r>
            <w:r w:rsidR="007B064A" w:rsidRPr="0051682D">
              <w:rPr>
                <w:b/>
                <w:lang w:val="en-GB"/>
              </w:rPr>
              <w:t xml:space="preserve"> Dam</w:t>
            </w:r>
            <w:r w:rsidRPr="0051682D">
              <w:rPr>
                <w:lang w:val="en-GB"/>
              </w:rPr>
              <w:t>:</w:t>
            </w:r>
          </w:p>
          <w:p w14:paraId="10F8EF1B" w14:textId="0B289C4A" w:rsidR="003D4A38" w:rsidRPr="0051682D" w:rsidRDefault="000271D5" w:rsidP="003D4A38">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15 </w:t>
            </w:r>
            <w:r w:rsidRPr="0051682D">
              <w:rPr>
                <w:lang w:val="en-GB"/>
              </w:rPr>
              <w:t>million USD</w:t>
            </w:r>
          </w:p>
          <w:p w14:paraId="72ADB0B3" w14:textId="56A3C757" w:rsidR="003D4A38" w:rsidRPr="0051682D" w:rsidRDefault="003D4A38" w:rsidP="003D4A38">
            <w:pPr>
              <w:rPr>
                <w:rFonts w:ascii="Calibri" w:eastAsia="Times New Roman" w:hAnsi="Calibri"/>
                <w:color w:val="000000"/>
                <w:sz w:val="22"/>
                <w:szCs w:val="22"/>
                <w:lang w:val="en-GB"/>
              </w:rPr>
            </w:pPr>
            <w:r w:rsidRPr="0051682D">
              <w:rPr>
                <w:b/>
                <w:lang w:val="en-GB"/>
              </w:rPr>
              <w:t>60 m</w:t>
            </w:r>
            <w:r w:rsidR="007B064A" w:rsidRPr="0051682D">
              <w:rPr>
                <w:b/>
                <w:lang w:val="en-GB"/>
              </w:rPr>
              <w:t xml:space="preserve"> Dam</w:t>
            </w:r>
            <w:r w:rsidRPr="0051682D">
              <w:rPr>
                <w:lang w:val="en-GB"/>
              </w:rPr>
              <w:t>:</w:t>
            </w:r>
          </w:p>
          <w:p w14:paraId="3C4C754D" w14:textId="5499765B" w:rsidR="002549AC" w:rsidRPr="0051682D" w:rsidRDefault="000271D5" w:rsidP="003D4A38">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45 </w:t>
            </w:r>
            <w:r w:rsidRPr="0051682D">
              <w:rPr>
                <w:lang w:val="en-GB"/>
              </w:rPr>
              <w:t>million USD</w:t>
            </w:r>
          </w:p>
        </w:tc>
        <w:tc>
          <w:tcPr>
            <w:tcW w:w="3352" w:type="dxa"/>
          </w:tcPr>
          <w:p w14:paraId="7B2B058C" w14:textId="228FB1CE" w:rsidR="00955023" w:rsidRPr="0051682D" w:rsidRDefault="00955023" w:rsidP="00955023">
            <w:pPr>
              <w:rPr>
                <w:rFonts w:ascii="Calibri" w:eastAsia="Times New Roman" w:hAnsi="Calibri"/>
                <w:color w:val="000000"/>
                <w:sz w:val="22"/>
                <w:szCs w:val="22"/>
                <w:lang w:val="en-GB"/>
              </w:rPr>
            </w:pPr>
            <w:r w:rsidRPr="0051682D">
              <w:rPr>
                <w:b/>
                <w:lang w:val="en-GB"/>
              </w:rPr>
              <w:t>105 m</w:t>
            </w:r>
            <w:r w:rsidR="007B064A" w:rsidRPr="0051682D">
              <w:rPr>
                <w:b/>
                <w:lang w:val="en-GB"/>
              </w:rPr>
              <w:t xml:space="preserve"> Dam</w:t>
            </w:r>
            <w:r w:rsidRPr="0051682D">
              <w:rPr>
                <w:lang w:val="en-GB"/>
              </w:rPr>
              <w:t xml:space="preserve">: </w:t>
            </w:r>
          </w:p>
          <w:p w14:paraId="3C80B715" w14:textId="728092A5" w:rsidR="00955023" w:rsidRPr="0051682D" w:rsidRDefault="000271D5" w:rsidP="00955023">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10 </w:t>
            </w:r>
            <w:r w:rsidRPr="0051682D">
              <w:rPr>
                <w:lang w:val="en-GB"/>
              </w:rPr>
              <w:t>million USD</w:t>
            </w:r>
          </w:p>
          <w:p w14:paraId="30FC77C6" w14:textId="064866C9" w:rsidR="00955023" w:rsidRPr="0051682D" w:rsidRDefault="00955023" w:rsidP="00955023">
            <w:pPr>
              <w:rPr>
                <w:lang w:val="en-GB"/>
              </w:rPr>
            </w:pPr>
            <w:r w:rsidRPr="0051682D">
              <w:rPr>
                <w:b/>
                <w:lang w:val="en-GB"/>
              </w:rPr>
              <w:t>80 m</w:t>
            </w:r>
            <w:r w:rsidR="007B064A" w:rsidRPr="0051682D">
              <w:rPr>
                <w:b/>
                <w:lang w:val="en-GB"/>
              </w:rPr>
              <w:t xml:space="preserve"> Dam</w:t>
            </w:r>
            <w:r w:rsidRPr="0051682D">
              <w:rPr>
                <w:lang w:val="en-GB"/>
              </w:rPr>
              <w:t>:</w:t>
            </w:r>
          </w:p>
          <w:p w14:paraId="279550FB" w14:textId="7D0F9714" w:rsidR="00955023" w:rsidRPr="0051682D" w:rsidRDefault="000271D5" w:rsidP="00955023">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18 </w:t>
            </w:r>
            <w:r w:rsidRPr="0051682D">
              <w:rPr>
                <w:lang w:val="en-GB"/>
              </w:rPr>
              <w:t>million USD</w:t>
            </w:r>
          </w:p>
          <w:p w14:paraId="681C6907" w14:textId="0F5DF94D" w:rsidR="00955023" w:rsidRPr="0051682D" w:rsidRDefault="00955023" w:rsidP="00955023">
            <w:pPr>
              <w:rPr>
                <w:rFonts w:ascii="Calibri" w:eastAsia="Times New Roman" w:hAnsi="Calibri"/>
                <w:color w:val="000000"/>
                <w:sz w:val="22"/>
                <w:szCs w:val="22"/>
                <w:lang w:val="en-GB"/>
              </w:rPr>
            </w:pPr>
            <w:r w:rsidRPr="0051682D">
              <w:rPr>
                <w:b/>
                <w:lang w:val="en-GB"/>
              </w:rPr>
              <w:t>60 m</w:t>
            </w:r>
            <w:r w:rsidR="007B064A" w:rsidRPr="0051682D">
              <w:rPr>
                <w:b/>
                <w:lang w:val="en-GB"/>
              </w:rPr>
              <w:t xml:space="preserve"> Dam</w:t>
            </w:r>
            <w:r w:rsidRPr="0051682D">
              <w:rPr>
                <w:lang w:val="en-GB"/>
              </w:rPr>
              <w:t>:</w:t>
            </w:r>
          </w:p>
          <w:p w14:paraId="5C3CF19F" w14:textId="2EF71181" w:rsidR="002549AC" w:rsidRPr="0051682D" w:rsidRDefault="000271D5" w:rsidP="00955023">
            <w:pPr>
              <w:rPr>
                <w:rFonts w:ascii="Calibri" w:eastAsia="Times New Roman" w:hAnsi="Calibri"/>
                <w:color w:val="000000"/>
                <w:sz w:val="22"/>
                <w:szCs w:val="22"/>
                <w:lang w:val="en-GB"/>
              </w:rPr>
            </w:pPr>
            <w:r w:rsidRPr="0051682D">
              <w:rPr>
                <w:rFonts w:ascii="Calibri" w:eastAsia="Times New Roman" w:hAnsi="Calibri"/>
                <w:color w:val="000000"/>
                <w:sz w:val="22"/>
                <w:szCs w:val="22"/>
                <w:lang w:val="en-GB"/>
              </w:rPr>
              <w:t xml:space="preserve">52 </w:t>
            </w:r>
            <w:r w:rsidRPr="0051682D">
              <w:rPr>
                <w:lang w:val="en-GB"/>
              </w:rPr>
              <w:t>million USD</w:t>
            </w:r>
            <w:r w:rsidR="00955023" w:rsidRPr="0051682D">
              <w:rPr>
                <w:rFonts w:ascii="Calibri" w:eastAsia="Times New Roman" w:hAnsi="Calibri"/>
                <w:color w:val="000000"/>
                <w:sz w:val="22"/>
                <w:szCs w:val="22"/>
                <w:lang w:val="en-GB"/>
              </w:rPr>
              <w:t xml:space="preserve"> </w:t>
            </w:r>
          </w:p>
        </w:tc>
      </w:tr>
    </w:tbl>
    <w:p w14:paraId="653202E3" w14:textId="77777777" w:rsidR="00EE5000" w:rsidRPr="0051682D" w:rsidRDefault="00EE5000" w:rsidP="00767328">
      <w:pPr>
        <w:pStyle w:val="Heading2"/>
        <w:rPr>
          <w:lang w:val="en-GB"/>
        </w:rPr>
      </w:pPr>
    </w:p>
    <w:p w14:paraId="4AA5A737" w14:textId="77777777" w:rsidR="00EE5000" w:rsidRPr="0051682D" w:rsidRDefault="00EE5000" w:rsidP="00767328">
      <w:pPr>
        <w:pStyle w:val="Heading2"/>
        <w:rPr>
          <w:lang w:val="en-GB"/>
        </w:rPr>
      </w:pPr>
    </w:p>
    <w:p w14:paraId="2D05A2E0" w14:textId="6E8D177A" w:rsidR="00D344B1" w:rsidRPr="0051682D" w:rsidRDefault="00EE5000" w:rsidP="00767328">
      <w:pPr>
        <w:pStyle w:val="Heading2"/>
        <w:rPr>
          <w:lang w:val="en-GB"/>
        </w:rPr>
      </w:pPr>
      <w:r w:rsidRPr="0051682D">
        <w:rPr>
          <w:lang w:val="en-GB"/>
        </w:rPr>
        <w:t>First</w:t>
      </w:r>
      <w:r w:rsidR="068359AB" w:rsidRPr="0051682D">
        <w:rPr>
          <w:lang w:val="en-GB"/>
        </w:rPr>
        <w:t xml:space="preserve"> </w:t>
      </w:r>
      <w:r w:rsidR="0051682D" w:rsidRPr="0051682D">
        <w:rPr>
          <w:lang w:val="en-GB"/>
        </w:rPr>
        <w:t>period</w:t>
      </w:r>
      <w:r w:rsidR="068359AB" w:rsidRPr="0051682D">
        <w:rPr>
          <w:lang w:val="en-GB"/>
        </w:rPr>
        <w:t xml:space="preserve"> 2019-2024 (3 de 3)</w:t>
      </w:r>
    </w:p>
    <w:p w14:paraId="031CC5DA" w14:textId="4705A467" w:rsidR="008207D3" w:rsidRPr="0051682D" w:rsidRDefault="00EE5000">
      <w:pPr>
        <w:rPr>
          <w:lang w:val="en-GB"/>
        </w:rPr>
      </w:pPr>
      <w:r w:rsidRPr="0051682D">
        <w:rPr>
          <w:lang w:val="en-GB"/>
        </w:rPr>
        <w:t>Third</w:t>
      </w:r>
      <w:r w:rsidR="00D344B1" w:rsidRPr="0051682D">
        <w:rPr>
          <w:lang w:val="en-GB"/>
        </w:rPr>
        <w:t xml:space="preserve"> </w:t>
      </w:r>
      <w:r w:rsidR="0051682D" w:rsidRPr="0051682D">
        <w:rPr>
          <w:lang w:val="en-GB"/>
        </w:rPr>
        <w:t>decision</w:t>
      </w:r>
    </w:p>
    <w:tbl>
      <w:tblPr>
        <w:tblStyle w:val="TableGrid"/>
        <w:tblW w:w="0" w:type="auto"/>
        <w:tblLayout w:type="fixed"/>
        <w:tblLook w:val="04A0" w:firstRow="1" w:lastRow="0" w:firstColumn="1" w:lastColumn="0" w:noHBand="0" w:noVBand="1"/>
      </w:tblPr>
      <w:tblGrid>
        <w:gridCol w:w="2547"/>
        <w:gridCol w:w="3260"/>
        <w:gridCol w:w="2693"/>
        <w:gridCol w:w="2835"/>
        <w:gridCol w:w="3055"/>
      </w:tblGrid>
      <w:tr w:rsidR="00820FB3" w:rsidRPr="0051682D" w14:paraId="2B8B5669" w14:textId="77777777" w:rsidTr="00820FB3">
        <w:tc>
          <w:tcPr>
            <w:tcW w:w="2547" w:type="dxa"/>
          </w:tcPr>
          <w:p w14:paraId="2B5BCB88" w14:textId="77777777" w:rsidR="008207D3" w:rsidRPr="0051682D" w:rsidRDefault="008207D3" w:rsidP="003567CB">
            <w:pPr>
              <w:rPr>
                <w:lang w:val="en-GB"/>
              </w:rPr>
            </w:pPr>
          </w:p>
        </w:tc>
        <w:tc>
          <w:tcPr>
            <w:tcW w:w="3260" w:type="dxa"/>
            <w:vAlign w:val="center"/>
          </w:tcPr>
          <w:p w14:paraId="7B9BE975" w14:textId="6415DDA1" w:rsidR="008207D3" w:rsidRPr="0051682D" w:rsidRDefault="00E91EBB" w:rsidP="00E91EBB">
            <w:pPr>
              <w:rPr>
                <w:lang w:val="en-GB"/>
              </w:rPr>
            </w:pPr>
            <w:r w:rsidRPr="0051682D">
              <w:rPr>
                <w:rFonts w:ascii="Calibri" w:eastAsia="Times New Roman" w:hAnsi="Calibri"/>
                <w:b/>
                <w:color w:val="000000"/>
                <w:sz w:val="22"/>
                <w:szCs w:val="22"/>
                <w:lang w:val="en-GB"/>
              </w:rPr>
              <w:t>Increasing w</w:t>
            </w:r>
            <w:r w:rsidR="005837E0" w:rsidRPr="0051682D">
              <w:rPr>
                <w:rFonts w:ascii="Calibri" w:eastAsia="Times New Roman" w:hAnsi="Calibri"/>
                <w:b/>
                <w:color w:val="000000"/>
                <w:sz w:val="22"/>
                <w:szCs w:val="22"/>
                <w:lang w:val="en-GB"/>
              </w:rPr>
              <w:t>a</w:t>
            </w:r>
            <w:r w:rsidRPr="0051682D">
              <w:rPr>
                <w:rFonts w:ascii="Calibri" w:eastAsia="Times New Roman" w:hAnsi="Calibri"/>
                <w:b/>
                <w:color w:val="000000"/>
                <w:sz w:val="22"/>
                <w:szCs w:val="22"/>
                <w:lang w:val="en-GB"/>
              </w:rPr>
              <w:t>ter price</w:t>
            </w:r>
            <w:r w:rsidR="008207D3" w:rsidRPr="0051682D">
              <w:rPr>
                <w:rFonts w:ascii="Calibri" w:eastAsia="Times New Roman" w:hAnsi="Calibri"/>
                <w:b/>
                <w:color w:val="000000"/>
                <w:sz w:val="22"/>
                <w:szCs w:val="22"/>
                <w:lang w:val="en-GB"/>
              </w:rPr>
              <w:t xml:space="preserve"> 15% </w:t>
            </w:r>
            <w:r w:rsidRPr="0051682D">
              <w:rPr>
                <w:rFonts w:ascii="Calibri" w:eastAsia="Times New Roman" w:hAnsi="Calibri"/>
                <w:b/>
                <w:color w:val="000000"/>
                <w:sz w:val="22"/>
                <w:szCs w:val="22"/>
                <w:lang w:val="en-GB"/>
              </w:rPr>
              <w:t>yearly</w:t>
            </w:r>
            <w:r w:rsidR="008207D3" w:rsidRPr="0051682D">
              <w:rPr>
                <w:rFonts w:ascii="Calibri" w:eastAsia="Times New Roman" w:hAnsi="Calibri"/>
                <w:b/>
                <w:color w:val="000000"/>
                <w:sz w:val="22"/>
                <w:szCs w:val="22"/>
                <w:lang w:val="en-GB"/>
              </w:rPr>
              <w:t xml:space="preserve"> </w:t>
            </w:r>
          </w:p>
        </w:tc>
        <w:tc>
          <w:tcPr>
            <w:tcW w:w="2693" w:type="dxa"/>
            <w:vAlign w:val="center"/>
          </w:tcPr>
          <w:p w14:paraId="27583188" w14:textId="3CCC8427" w:rsidR="008207D3" w:rsidRPr="0051682D" w:rsidRDefault="004B3BEB" w:rsidP="003567CB">
            <w:pPr>
              <w:rPr>
                <w:lang w:val="en-GB"/>
              </w:rPr>
            </w:pPr>
            <w:r w:rsidRPr="0051682D">
              <w:rPr>
                <w:rFonts w:ascii="Calibri" w:eastAsia="Times New Roman" w:hAnsi="Calibri"/>
                <w:b/>
                <w:color w:val="000000"/>
                <w:sz w:val="22"/>
                <w:szCs w:val="22"/>
                <w:lang w:val="en-GB"/>
              </w:rPr>
              <w:t>Increasing wa</w:t>
            </w:r>
            <w:r w:rsidR="00E91EBB" w:rsidRPr="0051682D">
              <w:rPr>
                <w:rFonts w:ascii="Calibri" w:eastAsia="Times New Roman" w:hAnsi="Calibri"/>
                <w:b/>
                <w:color w:val="000000"/>
                <w:sz w:val="22"/>
                <w:szCs w:val="22"/>
                <w:lang w:val="en-GB"/>
              </w:rPr>
              <w:t>ter price 10% yearly</w:t>
            </w:r>
          </w:p>
        </w:tc>
        <w:tc>
          <w:tcPr>
            <w:tcW w:w="2835" w:type="dxa"/>
            <w:vAlign w:val="center"/>
          </w:tcPr>
          <w:p w14:paraId="7D70E3FA" w14:textId="15FBD53C" w:rsidR="008207D3" w:rsidRPr="0051682D" w:rsidRDefault="00E91EBB" w:rsidP="00E91EBB">
            <w:pPr>
              <w:rPr>
                <w:lang w:val="en-GB"/>
              </w:rPr>
            </w:pPr>
            <w:r w:rsidRPr="0051682D">
              <w:rPr>
                <w:rFonts w:ascii="Calibri" w:eastAsia="Times New Roman" w:hAnsi="Calibri"/>
                <w:b/>
                <w:color w:val="000000"/>
                <w:sz w:val="22"/>
                <w:szCs w:val="22"/>
                <w:lang w:val="en-GB"/>
              </w:rPr>
              <w:t xml:space="preserve">Increasing </w:t>
            </w:r>
            <w:r w:rsidR="0051682D" w:rsidRPr="0051682D">
              <w:rPr>
                <w:rFonts w:ascii="Calibri" w:eastAsia="Times New Roman" w:hAnsi="Calibri"/>
                <w:b/>
                <w:color w:val="000000"/>
                <w:sz w:val="22"/>
                <w:szCs w:val="22"/>
                <w:lang w:val="en-GB"/>
              </w:rPr>
              <w:t>water</w:t>
            </w:r>
            <w:r w:rsidRPr="0051682D">
              <w:rPr>
                <w:rFonts w:ascii="Calibri" w:eastAsia="Times New Roman" w:hAnsi="Calibri"/>
                <w:b/>
                <w:color w:val="000000"/>
                <w:sz w:val="22"/>
                <w:szCs w:val="22"/>
                <w:lang w:val="en-GB"/>
              </w:rPr>
              <w:t xml:space="preserve"> price 5% yearly</w:t>
            </w:r>
          </w:p>
        </w:tc>
        <w:tc>
          <w:tcPr>
            <w:tcW w:w="3055" w:type="dxa"/>
          </w:tcPr>
          <w:p w14:paraId="6EE6E926" w14:textId="12760DFD" w:rsidR="008207D3" w:rsidRPr="0051682D" w:rsidRDefault="008207D3" w:rsidP="00E91EBB">
            <w:pPr>
              <w:rPr>
                <w:b/>
                <w:lang w:val="en-GB"/>
              </w:rPr>
            </w:pPr>
            <w:r w:rsidRPr="0051682D">
              <w:rPr>
                <w:b/>
                <w:lang w:val="en-GB"/>
              </w:rPr>
              <w:t>Implement</w:t>
            </w:r>
            <w:r w:rsidR="00E91EBB" w:rsidRPr="0051682D">
              <w:rPr>
                <w:b/>
                <w:lang w:val="en-GB"/>
              </w:rPr>
              <w:t xml:space="preserve"> w</w:t>
            </w:r>
            <w:r w:rsidR="005837E0" w:rsidRPr="0051682D">
              <w:rPr>
                <w:b/>
                <w:lang w:val="en-GB"/>
              </w:rPr>
              <w:t>a</w:t>
            </w:r>
            <w:r w:rsidR="00E91EBB" w:rsidRPr="0051682D">
              <w:rPr>
                <w:b/>
                <w:lang w:val="en-GB"/>
              </w:rPr>
              <w:t>ter saving devices</w:t>
            </w:r>
          </w:p>
        </w:tc>
      </w:tr>
      <w:tr w:rsidR="00820FB3" w:rsidRPr="0051682D" w14:paraId="5EEA691C" w14:textId="77777777" w:rsidTr="00820FB3">
        <w:tc>
          <w:tcPr>
            <w:tcW w:w="2547" w:type="dxa"/>
          </w:tcPr>
          <w:p w14:paraId="1B7EBA83" w14:textId="77777777" w:rsidR="008207D3" w:rsidRPr="0051682D" w:rsidRDefault="008207D3" w:rsidP="003567CB">
            <w:pPr>
              <w:rPr>
                <w:lang w:val="en-GB"/>
              </w:rPr>
            </w:pPr>
          </w:p>
        </w:tc>
        <w:tc>
          <w:tcPr>
            <w:tcW w:w="3260" w:type="dxa"/>
            <w:vAlign w:val="center"/>
          </w:tcPr>
          <w:p w14:paraId="67C5E830" w14:textId="29BFFBC4" w:rsidR="008207D3" w:rsidRPr="0051682D" w:rsidRDefault="008207D3" w:rsidP="003567CB">
            <w:pPr>
              <w:rPr>
                <w:lang w:val="en-GB"/>
              </w:rPr>
            </w:pPr>
            <w:r w:rsidRPr="0051682D">
              <w:rPr>
                <w:rFonts w:ascii="Calibri" w:eastAsia="Times New Roman" w:hAnsi="Calibri"/>
                <w:noProof/>
                <w:color w:val="000000"/>
                <w:sz w:val="22"/>
                <w:szCs w:val="22"/>
                <w:lang w:val="en-GB" w:eastAsia="en-GB"/>
              </w:rPr>
              <w:drawing>
                <wp:inline distT="0" distB="0" distL="0" distR="0" wp14:anchorId="452A46ED" wp14:editId="01EFB8D6">
                  <wp:extent cx="1871389" cy="1480118"/>
                  <wp:effectExtent l="0" t="0" r="8255" b="0"/>
                  <wp:docPr id="29" name="Imagen 29" descr="../../../../../Screenshots/Captura%20de%20pantalla%202018-12-04%2013.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Captura%20de%20pantalla%202018-12-04%2013.08.3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68" r="2787"/>
                          <a:stretch/>
                        </pic:blipFill>
                        <pic:spPr bwMode="auto">
                          <a:xfrm>
                            <a:off x="0" y="0"/>
                            <a:ext cx="1886862" cy="14923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93" w:type="dxa"/>
            <w:vAlign w:val="center"/>
          </w:tcPr>
          <w:p w14:paraId="2E6966E9" w14:textId="649288D6" w:rsidR="008207D3" w:rsidRPr="0051682D" w:rsidRDefault="008207D3" w:rsidP="003567CB">
            <w:pPr>
              <w:rPr>
                <w:lang w:val="en-GB"/>
              </w:rPr>
            </w:pPr>
            <w:r w:rsidRPr="0051682D">
              <w:rPr>
                <w:rFonts w:ascii="Calibri" w:eastAsia="Times New Roman" w:hAnsi="Calibri"/>
                <w:noProof/>
                <w:color w:val="000000"/>
                <w:sz w:val="22"/>
                <w:szCs w:val="22"/>
                <w:lang w:val="en-GB" w:eastAsia="en-GB"/>
              </w:rPr>
              <w:drawing>
                <wp:inline distT="0" distB="0" distL="0" distR="0" wp14:anchorId="64986231" wp14:editId="44FBEA96">
                  <wp:extent cx="1624168" cy="1657525"/>
                  <wp:effectExtent l="0" t="0" r="1905" b="0"/>
                  <wp:docPr id="30" name="Imagen 30" descr="../../../../../Screenshots/Captura%20de%20pantalla%202018-12-04%2013.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Captura%20de%20pantalla%202018-12-04%2013.31.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7313" cy="1670940"/>
                          </a:xfrm>
                          <a:prstGeom prst="rect">
                            <a:avLst/>
                          </a:prstGeom>
                          <a:noFill/>
                          <a:ln>
                            <a:noFill/>
                          </a:ln>
                        </pic:spPr>
                      </pic:pic>
                    </a:graphicData>
                  </a:graphic>
                </wp:inline>
              </w:drawing>
            </w:r>
          </w:p>
        </w:tc>
        <w:tc>
          <w:tcPr>
            <w:tcW w:w="2835" w:type="dxa"/>
            <w:vAlign w:val="center"/>
          </w:tcPr>
          <w:p w14:paraId="1C9DBA95" w14:textId="0F634ED7" w:rsidR="008207D3" w:rsidRPr="0051682D" w:rsidRDefault="008207D3" w:rsidP="003567CB">
            <w:pPr>
              <w:rPr>
                <w:lang w:val="en-GB"/>
              </w:rPr>
            </w:pPr>
            <w:r w:rsidRPr="0051682D">
              <w:rPr>
                <w:rFonts w:ascii="Calibri" w:eastAsia="Times New Roman" w:hAnsi="Calibri"/>
                <w:noProof/>
                <w:color w:val="000000"/>
                <w:sz w:val="22"/>
                <w:szCs w:val="22"/>
                <w:lang w:val="en-GB" w:eastAsia="en-GB"/>
              </w:rPr>
              <w:drawing>
                <wp:inline distT="0" distB="0" distL="0" distR="0" wp14:anchorId="6FD4597B" wp14:editId="32013DA8">
                  <wp:extent cx="1711000" cy="1466495"/>
                  <wp:effectExtent l="0" t="0" r="0" b="6985"/>
                  <wp:docPr id="31" name="Imagen 31" descr="../../../../../Screenshots/Captura%20de%20pantalla%202018-12-04%2013.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Captura%20de%20pantalla%202018-12-04%2013.13.0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2106" cy="1501727"/>
                          </a:xfrm>
                          <a:prstGeom prst="rect">
                            <a:avLst/>
                          </a:prstGeom>
                          <a:noFill/>
                          <a:ln>
                            <a:noFill/>
                          </a:ln>
                        </pic:spPr>
                      </pic:pic>
                    </a:graphicData>
                  </a:graphic>
                </wp:inline>
              </w:drawing>
            </w:r>
          </w:p>
        </w:tc>
        <w:tc>
          <w:tcPr>
            <w:tcW w:w="3055" w:type="dxa"/>
          </w:tcPr>
          <w:p w14:paraId="6A0BB9F9" w14:textId="3ABD4325" w:rsidR="008207D3" w:rsidRPr="0051682D" w:rsidRDefault="008207D3" w:rsidP="003567CB">
            <w:pPr>
              <w:rPr>
                <w:lang w:val="en-GB"/>
              </w:rPr>
            </w:pPr>
            <w:r w:rsidRPr="0051682D">
              <w:rPr>
                <w:noProof/>
                <w:lang w:val="en-GB" w:eastAsia="en-GB"/>
              </w:rPr>
              <w:drawing>
                <wp:inline distT="0" distB="0" distL="0" distR="0" wp14:anchorId="74E4A928" wp14:editId="0DA3D6F8">
                  <wp:extent cx="1859856" cy="1641928"/>
                  <wp:effectExtent l="0" t="0" r="0" b="9525"/>
                  <wp:docPr id="32" name="Imagen 32" descr="../../../../../Screenshots/Captura%20de%20pantalla%202018-12-05%2012.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Captura%20de%20pantalla%202018-12-05%2012.05.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301" cy="1673220"/>
                          </a:xfrm>
                          <a:prstGeom prst="rect">
                            <a:avLst/>
                          </a:prstGeom>
                          <a:noFill/>
                          <a:ln>
                            <a:noFill/>
                          </a:ln>
                        </pic:spPr>
                      </pic:pic>
                    </a:graphicData>
                  </a:graphic>
                </wp:inline>
              </w:drawing>
            </w:r>
          </w:p>
        </w:tc>
      </w:tr>
      <w:tr w:rsidR="00820FB3" w:rsidRPr="0051682D" w14:paraId="7DD1E514" w14:textId="77777777" w:rsidTr="00820FB3">
        <w:tc>
          <w:tcPr>
            <w:tcW w:w="2547" w:type="dxa"/>
          </w:tcPr>
          <w:p w14:paraId="61CF4756" w14:textId="77D095BE" w:rsidR="008207D3" w:rsidRPr="0051682D" w:rsidRDefault="00E91EBB" w:rsidP="003567CB">
            <w:pPr>
              <w:rPr>
                <w:lang w:val="en-GB"/>
              </w:rPr>
            </w:pPr>
            <w:r w:rsidRPr="0051682D">
              <w:rPr>
                <w:lang w:val="en-GB"/>
              </w:rPr>
              <w:t>Current prices per</w:t>
            </w:r>
            <w:r w:rsidR="008207D3" w:rsidRPr="0051682D">
              <w:rPr>
                <w:lang w:val="en-GB"/>
              </w:rPr>
              <w:t xml:space="preserve"> m</w:t>
            </w:r>
            <w:r w:rsidR="008207D3" w:rsidRPr="0051682D">
              <w:rPr>
                <w:vertAlign w:val="superscript"/>
                <w:lang w:val="en-GB"/>
              </w:rPr>
              <w:t>3</w:t>
            </w:r>
          </w:p>
        </w:tc>
        <w:tc>
          <w:tcPr>
            <w:tcW w:w="8788" w:type="dxa"/>
            <w:gridSpan w:val="3"/>
          </w:tcPr>
          <w:p w14:paraId="2BACCAB4" w14:textId="79E7ED45" w:rsidR="008207D3" w:rsidRPr="0051682D" w:rsidRDefault="008207D3" w:rsidP="003567CB">
            <w:pPr>
              <w:rPr>
                <w:lang w:val="en-GB"/>
              </w:rPr>
            </w:pPr>
            <w:r w:rsidRPr="0051682D">
              <w:rPr>
                <w:b/>
                <w:lang w:val="en-GB"/>
              </w:rPr>
              <w:t>SIAPA (Guadalajara)</w:t>
            </w:r>
            <w:r w:rsidRPr="0051682D">
              <w:rPr>
                <w:lang w:val="en-GB"/>
              </w:rPr>
              <w:t xml:space="preserve">: </w:t>
            </w:r>
            <w:r w:rsidR="004B3BEB" w:rsidRPr="0051682D">
              <w:rPr>
                <w:lang w:val="en-GB"/>
              </w:rPr>
              <w:t>Base tariff</w:t>
            </w:r>
            <w:r w:rsidRPr="0051682D">
              <w:rPr>
                <w:lang w:val="en-GB"/>
              </w:rPr>
              <w:t xml:space="preserve"> </w:t>
            </w:r>
            <w:r w:rsidR="004B3BEB" w:rsidRPr="0051682D">
              <w:rPr>
                <w:lang w:val="en-GB"/>
              </w:rPr>
              <w:t>2.5 USD</w:t>
            </w:r>
            <w:r w:rsidRPr="0051682D">
              <w:rPr>
                <w:lang w:val="en-GB"/>
              </w:rPr>
              <w:t xml:space="preserve"> </w:t>
            </w:r>
            <w:r w:rsidR="004B3BEB" w:rsidRPr="0051682D">
              <w:rPr>
                <w:lang w:val="en-GB"/>
              </w:rPr>
              <w:t>per</w:t>
            </w:r>
            <w:r w:rsidRPr="0051682D">
              <w:rPr>
                <w:lang w:val="en-GB"/>
              </w:rPr>
              <w:t xml:space="preserve"> 6 m</w:t>
            </w:r>
            <w:r w:rsidRPr="0051682D">
              <w:rPr>
                <w:vertAlign w:val="superscript"/>
                <w:lang w:val="en-GB"/>
              </w:rPr>
              <w:t>3</w:t>
            </w:r>
            <w:r w:rsidRPr="0051682D">
              <w:rPr>
                <w:lang w:val="en-GB"/>
              </w:rPr>
              <w:t xml:space="preserve"> + </w:t>
            </w:r>
            <w:r w:rsidR="004B3BEB" w:rsidRPr="0051682D">
              <w:rPr>
                <w:lang w:val="en-GB"/>
              </w:rPr>
              <w:t>0.9 USD pe</w:t>
            </w:r>
            <w:r w:rsidRPr="0051682D">
              <w:rPr>
                <w:lang w:val="en-GB"/>
              </w:rPr>
              <w:t>r</w:t>
            </w:r>
            <w:r w:rsidR="004B3BEB" w:rsidRPr="0051682D">
              <w:rPr>
                <w:lang w:val="en-GB"/>
              </w:rPr>
              <w:t xml:space="preserve"> additional</w:t>
            </w:r>
            <w:r w:rsidRPr="0051682D">
              <w:rPr>
                <w:lang w:val="en-GB"/>
              </w:rPr>
              <w:t xml:space="preserve"> m</w:t>
            </w:r>
            <w:r w:rsidRPr="0051682D">
              <w:rPr>
                <w:vertAlign w:val="superscript"/>
                <w:lang w:val="en-GB"/>
              </w:rPr>
              <w:t>3</w:t>
            </w:r>
            <w:r w:rsidRPr="0051682D">
              <w:rPr>
                <w:lang w:val="en-GB"/>
              </w:rPr>
              <w:t xml:space="preserve"> </w:t>
            </w:r>
          </w:p>
          <w:p w14:paraId="67F0AB38" w14:textId="7D7C4D42" w:rsidR="008207D3" w:rsidRPr="0051682D" w:rsidRDefault="008207D3" w:rsidP="004B3BEB">
            <w:pPr>
              <w:rPr>
                <w:lang w:val="en-GB"/>
              </w:rPr>
            </w:pPr>
            <w:r w:rsidRPr="0051682D">
              <w:rPr>
                <w:b/>
                <w:lang w:val="en-GB"/>
              </w:rPr>
              <w:t>SAPAL</w:t>
            </w:r>
            <w:r w:rsidRPr="0051682D">
              <w:rPr>
                <w:lang w:val="en-GB"/>
              </w:rPr>
              <w:t xml:space="preserve"> (</w:t>
            </w:r>
            <w:r w:rsidRPr="0051682D">
              <w:rPr>
                <w:b/>
                <w:lang w:val="en-GB"/>
              </w:rPr>
              <w:t>León)</w:t>
            </w:r>
            <w:r w:rsidRPr="0051682D">
              <w:rPr>
                <w:lang w:val="en-GB"/>
              </w:rPr>
              <w:t xml:space="preserve">: </w:t>
            </w:r>
            <w:r w:rsidR="004B3BEB" w:rsidRPr="0051682D">
              <w:rPr>
                <w:lang w:val="en-GB"/>
              </w:rPr>
              <w:t>Base tariff</w:t>
            </w:r>
            <w:r w:rsidRPr="0051682D">
              <w:rPr>
                <w:lang w:val="en-GB"/>
              </w:rPr>
              <w:t xml:space="preserve"> 123.99 + </w:t>
            </w:r>
            <w:r w:rsidR="004B3BEB" w:rsidRPr="0051682D">
              <w:rPr>
                <w:lang w:val="en-GB"/>
              </w:rPr>
              <w:t>block tariff</w:t>
            </w:r>
            <w:r w:rsidRPr="0051682D">
              <w:rPr>
                <w:lang w:val="en-GB"/>
              </w:rPr>
              <w:t xml:space="preserve"> </w:t>
            </w:r>
            <w:r w:rsidR="004B3BEB" w:rsidRPr="0051682D">
              <w:rPr>
                <w:lang w:val="en-GB"/>
              </w:rPr>
              <w:t>pe</w:t>
            </w:r>
            <w:r w:rsidRPr="0051682D">
              <w:rPr>
                <w:lang w:val="en-GB"/>
              </w:rPr>
              <w:t>r m</w:t>
            </w:r>
            <w:r w:rsidRPr="0051682D">
              <w:rPr>
                <w:vertAlign w:val="superscript"/>
                <w:lang w:val="en-GB"/>
              </w:rPr>
              <w:t>3</w:t>
            </w:r>
            <w:r w:rsidRPr="0051682D">
              <w:rPr>
                <w:lang w:val="en-GB"/>
              </w:rPr>
              <w:t xml:space="preserve"> </w:t>
            </w:r>
            <w:r w:rsidR="004B3BEB" w:rsidRPr="0051682D">
              <w:rPr>
                <w:lang w:val="en-GB"/>
              </w:rPr>
              <w:t>0.3 – 1.0 USD</w:t>
            </w:r>
            <w:r w:rsidRPr="0051682D">
              <w:rPr>
                <w:lang w:val="en-GB"/>
              </w:rPr>
              <w:t xml:space="preserve"> </w:t>
            </w:r>
            <w:r w:rsidR="004B3BEB" w:rsidRPr="0051682D">
              <w:rPr>
                <w:lang w:val="en-GB"/>
              </w:rPr>
              <w:t>pe</w:t>
            </w:r>
            <w:r w:rsidRPr="0051682D">
              <w:rPr>
                <w:lang w:val="en-GB"/>
              </w:rPr>
              <w:t>r 1 m</w:t>
            </w:r>
            <w:r w:rsidRPr="0051682D">
              <w:rPr>
                <w:vertAlign w:val="superscript"/>
                <w:lang w:val="en-GB"/>
              </w:rPr>
              <w:t>3</w:t>
            </w:r>
            <w:r w:rsidRPr="0051682D">
              <w:rPr>
                <w:lang w:val="en-GB"/>
              </w:rPr>
              <w:t xml:space="preserve"> </w:t>
            </w:r>
            <w:r w:rsidR="004B3BEB" w:rsidRPr="0051682D">
              <w:rPr>
                <w:lang w:val="en-GB"/>
              </w:rPr>
              <w:t>until</w:t>
            </w:r>
            <w:r w:rsidRPr="0051682D">
              <w:rPr>
                <w:lang w:val="en-GB"/>
              </w:rPr>
              <w:t xml:space="preserve"> 20 m</w:t>
            </w:r>
            <w:r w:rsidRPr="0051682D">
              <w:rPr>
                <w:vertAlign w:val="superscript"/>
                <w:lang w:val="en-GB"/>
              </w:rPr>
              <w:t>3</w:t>
            </w:r>
          </w:p>
        </w:tc>
        <w:tc>
          <w:tcPr>
            <w:tcW w:w="3055" w:type="dxa"/>
          </w:tcPr>
          <w:p w14:paraId="7C46BDFC" w14:textId="3934763D" w:rsidR="008207D3" w:rsidRPr="0051682D" w:rsidRDefault="0051682D" w:rsidP="003567CB">
            <w:pPr>
              <w:rPr>
                <w:b/>
                <w:lang w:val="en-GB"/>
              </w:rPr>
            </w:pPr>
            <w:r w:rsidRPr="0051682D">
              <w:rPr>
                <w:b/>
                <w:lang w:val="en-GB"/>
              </w:rPr>
              <w:t>Potential</w:t>
            </w:r>
            <w:r w:rsidR="00E91EBB" w:rsidRPr="0051682D">
              <w:rPr>
                <w:b/>
                <w:lang w:val="en-GB"/>
              </w:rPr>
              <w:t xml:space="preserve"> saving</w:t>
            </w:r>
            <w:r w:rsidR="008207D3" w:rsidRPr="0051682D">
              <w:rPr>
                <w:b/>
                <w:lang w:val="en-GB"/>
              </w:rPr>
              <w:t>:</w:t>
            </w:r>
          </w:p>
          <w:p w14:paraId="16E582A6" w14:textId="1E139875" w:rsidR="008207D3" w:rsidRPr="0051682D" w:rsidRDefault="008207D3" w:rsidP="00E91EBB">
            <w:pPr>
              <w:rPr>
                <w:lang w:val="en-GB"/>
              </w:rPr>
            </w:pPr>
            <w:r w:rsidRPr="0051682D">
              <w:rPr>
                <w:lang w:val="en-GB"/>
              </w:rPr>
              <w:t>20%</w:t>
            </w:r>
            <w:r w:rsidR="00CB633D" w:rsidRPr="0051682D">
              <w:rPr>
                <w:lang w:val="en-GB"/>
              </w:rPr>
              <w:t xml:space="preserve"> </w:t>
            </w:r>
            <w:r w:rsidR="00E91EBB" w:rsidRPr="0051682D">
              <w:rPr>
                <w:lang w:val="en-GB"/>
              </w:rPr>
              <w:t>of total demand</w:t>
            </w:r>
          </w:p>
        </w:tc>
      </w:tr>
      <w:tr w:rsidR="00820FB3" w:rsidRPr="0051682D" w14:paraId="1B17B493" w14:textId="77777777" w:rsidTr="00820FB3">
        <w:tc>
          <w:tcPr>
            <w:tcW w:w="2547" w:type="dxa"/>
          </w:tcPr>
          <w:p w14:paraId="784E3B1B" w14:textId="37B6F709" w:rsidR="008207D3" w:rsidRPr="0051682D" w:rsidRDefault="00E91EBB" w:rsidP="003567CB">
            <w:pPr>
              <w:rPr>
                <w:lang w:val="en-GB"/>
              </w:rPr>
            </w:pPr>
            <w:r w:rsidRPr="0051682D">
              <w:rPr>
                <w:lang w:val="en-GB"/>
              </w:rPr>
              <w:t xml:space="preserve">Yearly income of </w:t>
            </w:r>
            <w:r w:rsidR="0051682D" w:rsidRPr="0051682D">
              <w:rPr>
                <w:lang w:val="en-GB"/>
              </w:rPr>
              <w:t>water</w:t>
            </w:r>
            <w:r w:rsidRPr="0051682D">
              <w:rPr>
                <w:lang w:val="en-GB"/>
              </w:rPr>
              <w:t xml:space="preserve"> utilities</w:t>
            </w:r>
          </w:p>
        </w:tc>
        <w:tc>
          <w:tcPr>
            <w:tcW w:w="8788" w:type="dxa"/>
            <w:gridSpan w:val="3"/>
          </w:tcPr>
          <w:p w14:paraId="71D19F71" w14:textId="2A3162DC" w:rsidR="008207D3" w:rsidRPr="0051682D" w:rsidRDefault="008207D3" w:rsidP="003567CB">
            <w:pPr>
              <w:rPr>
                <w:lang w:val="en-GB"/>
              </w:rPr>
            </w:pPr>
            <w:r w:rsidRPr="0051682D">
              <w:rPr>
                <w:b/>
                <w:lang w:val="en-GB"/>
              </w:rPr>
              <w:t>SIAPA</w:t>
            </w:r>
            <w:r w:rsidRPr="0051682D">
              <w:rPr>
                <w:lang w:val="en-GB"/>
              </w:rPr>
              <w:t xml:space="preserve">: </w:t>
            </w:r>
            <w:r w:rsidR="004B3BEB" w:rsidRPr="0051682D">
              <w:rPr>
                <w:rFonts w:ascii="Calibri" w:eastAsia="Times New Roman" w:hAnsi="Calibri"/>
                <w:color w:val="000000"/>
                <w:sz w:val="22"/>
                <w:szCs w:val="22"/>
                <w:lang w:val="en-GB"/>
              </w:rPr>
              <w:t xml:space="preserve">180 </w:t>
            </w:r>
            <w:r w:rsidR="004B3BEB" w:rsidRPr="0051682D">
              <w:rPr>
                <w:lang w:val="en-GB"/>
              </w:rPr>
              <w:t>million USD</w:t>
            </w:r>
            <w:r w:rsidRPr="0051682D">
              <w:rPr>
                <w:lang w:val="en-GB"/>
              </w:rPr>
              <w:t xml:space="preserve"> </w:t>
            </w:r>
          </w:p>
          <w:p w14:paraId="6C3E6AF9" w14:textId="3ED497B3" w:rsidR="008207D3" w:rsidRPr="0051682D" w:rsidRDefault="008207D3" w:rsidP="004B3BEB">
            <w:pPr>
              <w:rPr>
                <w:lang w:val="en-GB"/>
              </w:rPr>
            </w:pPr>
            <w:r w:rsidRPr="0051682D">
              <w:rPr>
                <w:b/>
                <w:lang w:val="en-GB"/>
              </w:rPr>
              <w:t>SAPAL</w:t>
            </w:r>
            <w:r w:rsidRPr="0051682D">
              <w:rPr>
                <w:lang w:val="en-GB"/>
              </w:rPr>
              <w:t xml:space="preserve">: </w:t>
            </w:r>
            <w:r w:rsidR="004B3BEB" w:rsidRPr="0051682D">
              <w:rPr>
                <w:rFonts w:ascii="Calibri" w:eastAsia="Times New Roman" w:hAnsi="Calibri"/>
                <w:color w:val="000000"/>
                <w:sz w:val="22"/>
                <w:szCs w:val="22"/>
                <w:lang w:val="en-GB"/>
              </w:rPr>
              <w:t xml:space="preserve">113 </w:t>
            </w:r>
            <w:r w:rsidR="004B3BEB" w:rsidRPr="0051682D">
              <w:rPr>
                <w:lang w:val="en-GB"/>
              </w:rPr>
              <w:t>million USD</w:t>
            </w:r>
          </w:p>
        </w:tc>
        <w:tc>
          <w:tcPr>
            <w:tcW w:w="3055" w:type="dxa"/>
            <w:vMerge w:val="restart"/>
          </w:tcPr>
          <w:p w14:paraId="2B6F5F87" w14:textId="77777777" w:rsidR="00402CD2" w:rsidRPr="0051682D" w:rsidRDefault="00402CD2" w:rsidP="00402CD2">
            <w:pPr>
              <w:rPr>
                <w:b/>
                <w:lang w:val="en-GB"/>
              </w:rPr>
            </w:pPr>
            <w:r w:rsidRPr="0051682D">
              <w:rPr>
                <w:b/>
                <w:lang w:val="en-GB"/>
              </w:rPr>
              <w:t>What does it consist of?</w:t>
            </w:r>
          </w:p>
          <w:p w14:paraId="319ACF83" w14:textId="6AB09867" w:rsidR="008207D3" w:rsidRPr="0051682D" w:rsidRDefault="00402CD2" w:rsidP="00402CD2">
            <w:pPr>
              <w:rPr>
                <w:lang w:val="en-GB"/>
              </w:rPr>
            </w:pPr>
            <w:r w:rsidRPr="0051682D">
              <w:rPr>
                <w:lang w:val="en-GB"/>
              </w:rPr>
              <w:t>Economically encourage water users to implement water saving devices for homes, and prohibit the sale of new equipment that does not have water saving technology</w:t>
            </w:r>
          </w:p>
        </w:tc>
      </w:tr>
      <w:tr w:rsidR="00820FB3" w:rsidRPr="0051682D" w14:paraId="3A1FD4A2" w14:textId="77777777" w:rsidTr="00820FB3">
        <w:tc>
          <w:tcPr>
            <w:tcW w:w="2547" w:type="dxa"/>
          </w:tcPr>
          <w:p w14:paraId="77773906" w14:textId="046939A1" w:rsidR="008207D3" w:rsidRPr="0051682D" w:rsidRDefault="00E91EBB" w:rsidP="003567CB">
            <w:pPr>
              <w:rPr>
                <w:lang w:val="en-GB"/>
              </w:rPr>
            </w:pPr>
            <w:r w:rsidRPr="0051682D">
              <w:rPr>
                <w:lang w:val="en-GB"/>
              </w:rPr>
              <w:t>Yearly Price increase</w:t>
            </w:r>
          </w:p>
        </w:tc>
        <w:tc>
          <w:tcPr>
            <w:tcW w:w="8788" w:type="dxa"/>
            <w:gridSpan w:val="3"/>
          </w:tcPr>
          <w:p w14:paraId="25C2AC4C" w14:textId="74593F1A" w:rsidR="008207D3" w:rsidRPr="0051682D" w:rsidRDefault="008207D3" w:rsidP="003567CB">
            <w:pPr>
              <w:rPr>
                <w:b/>
                <w:lang w:val="en-GB"/>
              </w:rPr>
            </w:pPr>
            <w:r w:rsidRPr="0051682D">
              <w:rPr>
                <w:b/>
                <w:lang w:val="en-GB"/>
              </w:rPr>
              <w:t xml:space="preserve">SIAPA: </w:t>
            </w:r>
            <w:r w:rsidRPr="0051682D">
              <w:rPr>
                <w:lang w:val="en-GB"/>
              </w:rPr>
              <w:t xml:space="preserve">20% </w:t>
            </w:r>
            <w:r w:rsidR="004B3BEB" w:rsidRPr="0051682D">
              <w:rPr>
                <w:lang w:val="en-GB"/>
              </w:rPr>
              <w:t>for</w:t>
            </w:r>
            <w:r w:rsidRPr="0051682D">
              <w:rPr>
                <w:lang w:val="en-GB"/>
              </w:rPr>
              <w:t xml:space="preserve"> 2018, y 22% </w:t>
            </w:r>
            <w:r w:rsidR="004B3BEB" w:rsidRPr="0051682D">
              <w:rPr>
                <w:lang w:val="en-GB"/>
              </w:rPr>
              <w:t>for</w:t>
            </w:r>
            <w:r w:rsidRPr="0051682D">
              <w:rPr>
                <w:lang w:val="en-GB"/>
              </w:rPr>
              <w:t xml:space="preserve"> 2019 </w:t>
            </w:r>
          </w:p>
          <w:p w14:paraId="33D3A247" w14:textId="19064C95" w:rsidR="008207D3" w:rsidRPr="0051682D" w:rsidRDefault="008207D3" w:rsidP="004B3BEB">
            <w:pPr>
              <w:rPr>
                <w:lang w:val="en-GB"/>
              </w:rPr>
            </w:pPr>
            <w:r w:rsidRPr="0051682D">
              <w:rPr>
                <w:b/>
                <w:lang w:val="en-GB"/>
              </w:rPr>
              <w:t xml:space="preserve">SAPAL: </w:t>
            </w:r>
            <w:r w:rsidRPr="0051682D">
              <w:rPr>
                <w:lang w:val="en-GB"/>
              </w:rPr>
              <w:t>12.5%</w:t>
            </w:r>
            <w:r w:rsidR="004B3BEB" w:rsidRPr="0051682D">
              <w:rPr>
                <w:lang w:val="en-GB"/>
              </w:rPr>
              <w:t xml:space="preserve"> average since</w:t>
            </w:r>
            <w:r w:rsidRPr="0051682D">
              <w:rPr>
                <w:lang w:val="en-GB"/>
              </w:rPr>
              <w:t xml:space="preserve"> 2006 </w:t>
            </w:r>
          </w:p>
        </w:tc>
        <w:tc>
          <w:tcPr>
            <w:tcW w:w="3055" w:type="dxa"/>
            <w:vMerge/>
          </w:tcPr>
          <w:p w14:paraId="59054473" w14:textId="77777777" w:rsidR="008207D3" w:rsidRPr="0051682D" w:rsidRDefault="008207D3" w:rsidP="003567CB">
            <w:pPr>
              <w:rPr>
                <w:lang w:val="en-GB"/>
              </w:rPr>
            </w:pPr>
          </w:p>
        </w:tc>
      </w:tr>
      <w:tr w:rsidR="00820FB3" w:rsidRPr="0051682D" w14:paraId="7F8225EE" w14:textId="77777777" w:rsidTr="00820FB3">
        <w:tc>
          <w:tcPr>
            <w:tcW w:w="2547" w:type="dxa"/>
          </w:tcPr>
          <w:p w14:paraId="722D110E" w14:textId="7C119DF8" w:rsidR="008207D3" w:rsidRPr="0051682D" w:rsidRDefault="00E91EBB" w:rsidP="003567CB">
            <w:pPr>
              <w:rPr>
                <w:lang w:val="en-GB"/>
              </w:rPr>
            </w:pPr>
            <w:r w:rsidRPr="0051682D">
              <w:rPr>
                <w:lang w:val="en-GB"/>
              </w:rPr>
              <w:t>Financial balance</w:t>
            </w:r>
          </w:p>
        </w:tc>
        <w:tc>
          <w:tcPr>
            <w:tcW w:w="8788" w:type="dxa"/>
            <w:gridSpan w:val="3"/>
          </w:tcPr>
          <w:p w14:paraId="3D8A7110" w14:textId="25CE345A" w:rsidR="008207D3" w:rsidRPr="0051682D" w:rsidRDefault="008207D3" w:rsidP="003567CB">
            <w:pPr>
              <w:rPr>
                <w:b/>
                <w:lang w:val="en-GB"/>
              </w:rPr>
            </w:pPr>
            <w:r w:rsidRPr="0051682D">
              <w:rPr>
                <w:b/>
                <w:lang w:val="en-GB"/>
              </w:rPr>
              <w:t xml:space="preserve">SIAPA: </w:t>
            </w:r>
            <w:r w:rsidR="004B3BEB" w:rsidRPr="0051682D">
              <w:rPr>
                <w:lang w:val="en-GB"/>
              </w:rPr>
              <w:t>Income</w:t>
            </w:r>
            <w:r w:rsidR="00C7573E" w:rsidRPr="0051682D">
              <w:rPr>
                <w:lang w:val="en-GB"/>
              </w:rPr>
              <w:t xml:space="preserve"> 3,424,291,052</w:t>
            </w:r>
            <w:r w:rsidR="004B3BEB" w:rsidRPr="0051682D">
              <w:rPr>
                <w:lang w:val="en-GB"/>
              </w:rPr>
              <w:t xml:space="preserve"> – Cost</w:t>
            </w:r>
            <w:r w:rsidRPr="0051682D">
              <w:rPr>
                <w:lang w:val="en-GB"/>
              </w:rPr>
              <w:t xml:space="preserve">s 3,234,082,324 – </w:t>
            </w:r>
            <w:r w:rsidR="004B3BEB" w:rsidRPr="0051682D">
              <w:rPr>
                <w:lang w:val="en-GB"/>
              </w:rPr>
              <w:t>Debt payments</w:t>
            </w:r>
            <w:r w:rsidRPr="0051682D">
              <w:rPr>
                <w:lang w:val="en-GB"/>
              </w:rPr>
              <w:t xml:space="preserve"> 190,377,676 </w:t>
            </w:r>
            <w:r w:rsidRPr="0051682D">
              <w:rPr>
                <w:u w:val="single"/>
                <w:lang w:val="en-GB"/>
              </w:rPr>
              <w:t>Balance = 0</w:t>
            </w:r>
          </w:p>
          <w:p w14:paraId="45F44DDB" w14:textId="19C391A8" w:rsidR="008207D3" w:rsidRPr="0051682D" w:rsidRDefault="008207D3" w:rsidP="003567CB">
            <w:pPr>
              <w:rPr>
                <w:lang w:val="en-GB"/>
              </w:rPr>
            </w:pPr>
            <w:r w:rsidRPr="0051682D">
              <w:rPr>
                <w:b/>
                <w:lang w:val="en-GB"/>
              </w:rPr>
              <w:t xml:space="preserve">SAPAL: </w:t>
            </w:r>
            <w:r w:rsidR="005837E0" w:rsidRPr="0051682D">
              <w:rPr>
                <w:lang w:val="en-GB"/>
              </w:rPr>
              <w:t>income</w:t>
            </w:r>
            <w:r w:rsidRPr="0051682D">
              <w:rPr>
                <w:lang w:val="en-GB"/>
              </w:rPr>
              <w:t xml:space="preserve"> 2,031,014,324 – Costs 2,031,014,324 + </w:t>
            </w:r>
            <w:r w:rsidR="005837E0" w:rsidRPr="0051682D">
              <w:rPr>
                <w:lang w:val="en-GB"/>
              </w:rPr>
              <w:t>investments</w:t>
            </w:r>
            <w:r w:rsidRPr="0051682D">
              <w:rPr>
                <w:lang w:val="en-GB"/>
              </w:rPr>
              <w:t xml:space="preserve"> Zapotillo 540,987,277 </w:t>
            </w:r>
            <w:r w:rsidRPr="0051682D">
              <w:rPr>
                <w:u w:val="single"/>
                <w:lang w:val="en-GB"/>
              </w:rPr>
              <w:t>Balance = 540,987,277</w:t>
            </w:r>
          </w:p>
        </w:tc>
        <w:tc>
          <w:tcPr>
            <w:tcW w:w="3055" w:type="dxa"/>
            <w:vMerge/>
          </w:tcPr>
          <w:p w14:paraId="485BA97E" w14:textId="77777777" w:rsidR="008207D3" w:rsidRPr="0051682D" w:rsidRDefault="008207D3" w:rsidP="003567CB">
            <w:pPr>
              <w:rPr>
                <w:lang w:val="en-GB"/>
              </w:rPr>
            </w:pPr>
          </w:p>
        </w:tc>
      </w:tr>
      <w:tr w:rsidR="00820FB3" w:rsidRPr="0051682D" w14:paraId="73B23EF6" w14:textId="77777777" w:rsidTr="00820FB3">
        <w:tc>
          <w:tcPr>
            <w:tcW w:w="2547" w:type="dxa"/>
          </w:tcPr>
          <w:p w14:paraId="3EF60F86" w14:textId="2A0E8236" w:rsidR="00820FB3" w:rsidRPr="0051682D" w:rsidRDefault="00E91EBB" w:rsidP="003567CB">
            <w:pPr>
              <w:rPr>
                <w:lang w:val="en-GB"/>
              </w:rPr>
            </w:pPr>
            <w:r w:rsidRPr="0051682D">
              <w:rPr>
                <w:lang w:val="en-GB"/>
              </w:rPr>
              <w:t>Cost of production per m3</w:t>
            </w:r>
          </w:p>
        </w:tc>
        <w:tc>
          <w:tcPr>
            <w:tcW w:w="8788" w:type="dxa"/>
            <w:gridSpan w:val="3"/>
          </w:tcPr>
          <w:p w14:paraId="09E44BF0" w14:textId="71437E31" w:rsidR="00820FB3" w:rsidRPr="0051682D" w:rsidRDefault="00820FB3" w:rsidP="003567CB">
            <w:pPr>
              <w:rPr>
                <w:b/>
                <w:vertAlign w:val="superscript"/>
                <w:lang w:val="en-GB"/>
              </w:rPr>
            </w:pPr>
            <w:r w:rsidRPr="0051682D">
              <w:rPr>
                <w:b/>
                <w:lang w:val="en-GB"/>
              </w:rPr>
              <w:t xml:space="preserve">SIAPA: </w:t>
            </w:r>
            <w:r w:rsidR="004B3BEB" w:rsidRPr="0051682D">
              <w:rPr>
                <w:lang w:val="en-GB"/>
              </w:rPr>
              <w:t>0.9 USD</w:t>
            </w:r>
            <w:r w:rsidRPr="0051682D">
              <w:rPr>
                <w:lang w:val="en-GB"/>
              </w:rPr>
              <w:t xml:space="preserve"> </w:t>
            </w:r>
            <w:r w:rsidR="004B3BEB" w:rsidRPr="0051682D">
              <w:rPr>
                <w:lang w:val="en-GB"/>
              </w:rPr>
              <w:t>per</w:t>
            </w:r>
            <w:r w:rsidRPr="0051682D">
              <w:rPr>
                <w:lang w:val="en-GB"/>
              </w:rPr>
              <w:t xml:space="preserve"> m</w:t>
            </w:r>
            <w:r w:rsidRPr="0051682D">
              <w:rPr>
                <w:vertAlign w:val="superscript"/>
                <w:lang w:val="en-GB"/>
              </w:rPr>
              <w:t>3</w:t>
            </w:r>
          </w:p>
          <w:p w14:paraId="00BE6F76" w14:textId="6F5748E5" w:rsidR="00820FB3" w:rsidRPr="0051682D" w:rsidRDefault="00820FB3" w:rsidP="004B3BEB">
            <w:pPr>
              <w:rPr>
                <w:lang w:val="en-GB"/>
              </w:rPr>
            </w:pPr>
            <w:r w:rsidRPr="0051682D">
              <w:rPr>
                <w:b/>
                <w:lang w:val="en-GB"/>
              </w:rPr>
              <w:t xml:space="preserve">SAPAL: </w:t>
            </w:r>
            <w:r w:rsidR="004B3BEB" w:rsidRPr="0051682D">
              <w:rPr>
                <w:lang w:val="en-GB"/>
              </w:rPr>
              <w:t>1.2 USD per</w:t>
            </w:r>
            <w:r w:rsidRPr="0051682D">
              <w:rPr>
                <w:lang w:val="en-GB"/>
              </w:rPr>
              <w:t xml:space="preserve"> m</w:t>
            </w:r>
            <w:r w:rsidRPr="0051682D">
              <w:rPr>
                <w:vertAlign w:val="superscript"/>
                <w:lang w:val="en-GB"/>
              </w:rPr>
              <w:t>3</w:t>
            </w:r>
          </w:p>
        </w:tc>
        <w:tc>
          <w:tcPr>
            <w:tcW w:w="3055" w:type="dxa"/>
            <w:vMerge w:val="restart"/>
          </w:tcPr>
          <w:p w14:paraId="48EA3DB6" w14:textId="77777777" w:rsidR="00402CD2" w:rsidRPr="0051682D" w:rsidRDefault="00402CD2" w:rsidP="00402CD2">
            <w:pPr>
              <w:rPr>
                <w:b/>
                <w:lang w:val="en-GB"/>
              </w:rPr>
            </w:pPr>
            <w:r w:rsidRPr="0051682D">
              <w:rPr>
                <w:b/>
                <w:lang w:val="en-GB"/>
              </w:rPr>
              <w:t>How would it be implemented?</w:t>
            </w:r>
          </w:p>
          <w:p w14:paraId="24C6A4F0" w14:textId="0E0952FD" w:rsidR="00820FB3" w:rsidRPr="0051682D" w:rsidRDefault="00402CD2" w:rsidP="00B637C4">
            <w:pPr>
              <w:rPr>
                <w:lang w:val="en-GB"/>
              </w:rPr>
            </w:pPr>
            <w:r w:rsidRPr="0051682D">
              <w:rPr>
                <w:lang w:val="en-GB"/>
              </w:rPr>
              <w:t>For each purchase and installation of a saving device, 50% of its cost on the water bill would be deducted</w:t>
            </w:r>
            <w:r w:rsidRPr="0051682D">
              <w:rPr>
                <w:b/>
                <w:lang w:val="en-GB"/>
              </w:rPr>
              <w:t xml:space="preserve">. Estimated cost </w:t>
            </w:r>
            <w:r w:rsidR="00B637C4" w:rsidRPr="0051682D">
              <w:rPr>
                <w:lang w:val="en-GB"/>
              </w:rPr>
              <w:t>25 USD</w:t>
            </w:r>
            <w:r w:rsidR="00C7573E" w:rsidRPr="0051682D">
              <w:rPr>
                <w:lang w:val="en-GB"/>
              </w:rPr>
              <w:t xml:space="preserve"> </w:t>
            </w:r>
            <w:r w:rsidR="00B637C4" w:rsidRPr="0051682D">
              <w:rPr>
                <w:lang w:val="en-GB"/>
              </w:rPr>
              <w:t>per household</w:t>
            </w:r>
            <w:r w:rsidR="00C7573E" w:rsidRPr="0051682D">
              <w:rPr>
                <w:lang w:val="en-GB"/>
              </w:rPr>
              <w:t xml:space="preserve">. </w:t>
            </w:r>
            <w:r w:rsidR="0052391B" w:rsidRPr="0051682D">
              <w:rPr>
                <w:b/>
                <w:lang w:val="en-GB"/>
              </w:rPr>
              <w:t>GDL</w:t>
            </w:r>
            <w:r w:rsidR="0052391B" w:rsidRPr="0051682D">
              <w:rPr>
                <w:lang w:val="en-GB"/>
              </w:rPr>
              <w:t xml:space="preserve">: </w:t>
            </w:r>
            <w:r w:rsidR="00B637C4" w:rsidRPr="0051682D">
              <w:rPr>
                <w:lang w:val="en-GB"/>
              </w:rPr>
              <w:t>25</w:t>
            </w:r>
            <w:r w:rsidR="0052391B" w:rsidRPr="0051682D">
              <w:rPr>
                <w:lang w:val="en-GB"/>
              </w:rPr>
              <w:t xml:space="preserve"> </w:t>
            </w:r>
            <w:r w:rsidR="00B637C4" w:rsidRPr="0051682D">
              <w:rPr>
                <w:lang w:val="en-GB"/>
              </w:rPr>
              <w:t>million USD</w:t>
            </w:r>
            <w:r w:rsidR="0052391B" w:rsidRPr="0051682D">
              <w:rPr>
                <w:lang w:val="en-GB"/>
              </w:rPr>
              <w:t xml:space="preserve">, </w:t>
            </w:r>
            <w:r w:rsidR="0052391B" w:rsidRPr="0051682D">
              <w:rPr>
                <w:b/>
                <w:lang w:val="en-GB"/>
              </w:rPr>
              <w:t>León</w:t>
            </w:r>
            <w:r w:rsidR="002C120D" w:rsidRPr="0051682D">
              <w:rPr>
                <w:lang w:val="en-GB"/>
              </w:rPr>
              <w:t>:</w:t>
            </w:r>
            <w:r w:rsidR="000B624C" w:rsidRPr="0051682D">
              <w:rPr>
                <w:lang w:val="en-GB"/>
              </w:rPr>
              <w:t xml:space="preserve"> </w:t>
            </w:r>
            <w:r w:rsidR="00B637C4" w:rsidRPr="0051682D">
              <w:rPr>
                <w:lang w:val="en-GB"/>
              </w:rPr>
              <w:t>11 million USD</w:t>
            </w:r>
            <w:r w:rsidR="002C120D" w:rsidRPr="0051682D">
              <w:rPr>
                <w:lang w:val="en-GB"/>
              </w:rPr>
              <w:t xml:space="preserve"> </w:t>
            </w:r>
          </w:p>
        </w:tc>
      </w:tr>
      <w:tr w:rsidR="00820FB3" w:rsidRPr="0051682D" w14:paraId="2A6BD171" w14:textId="77777777" w:rsidTr="00820FB3">
        <w:tc>
          <w:tcPr>
            <w:tcW w:w="2547" w:type="dxa"/>
          </w:tcPr>
          <w:p w14:paraId="18265C6B" w14:textId="662AC0D7" w:rsidR="00820FB3" w:rsidRPr="0051682D" w:rsidRDefault="00E91EBB" w:rsidP="003567CB">
            <w:pPr>
              <w:rPr>
                <w:lang w:val="en-GB"/>
              </w:rPr>
            </w:pPr>
            <w:r w:rsidRPr="0051682D">
              <w:rPr>
                <w:lang w:val="en-GB"/>
              </w:rPr>
              <w:t xml:space="preserve">Change in yearly income of </w:t>
            </w:r>
            <w:r w:rsidR="0051682D" w:rsidRPr="0051682D">
              <w:rPr>
                <w:lang w:val="en-GB"/>
              </w:rPr>
              <w:t>water</w:t>
            </w:r>
            <w:r w:rsidRPr="0051682D">
              <w:rPr>
                <w:lang w:val="en-GB"/>
              </w:rPr>
              <w:t xml:space="preserve"> utilities</w:t>
            </w:r>
            <w:r w:rsidR="00820FB3" w:rsidRPr="0051682D">
              <w:rPr>
                <w:lang w:val="en-GB"/>
              </w:rPr>
              <w:t xml:space="preserve"> </w:t>
            </w:r>
          </w:p>
        </w:tc>
        <w:tc>
          <w:tcPr>
            <w:tcW w:w="3260" w:type="dxa"/>
          </w:tcPr>
          <w:p w14:paraId="46BD3895" w14:textId="63FCBBEB" w:rsidR="00820FB3" w:rsidRPr="0051682D" w:rsidRDefault="00820FB3" w:rsidP="003567CB">
            <w:pPr>
              <w:rPr>
                <w:lang w:val="en-GB"/>
              </w:rPr>
            </w:pPr>
            <w:r w:rsidRPr="0051682D">
              <w:rPr>
                <w:b/>
                <w:lang w:val="en-GB"/>
              </w:rPr>
              <w:t xml:space="preserve">SIAPA: </w:t>
            </w:r>
            <w:r w:rsidR="001E5B5A" w:rsidRPr="0051682D">
              <w:rPr>
                <w:lang w:val="en-GB"/>
              </w:rPr>
              <w:t>27</w:t>
            </w:r>
            <w:r w:rsidR="001E5B5A" w:rsidRPr="0051682D">
              <w:rPr>
                <w:b/>
                <w:lang w:val="en-GB"/>
              </w:rPr>
              <w:t xml:space="preserve"> </w:t>
            </w:r>
            <w:r w:rsidR="001E5B5A" w:rsidRPr="0051682D">
              <w:rPr>
                <w:lang w:val="en-GB"/>
              </w:rPr>
              <w:t>million USD</w:t>
            </w:r>
          </w:p>
          <w:p w14:paraId="12B4261A" w14:textId="5807D3E1" w:rsidR="00820FB3" w:rsidRPr="0051682D" w:rsidRDefault="00820FB3" w:rsidP="001E5B5A">
            <w:pPr>
              <w:rPr>
                <w:lang w:val="en-GB"/>
              </w:rPr>
            </w:pPr>
            <w:r w:rsidRPr="0051682D">
              <w:rPr>
                <w:b/>
                <w:lang w:val="en-GB"/>
              </w:rPr>
              <w:t xml:space="preserve">SAPAL: </w:t>
            </w:r>
            <w:r w:rsidR="001E5B5A" w:rsidRPr="0051682D">
              <w:rPr>
                <w:rFonts w:ascii="Calibri" w:eastAsia="Times New Roman" w:hAnsi="Calibri"/>
                <w:color w:val="000000"/>
                <w:sz w:val="22"/>
                <w:szCs w:val="22"/>
                <w:lang w:val="en-GB"/>
              </w:rPr>
              <w:t xml:space="preserve">16 </w:t>
            </w:r>
            <w:r w:rsidR="001E5B5A" w:rsidRPr="0051682D">
              <w:rPr>
                <w:lang w:val="en-GB"/>
              </w:rPr>
              <w:t>million USD</w:t>
            </w:r>
            <w:r w:rsidRPr="0051682D">
              <w:rPr>
                <w:rFonts w:ascii="Calibri" w:eastAsia="Times New Roman" w:hAnsi="Calibri"/>
                <w:color w:val="000000"/>
                <w:sz w:val="22"/>
                <w:szCs w:val="22"/>
                <w:lang w:val="en-GB"/>
              </w:rPr>
              <w:t xml:space="preserve"> </w:t>
            </w:r>
          </w:p>
        </w:tc>
        <w:tc>
          <w:tcPr>
            <w:tcW w:w="2693" w:type="dxa"/>
          </w:tcPr>
          <w:p w14:paraId="33F7F39F" w14:textId="220886C0" w:rsidR="00820FB3" w:rsidRPr="0051682D" w:rsidRDefault="00820FB3" w:rsidP="003567CB">
            <w:pPr>
              <w:rPr>
                <w:lang w:val="en-GB"/>
              </w:rPr>
            </w:pPr>
            <w:r w:rsidRPr="0051682D">
              <w:rPr>
                <w:b/>
                <w:lang w:val="en-GB"/>
              </w:rPr>
              <w:t xml:space="preserve">SIAPA: </w:t>
            </w:r>
            <w:r w:rsidR="001E5B5A" w:rsidRPr="0051682D">
              <w:rPr>
                <w:rFonts w:ascii="Calibri" w:eastAsia="Times New Roman" w:hAnsi="Calibri"/>
                <w:color w:val="000000"/>
                <w:sz w:val="22"/>
                <w:szCs w:val="22"/>
                <w:lang w:val="en-GB"/>
              </w:rPr>
              <w:t xml:space="preserve">18 </w:t>
            </w:r>
            <w:r w:rsidR="001E5B5A" w:rsidRPr="0051682D">
              <w:rPr>
                <w:lang w:val="en-GB"/>
              </w:rPr>
              <w:t>million USD</w:t>
            </w:r>
            <w:r w:rsidRPr="0051682D">
              <w:rPr>
                <w:rFonts w:ascii="Calibri" w:eastAsia="Times New Roman" w:hAnsi="Calibri"/>
                <w:color w:val="000000"/>
                <w:sz w:val="22"/>
                <w:szCs w:val="22"/>
                <w:lang w:val="en-GB"/>
              </w:rPr>
              <w:t xml:space="preserve"> </w:t>
            </w:r>
          </w:p>
          <w:p w14:paraId="242673E3" w14:textId="0C354140" w:rsidR="00820FB3" w:rsidRPr="0051682D" w:rsidRDefault="00820FB3" w:rsidP="001E5B5A">
            <w:pPr>
              <w:rPr>
                <w:lang w:val="en-GB"/>
              </w:rPr>
            </w:pPr>
            <w:r w:rsidRPr="0051682D">
              <w:rPr>
                <w:b/>
                <w:lang w:val="en-GB"/>
              </w:rPr>
              <w:t xml:space="preserve">SAPAL: </w:t>
            </w:r>
            <w:r w:rsidR="001E5B5A" w:rsidRPr="0051682D">
              <w:rPr>
                <w:rFonts w:ascii="Calibri" w:eastAsia="Times New Roman" w:hAnsi="Calibri"/>
                <w:color w:val="000000"/>
                <w:sz w:val="22"/>
                <w:szCs w:val="22"/>
                <w:lang w:val="en-GB"/>
              </w:rPr>
              <w:t xml:space="preserve">11 </w:t>
            </w:r>
            <w:r w:rsidR="001E5B5A" w:rsidRPr="0051682D">
              <w:rPr>
                <w:lang w:val="en-GB"/>
              </w:rPr>
              <w:t>million USD</w:t>
            </w:r>
            <w:r w:rsidRPr="0051682D">
              <w:rPr>
                <w:rFonts w:ascii="Calibri" w:eastAsia="Times New Roman" w:hAnsi="Calibri"/>
                <w:color w:val="000000"/>
                <w:sz w:val="22"/>
                <w:szCs w:val="22"/>
                <w:lang w:val="en-GB"/>
              </w:rPr>
              <w:t xml:space="preserve"> </w:t>
            </w:r>
          </w:p>
        </w:tc>
        <w:tc>
          <w:tcPr>
            <w:tcW w:w="2835" w:type="dxa"/>
          </w:tcPr>
          <w:p w14:paraId="1064FEB3" w14:textId="54C9D640" w:rsidR="00820FB3" w:rsidRPr="0051682D" w:rsidRDefault="00820FB3" w:rsidP="003567CB">
            <w:pPr>
              <w:rPr>
                <w:lang w:val="en-GB"/>
              </w:rPr>
            </w:pPr>
            <w:r w:rsidRPr="0051682D">
              <w:rPr>
                <w:b/>
                <w:lang w:val="en-GB"/>
              </w:rPr>
              <w:t xml:space="preserve">SIAPA: </w:t>
            </w:r>
            <w:r w:rsidR="001E5B5A" w:rsidRPr="0051682D">
              <w:rPr>
                <w:rFonts w:ascii="Calibri" w:eastAsia="Times New Roman" w:hAnsi="Calibri"/>
                <w:color w:val="000000"/>
                <w:sz w:val="22"/>
                <w:szCs w:val="22"/>
                <w:lang w:val="en-GB"/>
              </w:rPr>
              <w:t xml:space="preserve">9 </w:t>
            </w:r>
            <w:r w:rsidR="001E5B5A" w:rsidRPr="0051682D">
              <w:rPr>
                <w:lang w:val="en-GB"/>
              </w:rPr>
              <w:t>million USD</w:t>
            </w:r>
            <w:r w:rsidRPr="0051682D">
              <w:rPr>
                <w:rFonts w:ascii="Calibri" w:eastAsia="Times New Roman" w:hAnsi="Calibri"/>
                <w:color w:val="000000"/>
                <w:sz w:val="22"/>
                <w:szCs w:val="22"/>
                <w:lang w:val="en-GB"/>
              </w:rPr>
              <w:t xml:space="preserve"> </w:t>
            </w:r>
          </w:p>
          <w:p w14:paraId="72388708" w14:textId="604EFEAE" w:rsidR="00820FB3" w:rsidRPr="0051682D" w:rsidRDefault="00820FB3" w:rsidP="001E5B5A">
            <w:pPr>
              <w:rPr>
                <w:lang w:val="en-GB"/>
              </w:rPr>
            </w:pPr>
            <w:r w:rsidRPr="0051682D">
              <w:rPr>
                <w:b/>
                <w:lang w:val="en-GB"/>
              </w:rPr>
              <w:t xml:space="preserve">SAPAL: </w:t>
            </w:r>
            <w:r w:rsidR="001E5B5A" w:rsidRPr="0051682D">
              <w:rPr>
                <w:rFonts w:ascii="Calibri" w:eastAsia="Times New Roman" w:hAnsi="Calibri"/>
                <w:color w:val="000000"/>
                <w:sz w:val="22"/>
                <w:szCs w:val="22"/>
                <w:lang w:val="en-GB"/>
              </w:rPr>
              <w:t xml:space="preserve">5 </w:t>
            </w:r>
            <w:r w:rsidR="001E5B5A" w:rsidRPr="0051682D">
              <w:rPr>
                <w:lang w:val="en-GB"/>
              </w:rPr>
              <w:t>million USD</w:t>
            </w:r>
          </w:p>
        </w:tc>
        <w:tc>
          <w:tcPr>
            <w:tcW w:w="3055" w:type="dxa"/>
            <w:vMerge/>
          </w:tcPr>
          <w:p w14:paraId="7DA12741" w14:textId="749823FB" w:rsidR="00820FB3" w:rsidRPr="0051682D" w:rsidRDefault="00820FB3" w:rsidP="003567CB">
            <w:pPr>
              <w:rPr>
                <w:lang w:val="en-GB"/>
              </w:rPr>
            </w:pPr>
          </w:p>
        </w:tc>
      </w:tr>
      <w:tr w:rsidR="00820FB3" w:rsidRPr="0051682D" w14:paraId="4537A75F" w14:textId="77777777" w:rsidTr="00820FB3">
        <w:tc>
          <w:tcPr>
            <w:tcW w:w="2547" w:type="dxa"/>
          </w:tcPr>
          <w:p w14:paraId="054E9407" w14:textId="7B0C2195" w:rsidR="00820FB3" w:rsidRPr="0051682D" w:rsidRDefault="00E91EBB" w:rsidP="003567CB">
            <w:pPr>
              <w:rPr>
                <w:lang w:val="en-GB"/>
              </w:rPr>
            </w:pPr>
            <w:r w:rsidRPr="0051682D">
              <w:rPr>
                <w:lang w:val="en-GB"/>
              </w:rPr>
              <w:t>Second round money balance</w:t>
            </w:r>
          </w:p>
        </w:tc>
        <w:tc>
          <w:tcPr>
            <w:tcW w:w="3260" w:type="dxa"/>
          </w:tcPr>
          <w:p w14:paraId="7194B21B" w14:textId="7D3A834B" w:rsidR="00820FB3" w:rsidRPr="0051682D" w:rsidRDefault="00820FB3" w:rsidP="003567CB">
            <w:pPr>
              <w:rPr>
                <w:b/>
                <w:lang w:val="en-GB"/>
              </w:rPr>
            </w:pPr>
            <w:r w:rsidRPr="0051682D">
              <w:rPr>
                <w:b/>
                <w:lang w:val="en-GB"/>
              </w:rPr>
              <w:t xml:space="preserve">SIAPA: </w:t>
            </w:r>
            <w:r w:rsidR="001E5B5A" w:rsidRPr="0051682D">
              <w:rPr>
                <w:rFonts w:ascii="Calibri" w:eastAsia="Times New Roman" w:hAnsi="Calibri"/>
                <w:color w:val="000000"/>
                <w:sz w:val="22"/>
                <w:szCs w:val="22"/>
                <w:lang w:val="en-GB"/>
              </w:rPr>
              <w:t xml:space="preserve">131 </w:t>
            </w:r>
            <w:r w:rsidR="001E5B5A" w:rsidRPr="0051682D">
              <w:rPr>
                <w:lang w:val="en-GB"/>
              </w:rPr>
              <w:t>million USD</w:t>
            </w:r>
            <w:r w:rsidRPr="0051682D">
              <w:rPr>
                <w:rFonts w:ascii="Calibri" w:eastAsia="Times New Roman" w:hAnsi="Calibri"/>
                <w:color w:val="000000"/>
                <w:sz w:val="22"/>
                <w:szCs w:val="22"/>
                <w:lang w:val="en-GB"/>
              </w:rPr>
              <w:t xml:space="preserve"> </w:t>
            </w:r>
          </w:p>
          <w:p w14:paraId="329177F5" w14:textId="10D8DE10" w:rsidR="00820FB3" w:rsidRPr="0051682D" w:rsidRDefault="00820FB3" w:rsidP="001E5B5A">
            <w:pPr>
              <w:rPr>
                <w:lang w:val="en-GB"/>
              </w:rPr>
            </w:pPr>
            <w:r w:rsidRPr="0051682D">
              <w:rPr>
                <w:b/>
                <w:lang w:val="en-GB"/>
              </w:rPr>
              <w:t xml:space="preserve">SAPAL: </w:t>
            </w:r>
            <w:r w:rsidR="001E5B5A" w:rsidRPr="0051682D">
              <w:rPr>
                <w:rFonts w:ascii="Calibri" w:eastAsia="Times New Roman" w:hAnsi="Calibri"/>
                <w:color w:val="000000"/>
                <w:sz w:val="22"/>
                <w:szCs w:val="22"/>
                <w:lang w:val="en-GB"/>
              </w:rPr>
              <w:t xml:space="preserve">105 </w:t>
            </w:r>
            <w:r w:rsidR="001E5B5A" w:rsidRPr="0051682D">
              <w:rPr>
                <w:lang w:val="en-GB"/>
              </w:rPr>
              <w:t>million USD</w:t>
            </w:r>
            <w:r w:rsidRPr="0051682D">
              <w:rPr>
                <w:rFonts w:ascii="Calibri" w:eastAsia="Times New Roman" w:hAnsi="Calibri"/>
                <w:color w:val="000000"/>
                <w:sz w:val="22"/>
                <w:szCs w:val="22"/>
                <w:lang w:val="en-GB"/>
              </w:rPr>
              <w:t xml:space="preserve"> </w:t>
            </w:r>
          </w:p>
        </w:tc>
        <w:tc>
          <w:tcPr>
            <w:tcW w:w="2693" w:type="dxa"/>
          </w:tcPr>
          <w:p w14:paraId="3953384E" w14:textId="09A45D3A" w:rsidR="00820FB3" w:rsidRPr="0051682D" w:rsidRDefault="00820FB3" w:rsidP="003567CB">
            <w:pPr>
              <w:rPr>
                <w:b/>
                <w:lang w:val="en-GB"/>
              </w:rPr>
            </w:pPr>
            <w:r w:rsidRPr="0051682D">
              <w:rPr>
                <w:b/>
                <w:lang w:val="en-GB"/>
              </w:rPr>
              <w:t xml:space="preserve">SIAPA: </w:t>
            </w:r>
            <w:r w:rsidR="001E5B5A" w:rsidRPr="0051682D">
              <w:rPr>
                <w:rFonts w:ascii="Calibri" w:eastAsia="Times New Roman" w:hAnsi="Calibri"/>
                <w:color w:val="000000"/>
                <w:sz w:val="22"/>
                <w:szCs w:val="22"/>
                <w:lang w:val="en-GB"/>
              </w:rPr>
              <w:t>90</w:t>
            </w:r>
            <w:r w:rsidR="001E5B5A" w:rsidRPr="0051682D">
              <w:rPr>
                <w:lang w:val="en-GB"/>
              </w:rPr>
              <w:t xml:space="preserve"> million USD</w:t>
            </w:r>
            <w:r w:rsidRPr="0051682D">
              <w:rPr>
                <w:rFonts w:ascii="Calibri" w:eastAsia="Times New Roman" w:hAnsi="Calibri"/>
                <w:color w:val="000000"/>
                <w:sz w:val="22"/>
                <w:szCs w:val="22"/>
                <w:lang w:val="en-GB"/>
              </w:rPr>
              <w:t xml:space="preserve"> </w:t>
            </w:r>
          </w:p>
          <w:p w14:paraId="11B3BA50" w14:textId="52F1259F" w:rsidR="00820FB3" w:rsidRPr="0051682D" w:rsidRDefault="00820FB3" w:rsidP="001E5B5A">
            <w:pPr>
              <w:rPr>
                <w:lang w:val="en-GB"/>
              </w:rPr>
            </w:pPr>
            <w:r w:rsidRPr="0051682D">
              <w:rPr>
                <w:b/>
                <w:lang w:val="en-GB"/>
              </w:rPr>
              <w:t xml:space="preserve">SAPAL: </w:t>
            </w:r>
            <w:r w:rsidR="001E5B5A" w:rsidRPr="0051682D">
              <w:rPr>
                <w:rFonts w:ascii="Calibri" w:eastAsia="Times New Roman" w:hAnsi="Calibri"/>
                <w:color w:val="000000"/>
                <w:sz w:val="22"/>
                <w:szCs w:val="22"/>
                <w:lang w:val="en-GB"/>
              </w:rPr>
              <w:t xml:space="preserve">81 </w:t>
            </w:r>
            <w:r w:rsidR="001E5B5A" w:rsidRPr="0051682D">
              <w:rPr>
                <w:lang w:val="en-GB"/>
              </w:rPr>
              <w:t>million USD</w:t>
            </w:r>
            <w:r w:rsidRPr="0051682D">
              <w:rPr>
                <w:rFonts w:ascii="Calibri" w:eastAsia="Times New Roman" w:hAnsi="Calibri"/>
                <w:color w:val="000000"/>
                <w:sz w:val="22"/>
                <w:szCs w:val="22"/>
                <w:lang w:val="en-GB"/>
              </w:rPr>
              <w:t xml:space="preserve"> </w:t>
            </w:r>
          </w:p>
        </w:tc>
        <w:tc>
          <w:tcPr>
            <w:tcW w:w="2835" w:type="dxa"/>
          </w:tcPr>
          <w:p w14:paraId="522E69C3" w14:textId="77777777" w:rsidR="00820FB3" w:rsidRPr="0051682D" w:rsidRDefault="00820FB3" w:rsidP="003567CB">
            <w:pPr>
              <w:rPr>
                <w:b/>
                <w:lang w:val="en-GB"/>
              </w:rPr>
            </w:pPr>
            <w:r w:rsidRPr="0051682D">
              <w:rPr>
                <w:b/>
                <w:lang w:val="en-GB"/>
              </w:rPr>
              <w:t xml:space="preserve">SIAPA: </w:t>
            </w:r>
            <w:r w:rsidRPr="0051682D">
              <w:rPr>
                <w:rFonts w:ascii="Calibri" w:eastAsia="Times New Roman" w:hAnsi="Calibri"/>
                <w:color w:val="000000"/>
                <w:sz w:val="22"/>
                <w:szCs w:val="22"/>
                <w:lang w:val="en-GB"/>
              </w:rPr>
              <w:t xml:space="preserve">856,115,000 </w:t>
            </w:r>
          </w:p>
          <w:p w14:paraId="36FF4D67" w14:textId="798F79A3" w:rsidR="00820FB3" w:rsidRPr="0051682D" w:rsidRDefault="00820FB3" w:rsidP="001E5B5A">
            <w:pPr>
              <w:rPr>
                <w:lang w:val="en-GB"/>
              </w:rPr>
            </w:pPr>
            <w:r w:rsidRPr="0051682D">
              <w:rPr>
                <w:b/>
                <w:lang w:val="en-GB"/>
              </w:rPr>
              <w:t xml:space="preserve">SAPAL: </w:t>
            </w:r>
            <w:r w:rsidR="001E5B5A" w:rsidRPr="0051682D">
              <w:rPr>
                <w:rFonts w:ascii="Calibri" w:eastAsia="Times New Roman" w:hAnsi="Calibri"/>
                <w:color w:val="000000"/>
                <w:sz w:val="22"/>
                <w:szCs w:val="22"/>
                <w:lang w:val="en-GB"/>
              </w:rPr>
              <w:t xml:space="preserve">55 </w:t>
            </w:r>
            <w:r w:rsidR="001E5B5A" w:rsidRPr="0051682D">
              <w:rPr>
                <w:lang w:val="en-GB"/>
              </w:rPr>
              <w:t>million USD</w:t>
            </w:r>
            <w:r w:rsidRPr="0051682D">
              <w:rPr>
                <w:rFonts w:ascii="Calibri" w:eastAsia="Times New Roman" w:hAnsi="Calibri"/>
                <w:color w:val="000000"/>
                <w:sz w:val="22"/>
                <w:szCs w:val="22"/>
                <w:lang w:val="en-GB"/>
              </w:rPr>
              <w:t xml:space="preserve"> </w:t>
            </w:r>
          </w:p>
        </w:tc>
        <w:tc>
          <w:tcPr>
            <w:tcW w:w="3055" w:type="dxa"/>
            <w:vMerge/>
          </w:tcPr>
          <w:p w14:paraId="7B49470D" w14:textId="07FB5D83" w:rsidR="00820FB3" w:rsidRPr="0051682D" w:rsidRDefault="00820FB3" w:rsidP="003567CB">
            <w:pPr>
              <w:rPr>
                <w:lang w:val="en-GB"/>
              </w:rPr>
            </w:pPr>
          </w:p>
        </w:tc>
      </w:tr>
    </w:tbl>
    <w:p w14:paraId="79C906E5" w14:textId="77777777" w:rsidR="00D1484E" w:rsidRPr="0051682D" w:rsidRDefault="00D1484E">
      <w:pPr>
        <w:rPr>
          <w:lang w:val="en-GB"/>
        </w:rPr>
      </w:pPr>
    </w:p>
    <w:p w14:paraId="149A7B91" w14:textId="78EFAE81" w:rsidR="00D1484E" w:rsidRPr="0051682D" w:rsidRDefault="00B637C4" w:rsidP="001A7095">
      <w:pPr>
        <w:pStyle w:val="Heading2"/>
        <w:rPr>
          <w:lang w:val="en-GB"/>
        </w:rPr>
      </w:pPr>
      <w:r w:rsidRPr="0051682D">
        <w:rPr>
          <w:lang w:val="en-GB"/>
        </w:rPr>
        <w:t>Second period</w:t>
      </w:r>
      <w:r w:rsidR="00D1484E" w:rsidRPr="0051682D">
        <w:rPr>
          <w:lang w:val="en-GB"/>
        </w:rPr>
        <w:t xml:space="preserve"> 2024-2029 (1 </w:t>
      </w:r>
      <w:r w:rsidRPr="0051682D">
        <w:rPr>
          <w:lang w:val="en-GB"/>
        </w:rPr>
        <w:t>0f</w:t>
      </w:r>
      <w:r w:rsidR="00D1484E" w:rsidRPr="0051682D">
        <w:rPr>
          <w:lang w:val="en-GB"/>
        </w:rPr>
        <w:t xml:space="preserve"> 3)</w:t>
      </w:r>
    </w:p>
    <w:p w14:paraId="058333C9" w14:textId="77777777" w:rsidR="00D1484E" w:rsidRPr="0051682D" w:rsidRDefault="00D1484E" w:rsidP="00D1484E">
      <w:pPr>
        <w:rPr>
          <w:lang w:val="en-GB"/>
        </w:rPr>
      </w:pPr>
    </w:p>
    <w:p w14:paraId="15664BC9" w14:textId="34A5E8B9" w:rsidR="00D1484E" w:rsidRPr="0051682D" w:rsidRDefault="00B637C4" w:rsidP="00D1484E">
      <w:pPr>
        <w:rPr>
          <w:lang w:val="en-GB"/>
        </w:rPr>
      </w:pPr>
      <w:r w:rsidRPr="0051682D">
        <w:rPr>
          <w:lang w:val="en-GB"/>
        </w:rPr>
        <w:t>First</w:t>
      </w:r>
      <w:r w:rsidR="00D1484E" w:rsidRPr="0051682D">
        <w:rPr>
          <w:lang w:val="en-GB"/>
        </w:rPr>
        <w:t xml:space="preserve"> </w:t>
      </w:r>
      <w:r w:rsidR="0051682D" w:rsidRPr="0051682D">
        <w:rPr>
          <w:lang w:val="en-GB"/>
        </w:rPr>
        <w:t>decision</w:t>
      </w:r>
    </w:p>
    <w:p w14:paraId="024B863D" w14:textId="77777777" w:rsidR="00D1484E" w:rsidRPr="0051682D" w:rsidRDefault="00D1484E">
      <w:pPr>
        <w:rPr>
          <w:lang w:val="en-GB"/>
        </w:rPr>
      </w:pPr>
    </w:p>
    <w:tbl>
      <w:tblPr>
        <w:tblStyle w:val="TableGrid"/>
        <w:tblW w:w="0" w:type="auto"/>
        <w:tblLook w:val="04A0" w:firstRow="1" w:lastRow="0" w:firstColumn="1" w:lastColumn="0" w:noHBand="0" w:noVBand="1"/>
      </w:tblPr>
      <w:tblGrid>
        <w:gridCol w:w="1577"/>
        <w:gridCol w:w="3111"/>
        <w:gridCol w:w="3567"/>
        <w:gridCol w:w="2991"/>
        <w:gridCol w:w="3144"/>
      </w:tblGrid>
      <w:tr w:rsidR="003174BB" w:rsidRPr="0051682D" w14:paraId="36563FF8" w14:textId="77777777" w:rsidTr="003174BB">
        <w:tc>
          <w:tcPr>
            <w:tcW w:w="1577" w:type="dxa"/>
            <w:vMerge w:val="restart"/>
          </w:tcPr>
          <w:p w14:paraId="4334C4D4" w14:textId="77777777" w:rsidR="003174BB" w:rsidRPr="0051682D" w:rsidRDefault="003174BB">
            <w:pPr>
              <w:rPr>
                <w:lang w:val="en-GB"/>
              </w:rPr>
            </w:pPr>
          </w:p>
        </w:tc>
        <w:tc>
          <w:tcPr>
            <w:tcW w:w="3111" w:type="dxa"/>
            <w:vAlign w:val="bottom"/>
          </w:tcPr>
          <w:p w14:paraId="5A6FE12A" w14:textId="5E2BC18A" w:rsidR="003174BB" w:rsidRPr="0051682D" w:rsidRDefault="00E91EBB">
            <w:pPr>
              <w:rPr>
                <w:b/>
                <w:lang w:val="en-GB"/>
              </w:rPr>
            </w:pPr>
            <w:r w:rsidRPr="0051682D">
              <w:rPr>
                <w:rFonts w:ascii="Calibri" w:eastAsia="Times New Roman" w:hAnsi="Calibri"/>
                <w:b/>
                <w:color w:val="000000"/>
                <w:sz w:val="22"/>
                <w:szCs w:val="22"/>
                <w:lang w:val="en-GB"/>
              </w:rPr>
              <w:t>Prioritize ecological flows</w:t>
            </w:r>
          </w:p>
        </w:tc>
        <w:tc>
          <w:tcPr>
            <w:tcW w:w="3567" w:type="dxa"/>
            <w:vAlign w:val="center"/>
          </w:tcPr>
          <w:p w14:paraId="111DF488" w14:textId="3B980CF9" w:rsidR="003174BB" w:rsidRPr="0051682D" w:rsidRDefault="00E91EBB">
            <w:pPr>
              <w:rPr>
                <w:lang w:val="en-GB"/>
              </w:rPr>
            </w:pPr>
            <w:r w:rsidRPr="0051682D">
              <w:rPr>
                <w:rFonts w:ascii="Calibri" w:eastAsia="Times New Roman" w:hAnsi="Calibri"/>
                <w:b/>
                <w:color w:val="000000"/>
                <w:sz w:val="22"/>
                <w:szCs w:val="22"/>
                <w:lang w:val="en-GB"/>
              </w:rPr>
              <w:t>Increasing w</w:t>
            </w:r>
            <w:r w:rsidR="003D7479" w:rsidRPr="0051682D">
              <w:rPr>
                <w:rFonts w:ascii="Calibri" w:eastAsia="Times New Roman" w:hAnsi="Calibri"/>
                <w:b/>
                <w:color w:val="000000"/>
                <w:sz w:val="22"/>
                <w:szCs w:val="22"/>
                <w:lang w:val="en-GB"/>
              </w:rPr>
              <w:t>a</w:t>
            </w:r>
            <w:r w:rsidRPr="0051682D">
              <w:rPr>
                <w:rFonts w:ascii="Calibri" w:eastAsia="Times New Roman" w:hAnsi="Calibri"/>
                <w:b/>
                <w:color w:val="000000"/>
                <w:sz w:val="22"/>
                <w:szCs w:val="22"/>
                <w:lang w:val="en-GB"/>
              </w:rPr>
              <w:t>ter price 15% yearly</w:t>
            </w:r>
          </w:p>
        </w:tc>
        <w:tc>
          <w:tcPr>
            <w:tcW w:w="2991" w:type="dxa"/>
            <w:vAlign w:val="center"/>
          </w:tcPr>
          <w:p w14:paraId="453ACAF1" w14:textId="6A302CCB" w:rsidR="003174BB" w:rsidRPr="0051682D" w:rsidRDefault="00E91EBB">
            <w:pPr>
              <w:rPr>
                <w:lang w:val="en-GB"/>
              </w:rPr>
            </w:pPr>
            <w:r w:rsidRPr="0051682D">
              <w:rPr>
                <w:rFonts w:ascii="Calibri" w:eastAsia="Times New Roman" w:hAnsi="Calibri"/>
                <w:b/>
                <w:color w:val="000000"/>
                <w:sz w:val="22"/>
                <w:szCs w:val="22"/>
                <w:lang w:val="en-GB"/>
              </w:rPr>
              <w:t>Increasing w</w:t>
            </w:r>
            <w:r w:rsidR="003D7479" w:rsidRPr="0051682D">
              <w:rPr>
                <w:rFonts w:ascii="Calibri" w:eastAsia="Times New Roman" w:hAnsi="Calibri"/>
                <w:b/>
                <w:color w:val="000000"/>
                <w:sz w:val="22"/>
                <w:szCs w:val="22"/>
                <w:lang w:val="en-GB"/>
              </w:rPr>
              <w:t>a</w:t>
            </w:r>
            <w:r w:rsidRPr="0051682D">
              <w:rPr>
                <w:rFonts w:ascii="Calibri" w:eastAsia="Times New Roman" w:hAnsi="Calibri"/>
                <w:b/>
                <w:color w:val="000000"/>
                <w:sz w:val="22"/>
                <w:szCs w:val="22"/>
                <w:lang w:val="en-GB"/>
              </w:rPr>
              <w:t>ter price 10% yearly</w:t>
            </w:r>
          </w:p>
        </w:tc>
        <w:tc>
          <w:tcPr>
            <w:tcW w:w="3144" w:type="dxa"/>
          </w:tcPr>
          <w:p w14:paraId="7B88489A" w14:textId="2D1CA9FF" w:rsidR="003174BB" w:rsidRPr="0051682D" w:rsidRDefault="00E91EBB">
            <w:pPr>
              <w:rPr>
                <w:lang w:val="en-GB"/>
              </w:rPr>
            </w:pPr>
            <w:r w:rsidRPr="0051682D">
              <w:rPr>
                <w:b/>
                <w:lang w:val="en-GB"/>
              </w:rPr>
              <w:t>Implement w</w:t>
            </w:r>
            <w:r w:rsidR="003D7479" w:rsidRPr="0051682D">
              <w:rPr>
                <w:b/>
                <w:lang w:val="en-GB"/>
              </w:rPr>
              <w:t>a</w:t>
            </w:r>
            <w:r w:rsidRPr="0051682D">
              <w:rPr>
                <w:b/>
                <w:lang w:val="en-GB"/>
              </w:rPr>
              <w:t>ter saving devices</w:t>
            </w:r>
          </w:p>
        </w:tc>
      </w:tr>
      <w:tr w:rsidR="003174BB" w:rsidRPr="0051682D" w14:paraId="28CA95A6" w14:textId="77777777" w:rsidTr="003174BB">
        <w:tc>
          <w:tcPr>
            <w:tcW w:w="1577" w:type="dxa"/>
            <w:vMerge/>
          </w:tcPr>
          <w:p w14:paraId="25E0E908" w14:textId="77777777" w:rsidR="003174BB" w:rsidRPr="0051682D" w:rsidRDefault="003174BB">
            <w:pPr>
              <w:rPr>
                <w:lang w:val="en-GB"/>
              </w:rPr>
            </w:pPr>
          </w:p>
        </w:tc>
        <w:tc>
          <w:tcPr>
            <w:tcW w:w="3111" w:type="dxa"/>
          </w:tcPr>
          <w:p w14:paraId="4058ACE0" w14:textId="7DE00B4B" w:rsidR="003174BB" w:rsidRPr="0051682D" w:rsidRDefault="003174BB">
            <w:pPr>
              <w:rPr>
                <w:lang w:val="en-GB"/>
              </w:rPr>
            </w:pPr>
            <w:r w:rsidRPr="0051682D">
              <w:rPr>
                <w:noProof/>
                <w:lang w:val="en-GB" w:eastAsia="en-GB"/>
              </w:rPr>
              <w:drawing>
                <wp:inline distT="0" distB="0" distL="0" distR="0" wp14:anchorId="60219079" wp14:editId="716ACCDF">
                  <wp:extent cx="1689405" cy="1264285"/>
                  <wp:effectExtent l="0" t="0" r="12700" b="5715"/>
                  <wp:docPr id="16" name="Imagen 16" descr="../Images/environmental%20fl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environmental%20flows.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4063" t="13475" b="24879"/>
                          <a:stretch/>
                        </pic:blipFill>
                        <pic:spPr bwMode="auto">
                          <a:xfrm>
                            <a:off x="0" y="0"/>
                            <a:ext cx="1690590" cy="12651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67" w:type="dxa"/>
            <w:vAlign w:val="center"/>
          </w:tcPr>
          <w:p w14:paraId="24ECE677" w14:textId="0416B86A" w:rsidR="003174BB" w:rsidRPr="0051682D" w:rsidRDefault="003174BB">
            <w:pPr>
              <w:rPr>
                <w:lang w:val="en-GB"/>
              </w:rPr>
            </w:pPr>
            <w:r w:rsidRPr="0051682D">
              <w:rPr>
                <w:rFonts w:ascii="Calibri" w:eastAsia="Times New Roman" w:hAnsi="Calibri"/>
                <w:noProof/>
                <w:color w:val="000000"/>
                <w:sz w:val="22"/>
                <w:szCs w:val="22"/>
                <w:lang w:val="en-GB" w:eastAsia="en-GB"/>
              </w:rPr>
              <w:drawing>
                <wp:inline distT="0" distB="0" distL="0" distR="0" wp14:anchorId="76AD6451" wp14:editId="74EE5EE6">
                  <wp:extent cx="1871389" cy="1480118"/>
                  <wp:effectExtent l="0" t="0" r="8255" b="0"/>
                  <wp:docPr id="10" name="Imagen 10" descr="../../../../../Screenshots/Captura%20de%20pantalla%202018-12-04%2013.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Captura%20de%20pantalla%202018-12-04%2013.08.3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68" r="2787"/>
                          <a:stretch/>
                        </pic:blipFill>
                        <pic:spPr bwMode="auto">
                          <a:xfrm>
                            <a:off x="0" y="0"/>
                            <a:ext cx="1886862" cy="14923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91" w:type="dxa"/>
            <w:vAlign w:val="center"/>
          </w:tcPr>
          <w:p w14:paraId="2F523BF2" w14:textId="72BFB74F" w:rsidR="003174BB" w:rsidRPr="0051682D" w:rsidRDefault="003174BB">
            <w:pPr>
              <w:rPr>
                <w:lang w:val="en-GB"/>
              </w:rPr>
            </w:pPr>
            <w:r w:rsidRPr="0051682D">
              <w:rPr>
                <w:rFonts w:ascii="Calibri" w:eastAsia="Times New Roman" w:hAnsi="Calibri"/>
                <w:noProof/>
                <w:color w:val="000000"/>
                <w:sz w:val="22"/>
                <w:szCs w:val="22"/>
                <w:lang w:val="en-GB" w:eastAsia="en-GB"/>
              </w:rPr>
              <w:drawing>
                <wp:inline distT="0" distB="0" distL="0" distR="0" wp14:anchorId="3FE840AB" wp14:editId="66A6A316">
                  <wp:extent cx="1583687" cy="1437935"/>
                  <wp:effectExtent l="0" t="0" r="0" b="10160"/>
                  <wp:docPr id="26" name="Imagen 26" descr="../../../../../Screenshots/Captura%20de%20pantalla%202018-12-04%2013.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Captura%20de%20pantalla%202018-12-04%2013.31.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5316" cy="1466653"/>
                          </a:xfrm>
                          <a:prstGeom prst="rect">
                            <a:avLst/>
                          </a:prstGeom>
                          <a:noFill/>
                          <a:ln>
                            <a:noFill/>
                          </a:ln>
                        </pic:spPr>
                      </pic:pic>
                    </a:graphicData>
                  </a:graphic>
                </wp:inline>
              </w:drawing>
            </w:r>
          </w:p>
        </w:tc>
        <w:tc>
          <w:tcPr>
            <w:tcW w:w="3144" w:type="dxa"/>
          </w:tcPr>
          <w:p w14:paraId="00D28F28" w14:textId="2AE3C431" w:rsidR="003174BB" w:rsidRPr="0051682D" w:rsidRDefault="003174BB">
            <w:pPr>
              <w:rPr>
                <w:lang w:val="en-GB"/>
              </w:rPr>
            </w:pPr>
            <w:r w:rsidRPr="0051682D">
              <w:rPr>
                <w:noProof/>
                <w:lang w:val="en-GB" w:eastAsia="en-GB"/>
              </w:rPr>
              <w:drawing>
                <wp:inline distT="0" distB="0" distL="0" distR="0" wp14:anchorId="7EEA5347" wp14:editId="7E89D5EE">
                  <wp:extent cx="1859856" cy="1641928"/>
                  <wp:effectExtent l="0" t="0" r="0" b="9525"/>
                  <wp:docPr id="3" name="Imagen 3" descr="../../../../../Screenshots/Captura%20de%20pantalla%202018-12-05%2012.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Captura%20de%20pantalla%202018-12-05%2012.05.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301" cy="1673220"/>
                          </a:xfrm>
                          <a:prstGeom prst="rect">
                            <a:avLst/>
                          </a:prstGeom>
                          <a:noFill/>
                          <a:ln>
                            <a:noFill/>
                          </a:ln>
                        </pic:spPr>
                      </pic:pic>
                    </a:graphicData>
                  </a:graphic>
                </wp:inline>
              </w:drawing>
            </w:r>
          </w:p>
        </w:tc>
      </w:tr>
      <w:tr w:rsidR="001C27BE" w:rsidRPr="0051682D" w14:paraId="4B323105" w14:textId="77777777" w:rsidTr="001C27BE">
        <w:tc>
          <w:tcPr>
            <w:tcW w:w="1577" w:type="dxa"/>
          </w:tcPr>
          <w:p w14:paraId="7EDBC9E8" w14:textId="48E8CCE1" w:rsidR="001C27BE" w:rsidRPr="0051682D" w:rsidRDefault="0051682D">
            <w:pPr>
              <w:rPr>
                <w:lang w:val="en-GB"/>
              </w:rPr>
            </w:pPr>
            <w:r>
              <w:rPr>
                <w:lang w:val="en-GB"/>
              </w:rPr>
              <w:t>What is it about?</w:t>
            </w:r>
          </w:p>
        </w:tc>
        <w:tc>
          <w:tcPr>
            <w:tcW w:w="3111" w:type="dxa"/>
          </w:tcPr>
          <w:p w14:paraId="50DDD55C" w14:textId="77EC7783" w:rsidR="001C27BE" w:rsidRPr="0051682D" w:rsidRDefault="008E176D" w:rsidP="00E646B4">
            <w:pPr>
              <w:rPr>
                <w:lang w:val="en-GB"/>
              </w:rPr>
            </w:pPr>
            <w:r w:rsidRPr="0051682D">
              <w:rPr>
                <w:lang w:val="en-GB"/>
              </w:rPr>
              <w:t xml:space="preserve">To calculate the ecological </w:t>
            </w:r>
            <w:proofErr w:type="gramStart"/>
            <w:r w:rsidRPr="0051682D">
              <w:rPr>
                <w:lang w:val="en-GB"/>
              </w:rPr>
              <w:t>flow</w:t>
            </w:r>
            <w:proofErr w:type="gramEnd"/>
            <w:r w:rsidRPr="0051682D">
              <w:rPr>
                <w:lang w:val="en-GB"/>
              </w:rPr>
              <w:t xml:space="preserve"> we rely on the Mexican Standard NMX-AA-159-SCFI-2012 (normative appendix D), for the period of drainage, and the Quick Guide for the determination of ecological flows (Salinas Rodriguez, 2011) for wet season This condition will force the ecological flow to meet the detriment of the demand for water to El </w:t>
            </w:r>
            <w:proofErr w:type="spellStart"/>
            <w:r w:rsidRPr="0051682D">
              <w:rPr>
                <w:lang w:val="en-GB"/>
              </w:rPr>
              <w:t>Purgatorio</w:t>
            </w:r>
            <w:proofErr w:type="spellEnd"/>
            <w:r w:rsidRPr="0051682D">
              <w:rPr>
                <w:lang w:val="en-GB"/>
              </w:rPr>
              <w:t>.</w:t>
            </w:r>
          </w:p>
        </w:tc>
        <w:tc>
          <w:tcPr>
            <w:tcW w:w="3567" w:type="dxa"/>
          </w:tcPr>
          <w:p w14:paraId="670A3A3C" w14:textId="638CC956" w:rsidR="001C27BE" w:rsidRPr="0051682D" w:rsidRDefault="008E176D" w:rsidP="000E33BE">
            <w:pPr>
              <w:rPr>
                <w:lang w:val="en-GB"/>
              </w:rPr>
            </w:pPr>
            <w:r w:rsidRPr="0051682D">
              <w:rPr>
                <w:lang w:val="en-GB"/>
              </w:rPr>
              <w:t>The information will depend on the decisions made in the previous period.</w:t>
            </w:r>
          </w:p>
        </w:tc>
        <w:tc>
          <w:tcPr>
            <w:tcW w:w="2991" w:type="dxa"/>
          </w:tcPr>
          <w:p w14:paraId="415BA690" w14:textId="2CA61588" w:rsidR="001C27BE" w:rsidRPr="0051682D" w:rsidRDefault="008E176D" w:rsidP="00E646B4">
            <w:pPr>
              <w:rPr>
                <w:lang w:val="en-GB"/>
              </w:rPr>
            </w:pPr>
            <w:r w:rsidRPr="0051682D">
              <w:rPr>
                <w:lang w:val="en-GB"/>
              </w:rPr>
              <w:t>The information will depend on the decisions made in the previous period.</w:t>
            </w:r>
          </w:p>
        </w:tc>
        <w:tc>
          <w:tcPr>
            <w:tcW w:w="3144" w:type="dxa"/>
          </w:tcPr>
          <w:p w14:paraId="1B35F4F8" w14:textId="77777777" w:rsidR="008E176D" w:rsidRPr="0051682D" w:rsidRDefault="008E176D" w:rsidP="008E176D">
            <w:pPr>
              <w:rPr>
                <w:b/>
                <w:lang w:val="en-GB"/>
              </w:rPr>
            </w:pPr>
            <w:r w:rsidRPr="0051682D">
              <w:rPr>
                <w:b/>
                <w:lang w:val="en-GB"/>
              </w:rPr>
              <w:t>Potential Savings:</w:t>
            </w:r>
          </w:p>
          <w:p w14:paraId="00039A13" w14:textId="77777777" w:rsidR="008E176D" w:rsidRPr="0051682D" w:rsidRDefault="008E176D" w:rsidP="008E176D">
            <w:pPr>
              <w:rPr>
                <w:b/>
                <w:lang w:val="en-GB"/>
              </w:rPr>
            </w:pPr>
            <w:r w:rsidRPr="0051682D">
              <w:rPr>
                <w:lang w:val="en-GB"/>
              </w:rPr>
              <w:t>20% of the total demand that reaches the houses</w:t>
            </w:r>
            <w:r w:rsidRPr="0051682D">
              <w:rPr>
                <w:b/>
                <w:lang w:val="en-GB"/>
              </w:rPr>
              <w:t>.</w:t>
            </w:r>
          </w:p>
          <w:p w14:paraId="253A856C" w14:textId="77777777" w:rsidR="008E176D" w:rsidRPr="0051682D" w:rsidRDefault="008E176D" w:rsidP="008E176D">
            <w:pPr>
              <w:rPr>
                <w:b/>
                <w:lang w:val="en-GB"/>
              </w:rPr>
            </w:pPr>
            <w:r w:rsidRPr="0051682D">
              <w:rPr>
                <w:b/>
                <w:lang w:val="en-GB"/>
              </w:rPr>
              <w:t>What does it consist of?</w:t>
            </w:r>
          </w:p>
          <w:p w14:paraId="1301E81C" w14:textId="511D54C1" w:rsidR="001C27BE" w:rsidRPr="0051682D" w:rsidRDefault="008E176D" w:rsidP="008E176D">
            <w:pPr>
              <w:rPr>
                <w:lang w:val="en-GB"/>
              </w:rPr>
            </w:pPr>
            <w:r w:rsidRPr="0051682D">
              <w:rPr>
                <w:lang w:val="en-GB"/>
              </w:rPr>
              <w:t>Economically encourage water users to implement water saving devices for homes, and prohibit the sale of new equipment that does not have water saving technology</w:t>
            </w:r>
          </w:p>
        </w:tc>
      </w:tr>
    </w:tbl>
    <w:p w14:paraId="4B43AAC8" w14:textId="77777777" w:rsidR="00E91EBB" w:rsidRPr="0051682D" w:rsidRDefault="00E91EBB" w:rsidP="00B4784F">
      <w:pPr>
        <w:pStyle w:val="Heading2"/>
        <w:rPr>
          <w:lang w:val="en-GB"/>
        </w:rPr>
      </w:pPr>
    </w:p>
    <w:p w14:paraId="7DFB904C" w14:textId="77777777" w:rsidR="00E91EBB" w:rsidRPr="0051682D" w:rsidRDefault="00E91EBB" w:rsidP="00B4784F">
      <w:pPr>
        <w:pStyle w:val="Heading2"/>
        <w:rPr>
          <w:lang w:val="en-GB"/>
        </w:rPr>
      </w:pPr>
    </w:p>
    <w:p w14:paraId="6D495394" w14:textId="77777777" w:rsidR="008E176D" w:rsidRPr="0051682D" w:rsidRDefault="008E176D" w:rsidP="008E176D">
      <w:pPr>
        <w:rPr>
          <w:lang w:val="en-GB"/>
        </w:rPr>
      </w:pPr>
    </w:p>
    <w:p w14:paraId="6F2542DC" w14:textId="77777777" w:rsidR="008E176D" w:rsidRPr="0051682D" w:rsidRDefault="008E176D" w:rsidP="008E176D">
      <w:pPr>
        <w:rPr>
          <w:lang w:val="en-GB"/>
        </w:rPr>
      </w:pPr>
    </w:p>
    <w:p w14:paraId="0382EAEF" w14:textId="77777777" w:rsidR="008E176D" w:rsidRPr="0051682D" w:rsidRDefault="008E176D" w:rsidP="008E176D">
      <w:pPr>
        <w:rPr>
          <w:lang w:val="en-GB"/>
        </w:rPr>
      </w:pPr>
    </w:p>
    <w:p w14:paraId="06EAC606" w14:textId="0080CDB8" w:rsidR="00D1484E" w:rsidRPr="0051682D" w:rsidRDefault="008E176D" w:rsidP="00B4784F">
      <w:pPr>
        <w:pStyle w:val="Heading2"/>
        <w:rPr>
          <w:lang w:val="en-GB"/>
        </w:rPr>
      </w:pPr>
      <w:r w:rsidRPr="0051682D">
        <w:rPr>
          <w:lang w:val="en-GB"/>
        </w:rPr>
        <w:lastRenderedPageBreak/>
        <w:t>Second</w:t>
      </w:r>
      <w:r w:rsidR="00D1484E" w:rsidRPr="0051682D">
        <w:rPr>
          <w:lang w:val="en-GB"/>
        </w:rPr>
        <w:t xml:space="preserve"> period 2024-2029 (2 de 3)</w:t>
      </w:r>
    </w:p>
    <w:p w14:paraId="77BB821C" w14:textId="37C3C3BF" w:rsidR="00D1484E" w:rsidRPr="0051682D" w:rsidRDefault="008E176D" w:rsidP="00D1484E">
      <w:pPr>
        <w:rPr>
          <w:lang w:val="en-GB"/>
        </w:rPr>
      </w:pPr>
      <w:r w:rsidRPr="0051682D">
        <w:rPr>
          <w:lang w:val="en-GB"/>
        </w:rPr>
        <w:t>Second</w:t>
      </w:r>
      <w:r w:rsidR="00D1484E" w:rsidRPr="0051682D">
        <w:rPr>
          <w:lang w:val="en-GB"/>
        </w:rPr>
        <w:t xml:space="preserve"> </w:t>
      </w:r>
      <w:r w:rsidR="0051682D" w:rsidRPr="0051682D">
        <w:rPr>
          <w:lang w:val="en-GB"/>
        </w:rPr>
        <w:t>decision</w:t>
      </w:r>
    </w:p>
    <w:tbl>
      <w:tblPr>
        <w:tblStyle w:val="TableGrid"/>
        <w:tblW w:w="0" w:type="auto"/>
        <w:tblLook w:val="04A0" w:firstRow="1" w:lastRow="0" w:firstColumn="1" w:lastColumn="0" w:noHBand="0" w:noVBand="1"/>
      </w:tblPr>
      <w:tblGrid>
        <w:gridCol w:w="1391"/>
        <w:gridCol w:w="3119"/>
        <w:gridCol w:w="3112"/>
        <w:gridCol w:w="3336"/>
        <w:gridCol w:w="3432"/>
      </w:tblGrid>
      <w:tr w:rsidR="00B4784F" w:rsidRPr="0051682D" w14:paraId="4267FE26" w14:textId="77777777" w:rsidTr="00B4784F">
        <w:tc>
          <w:tcPr>
            <w:tcW w:w="1391" w:type="dxa"/>
            <w:vMerge w:val="restart"/>
          </w:tcPr>
          <w:p w14:paraId="42560092" w14:textId="77777777" w:rsidR="00805071" w:rsidRPr="0051682D" w:rsidRDefault="00805071">
            <w:pPr>
              <w:rPr>
                <w:lang w:val="en-GB"/>
              </w:rPr>
            </w:pPr>
          </w:p>
        </w:tc>
        <w:tc>
          <w:tcPr>
            <w:tcW w:w="3119" w:type="dxa"/>
            <w:vAlign w:val="center"/>
          </w:tcPr>
          <w:p w14:paraId="7860BE19" w14:textId="1B243373" w:rsidR="00805071" w:rsidRPr="0051682D" w:rsidRDefault="00E91EBB" w:rsidP="00E91EBB">
            <w:pPr>
              <w:jc w:val="center"/>
              <w:rPr>
                <w:b/>
                <w:lang w:val="en-GB"/>
              </w:rPr>
            </w:pPr>
            <w:r w:rsidRPr="0051682D">
              <w:rPr>
                <w:rFonts w:ascii="Calibri" w:eastAsia="Times New Roman" w:hAnsi="Calibri"/>
                <w:b/>
                <w:color w:val="000000"/>
                <w:sz w:val="22"/>
                <w:szCs w:val="22"/>
                <w:lang w:val="en-GB"/>
              </w:rPr>
              <w:t>Reducing physical losses from current yearly rate</w:t>
            </w:r>
            <w:r w:rsidR="00462E26" w:rsidRPr="0051682D">
              <w:rPr>
                <w:rFonts w:ascii="Calibri" w:eastAsia="Times New Roman" w:hAnsi="Calibri"/>
                <w:b/>
                <w:color w:val="000000"/>
                <w:sz w:val="22"/>
                <w:szCs w:val="22"/>
                <w:lang w:val="en-GB"/>
              </w:rPr>
              <w:t xml:space="preserve"> 0.23% </w:t>
            </w:r>
            <w:r w:rsidR="004A3E4A" w:rsidRPr="0051682D">
              <w:rPr>
                <w:rFonts w:ascii="Calibri" w:eastAsia="Times New Roman" w:hAnsi="Calibri"/>
                <w:b/>
                <w:color w:val="000000"/>
                <w:sz w:val="22"/>
                <w:szCs w:val="22"/>
                <w:lang w:val="en-GB"/>
              </w:rPr>
              <w:t xml:space="preserve">- </w:t>
            </w:r>
            <w:r w:rsidR="0051682D">
              <w:rPr>
                <w:rFonts w:ascii="Calibri" w:eastAsia="Times New Roman" w:hAnsi="Calibri"/>
                <w:b/>
                <w:color w:val="000000"/>
                <w:sz w:val="22"/>
                <w:szCs w:val="22"/>
                <w:lang w:val="en-GB"/>
              </w:rPr>
              <w:t>Guadalajara</w:t>
            </w:r>
            <w:r w:rsidR="004A3E4A" w:rsidRPr="0051682D">
              <w:rPr>
                <w:rFonts w:ascii="Calibri" w:eastAsia="Times New Roman" w:hAnsi="Calibri"/>
                <w:b/>
                <w:color w:val="000000"/>
                <w:sz w:val="22"/>
                <w:szCs w:val="22"/>
                <w:lang w:val="en-GB"/>
              </w:rPr>
              <w:t xml:space="preserve">, y 0.9% - León </w:t>
            </w:r>
            <w:r w:rsidRPr="0051682D">
              <w:rPr>
                <w:rFonts w:ascii="Calibri" w:eastAsia="Times New Roman" w:hAnsi="Calibri"/>
                <w:b/>
                <w:color w:val="000000"/>
                <w:sz w:val="22"/>
                <w:szCs w:val="22"/>
                <w:lang w:val="en-GB"/>
              </w:rPr>
              <w:t>to a</w:t>
            </w:r>
            <w:r w:rsidR="00462E26" w:rsidRPr="0051682D">
              <w:rPr>
                <w:rFonts w:ascii="Calibri" w:eastAsia="Times New Roman" w:hAnsi="Calibri"/>
                <w:b/>
                <w:color w:val="000000"/>
                <w:sz w:val="22"/>
                <w:szCs w:val="22"/>
                <w:lang w:val="en-GB"/>
              </w:rPr>
              <w:t xml:space="preserve"> 5% </w:t>
            </w:r>
            <w:r w:rsidRPr="0051682D">
              <w:rPr>
                <w:rFonts w:ascii="Calibri" w:eastAsia="Times New Roman" w:hAnsi="Calibri"/>
                <w:b/>
                <w:color w:val="000000"/>
                <w:sz w:val="22"/>
                <w:szCs w:val="22"/>
                <w:lang w:val="en-GB"/>
              </w:rPr>
              <w:t>yearly</w:t>
            </w:r>
          </w:p>
        </w:tc>
        <w:tc>
          <w:tcPr>
            <w:tcW w:w="3112" w:type="dxa"/>
            <w:vAlign w:val="center"/>
          </w:tcPr>
          <w:p w14:paraId="3269B5DA" w14:textId="70F740ED" w:rsidR="00805071" w:rsidRPr="0051682D" w:rsidRDefault="00CD5369" w:rsidP="009C7C06">
            <w:pPr>
              <w:jc w:val="center"/>
              <w:rPr>
                <w:b/>
                <w:lang w:val="en-GB"/>
              </w:rPr>
            </w:pPr>
            <w:r w:rsidRPr="0051682D">
              <w:rPr>
                <w:rFonts w:ascii="Calibri" w:eastAsia="Times New Roman" w:hAnsi="Calibri"/>
                <w:b/>
                <w:color w:val="000000"/>
                <w:sz w:val="22"/>
                <w:szCs w:val="22"/>
                <w:lang w:val="en-GB"/>
              </w:rPr>
              <w:t>Rainwater harvesting</w:t>
            </w:r>
          </w:p>
        </w:tc>
        <w:tc>
          <w:tcPr>
            <w:tcW w:w="3336" w:type="dxa"/>
            <w:vAlign w:val="center"/>
          </w:tcPr>
          <w:p w14:paraId="1C722DE9" w14:textId="336E1E90" w:rsidR="00805071" w:rsidRPr="0051682D" w:rsidRDefault="00CD5369" w:rsidP="009C7C06">
            <w:pPr>
              <w:jc w:val="center"/>
              <w:rPr>
                <w:b/>
                <w:lang w:val="en-GB"/>
              </w:rPr>
            </w:pPr>
            <w:r w:rsidRPr="0051682D">
              <w:rPr>
                <w:rFonts w:ascii="Calibri" w:eastAsia="Times New Roman" w:hAnsi="Calibri"/>
                <w:b/>
                <w:color w:val="000000"/>
                <w:sz w:val="22"/>
                <w:szCs w:val="22"/>
                <w:lang w:val="en-GB"/>
              </w:rPr>
              <w:t>Water reclamation</w:t>
            </w:r>
          </w:p>
        </w:tc>
        <w:tc>
          <w:tcPr>
            <w:tcW w:w="3432" w:type="dxa"/>
            <w:vAlign w:val="center"/>
          </w:tcPr>
          <w:p w14:paraId="63580295" w14:textId="7CA02BFD" w:rsidR="00805071" w:rsidRPr="0051682D" w:rsidRDefault="0051682D" w:rsidP="009C7C06">
            <w:pPr>
              <w:jc w:val="center"/>
              <w:rPr>
                <w:b/>
                <w:lang w:val="en-GB"/>
              </w:rPr>
            </w:pPr>
            <w:r w:rsidRPr="0051682D">
              <w:rPr>
                <w:rFonts w:ascii="Calibri" w:eastAsia="Times New Roman" w:hAnsi="Calibri"/>
                <w:b/>
                <w:color w:val="000000"/>
                <w:sz w:val="22"/>
                <w:szCs w:val="22"/>
                <w:lang w:val="en-GB"/>
              </w:rPr>
              <w:t>Stormwater</w:t>
            </w:r>
            <w:r w:rsidR="00CD5369" w:rsidRPr="0051682D">
              <w:rPr>
                <w:rFonts w:ascii="Calibri" w:eastAsia="Times New Roman" w:hAnsi="Calibri"/>
                <w:b/>
                <w:color w:val="000000"/>
                <w:sz w:val="22"/>
                <w:szCs w:val="22"/>
                <w:lang w:val="en-GB"/>
              </w:rPr>
              <w:t xml:space="preserve"> harvesting</w:t>
            </w:r>
          </w:p>
        </w:tc>
      </w:tr>
      <w:tr w:rsidR="00B4784F" w:rsidRPr="0051682D" w14:paraId="084B3D0F" w14:textId="77777777" w:rsidTr="00B4784F">
        <w:tc>
          <w:tcPr>
            <w:tcW w:w="1391" w:type="dxa"/>
            <w:vMerge/>
          </w:tcPr>
          <w:p w14:paraId="2A8DC07D" w14:textId="77777777" w:rsidR="00805071" w:rsidRPr="0051682D" w:rsidRDefault="00805071">
            <w:pPr>
              <w:rPr>
                <w:lang w:val="en-GB"/>
              </w:rPr>
            </w:pPr>
          </w:p>
        </w:tc>
        <w:tc>
          <w:tcPr>
            <w:tcW w:w="3119" w:type="dxa"/>
          </w:tcPr>
          <w:p w14:paraId="1B1E363B" w14:textId="2F9E3561" w:rsidR="00805071" w:rsidRPr="0051682D" w:rsidRDefault="00805071">
            <w:pPr>
              <w:rPr>
                <w:lang w:val="en-GB"/>
              </w:rPr>
            </w:pPr>
            <w:r w:rsidRPr="0051682D">
              <w:rPr>
                <w:noProof/>
                <w:lang w:val="en-GB" w:eastAsia="en-GB"/>
              </w:rPr>
              <w:drawing>
                <wp:inline distT="0" distB="0" distL="0" distR="0" wp14:anchorId="2B09E3DB" wp14:editId="23F4606A">
                  <wp:extent cx="1754372" cy="1764030"/>
                  <wp:effectExtent l="0" t="0" r="0" b="0"/>
                  <wp:docPr id="18" name="Imagen 18" descr="../Images/Fixing%20pi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Fixing%20pipes.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3571" r="17114" b="29757"/>
                          <a:stretch/>
                        </pic:blipFill>
                        <pic:spPr bwMode="auto">
                          <a:xfrm>
                            <a:off x="0" y="0"/>
                            <a:ext cx="1772527" cy="17822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2" w:type="dxa"/>
          </w:tcPr>
          <w:p w14:paraId="71133F76" w14:textId="18438F8F" w:rsidR="00805071" w:rsidRPr="0051682D" w:rsidRDefault="00805071">
            <w:pPr>
              <w:rPr>
                <w:lang w:val="en-GB"/>
              </w:rPr>
            </w:pPr>
            <w:r w:rsidRPr="0051682D">
              <w:rPr>
                <w:noProof/>
                <w:lang w:val="en-GB" w:eastAsia="en-GB"/>
              </w:rPr>
              <w:drawing>
                <wp:inline distT="0" distB="0" distL="0" distR="0" wp14:anchorId="28AF7D48" wp14:editId="3AF2C724">
                  <wp:extent cx="1839048" cy="1676727"/>
                  <wp:effectExtent l="0" t="0" r="0" b="0"/>
                  <wp:docPr id="19" name="Imagen 19" descr="../Images/Cosecha%20de%20agua%20de%20lluv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Cosecha%20de%20agua%20de%20lluvia.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70" r="15711"/>
                          <a:stretch/>
                        </pic:blipFill>
                        <pic:spPr bwMode="auto">
                          <a:xfrm>
                            <a:off x="0" y="0"/>
                            <a:ext cx="1847005" cy="16839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36" w:type="dxa"/>
          </w:tcPr>
          <w:p w14:paraId="0A767D65" w14:textId="69FEA94C" w:rsidR="00805071" w:rsidRPr="0051682D" w:rsidRDefault="00805071">
            <w:pPr>
              <w:rPr>
                <w:lang w:val="en-GB"/>
              </w:rPr>
            </w:pPr>
            <w:r w:rsidRPr="0051682D">
              <w:rPr>
                <w:noProof/>
                <w:lang w:val="en-GB" w:eastAsia="en-GB"/>
              </w:rPr>
              <w:drawing>
                <wp:inline distT="0" distB="0" distL="0" distR="0" wp14:anchorId="3BAB693B" wp14:editId="1EB30A2E">
                  <wp:extent cx="1977656" cy="1782445"/>
                  <wp:effectExtent l="0" t="0" r="3810" b="0"/>
                  <wp:docPr id="20" name="Imagen 20" descr="../Images/Agua%20recic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Agua%20reciclada.jpg"/>
                          <pic:cNvPicPr>
                            <a:picLocks noChangeAspect="1" noChangeArrowheads="1"/>
                          </pic:cNvPicPr>
                        </pic:nvPicPr>
                        <pic:blipFill rotWithShape="1">
                          <a:blip r:embed="rId23">
                            <a:extLst>
                              <a:ext uri="{28A0092B-C50C-407E-A947-70E740481C1C}">
                                <a14:useLocalDpi xmlns:a14="http://schemas.microsoft.com/office/drawing/2010/main" val="0"/>
                              </a:ext>
                            </a:extLst>
                          </a:blip>
                          <a:srcRect r="25658"/>
                          <a:stretch/>
                        </pic:blipFill>
                        <pic:spPr bwMode="auto">
                          <a:xfrm>
                            <a:off x="0" y="0"/>
                            <a:ext cx="1986543" cy="17904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32" w:type="dxa"/>
          </w:tcPr>
          <w:p w14:paraId="7EB531FA" w14:textId="15D9537A" w:rsidR="00805071" w:rsidRPr="0051682D" w:rsidRDefault="00805071">
            <w:pPr>
              <w:rPr>
                <w:lang w:val="en-GB"/>
              </w:rPr>
            </w:pPr>
            <w:r w:rsidRPr="0051682D">
              <w:rPr>
                <w:noProof/>
                <w:lang w:val="en-GB" w:eastAsia="en-GB"/>
              </w:rPr>
              <w:drawing>
                <wp:inline distT="0" distB="0" distL="0" distR="0" wp14:anchorId="4D642019" wp14:editId="0C2093B8">
                  <wp:extent cx="2042382" cy="1831748"/>
                  <wp:effectExtent l="0" t="0" r="0" b="0"/>
                  <wp:docPr id="21" name="Imagen 21" descr="../Images/Captura%20de%20agua%20de%20torm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Captura%20de%20agua%20de%20torment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7712" r="30633" b="19613"/>
                          <a:stretch/>
                        </pic:blipFill>
                        <pic:spPr bwMode="auto">
                          <a:xfrm>
                            <a:off x="0" y="0"/>
                            <a:ext cx="2063230" cy="18504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4784F" w:rsidRPr="0051682D" w14:paraId="1BD24448" w14:textId="77777777" w:rsidTr="00B4784F">
        <w:tc>
          <w:tcPr>
            <w:tcW w:w="1391" w:type="dxa"/>
          </w:tcPr>
          <w:p w14:paraId="49721807" w14:textId="3FB2794C" w:rsidR="00D1484E" w:rsidRPr="0051682D" w:rsidRDefault="00CD5369" w:rsidP="00635CF0">
            <w:pPr>
              <w:rPr>
                <w:b/>
                <w:lang w:val="en-GB"/>
              </w:rPr>
            </w:pPr>
            <w:r w:rsidRPr="0051682D">
              <w:rPr>
                <w:b/>
                <w:lang w:val="en-GB"/>
              </w:rPr>
              <w:t xml:space="preserve">Cost </w:t>
            </w:r>
          </w:p>
        </w:tc>
        <w:tc>
          <w:tcPr>
            <w:tcW w:w="3119" w:type="dxa"/>
          </w:tcPr>
          <w:p w14:paraId="38EA3150" w14:textId="3489DD7E" w:rsidR="00FB1329" w:rsidRPr="0051682D" w:rsidRDefault="00FB1329" w:rsidP="00FB1329">
            <w:pPr>
              <w:rPr>
                <w:rFonts w:ascii="Calibri" w:eastAsia="Times New Roman" w:hAnsi="Calibri"/>
                <w:color w:val="000000"/>
                <w:sz w:val="22"/>
                <w:szCs w:val="22"/>
                <w:lang w:val="en-GB"/>
              </w:rPr>
            </w:pPr>
            <w:r w:rsidRPr="0051682D">
              <w:rPr>
                <w:b/>
                <w:lang w:val="en-GB"/>
              </w:rPr>
              <w:t>Guadalajara</w:t>
            </w:r>
            <w:r w:rsidRPr="0051682D">
              <w:rPr>
                <w:lang w:val="en-GB"/>
              </w:rPr>
              <w:t xml:space="preserve">: </w:t>
            </w:r>
            <w:r w:rsidR="00836790" w:rsidRPr="0051682D">
              <w:rPr>
                <w:rFonts w:ascii="Calibri" w:eastAsia="Times New Roman" w:hAnsi="Calibri"/>
                <w:color w:val="000000"/>
                <w:sz w:val="22"/>
                <w:szCs w:val="22"/>
                <w:lang w:val="en-GB"/>
              </w:rPr>
              <w:t>15 million USD</w:t>
            </w:r>
            <w:r w:rsidR="003D7479" w:rsidRPr="0051682D">
              <w:rPr>
                <w:rFonts w:ascii="Calibri" w:eastAsia="Times New Roman" w:hAnsi="Calibri"/>
                <w:color w:val="000000"/>
                <w:sz w:val="22"/>
                <w:szCs w:val="22"/>
                <w:lang w:val="en-GB"/>
              </w:rPr>
              <w:t>/km</w:t>
            </w:r>
          </w:p>
          <w:p w14:paraId="4E44E39F" w14:textId="4D843938" w:rsidR="00FB1329" w:rsidRPr="0051682D" w:rsidRDefault="00FB1329" w:rsidP="00FB1329">
            <w:pPr>
              <w:rPr>
                <w:lang w:val="en-GB"/>
              </w:rPr>
            </w:pPr>
            <w:r w:rsidRPr="0051682D">
              <w:rPr>
                <w:b/>
                <w:lang w:val="en-GB"/>
              </w:rPr>
              <w:t>León</w:t>
            </w:r>
            <w:r w:rsidRPr="0051682D">
              <w:rPr>
                <w:lang w:val="en-GB"/>
              </w:rPr>
              <w:t xml:space="preserve">: </w:t>
            </w:r>
            <w:r w:rsidR="00836790" w:rsidRPr="0051682D">
              <w:rPr>
                <w:rFonts w:ascii="Calibri" w:eastAsia="Times New Roman" w:hAnsi="Calibri"/>
                <w:color w:val="000000"/>
                <w:sz w:val="22"/>
                <w:szCs w:val="22"/>
                <w:lang w:val="en-GB"/>
              </w:rPr>
              <w:t>3 million USD</w:t>
            </w:r>
            <w:r w:rsidR="003D7479" w:rsidRPr="0051682D">
              <w:rPr>
                <w:rFonts w:ascii="Calibri" w:eastAsia="Times New Roman" w:hAnsi="Calibri"/>
                <w:color w:val="000000"/>
                <w:sz w:val="22"/>
                <w:szCs w:val="22"/>
                <w:lang w:val="en-GB"/>
              </w:rPr>
              <w:t>/km</w:t>
            </w:r>
          </w:p>
          <w:p w14:paraId="3910AB7F" w14:textId="3218BFEA" w:rsidR="00D1484E" w:rsidRPr="0051682D" w:rsidRDefault="00836790" w:rsidP="00FB1329">
            <w:pPr>
              <w:rPr>
                <w:lang w:val="en-GB"/>
              </w:rPr>
            </w:pPr>
            <w:r w:rsidRPr="0051682D">
              <w:rPr>
                <w:lang w:val="en-GB"/>
              </w:rPr>
              <w:t>(The cost of repairing pipes in Guadalajara is almost 6 times higher than in León)</w:t>
            </w:r>
          </w:p>
        </w:tc>
        <w:tc>
          <w:tcPr>
            <w:tcW w:w="3112" w:type="dxa"/>
          </w:tcPr>
          <w:p w14:paraId="7D97738A" w14:textId="72851500" w:rsidR="00D1484E" w:rsidRPr="0051682D" w:rsidRDefault="008F4304">
            <w:pPr>
              <w:rPr>
                <w:rFonts w:ascii="Calibri" w:eastAsia="Times New Roman" w:hAnsi="Calibri"/>
                <w:color w:val="000000"/>
                <w:sz w:val="22"/>
                <w:szCs w:val="22"/>
                <w:lang w:val="en-GB"/>
              </w:rPr>
            </w:pPr>
            <w:r w:rsidRPr="0051682D">
              <w:rPr>
                <w:b/>
                <w:lang w:val="en-GB"/>
              </w:rPr>
              <w:t>Guadalajara</w:t>
            </w:r>
            <w:r w:rsidRPr="0051682D">
              <w:rPr>
                <w:lang w:val="en-GB"/>
              </w:rPr>
              <w:t xml:space="preserve">: </w:t>
            </w:r>
            <w:r w:rsidR="00836790" w:rsidRPr="0051682D">
              <w:rPr>
                <w:rFonts w:ascii="Calibri" w:eastAsia="Times New Roman" w:hAnsi="Calibri"/>
                <w:color w:val="000000"/>
                <w:sz w:val="22"/>
                <w:szCs w:val="22"/>
                <w:lang w:val="en-GB"/>
              </w:rPr>
              <w:t>15 million USD</w:t>
            </w:r>
            <w:r w:rsidR="003D7479" w:rsidRPr="0051682D">
              <w:rPr>
                <w:rFonts w:ascii="Calibri" w:eastAsia="Times New Roman" w:hAnsi="Calibri"/>
                <w:color w:val="000000"/>
                <w:sz w:val="22"/>
                <w:szCs w:val="22"/>
                <w:lang w:val="en-GB"/>
              </w:rPr>
              <w:t>/Mm3</w:t>
            </w:r>
          </w:p>
          <w:p w14:paraId="06CED369" w14:textId="114188F2" w:rsidR="005B726D" w:rsidRPr="0051682D" w:rsidRDefault="008F4304" w:rsidP="005B726D">
            <w:pPr>
              <w:rPr>
                <w:rFonts w:ascii="Calibri" w:eastAsia="Times New Roman" w:hAnsi="Calibri"/>
                <w:color w:val="000000"/>
                <w:sz w:val="22"/>
                <w:szCs w:val="22"/>
                <w:lang w:val="en-GB"/>
              </w:rPr>
            </w:pPr>
            <w:r w:rsidRPr="0051682D">
              <w:rPr>
                <w:b/>
                <w:lang w:val="en-GB"/>
              </w:rPr>
              <w:t>León</w:t>
            </w:r>
            <w:r w:rsidRPr="0051682D">
              <w:rPr>
                <w:lang w:val="en-GB"/>
              </w:rPr>
              <w:t xml:space="preserve">: </w:t>
            </w:r>
            <w:r w:rsidR="00836790" w:rsidRPr="0051682D">
              <w:rPr>
                <w:rFonts w:ascii="Calibri" w:eastAsia="Times New Roman" w:hAnsi="Calibri"/>
                <w:color w:val="000000"/>
                <w:sz w:val="22"/>
                <w:szCs w:val="22"/>
                <w:lang w:val="en-GB"/>
              </w:rPr>
              <w:t>22 million USD</w:t>
            </w:r>
            <w:r w:rsidR="003D7479" w:rsidRPr="0051682D">
              <w:rPr>
                <w:rFonts w:ascii="Calibri" w:eastAsia="Times New Roman" w:hAnsi="Calibri"/>
                <w:color w:val="000000"/>
                <w:sz w:val="22"/>
                <w:szCs w:val="22"/>
                <w:lang w:val="en-GB"/>
              </w:rPr>
              <w:t>/Mm3</w:t>
            </w:r>
          </w:p>
          <w:p w14:paraId="4F8FF0A4" w14:textId="311C34C4" w:rsidR="008F4304" w:rsidRPr="0051682D" w:rsidRDefault="008F4304">
            <w:pPr>
              <w:rPr>
                <w:lang w:val="en-GB"/>
              </w:rPr>
            </w:pPr>
          </w:p>
        </w:tc>
        <w:tc>
          <w:tcPr>
            <w:tcW w:w="3336" w:type="dxa"/>
          </w:tcPr>
          <w:p w14:paraId="66AD1049" w14:textId="2A1466D7" w:rsidR="00D1484E" w:rsidRPr="0051682D" w:rsidRDefault="00D23035" w:rsidP="00D23035">
            <w:pPr>
              <w:rPr>
                <w:lang w:val="en-GB"/>
              </w:rPr>
            </w:pPr>
            <w:r w:rsidRPr="0051682D">
              <w:rPr>
                <w:b/>
                <w:lang w:val="en-GB"/>
              </w:rPr>
              <w:t>León</w:t>
            </w:r>
            <w:r w:rsidRPr="0051682D">
              <w:rPr>
                <w:lang w:val="en-GB"/>
              </w:rPr>
              <w:t xml:space="preserve">: </w:t>
            </w:r>
            <w:r w:rsidR="00836790" w:rsidRPr="0051682D">
              <w:rPr>
                <w:lang w:val="en-GB"/>
              </w:rPr>
              <w:t>157,000 USD</w:t>
            </w:r>
            <w:r w:rsidR="003D7479" w:rsidRPr="0051682D">
              <w:rPr>
                <w:rFonts w:ascii="Calibri" w:eastAsia="Times New Roman" w:hAnsi="Calibri"/>
                <w:color w:val="000000"/>
                <w:sz w:val="22"/>
                <w:szCs w:val="22"/>
                <w:lang w:val="en-GB"/>
              </w:rPr>
              <w:t>/Mm3</w:t>
            </w:r>
          </w:p>
          <w:p w14:paraId="600FA4AF" w14:textId="7FB4ADC7" w:rsidR="00D23035" w:rsidRPr="0051682D" w:rsidRDefault="00D23035" w:rsidP="00836790">
            <w:pPr>
              <w:rPr>
                <w:lang w:val="en-GB"/>
              </w:rPr>
            </w:pPr>
            <w:r w:rsidRPr="0051682D">
              <w:rPr>
                <w:b/>
                <w:lang w:val="en-GB"/>
              </w:rPr>
              <w:t>Guadalajara</w:t>
            </w:r>
            <w:r w:rsidRPr="0051682D">
              <w:rPr>
                <w:lang w:val="en-GB"/>
              </w:rPr>
              <w:t xml:space="preserve">: </w:t>
            </w:r>
            <w:r w:rsidR="00836790" w:rsidRPr="0051682D">
              <w:rPr>
                <w:lang w:val="en-GB"/>
              </w:rPr>
              <w:t>79,000 USD</w:t>
            </w:r>
            <w:r w:rsidR="003D7479" w:rsidRPr="0051682D">
              <w:rPr>
                <w:rFonts w:ascii="Calibri" w:eastAsia="Times New Roman" w:hAnsi="Calibri"/>
                <w:color w:val="000000"/>
                <w:sz w:val="22"/>
                <w:szCs w:val="22"/>
                <w:lang w:val="en-GB"/>
              </w:rPr>
              <w:t>/Mm3</w:t>
            </w:r>
            <w:r w:rsidR="003D7479" w:rsidRPr="0051682D">
              <w:rPr>
                <w:lang w:val="en-GB"/>
              </w:rPr>
              <w:t xml:space="preserve"> </w:t>
            </w:r>
            <w:r w:rsidR="000F24D6" w:rsidRPr="0051682D">
              <w:rPr>
                <w:lang w:val="en-GB"/>
              </w:rPr>
              <w:t xml:space="preserve">(Agua </w:t>
            </w:r>
            <w:proofErr w:type="spellStart"/>
            <w:r w:rsidR="000F24D6" w:rsidRPr="0051682D">
              <w:rPr>
                <w:lang w:val="en-GB"/>
              </w:rPr>
              <w:t>Prieta</w:t>
            </w:r>
            <w:proofErr w:type="spellEnd"/>
            <w:r w:rsidR="000F24D6" w:rsidRPr="0051682D">
              <w:rPr>
                <w:lang w:val="en-GB"/>
              </w:rPr>
              <w:t xml:space="preserve"> y El </w:t>
            </w:r>
            <w:proofErr w:type="spellStart"/>
            <w:r w:rsidR="000F24D6" w:rsidRPr="0051682D">
              <w:rPr>
                <w:lang w:val="en-GB"/>
              </w:rPr>
              <w:t>ahogado</w:t>
            </w:r>
            <w:proofErr w:type="spellEnd"/>
            <w:r w:rsidR="000F24D6" w:rsidRPr="0051682D">
              <w:rPr>
                <w:lang w:val="en-GB"/>
              </w:rPr>
              <w:t>)</w:t>
            </w:r>
          </w:p>
        </w:tc>
        <w:tc>
          <w:tcPr>
            <w:tcW w:w="3432" w:type="dxa"/>
          </w:tcPr>
          <w:p w14:paraId="12026EA6" w14:textId="0FE21F4C" w:rsidR="0067276C" w:rsidRPr="0051682D" w:rsidRDefault="0067276C" w:rsidP="0067276C">
            <w:pPr>
              <w:rPr>
                <w:rFonts w:ascii="Calibri" w:eastAsia="Times New Roman" w:hAnsi="Calibri"/>
                <w:color w:val="000000"/>
                <w:sz w:val="22"/>
                <w:szCs w:val="22"/>
                <w:lang w:val="en-GB"/>
              </w:rPr>
            </w:pPr>
            <w:r w:rsidRPr="0051682D">
              <w:rPr>
                <w:b/>
                <w:lang w:val="en-GB"/>
              </w:rPr>
              <w:t>Guadalajara</w:t>
            </w:r>
            <w:r w:rsidRPr="0051682D">
              <w:rPr>
                <w:lang w:val="en-GB"/>
              </w:rPr>
              <w:t xml:space="preserve">: </w:t>
            </w:r>
            <w:r w:rsidR="00836790" w:rsidRPr="0051682D">
              <w:rPr>
                <w:rFonts w:ascii="Calibri" w:eastAsia="Times New Roman" w:hAnsi="Calibri"/>
                <w:color w:val="000000"/>
                <w:sz w:val="22"/>
                <w:szCs w:val="22"/>
                <w:lang w:val="en-GB"/>
              </w:rPr>
              <w:t>4.5 million USD</w:t>
            </w:r>
            <w:r w:rsidR="003D7479" w:rsidRPr="0051682D">
              <w:rPr>
                <w:rFonts w:ascii="Calibri" w:eastAsia="Times New Roman" w:hAnsi="Calibri"/>
                <w:color w:val="000000"/>
                <w:sz w:val="22"/>
                <w:szCs w:val="22"/>
                <w:lang w:val="en-GB"/>
              </w:rPr>
              <w:t>//Mm3</w:t>
            </w:r>
          </w:p>
          <w:p w14:paraId="380B6FEB" w14:textId="143146EE" w:rsidR="00E3088D" w:rsidRPr="0051682D" w:rsidRDefault="0067276C" w:rsidP="0067276C">
            <w:pPr>
              <w:rPr>
                <w:rFonts w:ascii="Calibri" w:eastAsia="Times New Roman" w:hAnsi="Calibri"/>
                <w:color w:val="000000"/>
                <w:sz w:val="22"/>
                <w:szCs w:val="22"/>
                <w:lang w:val="en-GB"/>
              </w:rPr>
            </w:pPr>
            <w:r w:rsidRPr="0051682D">
              <w:rPr>
                <w:b/>
                <w:lang w:val="en-GB"/>
              </w:rPr>
              <w:t>León</w:t>
            </w:r>
            <w:r w:rsidRPr="0051682D">
              <w:rPr>
                <w:lang w:val="en-GB"/>
              </w:rPr>
              <w:t xml:space="preserve">: </w:t>
            </w:r>
            <w:r w:rsidR="00836790" w:rsidRPr="0051682D">
              <w:rPr>
                <w:rFonts w:ascii="Calibri" w:eastAsia="Times New Roman" w:hAnsi="Calibri"/>
                <w:color w:val="000000"/>
                <w:sz w:val="22"/>
                <w:szCs w:val="22"/>
                <w:lang w:val="en-GB"/>
              </w:rPr>
              <w:t>4.5 million USD</w:t>
            </w:r>
            <w:r w:rsidR="003D7479" w:rsidRPr="0051682D">
              <w:rPr>
                <w:rFonts w:ascii="Calibri" w:eastAsia="Times New Roman" w:hAnsi="Calibri"/>
                <w:color w:val="000000"/>
                <w:sz w:val="22"/>
                <w:szCs w:val="22"/>
                <w:lang w:val="en-GB"/>
              </w:rPr>
              <w:t>//Mm3</w:t>
            </w:r>
          </w:p>
          <w:p w14:paraId="532DB6FF" w14:textId="59DA5BBA" w:rsidR="00D1484E" w:rsidRPr="0051682D" w:rsidRDefault="00836790" w:rsidP="0067276C">
            <w:pPr>
              <w:rPr>
                <w:lang w:val="en-GB"/>
              </w:rPr>
            </w:pPr>
            <w:r w:rsidRPr="0051682D">
              <w:rPr>
                <w:rFonts w:ascii="Calibri" w:eastAsia="Times New Roman" w:hAnsi="Calibri"/>
                <w:color w:val="000000"/>
                <w:sz w:val="22"/>
                <w:szCs w:val="22"/>
                <w:lang w:val="en-GB"/>
              </w:rPr>
              <w:t>(The cost may increase due to the need to treat water for human use.)</w:t>
            </w:r>
          </w:p>
        </w:tc>
      </w:tr>
      <w:tr w:rsidR="00B4784F" w:rsidRPr="0051682D" w14:paraId="71631241" w14:textId="77777777" w:rsidTr="00B4784F">
        <w:tc>
          <w:tcPr>
            <w:tcW w:w="1391" w:type="dxa"/>
          </w:tcPr>
          <w:p w14:paraId="442605AE" w14:textId="69721C4F" w:rsidR="00E3088D" w:rsidRPr="0051682D" w:rsidRDefault="00CD5369">
            <w:pPr>
              <w:rPr>
                <w:b/>
                <w:lang w:val="en-GB"/>
              </w:rPr>
            </w:pPr>
            <w:r w:rsidRPr="0051682D">
              <w:rPr>
                <w:b/>
                <w:lang w:val="en-GB"/>
              </w:rPr>
              <w:t>Max. Potential for reducing demand</w:t>
            </w:r>
          </w:p>
        </w:tc>
        <w:tc>
          <w:tcPr>
            <w:tcW w:w="3119" w:type="dxa"/>
          </w:tcPr>
          <w:p w14:paraId="28E6C6B0" w14:textId="6A34B541" w:rsidR="00507F45" w:rsidRPr="0051682D" w:rsidRDefault="004A3E4A" w:rsidP="00507F45">
            <w:pPr>
              <w:rPr>
                <w:rFonts w:eastAsia="Times New Roman"/>
                <w:color w:val="000000"/>
                <w:sz w:val="22"/>
                <w:szCs w:val="22"/>
                <w:lang w:val="en-GB"/>
              </w:rPr>
            </w:pPr>
            <w:r w:rsidRPr="0051682D">
              <w:rPr>
                <w:b/>
                <w:sz w:val="22"/>
                <w:szCs w:val="22"/>
                <w:lang w:val="en-GB"/>
              </w:rPr>
              <w:t xml:space="preserve">Guadalajara – de un 34% a un </w:t>
            </w:r>
            <w:r w:rsidR="00A70FF4" w:rsidRPr="0051682D">
              <w:rPr>
                <w:b/>
                <w:sz w:val="22"/>
                <w:szCs w:val="22"/>
                <w:lang w:val="en-GB"/>
              </w:rPr>
              <w:t>15</w:t>
            </w:r>
            <w:r w:rsidRPr="0051682D">
              <w:rPr>
                <w:b/>
                <w:sz w:val="22"/>
                <w:szCs w:val="22"/>
                <w:lang w:val="en-GB"/>
              </w:rPr>
              <w:t>%</w:t>
            </w:r>
            <w:r w:rsidR="00507F45" w:rsidRPr="0051682D">
              <w:rPr>
                <w:b/>
                <w:sz w:val="22"/>
                <w:szCs w:val="22"/>
                <w:lang w:val="en-GB"/>
              </w:rPr>
              <w:t xml:space="preserve"> (</w:t>
            </w:r>
            <w:r w:rsidR="00A70FF4" w:rsidRPr="0051682D">
              <w:rPr>
                <w:rFonts w:eastAsia="Times New Roman"/>
                <w:color w:val="000000"/>
                <w:sz w:val="22"/>
                <w:szCs w:val="22"/>
                <w:lang w:val="en-GB"/>
              </w:rPr>
              <w:t xml:space="preserve">30,698,193 </w:t>
            </w:r>
            <w:r w:rsidR="00604654" w:rsidRPr="0051682D">
              <w:rPr>
                <w:rFonts w:eastAsia="Times New Roman"/>
                <w:color w:val="000000"/>
                <w:sz w:val="22"/>
                <w:szCs w:val="22"/>
                <w:lang w:val="en-GB"/>
              </w:rPr>
              <w:t>m</w:t>
            </w:r>
            <w:r w:rsidR="00604654" w:rsidRPr="0051682D">
              <w:rPr>
                <w:rFonts w:eastAsia="Times New Roman"/>
                <w:color w:val="000000"/>
                <w:sz w:val="22"/>
                <w:szCs w:val="22"/>
                <w:vertAlign w:val="superscript"/>
                <w:lang w:val="en-GB"/>
              </w:rPr>
              <w:t>3</w:t>
            </w:r>
            <w:r w:rsidR="00604654" w:rsidRPr="0051682D">
              <w:rPr>
                <w:rFonts w:eastAsia="Times New Roman"/>
                <w:color w:val="000000"/>
                <w:sz w:val="22"/>
                <w:szCs w:val="22"/>
                <w:lang w:val="en-GB"/>
              </w:rPr>
              <w:t>)</w:t>
            </w:r>
          </w:p>
          <w:p w14:paraId="22877DE6" w14:textId="77777777" w:rsidR="004A3E4A" w:rsidRPr="0051682D" w:rsidRDefault="004A3E4A" w:rsidP="00FB1329">
            <w:pPr>
              <w:rPr>
                <w:b/>
                <w:sz w:val="22"/>
                <w:szCs w:val="22"/>
                <w:lang w:val="en-GB"/>
              </w:rPr>
            </w:pPr>
          </w:p>
          <w:p w14:paraId="033F31F2" w14:textId="24F74013" w:rsidR="00A70FF4" w:rsidRPr="0051682D" w:rsidRDefault="004A3E4A" w:rsidP="00A70FF4">
            <w:pPr>
              <w:rPr>
                <w:rFonts w:eastAsia="Times New Roman"/>
                <w:color w:val="000000"/>
                <w:sz w:val="22"/>
                <w:szCs w:val="22"/>
                <w:lang w:val="en-GB"/>
              </w:rPr>
            </w:pPr>
            <w:r w:rsidRPr="0051682D">
              <w:rPr>
                <w:b/>
                <w:sz w:val="22"/>
                <w:szCs w:val="22"/>
                <w:lang w:val="en-GB"/>
              </w:rPr>
              <w:t xml:space="preserve">León – de un 32% a un </w:t>
            </w:r>
            <w:r w:rsidR="00A70FF4" w:rsidRPr="0051682D">
              <w:rPr>
                <w:b/>
                <w:sz w:val="22"/>
                <w:szCs w:val="22"/>
                <w:lang w:val="en-GB"/>
              </w:rPr>
              <w:t>15</w:t>
            </w:r>
            <w:r w:rsidRPr="0051682D">
              <w:rPr>
                <w:b/>
                <w:sz w:val="22"/>
                <w:szCs w:val="22"/>
                <w:lang w:val="en-GB"/>
              </w:rPr>
              <w:t>% (</w:t>
            </w:r>
            <w:r w:rsidR="00A70FF4" w:rsidRPr="0051682D">
              <w:rPr>
                <w:rFonts w:eastAsia="Times New Roman"/>
                <w:color w:val="000000"/>
                <w:sz w:val="22"/>
                <w:szCs w:val="22"/>
                <w:lang w:val="en-GB"/>
              </w:rPr>
              <w:t>18,606,240 m</w:t>
            </w:r>
            <w:r w:rsidR="00A70FF4" w:rsidRPr="0051682D">
              <w:rPr>
                <w:rFonts w:eastAsia="Times New Roman"/>
                <w:color w:val="000000"/>
                <w:sz w:val="22"/>
                <w:szCs w:val="22"/>
                <w:vertAlign w:val="superscript"/>
                <w:lang w:val="en-GB"/>
              </w:rPr>
              <w:t>3</w:t>
            </w:r>
            <w:r w:rsidR="00A70FF4" w:rsidRPr="0051682D">
              <w:rPr>
                <w:rFonts w:eastAsia="Times New Roman"/>
                <w:color w:val="000000"/>
                <w:sz w:val="22"/>
                <w:szCs w:val="22"/>
                <w:lang w:val="en-GB"/>
              </w:rPr>
              <w:t>)</w:t>
            </w:r>
          </w:p>
          <w:p w14:paraId="01B4BD28" w14:textId="466753F4" w:rsidR="004A3E4A" w:rsidRPr="0051682D" w:rsidRDefault="004A3E4A" w:rsidP="00FB1329">
            <w:pPr>
              <w:rPr>
                <w:b/>
                <w:sz w:val="22"/>
                <w:szCs w:val="22"/>
                <w:lang w:val="en-GB"/>
              </w:rPr>
            </w:pPr>
          </w:p>
        </w:tc>
        <w:tc>
          <w:tcPr>
            <w:tcW w:w="3112" w:type="dxa"/>
          </w:tcPr>
          <w:p w14:paraId="2C7ADD63" w14:textId="482497EA" w:rsidR="00724E9E" w:rsidRPr="0051682D" w:rsidRDefault="00724E9E" w:rsidP="00724E9E">
            <w:pPr>
              <w:rPr>
                <w:rFonts w:eastAsia="Times New Roman"/>
                <w:color w:val="000000"/>
                <w:sz w:val="22"/>
                <w:szCs w:val="22"/>
                <w:vertAlign w:val="superscript"/>
                <w:lang w:val="en-GB"/>
              </w:rPr>
            </w:pPr>
            <w:r w:rsidRPr="0051682D">
              <w:rPr>
                <w:b/>
                <w:sz w:val="22"/>
                <w:szCs w:val="22"/>
                <w:lang w:val="en-GB"/>
              </w:rPr>
              <w:t>Guadalajara</w:t>
            </w:r>
            <w:r w:rsidRPr="0051682D">
              <w:rPr>
                <w:sz w:val="22"/>
                <w:szCs w:val="22"/>
                <w:lang w:val="en-GB"/>
              </w:rPr>
              <w:t xml:space="preserve">: </w:t>
            </w:r>
            <w:r w:rsidR="007A3010" w:rsidRPr="0051682D">
              <w:rPr>
                <w:rFonts w:eastAsia="Times New Roman"/>
                <w:color w:val="000000"/>
                <w:sz w:val="22"/>
                <w:szCs w:val="22"/>
                <w:lang w:val="en-GB"/>
              </w:rPr>
              <w:t xml:space="preserve">21,128,973 </w:t>
            </w:r>
            <w:r w:rsidR="00AD223B" w:rsidRPr="0051682D">
              <w:rPr>
                <w:rFonts w:eastAsia="Times New Roman"/>
                <w:color w:val="000000"/>
                <w:sz w:val="22"/>
                <w:szCs w:val="22"/>
                <w:lang w:val="en-GB"/>
              </w:rPr>
              <w:t>m</w:t>
            </w:r>
            <w:r w:rsidR="00AF2CF7" w:rsidRPr="0051682D">
              <w:rPr>
                <w:rFonts w:eastAsia="Times New Roman"/>
                <w:color w:val="000000"/>
                <w:sz w:val="22"/>
                <w:szCs w:val="22"/>
                <w:vertAlign w:val="superscript"/>
                <w:lang w:val="en-GB"/>
              </w:rPr>
              <w:t>3</w:t>
            </w:r>
          </w:p>
          <w:p w14:paraId="008BFCC7" w14:textId="77777777" w:rsidR="00724E9E" w:rsidRPr="0051682D" w:rsidRDefault="00724E9E" w:rsidP="00724E9E">
            <w:pPr>
              <w:rPr>
                <w:sz w:val="22"/>
                <w:szCs w:val="22"/>
                <w:lang w:val="en-GB"/>
              </w:rPr>
            </w:pPr>
          </w:p>
          <w:p w14:paraId="0DC94BF3" w14:textId="6BC2EDC4" w:rsidR="00E3088D" w:rsidRPr="0051682D" w:rsidRDefault="00724E9E" w:rsidP="008F4304">
            <w:pPr>
              <w:rPr>
                <w:rFonts w:eastAsia="Times New Roman"/>
                <w:color w:val="000000"/>
                <w:sz w:val="22"/>
                <w:szCs w:val="22"/>
                <w:vertAlign w:val="superscript"/>
                <w:lang w:val="en-GB"/>
              </w:rPr>
            </w:pPr>
            <w:r w:rsidRPr="0051682D">
              <w:rPr>
                <w:b/>
                <w:sz w:val="22"/>
                <w:szCs w:val="22"/>
                <w:lang w:val="en-GB"/>
              </w:rPr>
              <w:t>León</w:t>
            </w:r>
            <w:r w:rsidRPr="0051682D">
              <w:rPr>
                <w:sz w:val="22"/>
                <w:szCs w:val="22"/>
                <w:lang w:val="en-GB"/>
              </w:rPr>
              <w:t xml:space="preserve">: </w:t>
            </w:r>
            <w:r w:rsidR="007A3010" w:rsidRPr="0051682D">
              <w:rPr>
                <w:rFonts w:eastAsia="Times New Roman"/>
                <w:color w:val="000000"/>
                <w:sz w:val="22"/>
                <w:szCs w:val="22"/>
                <w:lang w:val="en-GB"/>
              </w:rPr>
              <w:t>9,751,820</w:t>
            </w:r>
            <w:r w:rsidR="00AF2CF7" w:rsidRPr="0051682D">
              <w:rPr>
                <w:rFonts w:eastAsia="Times New Roman"/>
                <w:color w:val="000000"/>
                <w:sz w:val="22"/>
                <w:szCs w:val="22"/>
                <w:lang w:val="en-GB"/>
              </w:rPr>
              <w:t xml:space="preserve"> m</w:t>
            </w:r>
            <w:r w:rsidR="00AF2CF7" w:rsidRPr="0051682D">
              <w:rPr>
                <w:rFonts w:eastAsia="Times New Roman"/>
                <w:color w:val="000000"/>
                <w:sz w:val="22"/>
                <w:szCs w:val="22"/>
                <w:vertAlign w:val="superscript"/>
                <w:lang w:val="en-GB"/>
              </w:rPr>
              <w:t>3</w:t>
            </w:r>
          </w:p>
        </w:tc>
        <w:tc>
          <w:tcPr>
            <w:tcW w:w="3336" w:type="dxa"/>
          </w:tcPr>
          <w:p w14:paraId="5C662529" w14:textId="77777777" w:rsidR="00836790" w:rsidRPr="0051682D" w:rsidRDefault="003D2EBE" w:rsidP="00836790">
            <w:pPr>
              <w:rPr>
                <w:sz w:val="22"/>
                <w:szCs w:val="22"/>
                <w:lang w:val="en-GB"/>
              </w:rPr>
            </w:pPr>
            <w:r w:rsidRPr="0051682D">
              <w:rPr>
                <w:b/>
                <w:sz w:val="22"/>
                <w:szCs w:val="22"/>
                <w:lang w:val="en-GB"/>
              </w:rPr>
              <w:t>Guadalajara</w:t>
            </w:r>
            <w:r w:rsidRPr="0051682D">
              <w:rPr>
                <w:sz w:val="22"/>
                <w:szCs w:val="22"/>
                <w:lang w:val="en-GB"/>
              </w:rPr>
              <w:t xml:space="preserve">: </w:t>
            </w:r>
            <w:r w:rsidR="00726B91" w:rsidRPr="0051682D">
              <w:rPr>
                <w:sz w:val="22"/>
                <w:szCs w:val="22"/>
                <w:lang w:val="en-GB"/>
              </w:rPr>
              <w:t xml:space="preserve">a) </w:t>
            </w:r>
            <w:r w:rsidR="00836790" w:rsidRPr="0051682D">
              <w:rPr>
                <w:sz w:val="22"/>
                <w:szCs w:val="22"/>
                <w:lang w:val="en-GB"/>
              </w:rPr>
              <w:t>potential to reduce industrial demand:</w:t>
            </w:r>
          </w:p>
          <w:p w14:paraId="55AC6EC2" w14:textId="77777777" w:rsidR="00836790" w:rsidRPr="0051682D" w:rsidRDefault="00836790" w:rsidP="00836790">
            <w:pPr>
              <w:rPr>
                <w:sz w:val="22"/>
                <w:szCs w:val="22"/>
                <w:lang w:val="en-GB"/>
              </w:rPr>
            </w:pPr>
            <w:r w:rsidRPr="0051682D">
              <w:rPr>
                <w:sz w:val="22"/>
                <w:szCs w:val="22"/>
                <w:lang w:val="en-GB"/>
              </w:rPr>
              <w:t>9,682,115 m3</w:t>
            </w:r>
          </w:p>
          <w:p w14:paraId="15950A28" w14:textId="5321F2A6" w:rsidR="003D2EBE" w:rsidRPr="0051682D" w:rsidRDefault="00836790" w:rsidP="00836790">
            <w:pPr>
              <w:rPr>
                <w:bCs/>
                <w:sz w:val="22"/>
                <w:szCs w:val="22"/>
                <w:u w:val="single"/>
                <w:lang w:val="en-GB"/>
              </w:rPr>
            </w:pPr>
            <w:r w:rsidRPr="0051682D">
              <w:rPr>
                <w:sz w:val="22"/>
                <w:szCs w:val="22"/>
                <w:lang w:val="en-GB"/>
              </w:rPr>
              <w:t>b) Agricultural use, potential to reduce over-exploitation of aquifers:</w:t>
            </w:r>
            <w:r w:rsidR="0043066F" w:rsidRPr="0051682D">
              <w:rPr>
                <w:bCs/>
                <w:sz w:val="22"/>
                <w:szCs w:val="22"/>
                <w:u w:val="single"/>
                <w:lang w:val="en-GB"/>
              </w:rPr>
              <w:t>100,643,275</w:t>
            </w:r>
            <w:r w:rsidR="00865240" w:rsidRPr="0051682D">
              <w:rPr>
                <w:bCs/>
                <w:sz w:val="22"/>
                <w:szCs w:val="22"/>
                <w:u w:val="single"/>
                <w:lang w:val="en-GB"/>
              </w:rPr>
              <w:t xml:space="preserve"> </w:t>
            </w:r>
            <w:r w:rsidR="00865240" w:rsidRPr="0051682D">
              <w:rPr>
                <w:rFonts w:eastAsia="Times New Roman"/>
                <w:color w:val="000000"/>
                <w:sz w:val="22"/>
                <w:szCs w:val="22"/>
                <w:lang w:val="en-GB"/>
              </w:rPr>
              <w:t>m</w:t>
            </w:r>
            <w:r w:rsidR="00865240" w:rsidRPr="0051682D">
              <w:rPr>
                <w:rFonts w:eastAsia="Times New Roman"/>
                <w:color w:val="000000"/>
                <w:sz w:val="22"/>
                <w:szCs w:val="22"/>
                <w:vertAlign w:val="superscript"/>
                <w:lang w:val="en-GB"/>
              </w:rPr>
              <w:t>3</w:t>
            </w:r>
          </w:p>
          <w:p w14:paraId="5889FCCC" w14:textId="120FE5D1" w:rsidR="00555E71" w:rsidRPr="0051682D" w:rsidRDefault="003D2EBE" w:rsidP="00555E71">
            <w:pPr>
              <w:rPr>
                <w:sz w:val="22"/>
                <w:szCs w:val="22"/>
                <w:lang w:val="en-GB"/>
              </w:rPr>
            </w:pPr>
            <w:r w:rsidRPr="0051682D">
              <w:rPr>
                <w:b/>
                <w:sz w:val="22"/>
                <w:szCs w:val="22"/>
                <w:lang w:val="en-GB"/>
              </w:rPr>
              <w:t>León</w:t>
            </w:r>
            <w:r w:rsidRPr="0051682D">
              <w:rPr>
                <w:sz w:val="22"/>
                <w:szCs w:val="22"/>
                <w:lang w:val="en-GB"/>
              </w:rPr>
              <w:t>:</w:t>
            </w:r>
            <w:r w:rsidR="0043066F" w:rsidRPr="0051682D">
              <w:rPr>
                <w:sz w:val="22"/>
                <w:szCs w:val="22"/>
                <w:lang w:val="en-GB"/>
              </w:rPr>
              <w:t xml:space="preserve"> </w:t>
            </w:r>
            <w:r w:rsidR="00555E71" w:rsidRPr="0051682D">
              <w:rPr>
                <w:sz w:val="22"/>
                <w:szCs w:val="22"/>
                <w:lang w:val="en-GB"/>
              </w:rPr>
              <w:t xml:space="preserve">a) </w:t>
            </w:r>
            <w:r w:rsidR="00555E71" w:rsidRPr="0051682D">
              <w:rPr>
                <w:bCs/>
                <w:sz w:val="22"/>
                <w:szCs w:val="22"/>
                <w:u w:val="single"/>
                <w:lang w:val="en-GB"/>
              </w:rPr>
              <w:t>4,270,357</w:t>
            </w:r>
            <w:r w:rsidR="00865240" w:rsidRPr="0051682D">
              <w:rPr>
                <w:bCs/>
                <w:sz w:val="22"/>
                <w:szCs w:val="22"/>
                <w:u w:val="single"/>
                <w:lang w:val="en-GB"/>
              </w:rPr>
              <w:t xml:space="preserve"> </w:t>
            </w:r>
            <w:r w:rsidR="00865240" w:rsidRPr="0051682D">
              <w:rPr>
                <w:rFonts w:eastAsia="Times New Roman"/>
                <w:color w:val="000000"/>
                <w:sz w:val="22"/>
                <w:szCs w:val="22"/>
                <w:lang w:val="en-GB"/>
              </w:rPr>
              <w:t>m</w:t>
            </w:r>
            <w:r w:rsidR="00865240" w:rsidRPr="0051682D">
              <w:rPr>
                <w:rFonts w:eastAsia="Times New Roman"/>
                <w:color w:val="000000"/>
                <w:sz w:val="22"/>
                <w:szCs w:val="22"/>
                <w:vertAlign w:val="superscript"/>
                <w:lang w:val="en-GB"/>
              </w:rPr>
              <w:t>3</w:t>
            </w:r>
          </w:p>
          <w:p w14:paraId="7E736764" w14:textId="47E9B9BA" w:rsidR="00E3088D" w:rsidRPr="0051682D" w:rsidRDefault="00555E71" w:rsidP="003D2EBE">
            <w:pPr>
              <w:rPr>
                <w:sz w:val="22"/>
                <w:szCs w:val="22"/>
                <w:lang w:val="en-GB"/>
              </w:rPr>
            </w:pPr>
            <w:r w:rsidRPr="0051682D">
              <w:rPr>
                <w:sz w:val="22"/>
                <w:szCs w:val="22"/>
                <w:lang w:val="en-GB"/>
              </w:rPr>
              <w:t xml:space="preserve">b) </w:t>
            </w:r>
            <w:r w:rsidRPr="0051682D">
              <w:rPr>
                <w:bCs/>
                <w:sz w:val="22"/>
                <w:szCs w:val="22"/>
                <w:u w:val="single"/>
                <w:lang w:val="en-GB"/>
              </w:rPr>
              <w:t>63,159,289</w:t>
            </w:r>
            <w:r w:rsidR="00865240" w:rsidRPr="0051682D">
              <w:rPr>
                <w:bCs/>
                <w:sz w:val="22"/>
                <w:szCs w:val="22"/>
                <w:u w:val="single"/>
                <w:lang w:val="en-GB"/>
              </w:rPr>
              <w:t xml:space="preserve"> </w:t>
            </w:r>
            <w:r w:rsidR="00865240" w:rsidRPr="0051682D">
              <w:rPr>
                <w:rFonts w:eastAsia="Times New Roman"/>
                <w:color w:val="000000"/>
                <w:sz w:val="22"/>
                <w:szCs w:val="22"/>
                <w:lang w:val="en-GB"/>
              </w:rPr>
              <w:t>m</w:t>
            </w:r>
            <w:r w:rsidR="00865240" w:rsidRPr="0051682D">
              <w:rPr>
                <w:rFonts w:eastAsia="Times New Roman"/>
                <w:color w:val="000000"/>
                <w:sz w:val="22"/>
                <w:szCs w:val="22"/>
                <w:vertAlign w:val="superscript"/>
                <w:lang w:val="en-GB"/>
              </w:rPr>
              <w:t>3</w:t>
            </w:r>
          </w:p>
        </w:tc>
        <w:tc>
          <w:tcPr>
            <w:tcW w:w="3432" w:type="dxa"/>
          </w:tcPr>
          <w:p w14:paraId="5B962B23" w14:textId="32700C0D" w:rsidR="0049124B" w:rsidRPr="0051682D" w:rsidRDefault="0049124B" w:rsidP="0049124B">
            <w:pPr>
              <w:rPr>
                <w:rFonts w:eastAsia="Times New Roman"/>
                <w:color w:val="000000"/>
                <w:sz w:val="22"/>
                <w:szCs w:val="22"/>
                <w:lang w:val="en-GB"/>
              </w:rPr>
            </w:pPr>
            <w:r w:rsidRPr="0051682D">
              <w:rPr>
                <w:b/>
                <w:sz w:val="22"/>
                <w:szCs w:val="22"/>
                <w:lang w:val="en-GB"/>
              </w:rPr>
              <w:t>Guadalajara</w:t>
            </w:r>
            <w:r w:rsidRPr="0051682D">
              <w:rPr>
                <w:sz w:val="22"/>
                <w:szCs w:val="22"/>
                <w:lang w:val="en-GB"/>
              </w:rPr>
              <w:t xml:space="preserve">: </w:t>
            </w:r>
            <w:r w:rsidR="005E02E8" w:rsidRPr="0051682D">
              <w:rPr>
                <w:rFonts w:eastAsia="Times New Roman"/>
                <w:color w:val="000000"/>
                <w:sz w:val="22"/>
                <w:szCs w:val="22"/>
                <w:lang w:val="en-GB"/>
              </w:rPr>
              <w:t>33,000,000</w:t>
            </w:r>
            <w:r w:rsidRPr="0051682D">
              <w:rPr>
                <w:rFonts w:eastAsia="Times New Roman"/>
                <w:color w:val="000000"/>
                <w:sz w:val="22"/>
                <w:szCs w:val="22"/>
                <w:lang w:val="en-GB"/>
              </w:rPr>
              <w:t xml:space="preserve"> </w:t>
            </w:r>
            <w:r w:rsidR="00865240" w:rsidRPr="0051682D">
              <w:rPr>
                <w:rFonts w:eastAsia="Times New Roman"/>
                <w:color w:val="000000"/>
                <w:sz w:val="22"/>
                <w:szCs w:val="22"/>
                <w:lang w:val="en-GB"/>
              </w:rPr>
              <w:t>m</w:t>
            </w:r>
            <w:r w:rsidR="00865240" w:rsidRPr="0051682D">
              <w:rPr>
                <w:rFonts w:eastAsia="Times New Roman"/>
                <w:color w:val="000000"/>
                <w:sz w:val="22"/>
                <w:szCs w:val="22"/>
                <w:vertAlign w:val="superscript"/>
                <w:lang w:val="en-GB"/>
              </w:rPr>
              <w:t>3</w:t>
            </w:r>
          </w:p>
          <w:p w14:paraId="0B043384" w14:textId="77777777" w:rsidR="00E3088D" w:rsidRPr="0051682D" w:rsidRDefault="0049124B" w:rsidP="005E02E8">
            <w:pPr>
              <w:rPr>
                <w:rFonts w:eastAsia="Times New Roman"/>
                <w:color w:val="000000"/>
                <w:sz w:val="22"/>
                <w:szCs w:val="22"/>
                <w:vertAlign w:val="superscript"/>
                <w:lang w:val="en-GB"/>
              </w:rPr>
            </w:pPr>
            <w:r w:rsidRPr="0051682D">
              <w:rPr>
                <w:b/>
                <w:sz w:val="22"/>
                <w:szCs w:val="22"/>
                <w:lang w:val="en-GB"/>
              </w:rPr>
              <w:t>León</w:t>
            </w:r>
            <w:r w:rsidRPr="0051682D">
              <w:rPr>
                <w:sz w:val="22"/>
                <w:szCs w:val="22"/>
                <w:lang w:val="en-GB"/>
              </w:rPr>
              <w:t xml:space="preserve">: </w:t>
            </w:r>
            <w:r w:rsidR="005E02E8" w:rsidRPr="0051682D">
              <w:rPr>
                <w:rFonts w:eastAsia="Times New Roman"/>
                <w:color w:val="000000"/>
                <w:sz w:val="22"/>
                <w:szCs w:val="22"/>
                <w:lang w:val="en-GB"/>
              </w:rPr>
              <w:t>14,000,000</w:t>
            </w:r>
            <w:r w:rsidR="00865240" w:rsidRPr="0051682D">
              <w:rPr>
                <w:rFonts w:eastAsia="Times New Roman"/>
                <w:color w:val="000000"/>
                <w:sz w:val="22"/>
                <w:szCs w:val="22"/>
                <w:lang w:val="en-GB"/>
              </w:rPr>
              <w:t xml:space="preserve"> m</w:t>
            </w:r>
            <w:r w:rsidR="00865240" w:rsidRPr="0051682D">
              <w:rPr>
                <w:rFonts w:eastAsia="Times New Roman"/>
                <w:color w:val="000000"/>
                <w:sz w:val="22"/>
                <w:szCs w:val="22"/>
                <w:vertAlign w:val="superscript"/>
                <w:lang w:val="en-GB"/>
              </w:rPr>
              <w:t>3</w:t>
            </w:r>
          </w:p>
          <w:p w14:paraId="3B3905F3" w14:textId="77777777" w:rsidR="005E02E8" w:rsidRPr="0051682D" w:rsidRDefault="005E02E8" w:rsidP="005E02E8">
            <w:pPr>
              <w:rPr>
                <w:rFonts w:eastAsia="Times New Roman"/>
                <w:color w:val="000000"/>
                <w:sz w:val="22"/>
                <w:szCs w:val="22"/>
                <w:vertAlign w:val="superscript"/>
                <w:lang w:val="en-GB"/>
              </w:rPr>
            </w:pPr>
          </w:p>
          <w:p w14:paraId="2C526E6D" w14:textId="1472CFAE" w:rsidR="005E02E8" w:rsidRPr="0051682D" w:rsidRDefault="00836790" w:rsidP="005E02E8">
            <w:pPr>
              <w:rPr>
                <w:b/>
                <w:sz w:val="22"/>
                <w:szCs w:val="22"/>
                <w:lang w:val="en-GB"/>
              </w:rPr>
            </w:pPr>
            <w:r w:rsidRPr="0051682D">
              <w:rPr>
                <w:rFonts w:eastAsia="Times New Roman"/>
                <w:color w:val="000000"/>
                <w:sz w:val="22"/>
                <w:szCs w:val="22"/>
                <w:lang w:val="en-GB"/>
              </w:rPr>
              <w:t>(Due to the pollutants present in storm water, it is recommended only for use in toilets. Studies mention that this use uses about 18% of the total)</w:t>
            </w:r>
          </w:p>
        </w:tc>
      </w:tr>
    </w:tbl>
    <w:p w14:paraId="4D265C12" w14:textId="4FD3EC1D" w:rsidR="00D1484E" w:rsidRPr="0051682D" w:rsidRDefault="00D1484E">
      <w:pPr>
        <w:rPr>
          <w:lang w:val="en-GB"/>
        </w:rPr>
      </w:pPr>
    </w:p>
    <w:p w14:paraId="52BFA0BD" w14:textId="77777777" w:rsidR="00887952" w:rsidRPr="0051682D" w:rsidRDefault="00887952">
      <w:pPr>
        <w:rPr>
          <w:lang w:val="en-GB"/>
        </w:rPr>
      </w:pPr>
    </w:p>
    <w:p w14:paraId="1FEA38A7" w14:textId="77777777" w:rsidR="00887952" w:rsidRPr="0051682D" w:rsidRDefault="00887952">
      <w:pPr>
        <w:rPr>
          <w:lang w:val="en-GB"/>
        </w:rPr>
      </w:pPr>
    </w:p>
    <w:p w14:paraId="5866B2E7" w14:textId="77777777" w:rsidR="00836790" w:rsidRPr="0051682D" w:rsidRDefault="00836790">
      <w:pPr>
        <w:rPr>
          <w:lang w:val="en-GB"/>
        </w:rPr>
      </w:pPr>
    </w:p>
    <w:p w14:paraId="76EA37A2" w14:textId="77777777" w:rsidR="00836790" w:rsidRPr="0051682D" w:rsidRDefault="00836790">
      <w:pPr>
        <w:rPr>
          <w:lang w:val="en-GB"/>
        </w:rPr>
      </w:pPr>
    </w:p>
    <w:p w14:paraId="12653B63" w14:textId="77777777" w:rsidR="00836790" w:rsidRPr="0051682D" w:rsidRDefault="00836790">
      <w:pPr>
        <w:rPr>
          <w:lang w:val="en-GB"/>
        </w:rPr>
      </w:pPr>
    </w:p>
    <w:p w14:paraId="50A4106B" w14:textId="77777777" w:rsidR="00836790" w:rsidRPr="0051682D" w:rsidRDefault="00836790">
      <w:pPr>
        <w:rPr>
          <w:lang w:val="en-GB"/>
        </w:rPr>
      </w:pPr>
    </w:p>
    <w:p w14:paraId="4116AF57" w14:textId="77777777" w:rsidR="00836790" w:rsidRPr="0051682D" w:rsidRDefault="00836790">
      <w:pPr>
        <w:rPr>
          <w:lang w:val="en-GB"/>
        </w:rPr>
      </w:pPr>
    </w:p>
    <w:p w14:paraId="59B4F93C" w14:textId="77777777" w:rsidR="00CD5369" w:rsidRPr="0051682D" w:rsidRDefault="00CD5369">
      <w:pPr>
        <w:rPr>
          <w:lang w:val="en-GB"/>
        </w:rPr>
      </w:pPr>
    </w:p>
    <w:p w14:paraId="18722BC9" w14:textId="46B8B25B" w:rsidR="007E1234" w:rsidRPr="0051682D" w:rsidRDefault="00925788" w:rsidP="001A7095">
      <w:pPr>
        <w:pStyle w:val="Heading2"/>
        <w:rPr>
          <w:lang w:val="en-GB"/>
        </w:rPr>
      </w:pPr>
      <w:r w:rsidRPr="0051682D">
        <w:rPr>
          <w:lang w:val="en-GB"/>
        </w:rPr>
        <w:t>Second period 2024-2029 (3 of</w:t>
      </w:r>
      <w:r w:rsidR="007E1234" w:rsidRPr="0051682D">
        <w:rPr>
          <w:lang w:val="en-GB"/>
        </w:rPr>
        <w:t xml:space="preserve"> 3)</w:t>
      </w:r>
    </w:p>
    <w:p w14:paraId="6F0681AD" w14:textId="77777777" w:rsidR="007E1234" w:rsidRPr="0051682D" w:rsidRDefault="007E1234" w:rsidP="007E1234">
      <w:pPr>
        <w:rPr>
          <w:lang w:val="en-GB"/>
        </w:rPr>
      </w:pPr>
    </w:p>
    <w:p w14:paraId="67A9CADF" w14:textId="394E74F9" w:rsidR="007E1234" w:rsidRPr="0051682D" w:rsidRDefault="00925788" w:rsidP="007E1234">
      <w:pPr>
        <w:rPr>
          <w:lang w:val="en-GB"/>
        </w:rPr>
      </w:pPr>
      <w:r w:rsidRPr="0051682D">
        <w:rPr>
          <w:lang w:val="en-GB"/>
        </w:rPr>
        <w:t>Third</w:t>
      </w:r>
      <w:r w:rsidR="007E1234" w:rsidRPr="0051682D">
        <w:rPr>
          <w:lang w:val="en-GB"/>
        </w:rPr>
        <w:t xml:space="preserve"> </w:t>
      </w:r>
      <w:r w:rsidR="0051682D" w:rsidRPr="0051682D">
        <w:rPr>
          <w:lang w:val="en-GB"/>
        </w:rPr>
        <w:t>decision</w:t>
      </w:r>
    </w:p>
    <w:tbl>
      <w:tblPr>
        <w:tblStyle w:val="TableGrid"/>
        <w:tblW w:w="0" w:type="auto"/>
        <w:tblLook w:val="04A0" w:firstRow="1" w:lastRow="0" w:firstColumn="1" w:lastColumn="0" w:noHBand="0" w:noVBand="1"/>
      </w:tblPr>
      <w:tblGrid>
        <w:gridCol w:w="1574"/>
        <w:gridCol w:w="2599"/>
        <w:gridCol w:w="2945"/>
        <w:gridCol w:w="3856"/>
        <w:gridCol w:w="3416"/>
      </w:tblGrid>
      <w:tr w:rsidR="008262EC" w:rsidRPr="0051682D" w14:paraId="47263CAE" w14:textId="77777777" w:rsidTr="008262EC">
        <w:tc>
          <w:tcPr>
            <w:tcW w:w="1574" w:type="dxa"/>
            <w:vMerge w:val="restart"/>
          </w:tcPr>
          <w:p w14:paraId="1755435C" w14:textId="77777777" w:rsidR="008262EC" w:rsidRPr="0051682D" w:rsidRDefault="008262EC">
            <w:pPr>
              <w:rPr>
                <w:lang w:val="en-GB"/>
              </w:rPr>
            </w:pPr>
          </w:p>
        </w:tc>
        <w:tc>
          <w:tcPr>
            <w:tcW w:w="2599" w:type="dxa"/>
            <w:vAlign w:val="bottom"/>
          </w:tcPr>
          <w:p w14:paraId="3D05CCA1" w14:textId="1FA4DE25" w:rsidR="008262EC" w:rsidRPr="0051682D" w:rsidRDefault="008262EC" w:rsidP="00CD5369">
            <w:pPr>
              <w:rPr>
                <w:b/>
                <w:lang w:val="en-GB"/>
              </w:rPr>
            </w:pPr>
            <w:r w:rsidRPr="0051682D">
              <w:rPr>
                <w:rFonts w:ascii="Calibri" w:eastAsia="Times New Roman" w:hAnsi="Calibri"/>
                <w:b/>
                <w:color w:val="000000"/>
                <w:sz w:val="22"/>
                <w:szCs w:val="22"/>
                <w:lang w:val="en-GB"/>
              </w:rPr>
              <w:t>Limit</w:t>
            </w:r>
            <w:r w:rsidR="00CD5369" w:rsidRPr="0051682D">
              <w:rPr>
                <w:rFonts w:ascii="Calibri" w:eastAsia="Times New Roman" w:hAnsi="Calibri"/>
                <w:b/>
                <w:color w:val="000000"/>
                <w:sz w:val="22"/>
                <w:szCs w:val="22"/>
                <w:lang w:val="en-GB"/>
              </w:rPr>
              <w:t xml:space="preserve"> agricultural growth</w:t>
            </w:r>
          </w:p>
        </w:tc>
        <w:tc>
          <w:tcPr>
            <w:tcW w:w="2945" w:type="dxa"/>
            <w:vAlign w:val="bottom"/>
          </w:tcPr>
          <w:p w14:paraId="22881CC6" w14:textId="42791FA7" w:rsidR="008262EC" w:rsidRPr="0051682D" w:rsidRDefault="00CD5369" w:rsidP="00CD5369">
            <w:pPr>
              <w:rPr>
                <w:b/>
                <w:lang w:val="en-GB"/>
              </w:rPr>
            </w:pPr>
            <w:r w:rsidRPr="0051682D">
              <w:rPr>
                <w:rFonts w:ascii="Calibri" w:eastAsia="Times New Roman" w:hAnsi="Calibri"/>
                <w:b/>
                <w:color w:val="000000"/>
                <w:sz w:val="22"/>
                <w:szCs w:val="22"/>
                <w:lang w:val="en-GB"/>
              </w:rPr>
              <w:t>Limit urban growth</w:t>
            </w:r>
          </w:p>
        </w:tc>
        <w:tc>
          <w:tcPr>
            <w:tcW w:w="3856" w:type="dxa"/>
            <w:vAlign w:val="bottom"/>
          </w:tcPr>
          <w:p w14:paraId="5AC49B10" w14:textId="35A4FF3A" w:rsidR="008262EC" w:rsidRPr="0051682D" w:rsidRDefault="00CD5369">
            <w:pPr>
              <w:rPr>
                <w:b/>
                <w:lang w:val="en-GB"/>
              </w:rPr>
            </w:pPr>
            <w:r w:rsidRPr="0051682D">
              <w:rPr>
                <w:rFonts w:ascii="Calibri" w:eastAsia="Times New Roman" w:hAnsi="Calibri"/>
                <w:b/>
                <w:color w:val="000000"/>
                <w:sz w:val="22"/>
                <w:szCs w:val="22"/>
                <w:lang w:val="en-GB"/>
              </w:rPr>
              <w:t>Without limits</w:t>
            </w:r>
          </w:p>
        </w:tc>
        <w:tc>
          <w:tcPr>
            <w:tcW w:w="3416" w:type="dxa"/>
            <w:vAlign w:val="bottom"/>
          </w:tcPr>
          <w:p w14:paraId="437DAB6D" w14:textId="0A867EBC" w:rsidR="008262EC" w:rsidRPr="0051682D" w:rsidRDefault="00CD5369" w:rsidP="003C5B56">
            <w:pPr>
              <w:rPr>
                <w:b/>
                <w:lang w:val="en-GB"/>
              </w:rPr>
            </w:pPr>
            <w:r w:rsidRPr="0051682D">
              <w:rPr>
                <w:rFonts w:ascii="Calibri" w:eastAsia="Times New Roman" w:hAnsi="Calibri"/>
                <w:b/>
                <w:color w:val="000000"/>
                <w:sz w:val="22"/>
                <w:szCs w:val="22"/>
                <w:lang w:val="en-GB"/>
              </w:rPr>
              <w:t xml:space="preserve">Modernize irrigation to </w:t>
            </w:r>
            <w:r w:rsidR="003D7479" w:rsidRPr="0051682D">
              <w:rPr>
                <w:rFonts w:ascii="Calibri" w:eastAsia="Times New Roman" w:hAnsi="Calibri"/>
                <w:b/>
                <w:color w:val="000000"/>
                <w:sz w:val="22"/>
                <w:szCs w:val="22"/>
                <w:lang w:val="en-GB"/>
              </w:rPr>
              <w:t>save</w:t>
            </w:r>
            <w:r w:rsidRPr="0051682D">
              <w:rPr>
                <w:rFonts w:ascii="Calibri" w:eastAsia="Times New Roman" w:hAnsi="Calibri"/>
                <w:b/>
                <w:color w:val="000000"/>
                <w:sz w:val="22"/>
                <w:szCs w:val="22"/>
                <w:lang w:val="en-GB"/>
              </w:rPr>
              <w:t xml:space="preserve"> w</w:t>
            </w:r>
            <w:r w:rsidR="003D7479" w:rsidRPr="0051682D">
              <w:rPr>
                <w:rFonts w:ascii="Calibri" w:eastAsia="Times New Roman" w:hAnsi="Calibri"/>
                <w:b/>
                <w:color w:val="000000"/>
                <w:sz w:val="22"/>
                <w:szCs w:val="22"/>
                <w:lang w:val="en-GB"/>
              </w:rPr>
              <w:t>a</w:t>
            </w:r>
            <w:r w:rsidRPr="0051682D">
              <w:rPr>
                <w:rFonts w:ascii="Calibri" w:eastAsia="Times New Roman" w:hAnsi="Calibri"/>
                <w:b/>
                <w:color w:val="000000"/>
                <w:sz w:val="22"/>
                <w:szCs w:val="22"/>
                <w:lang w:val="en-GB"/>
              </w:rPr>
              <w:t>ter for urban use</w:t>
            </w:r>
            <w:r w:rsidR="008262EC" w:rsidRPr="0051682D">
              <w:rPr>
                <w:rFonts w:ascii="Calibri" w:eastAsia="Times New Roman" w:hAnsi="Calibri"/>
                <w:b/>
                <w:color w:val="000000"/>
                <w:sz w:val="22"/>
                <w:szCs w:val="22"/>
                <w:lang w:val="en-GB"/>
              </w:rPr>
              <w:t xml:space="preserve"> </w:t>
            </w:r>
          </w:p>
        </w:tc>
      </w:tr>
      <w:tr w:rsidR="008262EC" w:rsidRPr="0051682D" w14:paraId="4C4B8C52" w14:textId="77777777" w:rsidTr="008262EC">
        <w:tc>
          <w:tcPr>
            <w:tcW w:w="1574" w:type="dxa"/>
            <w:vMerge/>
          </w:tcPr>
          <w:p w14:paraId="20F2AF03" w14:textId="77777777" w:rsidR="008262EC" w:rsidRPr="0051682D" w:rsidRDefault="008262EC">
            <w:pPr>
              <w:rPr>
                <w:lang w:val="en-GB"/>
              </w:rPr>
            </w:pPr>
          </w:p>
        </w:tc>
        <w:tc>
          <w:tcPr>
            <w:tcW w:w="2599" w:type="dxa"/>
          </w:tcPr>
          <w:p w14:paraId="1930CABA" w14:textId="0612E67C" w:rsidR="008262EC" w:rsidRPr="0051682D" w:rsidRDefault="008262EC">
            <w:pPr>
              <w:rPr>
                <w:lang w:val="en-GB"/>
              </w:rPr>
            </w:pPr>
            <w:r w:rsidRPr="0051682D">
              <w:rPr>
                <w:noProof/>
                <w:lang w:val="en-GB" w:eastAsia="en-GB"/>
              </w:rPr>
              <w:drawing>
                <wp:inline distT="0" distB="0" distL="0" distR="0" wp14:anchorId="77E73DEC" wp14:editId="22935836">
                  <wp:extent cx="1329055" cy="1647984"/>
                  <wp:effectExtent l="0" t="0" r="0" b="3175"/>
                  <wp:docPr id="22" name="Imagen 22" descr="../Images/los-limites-del-cr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los-limites-del-crecimiento.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559" r="5802" b="18124"/>
                          <a:stretch/>
                        </pic:blipFill>
                        <pic:spPr bwMode="auto">
                          <a:xfrm>
                            <a:off x="0" y="0"/>
                            <a:ext cx="1365839" cy="169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5" w:type="dxa"/>
          </w:tcPr>
          <w:p w14:paraId="7FDE03BA" w14:textId="2A050E57" w:rsidR="008262EC" w:rsidRPr="0051682D" w:rsidRDefault="008262EC">
            <w:pPr>
              <w:rPr>
                <w:lang w:val="en-GB"/>
              </w:rPr>
            </w:pPr>
            <w:r w:rsidRPr="0051682D">
              <w:rPr>
                <w:noProof/>
                <w:lang w:val="en-GB" w:eastAsia="en-GB"/>
              </w:rPr>
              <w:drawing>
                <wp:inline distT="0" distB="0" distL="0" distR="0" wp14:anchorId="2C74CD9A" wp14:editId="6723B40D">
                  <wp:extent cx="1733107" cy="1767388"/>
                  <wp:effectExtent l="0" t="0" r="0" b="10795"/>
                  <wp:docPr id="23" name="Imagen 23" descr="../Images/limites%20al%20crecimiento%20urb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limites%20al%20crecimiento%20urbano.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6444" t="12609" r="9985"/>
                          <a:stretch/>
                        </pic:blipFill>
                        <pic:spPr bwMode="auto">
                          <a:xfrm rot="10800000" flipH="1" flipV="1">
                            <a:off x="0" y="0"/>
                            <a:ext cx="1803350" cy="18390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6" w:type="dxa"/>
          </w:tcPr>
          <w:p w14:paraId="034205B0" w14:textId="1B9EF6EC" w:rsidR="008262EC" w:rsidRPr="0051682D" w:rsidRDefault="008262EC">
            <w:pPr>
              <w:rPr>
                <w:lang w:val="en-GB"/>
              </w:rPr>
            </w:pPr>
            <w:r w:rsidRPr="0051682D">
              <w:rPr>
                <w:noProof/>
                <w:lang w:val="en-GB" w:eastAsia="en-GB"/>
              </w:rPr>
              <w:drawing>
                <wp:inline distT="0" distB="0" distL="0" distR="0" wp14:anchorId="2D234EF5" wp14:editId="17E4F8E7">
                  <wp:extent cx="2311740" cy="1564524"/>
                  <wp:effectExtent l="0" t="0" r="0" b="10795"/>
                  <wp:docPr id="24" name="Imagen 24" descr="../Images/crecimiento%20ilimi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crecimiento%20ilimitado.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3793"/>
                          <a:stretch/>
                        </pic:blipFill>
                        <pic:spPr bwMode="auto">
                          <a:xfrm>
                            <a:off x="0" y="0"/>
                            <a:ext cx="2344444" cy="1586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16" w:type="dxa"/>
          </w:tcPr>
          <w:p w14:paraId="16E0E205" w14:textId="3E26568A" w:rsidR="008262EC" w:rsidRPr="0051682D" w:rsidRDefault="008262EC">
            <w:pPr>
              <w:rPr>
                <w:lang w:val="en-GB"/>
              </w:rPr>
            </w:pPr>
            <w:r w:rsidRPr="0051682D">
              <w:rPr>
                <w:noProof/>
                <w:lang w:val="en-GB" w:eastAsia="en-GB"/>
              </w:rPr>
              <w:drawing>
                <wp:inline distT="0" distB="0" distL="0" distR="0" wp14:anchorId="563CDB5C" wp14:editId="66002140">
                  <wp:extent cx="2020186" cy="1722120"/>
                  <wp:effectExtent l="0" t="0" r="12065" b="5080"/>
                  <wp:docPr id="25" name="Imagen 25" descr="../Images/agriculture%20groundwater%20r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agriculture%20groundwater%20rights.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1162"/>
                          <a:stretch/>
                        </pic:blipFill>
                        <pic:spPr bwMode="auto">
                          <a:xfrm>
                            <a:off x="0" y="0"/>
                            <a:ext cx="2039802" cy="17388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262EC" w:rsidRPr="0051682D" w14:paraId="408C3ED7" w14:textId="77777777" w:rsidTr="008262EC">
        <w:tc>
          <w:tcPr>
            <w:tcW w:w="1574" w:type="dxa"/>
          </w:tcPr>
          <w:p w14:paraId="0953009B" w14:textId="74BA3656" w:rsidR="008262EC" w:rsidRPr="0051682D" w:rsidRDefault="0051682D" w:rsidP="00FF0783">
            <w:pPr>
              <w:rPr>
                <w:b/>
                <w:lang w:val="en-GB"/>
              </w:rPr>
            </w:pPr>
            <w:r>
              <w:rPr>
                <w:lang w:val="en-GB"/>
              </w:rPr>
              <w:t>What is it about?</w:t>
            </w:r>
          </w:p>
        </w:tc>
        <w:tc>
          <w:tcPr>
            <w:tcW w:w="2599" w:type="dxa"/>
          </w:tcPr>
          <w:p w14:paraId="504AF37A" w14:textId="51160926" w:rsidR="008262EC" w:rsidRPr="0051682D" w:rsidRDefault="00925788" w:rsidP="008262EC">
            <w:pPr>
              <w:rPr>
                <w:lang w:val="en-GB"/>
              </w:rPr>
            </w:pPr>
            <w:r w:rsidRPr="0051682D">
              <w:rPr>
                <w:lang w:val="en-GB"/>
              </w:rPr>
              <w:t>Develop a public policy that discourages economic growth in Los Altos to curb the over-exploitation of aquifers in the region</w:t>
            </w:r>
          </w:p>
        </w:tc>
        <w:tc>
          <w:tcPr>
            <w:tcW w:w="2945" w:type="dxa"/>
          </w:tcPr>
          <w:p w14:paraId="666B7FDC" w14:textId="3B68EACA" w:rsidR="008262EC" w:rsidRPr="0051682D" w:rsidRDefault="00925788">
            <w:pPr>
              <w:rPr>
                <w:lang w:val="en-GB"/>
              </w:rPr>
            </w:pPr>
            <w:r w:rsidRPr="0051682D">
              <w:rPr>
                <w:lang w:val="en-GB"/>
              </w:rPr>
              <w:t>Develop a public policy to discourage the growth of cities through higher taxes on real estate permits</w:t>
            </w:r>
          </w:p>
        </w:tc>
        <w:tc>
          <w:tcPr>
            <w:tcW w:w="3856" w:type="dxa"/>
          </w:tcPr>
          <w:p w14:paraId="45151461" w14:textId="7E34EF4C" w:rsidR="008262EC" w:rsidRPr="0051682D" w:rsidRDefault="00925788">
            <w:pPr>
              <w:rPr>
                <w:lang w:val="en-GB"/>
              </w:rPr>
            </w:pPr>
            <w:r w:rsidRPr="0051682D">
              <w:rPr>
                <w:lang w:val="en-GB"/>
              </w:rPr>
              <w:t xml:space="preserve">The model continues to take the current population and economic growth rates in Guadalajara, </w:t>
            </w:r>
            <w:proofErr w:type="gramStart"/>
            <w:r w:rsidRPr="0051682D">
              <w:rPr>
                <w:lang w:val="en-GB"/>
              </w:rPr>
              <w:t>León</w:t>
            </w:r>
            <w:proofErr w:type="gramEnd"/>
            <w:r w:rsidRPr="0051682D">
              <w:rPr>
                <w:lang w:val="en-GB"/>
              </w:rPr>
              <w:t xml:space="preserve"> and Los Altos.</w:t>
            </w:r>
          </w:p>
        </w:tc>
        <w:tc>
          <w:tcPr>
            <w:tcW w:w="3416" w:type="dxa"/>
          </w:tcPr>
          <w:p w14:paraId="2FF66427" w14:textId="77777777" w:rsidR="00925788" w:rsidRPr="0051682D" w:rsidRDefault="00925788" w:rsidP="00925788">
            <w:pPr>
              <w:rPr>
                <w:lang w:val="en-GB"/>
              </w:rPr>
            </w:pPr>
            <w:r w:rsidRPr="0051682D">
              <w:rPr>
                <w:lang w:val="en-GB"/>
              </w:rPr>
              <w:t>Develop a public policy that links urban water with agricultural water, where cities assume a payment for lost agricultural production.</w:t>
            </w:r>
          </w:p>
          <w:p w14:paraId="54BBB7EF" w14:textId="78F9A650" w:rsidR="00B03E83" w:rsidRPr="0051682D" w:rsidRDefault="00925788" w:rsidP="00FF0783">
            <w:pPr>
              <w:rPr>
                <w:lang w:val="en-GB"/>
              </w:rPr>
            </w:pPr>
            <w:r w:rsidRPr="0051682D">
              <w:rPr>
                <w:lang w:val="en-GB"/>
              </w:rPr>
              <w:t>Propo</w:t>
            </w:r>
            <w:r w:rsidR="00FF0783" w:rsidRPr="0051682D">
              <w:rPr>
                <w:lang w:val="en-GB"/>
              </w:rPr>
              <w:t>sal = 0.15 USD per</w:t>
            </w:r>
            <w:r w:rsidRPr="0051682D">
              <w:rPr>
                <w:lang w:val="en-GB"/>
              </w:rPr>
              <w:t xml:space="preserve"> m3 of water destined to </w:t>
            </w:r>
            <w:r w:rsidR="003D7479" w:rsidRPr="0051682D">
              <w:rPr>
                <w:lang w:val="en-GB"/>
              </w:rPr>
              <w:t>modernize irrigation infrastructure</w:t>
            </w:r>
          </w:p>
        </w:tc>
      </w:tr>
      <w:tr w:rsidR="008262EC" w:rsidRPr="0051682D" w14:paraId="6CADE99D" w14:textId="77777777" w:rsidTr="008262EC">
        <w:tc>
          <w:tcPr>
            <w:tcW w:w="1574" w:type="dxa"/>
          </w:tcPr>
          <w:p w14:paraId="5F5390F9" w14:textId="4828F00F" w:rsidR="008262EC" w:rsidRPr="0051682D" w:rsidRDefault="00FF0783">
            <w:pPr>
              <w:rPr>
                <w:b/>
                <w:lang w:val="en-GB"/>
              </w:rPr>
            </w:pPr>
            <w:r w:rsidRPr="0051682D">
              <w:rPr>
                <w:b/>
                <w:lang w:val="en-GB"/>
              </w:rPr>
              <w:t>Influence over the system</w:t>
            </w:r>
          </w:p>
        </w:tc>
        <w:tc>
          <w:tcPr>
            <w:tcW w:w="2599" w:type="dxa"/>
          </w:tcPr>
          <w:p w14:paraId="23ED9C9E" w14:textId="696D3A4B" w:rsidR="008262EC" w:rsidRPr="0051682D" w:rsidRDefault="00FF0783">
            <w:pPr>
              <w:rPr>
                <w:lang w:val="en-GB"/>
              </w:rPr>
            </w:pPr>
            <w:r w:rsidRPr="0051682D">
              <w:rPr>
                <w:lang w:val="en-GB"/>
              </w:rPr>
              <w:t>Reduces over-exploitation of aquifers</w:t>
            </w:r>
          </w:p>
        </w:tc>
        <w:tc>
          <w:tcPr>
            <w:tcW w:w="2945" w:type="dxa"/>
          </w:tcPr>
          <w:p w14:paraId="6D9E0C0C" w14:textId="725E51E3" w:rsidR="008262EC" w:rsidRPr="0051682D" w:rsidRDefault="00FF0783">
            <w:pPr>
              <w:rPr>
                <w:lang w:val="en-GB"/>
              </w:rPr>
            </w:pPr>
            <w:r w:rsidRPr="0051682D">
              <w:rPr>
                <w:lang w:val="en-GB"/>
              </w:rPr>
              <w:t>The future demand of cities decreases</w:t>
            </w:r>
          </w:p>
        </w:tc>
        <w:tc>
          <w:tcPr>
            <w:tcW w:w="3856" w:type="dxa"/>
          </w:tcPr>
          <w:p w14:paraId="63412078" w14:textId="2C0CE615" w:rsidR="008262EC" w:rsidRPr="0051682D" w:rsidRDefault="00FF0783">
            <w:pPr>
              <w:rPr>
                <w:lang w:val="en-GB"/>
              </w:rPr>
            </w:pPr>
            <w:r w:rsidRPr="0051682D">
              <w:rPr>
                <w:lang w:val="en-GB"/>
              </w:rPr>
              <w:t>Future demand increases in all three regions</w:t>
            </w:r>
          </w:p>
        </w:tc>
        <w:tc>
          <w:tcPr>
            <w:tcW w:w="3416" w:type="dxa"/>
          </w:tcPr>
          <w:p w14:paraId="54877C07" w14:textId="30DD0A30" w:rsidR="008262EC" w:rsidRPr="0051682D" w:rsidRDefault="00FF0783" w:rsidP="00FF0783">
            <w:pPr>
              <w:rPr>
                <w:lang w:val="en-GB"/>
              </w:rPr>
            </w:pPr>
            <w:r w:rsidRPr="0051682D">
              <w:rPr>
                <w:rFonts w:ascii="Calibri" w:eastAsia="Times New Roman" w:hAnsi="Calibri"/>
                <w:color w:val="000000"/>
                <w:sz w:val="22"/>
                <w:szCs w:val="22"/>
                <w:lang w:val="en-GB"/>
              </w:rPr>
              <w:t>This would reduce the over-exploitation of aquifers in Guadalajara and León, but at the cost of increasing the cost of urban water</w:t>
            </w:r>
            <w:r w:rsidR="007D39B6" w:rsidRPr="0051682D">
              <w:rPr>
                <w:rFonts w:ascii="Calibri" w:eastAsia="Times New Roman" w:hAnsi="Calibri"/>
                <w:color w:val="000000"/>
                <w:sz w:val="22"/>
                <w:szCs w:val="22"/>
                <w:lang w:val="en-GB"/>
              </w:rPr>
              <w:t xml:space="preserve"> </w:t>
            </w:r>
          </w:p>
        </w:tc>
      </w:tr>
    </w:tbl>
    <w:p w14:paraId="778C2579" w14:textId="77777777" w:rsidR="00887952" w:rsidRPr="0051682D" w:rsidRDefault="00887952">
      <w:pPr>
        <w:rPr>
          <w:lang w:val="en-GB"/>
        </w:rPr>
      </w:pPr>
    </w:p>
    <w:p w14:paraId="09ABE2B7" w14:textId="77777777" w:rsidR="007E1234" w:rsidRPr="0051682D" w:rsidRDefault="007E1234">
      <w:pPr>
        <w:rPr>
          <w:lang w:val="en-GB"/>
        </w:rPr>
      </w:pPr>
    </w:p>
    <w:p w14:paraId="17AADD2F" w14:textId="77777777" w:rsidR="00CD5369" w:rsidRPr="0051682D" w:rsidRDefault="00CD5369">
      <w:pPr>
        <w:rPr>
          <w:lang w:val="en-GB"/>
        </w:rPr>
      </w:pPr>
    </w:p>
    <w:p w14:paraId="10F40B86" w14:textId="77777777" w:rsidR="00CD5369" w:rsidRPr="0051682D" w:rsidRDefault="00CD5369">
      <w:pPr>
        <w:rPr>
          <w:lang w:val="en-GB"/>
        </w:rPr>
      </w:pPr>
    </w:p>
    <w:p w14:paraId="7D6AD709" w14:textId="77777777" w:rsidR="00CD5369" w:rsidRPr="0051682D" w:rsidRDefault="00CD5369">
      <w:pPr>
        <w:rPr>
          <w:lang w:val="en-GB"/>
        </w:rPr>
      </w:pPr>
    </w:p>
    <w:p w14:paraId="06C87FCA" w14:textId="77777777" w:rsidR="00CD5369" w:rsidRPr="0051682D" w:rsidRDefault="00CD5369">
      <w:pPr>
        <w:rPr>
          <w:lang w:val="en-GB"/>
        </w:rPr>
      </w:pPr>
    </w:p>
    <w:p w14:paraId="22254AD1" w14:textId="77777777" w:rsidR="007E1234" w:rsidRPr="0051682D" w:rsidRDefault="007E1234">
      <w:pPr>
        <w:rPr>
          <w:lang w:val="en-GB"/>
        </w:rPr>
      </w:pPr>
    </w:p>
    <w:p w14:paraId="0BB40095" w14:textId="77777777" w:rsidR="007E1234" w:rsidRPr="0051682D" w:rsidRDefault="007E1234">
      <w:pPr>
        <w:rPr>
          <w:lang w:val="en-GB"/>
        </w:rPr>
      </w:pPr>
    </w:p>
    <w:p w14:paraId="3F028247" w14:textId="4F1D7B2A" w:rsidR="00680D8B" w:rsidRPr="0051682D" w:rsidRDefault="00FF0783" w:rsidP="0088751D">
      <w:pPr>
        <w:pStyle w:val="Heading2"/>
        <w:rPr>
          <w:lang w:val="en-GB"/>
        </w:rPr>
      </w:pPr>
      <w:r w:rsidRPr="0051682D">
        <w:rPr>
          <w:lang w:val="en-GB"/>
        </w:rPr>
        <w:lastRenderedPageBreak/>
        <w:t>Third and fourth</w:t>
      </w:r>
      <w:r w:rsidR="00A82BB9" w:rsidRPr="0051682D">
        <w:rPr>
          <w:lang w:val="en-GB"/>
        </w:rPr>
        <w:t xml:space="preserve"> </w:t>
      </w:r>
      <w:r w:rsidRPr="0051682D">
        <w:rPr>
          <w:lang w:val="en-GB"/>
        </w:rPr>
        <w:t>period</w:t>
      </w:r>
      <w:r w:rsidR="0088751D" w:rsidRPr="0051682D">
        <w:rPr>
          <w:lang w:val="en-GB"/>
        </w:rPr>
        <w:t>s</w:t>
      </w:r>
      <w:r w:rsidR="00680D8B" w:rsidRPr="0051682D">
        <w:rPr>
          <w:lang w:val="en-GB"/>
        </w:rPr>
        <w:t xml:space="preserve"> 2029-</w:t>
      </w:r>
      <w:r w:rsidR="00A82BB9" w:rsidRPr="0051682D">
        <w:rPr>
          <w:lang w:val="en-GB"/>
        </w:rPr>
        <w:t>2034 y 2034-</w:t>
      </w:r>
      <w:r w:rsidR="00680D8B" w:rsidRPr="0051682D">
        <w:rPr>
          <w:lang w:val="en-GB"/>
        </w:rPr>
        <w:t>2042</w:t>
      </w:r>
      <w:r w:rsidR="00A82BB9" w:rsidRPr="0051682D">
        <w:rPr>
          <w:lang w:val="en-GB"/>
        </w:rPr>
        <w:t xml:space="preserve"> </w:t>
      </w:r>
      <w:r w:rsidR="0088751D" w:rsidRPr="0051682D">
        <w:rPr>
          <w:lang w:val="en-GB"/>
        </w:rPr>
        <w:t xml:space="preserve">(1 </w:t>
      </w:r>
      <w:r w:rsidRPr="0051682D">
        <w:rPr>
          <w:lang w:val="en-GB"/>
        </w:rPr>
        <w:t>of</w:t>
      </w:r>
      <w:r w:rsidR="0088751D" w:rsidRPr="0051682D">
        <w:rPr>
          <w:lang w:val="en-GB"/>
        </w:rPr>
        <w:t xml:space="preserve"> 3)</w:t>
      </w:r>
    </w:p>
    <w:p w14:paraId="30668519" w14:textId="7BC90F5E" w:rsidR="0088751D" w:rsidRPr="0051682D" w:rsidRDefault="00FF0783">
      <w:pPr>
        <w:rPr>
          <w:lang w:val="en-GB"/>
        </w:rPr>
      </w:pPr>
      <w:r w:rsidRPr="0051682D">
        <w:rPr>
          <w:lang w:val="en-GB"/>
        </w:rPr>
        <w:t>First</w:t>
      </w:r>
      <w:r w:rsidR="0088751D" w:rsidRPr="0051682D">
        <w:rPr>
          <w:lang w:val="en-GB"/>
        </w:rPr>
        <w:t xml:space="preserve"> </w:t>
      </w:r>
      <w:r w:rsidR="0051682D">
        <w:rPr>
          <w:lang w:val="en-GB"/>
        </w:rPr>
        <w:t>d</w:t>
      </w:r>
      <w:r w:rsidR="0051682D" w:rsidRPr="0051682D">
        <w:rPr>
          <w:lang w:val="en-GB"/>
        </w:rPr>
        <w:t>ecision</w:t>
      </w:r>
      <w:r w:rsidR="0088751D" w:rsidRPr="0051682D">
        <w:rPr>
          <w:lang w:val="en-GB"/>
        </w:rPr>
        <w:t xml:space="preserve"> </w:t>
      </w:r>
    </w:p>
    <w:tbl>
      <w:tblPr>
        <w:tblStyle w:val="TableGrid"/>
        <w:tblW w:w="0" w:type="auto"/>
        <w:tblLook w:val="04A0" w:firstRow="1" w:lastRow="0" w:firstColumn="1" w:lastColumn="0" w:noHBand="0" w:noVBand="1"/>
      </w:tblPr>
      <w:tblGrid>
        <w:gridCol w:w="1391"/>
        <w:gridCol w:w="3119"/>
        <w:gridCol w:w="3112"/>
        <w:gridCol w:w="3336"/>
        <w:gridCol w:w="3432"/>
      </w:tblGrid>
      <w:tr w:rsidR="00DF1F4E" w:rsidRPr="0051682D" w14:paraId="63C47B1F" w14:textId="77777777" w:rsidTr="003567CB">
        <w:tc>
          <w:tcPr>
            <w:tcW w:w="1391" w:type="dxa"/>
            <w:vMerge w:val="restart"/>
          </w:tcPr>
          <w:p w14:paraId="4377CF47" w14:textId="77777777" w:rsidR="00DF1F4E" w:rsidRPr="0051682D" w:rsidRDefault="00DF1F4E" w:rsidP="00DF1F4E">
            <w:pPr>
              <w:rPr>
                <w:lang w:val="en-GB"/>
              </w:rPr>
            </w:pPr>
          </w:p>
        </w:tc>
        <w:tc>
          <w:tcPr>
            <w:tcW w:w="3119" w:type="dxa"/>
            <w:vAlign w:val="center"/>
          </w:tcPr>
          <w:p w14:paraId="66579D60" w14:textId="3012DFE1" w:rsidR="00DF1F4E" w:rsidRPr="0051682D" w:rsidRDefault="00DF1F4E" w:rsidP="00DF1F4E">
            <w:pPr>
              <w:jc w:val="center"/>
              <w:rPr>
                <w:b/>
                <w:lang w:val="en-GB"/>
              </w:rPr>
            </w:pPr>
            <w:r w:rsidRPr="0051682D">
              <w:rPr>
                <w:rFonts w:ascii="Calibri" w:eastAsia="Times New Roman" w:hAnsi="Calibri"/>
                <w:b/>
                <w:color w:val="000000"/>
                <w:sz w:val="22"/>
                <w:szCs w:val="22"/>
                <w:lang w:val="en-GB"/>
              </w:rPr>
              <w:t xml:space="preserve">Reducing physical losses from current yearly rate 0.23% - </w:t>
            </w:r>
            <w:proofErr w:type="spellStart"/>
            <w:r w:rsidRPr="0051682D">
              <w:rPr>
                <w:rFonts w:ascii="Calibri" w:eastAsia="Times New Roman" w:hAnsi="Calibri"/>
                <w:b/>
                <w:color w:val="000000"/>
                <w:sz w:val="22"/>
                <w:szCs w:val="22"/>
                <w:lang w:val="en-GB"/>
              </w:rPr>
              <w:t>Gdl</w:t>
            </w:r>
            <w:proofErr w:type="spellEnd"/>
            <w:r w:rsidRPr="0051682D">
              <w:rPr>
                <w:rFonts w:ascii="Calibri" w:eastAsia="Times New Roman" w:hAnsi="Calibri"/>
                <w:b/>
                <w:color w:val="000000"/>
                <w:sz w:val="22"/>
                <w:szCs w:val="22"/>
                <w:lang w:val="en-GB"/>
              </w:rPr>
              <w:t>, y 0.9% - León to a 5% yearly</w:t>
            </w:r>
          </w:p>
        </w:tc>
        <w:tc>
          <w:tcPr>
            <w:tcW w:w="3112" w:type="dxa"/>
            <w:vAlign w:val="center"/>
          </w:tcPr>
          <w:p w14:paraId="4A3D49C3" w14:textId="39E325A1" w:rsidR="00DF1F4E" w:rsidRPr="0051682D" w:rsidRDefault="00DF1F4E" w:rsidP="00DF1F4E">
            <w:pPr>
              <w:jc w:val="center"/>
              <w:rPr>
                <w:b/>
                <w:lang w:val="en-GB"/>
              </w:rPr>
            </w:pPr>
            <w:r w:rsidRPr="0051682D">
              <w:rPr>
                <w:rFonts w:ascii="Calibri" w:eastAsia="Times New Roman" w:hAnsi="Calibri"/>
                <w:b/>
                <w:color w:val="000000"/>
                <w:sz w:val="22"/>
                <w:szCs w:val="22"/>
                <w:lang w:val="en-GB"/>
              </w:rPr>
              <w:t>Rainwater harvesting</w:t>
            </w:r>
          </w:p>
        </w:tc>
        <w:tc>
          <w:tcPr>
            <w:tcW w:w="3336" w:type="dxa"/>
            <w:vAlign w:val="center"/>
          </w:tcPr>
          <w:p w14:paraId="2C43882C" w14:textId="2FB122B4" w:rsidR="00DF1F4E" w:rsidRPr="0051682D" w:rsidRDefault="00DF1F4E" w:rsidP="00DF1F4E">
            <w:pPr>
              <w:jc w:val="center"/>
              <w:rPr>
                <w:b/>
                <w:lang w:val="en-GB"/>
              </w:rPr>
            </w:pPr>
            <w:r w:rsidRPr="0051682D">
              <w:rPr>
                <w:rFonts w:ascii="Calibri" w:eastAsia="Times New Roman" w:hAnsi="Calibri"/>
                <w:b/>
                <w:color w:val="000000"/>
                <w:sz w:val="22"/>
                <w:szCs w:val="22"/>
                <w:lang w:val="en-GB"/>
              </w:rPr>
              <w:t>Water reclamation</w:t>
            </w:r>
          </w:p>
        </w:tc>
        <w:tc>
          <w:tcPr>
            <w:tcW w:w="3432" w:type="dxa"/>
            <w:vAlign w:val="center"/>
          </w:tcPr>
          <w:p w14:paraId="35CBBAA7" w14:textId="4C47664E" w:rsidR="00DF1F4E" w:rsidRPr="0051682D" w:rsidRDefault="0051682D" w:rsidP="00DF1F4E">
            <w:pPr>
              <w:jc w:val="center"/>
              <w:rPr>
                <w:b/>
                <w:lang w:val="en-GB"/>
              </w:rPr>
            </w:pPr>
            <w:r w:rsidRPr="0051682D">
              <w:rPr>
                <w:rFonts w:ascii="Calibri" w:eastAsia="Times New Roman" w:hAnsi="Calibri"/>
                <w:b/>
                <w:color w:val="000000"/>
                <w:sz w:val="22"/>
                <w:szCs w:val="22"/>
                <w:lang w:val="en-GB"/>
              </w:rPr>
              <w:t>Stormwater</w:t>
            </w:r>
            <w:r w:rsidR="00DF1F4E" w:rsidRPr="0051682D">
              <w:rPr>
                <w:rFonts w:ascii="Calibri" w:eastAsia="Times New Roman" w:hAnsi="Calibri"/>
                <w:b/>
                <w:color w:val="000000"/>
                <w:sz w:val="22"/>
                <w:szCs w:val="22"/>
                <w:lang w:val="en-GB"/>
              </w:rPr>
              <w:t xml:space="preserve"> harvesting</w:t>
            </w:r>
          </w:p>
        </w:tc>
      </w:tr>
      <w:tr w:rsidR="00DF1F4E" w:rsidRPr="0051682D" w14:paraId="66E828B4" w14:textId="77777777" w:rsidTr="003567CB">
        <w:tc>
          <w:tcPr>
            <w:tcW w:w="1391" w:type="dxa"/>
            <w:vMerge/>
          </w:tcPr>
          <w:p w14:paraId="03B44808" w14:textId="77777777" w:rsidR="00DF1F4E" w:rsidRPr="0051682D" w:rsidRDefault="00DF1F4E" w:rsidP="00DF1F4E">
            <w:pPr>
              <w:rPr>
                <w:lang w:val="en-GB"/>
              </w:rPr>
            </w:pPr>
          </w:p>
        </w:tc>
        <w:tc>
          <w:tcPr>
            <w:tcW w:w="3119" w:type="dxa"/>
          </w:tcPr>
          <w:p w14:paraId="363C005F" w14:textId="72FC43F4" w:rsidR="00DF1F4E" w:rsidRPr="0051682D" w:rsidRDefault="00DF1F4E" w:rsidP="00DF1F4E">
            <w:pPr>
              <w:rPr>
                <w:lang w:val="en-GB"/>
              </w:rPr>
            </w:pPr>
            <w:r w:rsidRPr="0051682D">
              <w:rPr>
                <w:noProof/>
                <w:lang w:val="en-GB" w:eastAsia="en-GB"/>
              </w:rPr>
              <w:drawing>
                <wp:inline distT="0" distB="0" distL="0" distR="0" wp14:anchorId="52C7D183" wp14:editId="56BD81C1">
                  <wp:extent cx="1754372" cy="1764030"/>
                  <wp:effectExtent l="0" t="0" r="0" b="0"/>
                  <wp:docPr id="41" name="Imagen 18" descr="../Images/Fixing%20pi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Fixing%20pipes.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3571" r="17114" b="29757"/>
                          <a:stretch/>
                        </pic:blipFill>
                        <pic:spPr bwMode="auto">
                          <a:xfrm>
                            <a:off x="0" y="0"/>
                            <a:ext cx="1772527" cy="17822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2" w:type="dxa"/>
          </w:tcPr>
          <w:p w14:paraId="36E70F75" w14:textId="367559DE" w:rsidR="00DF1F4E" w:rsidRPr="0051682D" w:rsidRDefault="00DF1F4E" w:rsidP="00DF1F4E">
            <w:pPr>
              <w:rPr>
                <w:lang w:val="en-GB"/>
              </w:rPr>
            </w:pPr>
            <w:r w:rsidRPr="0051682D">
              <w:rPr>
                <w:noProof/>
                <w:lang w:val="en-GB" w:eastAsia="en-GB"/>
              </w:rPr>
              <w:drawing>
                <wp:inline distT="0" distB="0" distL="0" distR="0" wp14:anchorId="4F057091" wp14:editId="1EBC3921">
                  <wp:extent cx="1839048" cy="1676727"/>
                  <wp:effectExtent l="0" t="0" r="0" b="0"/>
                  <wp:docPr id="42" name="Imagen 19" descr="../Images/Cosecha%20de%20agua%20de%20lluv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Cosecha%20de%20agua%20de%20lluvia.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70" r="15711"/>
                          <a:stretch/>
                        </pic:blipFill>
                        <pic:spPr bwMode="auto">
                          <a:xfrm>
                            <a:off x="0" y="0"/>
                            <a:ext cx="1847005" cy="16839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36" w:type="dxa"/>
          </w:tcPr>
          <w:p w14:paraId="5948D844" w14:textId="5309D710" w:rsidR="00DF1F4E" w:rsidRPr="0051682D" w:rsidRDefault="00DF1F4E" w:rsidP="00DF1F4E">
            <w:pPr>
              <w:rPr>
                <w:lang w:val="en-GB"/>
              </w:rPr>
            </w:pPr>
            <w:r w:rsidRPr="0051682D">
              <w:rPr>
                <w:noProof/>
                <w:lang w:val="en-GB" w:eastAsia="en-GB"/>
              </w:rPr>
              <w:drawing>
                <wp:inline distT="0" distB="0" distL="0" distR="0" wp14:anchorId="3B8C625F" wp14:editId="13A69D06">
                  <wp:extent cx="1977656" cy="1782445"/>
                  <wp:effectExtent l="0" t="0" r="3810" b="0"/>
                  <wp:docPr id="43" name="Imagen 20" descr="../Images/Agua%20recic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Agua%20reciclada.jpg"/>
                          <pic:cNvPicPr>
                            <a:picLocks noChangeAspect="1" noChangeArrowheads="1"/>
                          </pic:cNvPicPr>
                        </pic:nvPicPr>
                        <pic:blipFill rotWithShape="1">
                          <a:blip r:embed="rId23">
                            <a:extLst>
                              <a:ext uri="{28A0092B-C50C-407E-A947-70E740481C1C}">
                                <a14:useLocalDpi xmlns:a14="http://schemas.microsoft.com/office/drawing/2010/main" val="0"/>
                              </a:ext>
                            </a:extLst>
                          </a:blip>
                          <a:srcRect r="25658"/>
                          <a:stretch/>
                        </pic:blipFill>
                        <pic:spPr bwMode="auto">
                          <a:xfrm>
                            <a:off x="0" y="0"/>
                            <a:ext cx="1986543" cy="17904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32" w:type="dxa"/>
          </w:tcPr>
          <w:p w14:paraId="5A9D7D98" w14:textId="0616BDC0" w:rsidR="00DF1F4E" w:rsidRPr="0051682D" w:rsidRDefault="00DF1F4E" w:rsidP="00DF1F4E">
            <w:pPr>
              <w:rPr>
                <w:lang w:val="en-GB"/>
              </w:rPr>
            </w:pPr>
            <w:r w:rsidRPr="0051682D">
              <w:rPr>
                <w:noProof/>
                <w:lang w:val="en-GB" w:eastAsia="en-GB"/>
              </w:rPr>
              <w:drawing>
                <wp:inline distT="0" distB="0" distL="0" distR="0" wp14:anchorId="317A291F" wp14:editId="368850D8">
                  <wp:extent cx="2042382" cy="1831748"/>
                  <wp:effectExtent l="0" t="0" r="0" b="0"/>
                  <wp:docPr id="44" name="Imagen 21" descr="../Images/Captura%20de%20agua%20de%20torm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Captura%20de%20agua%20de%20torment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7712" r="30633" b="19613"/>
                          <a:stretch/>
                        </pic:blipFill>
                        <pic:spPr bwMode="auto">
                          <a:xfrm>
                            <a:off x="0" y="0"/>
                            <a:ext cx="2063230" cy="18504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1F4E" w:rsidRPr="0051682D" w14:paraId="1B0EF215" w14:textId="77777777" w:rsidTr="003567CB">
        <w:tc>
          <w:tcPr>
            <w:tcW w:w="1391" w:type="dxa"/>
          </w:tcPr>
          <w:p w14:paraId="736E5E39" w14:textId="27AC3E22" w:rsidR="00DF1F4E" w:rsidRPr="0051682D" w:rsidRDefault="00DF1F4E" w:rsidP="00DF1F4E">
            <w:pPr>
              <w:rPr>
                <w:b/>
                <w:lang w:val="en-GB"/>
              </w:rPr>
            </w:pPr>
            <w:r w:rsidRPr="0051682D">
              <w:rPr>
                <w:b/>
                <w:lang w:val="en-GB"/>
              </w:rPr>
              <w:t>Cost per million cubic meters per year</w:t>
            </w:r>
          </w:p>
        </w:tc>
        <w:tc>
          <w:tcPr>
            <w:tcW w:w="3119" w:type="dxa"/>
          </w:tcPr>
          <w:p w14:paraId="6FAE9048" w14:textId="77777777" w:rsidR="00DF1F4E" w:rsidRPr="0051682D" w:rsidRDefault="00DF1F4E" w:rsidP="00DF1F4E">
            <w:pPr>
              <w:rPr>
                <w:rFonts w:ascii="Calibri" w:eastAsia="Times New Roman" w:hAnsi="Calibri"/>
                <w:color w:val="000000"/>
                <w:sz w:val="22"/>
                <w:szCs w:val="22"/>
                <w:lang w:val="en-GB"/>
              </w:rPr>
            </w:pPr>
            <w:r w:rsidRPr="0051682D">
              <w:rPr>
                <w:b/>
                <w:lang w:val="en-GB"/>
              </w:rPr>
              <w:t>Guadalajara</w:t>
            </w:r>
            <w:r w:rsidRPr="0051682D">
              <w:rPr>
                <w:lang w:val="en-GB"/>
              </w:rPr>
              <w:t xml:space="preserve">: </w:t>
            </w:r>
            <w:r w:rsidRPr="0051682D">
              <w:rPr>
                <w:rFonts w:ascii="Calibri" w:eastAsia="Times New Roman" w:hAnsi="Calibri"/>
                <w:color w:val="000000"/>
                <w:sz w:val="22"/>
                <w:szCs w:val="22"/>
                <w:lang w:val="en-GB"/>
              </w:rPr>
              <w:t>15 million USD</w:t>
            </w:r>
          </w:p>
          <w:p w14:paraId="16E21A49" w14:textId="77777777" w:rsidR="00DF1F4E" w:rsidRPr="0051682D" w:rsidRDefault="00DF1F4E" w:rsidP="00DF1F4E">
            <w:pPr>
              <w:rPr>
                <w:lang w:val="en-GB"/>
              </w:rPr>
            </w:pPr>
            <w:r w:rsidRPr="0051682D">
              <w:rPr>
                <w:b/>
                <w:lang w:val="en-GB"/>
              </w:rPr>
              <w:t>León</w:t>
            </w:r>
            <w:r w:rsidRPr="0051682D">
              <w:rPr>
                <w:lang w:val="en-GB"/>
              </w:rPr>
              <w:t xml:space="preserve">: </w:t>
            </w:r>
            <w:r w:rsidRPr="0051682D">
              <w:rPr>
                <w:rFonts w:ascii="Calibri" w:eastAsia="Times New Roman" w:hAnsi="Calibri"/>
                <w:color w:val="000000"/>
                <w:sz w:val="22"/>
                <w:szCs w:val="22"/>
                <w:lang w:val="en-GB"/>
              </w:rPr>
              <w:t>3 million USD</w:t>
            </w:r>
          </w:p>
          <w:p w14:paraId="482E63AE" w14:textId="7B172D5F" w:rsidR="00DF1F4E" w:rsidRPr="0051682D" w:rsidRDefault="00DF1F4E" w:rsidP="00DF1F4E">
            <w:pPr>
              <w:rPr>
                <w:lang w:val="en-GB"/>
              </w:rPr>
            </w:pPr>
            <w:r w:rsidRPr="0051682D">
              <w:rPr>
                <w:lang w:val="en-GB"/>
              </w:rPr>
              <w:t>(The cost of repairing pipes in Guadalajara is almost 6 times higher than in León)</w:t>
            </w:r>
          </w:p>
        </w:tc>
        <w:tc>
          <w:tcPr>
            <w:tcW w:w="3112" w:type="dxa"/>
          </w:tcPr>
          <w:p w14:paraId="35E86149" w14:textId="5FBADEC0" w:rsidR="00DF1F4E" w:rsidRPr="0051682D" w:rsidRDefault="00DF1F4E" w:rsidP="00DF1F4E">
            <w:pPr>
              <w:rPr>
                <w:rFonts w:ascii="Calibri" w:eastAsia="Times New Roman" w:hAnsi="Calibri"/>
                <w:color w:val="000000"/>
                <w:sz w:val="22"/>
                <w:szCs w:val="22"/>
                <w:lang w:val="en-GB"/>
              </w:rPr>
            </w:pPr>
            <w:r w:rsidRPr="0051682D">
              <w:rPr>
                <w:b/>
                <w:lang w:val="en-GB"/>
              </w:rPr>
              <w:t>Guadalajara</w:t>
            </w:r>
            <w:r w:rsidRPr="0051682D">
              <w:rPr>
                <w:lang w:val="en-GB"/>
              </w:rPr>
              <w:t xml:space="preserve">: </w:t>
            </w:r>
            <w:r w:rsidRPr="0051682D">
              <w:rPr>
                <w:rFonts w:ascii="Calibri" w:eastAsia="Times New Roman" w:hAnsi="Calibri"/>
                <w:color w:val="000000"/>
                <w:sz w:val="22"/>
                <w:szCs w:val="22"/>
                <w:lang w:val="en-GB"/>
              </w:rPr>
              <w:t>15 million USD</w:t>
            </w:r>
            <w:r w:rsidR="003D7479" w:rsidRPr="0051682D">
              <w:rPr>
                <w:rFonts w:ascii="Calibri" w:eastAsia="Times New Roman" w:hAnsi="Calibri"/>
                <w:color w:val="000000"/>
                <w:sz w:val="22"/>
                <w:szCs w:val="22"/>
                <w:lang w:val="en-GB"/>
              </w:rPr>
              <w:t>/Mm3</w:t>
            </w:r>
          </w:p>
          <w:p w14:paraId="2EE8ED23" w14:textId="57ED5D5E" w:rsidR="00DF1F4E" w:rsidRPr="0051682D" w:rsidRDefault="00DF1F4E" w:rsidP="00DF1F4E">
            <w:pPr>
              <w:rPr>
                <w:rFonts w:ascii="Calibri" w:eastAsia="Times New Roman" w:hAnsi="Calibri"/>
                <w:color w:val="000000"/>
                <w:sz w:val="22"/>
                <w:szCs w:val="22"/>
                <w:lang w:val="en-GB"/>
              </w:rPr>
            </w:pPr>
            <w:r w:rsidRPr="0051682D">
              <w:rPr>
                <w:b/>
                <w:lang w:val="en-GB"/>
              </w:rPr>
              <w:t>León</w:t>
            </w:r>
            <w:r w:rsidRPr="0051682D">
              <w:rPr>
                <w:lang w:val="en-GB"/>
              </w:rPr>
              <w:t xml:space="preserve">: </w:t>
            </w:r>
            <w:r w:rsidRPr="0051682D">
              <w:rPr>
                <w:rFonts w:ascii="Calibri" w:eastAsia="Times New Roman" w:hAnsi="Calibri"/>
                <w:color w:val="000000"/>
                <w:sz w:val="22"/>
                <w:szCs w:val="22"/>
                <w:lang w:val="en-GB"/>
              </w:rPr>
              <w:t>22 million USD</w:t>
            </w:r>
            <w:r w:rsidR="003D7479" w:rsidRPr="0051682D">
              <w:rPr>
                <w:rFonts w:ascii="Calibri" w:eastAsia="Times New Roman" w:hAnsi="Calibri"/>
                <w:color w:val="000000"/>
                <w:sz w:val="22"/>
                <w:szCs w:val="22"/>
                <w:lang w:val="en-GB"/>
              </w:rPr>
              <w:t>/Mm3</w:t>
            </w:r>
          </w:p>
          <w:p w14:paraId="512CE620" w14:textId="77777777" w:rsidR="00DF1F4E" w:rsidRPr="0051682D" w:rsidRDefault="00DF1F4E" w:rsidP="00DF1F4E">
            <w:pPr>
              <w:rPr>
                <w:lang w:val="en-GB"/>
              </w:rPr>
            </w:pPr>
          </w:p>
        </w:tc>
        <w:tc>
          <w:tcPr>
            <w:tcW w:w="3336" w:type="dxa"/>
          </w:tcPr>
          <w:p w14:paraId="55880963" w14:textId="4823D144" w:rsidR="00DF1F4E" w:rsidRPr="0051682D" w:rsidRDefault="00DF1F4E" w:rsidP="00DF1F4E">
            <w:pPr>
              <w:rPr>
                <w:lang w:val="en-GB"/>
              </w:rPr>
            </w:pPr>
            <w:r w:rsidRPr="0051682D">
              <w:rPr>
                <w:b/>
                <w:lang w:val="en-GB"/>
              </w:rPr>
              <w:t>León</w:t>
            </w:r>
            <w:r w:rsidRPr="0051682D">
              <w:rPr>
                <w:lang w:val="en-GB"/>
              </w:rPr>
              <w:t>: 157,000 USD</w:t>
            </w:r>
            <w:r w:rsidR="003D7479" w:rsidRPr="0051682D">
              <w:rPr>
                <w:rFonts w:ascii="Calibri" w:eastAsia="Times New Roman" w:hAnsi="Calibri"/>
                <w:color w:val="000000"/>
                <w:sz w:val="22"/>
                <w:szCs w:val="22"/>
                <w:lang w:val="en-GB"/>
              </w:rPr>
              <w:t>/Mm3</w:t>
            </w:r>
          </w:p>
          <w:p w14:paraId="0D0297A9" w14:textId="211FE9AF" w:rsidR="00DF1F4E" w:rsidRPr="0051682D" w:rsidRDefault="00DF1F4E" w:rsidP="00DF1F4E">
            <w:pPr>
              <w:rPr>
                <w:lang w:val="en-GB"/>
              </w:rPr>
            </w:pPr>
            <w:r w:rsidRPr="0051682D">
              <w:rPr>
                <w:b/>
                <w:lang w:val="en-GB"/>
              </w:rPr>
              <w:t>Guadalajara</w:t>
            </w:r>
            <w:r w:rsidRPr="0051682D">
              <w:rPr>
                <w:lang w:val="en-GB"/>
              </w:rPr>
              <w:t>: 79,000 USD</w:t>
            </w:r>
            <w:r w:rsidR="003D7479" w:rsidRPr="0051682D">
              <w:rPr>
                <w:rFonts w:ascii="Calibri" w:eastAsia="Times New Roman" w:hAnsi="Calibri"/>
                <w:color w:val="000000"/>
                <w:sz w:val="22"/>
                <w:szCs w:val="22"/>
                <w:lang w:val="en-GB"/>
              </w:rPr>
              <w:t>/Mm3</w:t>
            </w:r>
            <w:r w:rsidRPr="0051682D">
              <w:rPr>
                <w:lang w:val="en-GB"/>
              </w:rPr>
              <w:t xml:space="preserve"> (Agua </w:t>
            </w:r>
            <w:proofErr w:type="spellStart"/>
            <w:r w:rsidRPr="0051682D">
              <w:rPr>
                <w:lang w:val="en-GB"/>
              </w:rPr>
              <w:t>Prieta</w:t>
            </w:r>
            <w:proofErr w:type="spellEnd"/>
            <w:r w:rsidRPr="0051682D">
              <w:rPr>
                <w:lang w:val="en-GB"/>
              </w:rPr>
              <w:t xml:space="preserve"> y El </w:t>
            </w:r>
            <w:proofErr w:type="spellStart"/>
            <w:r w:rsidRPr="0051682D">
              <w:rPr>
                <w:lang w:val="en-GB"/>
              </w:rPr>
              <w:t>ahogado</w:t>
            </w:r>
            <w:proofErr w:type="spellEnd"/>
            <w:r w:rsidRPr="0051682D">
              <w:rPr>
                <w:lang w:val="en-GB"/>
              </w:rPr>
              <w:t>)</w:t>
            </w:r>
          </w:p>
        </w:tc>
        <w:tc>
          <w:tcPr>
            <w:tcW w:w="3432" w:type="dxa"/>
          </w:tcPr>
          <w:p w14:paraId="78268E1E" w14:textId="60549917" w:rsidR="00DF1F4E" w:rsidRPr="0051682D" w:rsidRDefault="00DF1F4E" w:rsidP="00DF1F4E">
            <w:pPr>
              <w:rPr>
                <w:rFonts w:ascii="Calibri" w:eastAsia="Times New Roman" w:hAnsi="Calibri"/>
                <w:color w:val="000000"/>
                <w:sz w:val="22"/>
                <w:szCs w:val="22"/>
                <w:lang w:val="en-GB"/>
              </w:rPr>
            </w:pPr>
            <w:r w:rsidRPr="0051682D">
              <w:rPr>
                <w:b/>
                <w:lang w:val="en-GB"/>
              </w:rPr>
              <w:t>Guadalajara</w:t>
            </w:r>
            <w:r w:rsidRPr="0051682D">
              <w:rPr>
                <w:lang w:val="en-GB"/>
              </w:rPr>
              <w:t xml:space="preserve">: </w:t>
            </w:r>
            <w:r w:rsidRPr="0051682D">
              <w:rPr>
                <w:rFonts w:ascii="Calibri" w:eastAsia="Times New Roman" w:hAnsi="Calibri"/>
                <w:color w:val="000000"/>
                <w:sz w:val="22"/>
                <w:szCs w:val="22"/>
                <w:lang w:val="en-GB"/>
              </w:rPr>
              <w:t>4.5 million USD</w:t>
            </w:r>
            <w:r w:rsidR="003D7479" w:rsidRPr="0051682D">
              <w:rPr>
                <w:rFonts w:ascii="Calibri" w:eastAsia="Times New Roman" w:hAnsi="Calibri"/>
                <w:color w:val="000000"/>
                <w:sz w:val="22"/>
                <w:szCs w:val="22"/>
                <w:lang w:val="en-GB"/>
              </w:rPr>
              <w:t>/Mm3</w:t>
            </w:r>
          </w:p>
          <w:p w14:paraId="7A270716" w14:textId="2882023D" w:rsidR="00DF1F4E" w:rsidRPr="0051682D" w:rsidRDefault="00DF1F4E" w:rsidP="00DF1F4E">
            <w:pPr>
              <w:rPr>
                <w:rFonts w:ascii="Calibri" w:eastAsia="Times New Roman" w:hAnsi="Calibri"/>
                <w:color w:val="000000"/>
                <w:sz w:val="22"/>
                <w:szCs w:val="22"/>
                <w:lang w:val="en-GB"/>
              </w:rPr>
            </w:pPr>
            <w:r w:rsidRPr="0051682D">
              <w:rPr>
                <w:b/>
                <w:lang w:val="en-GB"/>
              </w:rPr>
              <w:t>León</w:t>
            </w:r>
            <w:r w:rsidRPr="0051682D">
              <w:rPr>
                <w:lang w:val="en-GB"/>
              </w:rPr>
              <w:t xml:space="preserve">: </w:t>
            </w:r>
            <w:r w:rsidRPr="0051682D">
              <w:rPr>
                <w:rFonts w:ascii="Calibri" w:eastAsia="Times New Roman" w:hAnsi="Calibri"/>
                <w:color w:val="000000"/>
                <w:sz w:val="22"/>
                <w:szCs w:val="22"/>
                <w:lang w:val="en-GB"/>
              </w:rPr>
              <w:t>4.5 million USD</w:t>
            </w:r>
            <w:r w:rsidR="003D7479" w:rsidRPr="0051682D">
              <w:rPr>
                <w:rFonts w:ascii="Calibri" w:eastAsia="Times New Roman" w:hAnsi="Calibri"/>
                <w:color w:val="000000"/>
                <w:sz w:val="22"/>
                <w:szCs w:val="22"/>
                <w:lang w:val="en-GB"/>
              </w:rPr>
              <w:t>/Mm3</w:t>
            </w:r>
          </w:p>
          <w:p w14:paraId="4D38E751" w14:textId="4647D04D" w:rsidR="00DF1F4E" w:rsidRPr="0051682D" w:rsidRDefault="00DF1F4E" w:rsidP="00DF1F4E">
            <w:pPr>
              <w:rPr>
                <w:lang w:val="en-GB"/>
              </w:rPr>
            </w:pPr>
            <w:r w:rsidRPr="0051682D">
              <w:rPr>
                <w:rFonts w:ascii="Calibri" w:eastAsia="Times New Roman" w:hAnsi="Calibri"/>
                <w:color w:val="000000"/>
                <w:sz w:val="22"/>
                <w:szCs w:val="22"/>
                <w:lang w:val="en-GB"/>
              </w:rPr>
              <w:t>(The cost may increase due to the need to treat water for human use.)</w:t>
            </w:r>
          </w:p>
        </w:tc>
      </w:tr>
      <w:tr w:rsidR="00DF1F4E" w:rsidRPr="0051682D" w14:paraId="6EDBBCC2" w14:textId="77777777" w:rsidTr="003567CB">
        <w:tc>
          <w:tcPr>
            <w:tcW w:w="1391" w:type="dxa"/>
          </w:tcPr>
          <w:p w14:paraId="2769D96F" w14:textId="5A6BF230" w:rsidR="00DF1F4E" w:rsidRPr="0051682D" w:rsidRDefault="00DF1F4E" w:rsidP="00DF1F4E">
            <w:pPr>
              <w:rPr>
                <w:b/>
                <w:lang w:val="en-GB"/>
              </w:rPr>
            </w:pPr>
            <w:r w:rsidRPr="0051682D">
              <w:rPr>
                <w:b/>
                <w:lang w:val="en-GB"/>
              </w:rPr>
              <w:t>Maximum potential to take advantage of m3 per year</w:t>
            </w:r>
          </w:p>
        </w:tc>
        <w:tc>
          <w:tcPr>
            <w:tcW w:w="3119" w:type="dxa"/>
          </w:tcPr>
          <w:p w14:paraId="433480F6" w14:textId="77777777" w:rsidR="00DF1F4E" w:rsidRPr="0051682D" w:rsidRDefault="00DF1F4E" w:rsidP="00DF1F4E">
            <w:pPr>
              <w:rPr>
                <w:rFonts w:eastAsia="Times New Roman"/>
                <w:color w:val="000000"/>
                <w:sz w:val="22"/>
                <w:szCs w:val="22"/>
                <w:lang w:val="en-GB"/>
              </w:rPr>
            </w:pPr>
            <w:r w:rsidRPr="0051682D">
              <w:rPr>
                <w:b/>
                <w:sz w:val="22"/>
                <w:szCs w:val="22"/>
                <w:lang w:val="en-GB"/>
              </w:rPr>
              <w:t>Guadalajara – de un 34% a un 15% (</w:t>
            </w:r>
            <w:r w:rsidRPr="0051682D">
              <w:rPr>
                <w:rFonts w:eastAsia="Times New Roman"/>
                <w:color w:val="000000"/>
                <w:sz w:val="22"/>
                <w:szCs w:val="22"/>
                <w:lang w:val="en-GB"/>
              </w:rPr>
              <w:t>30,698,193 m</w:t>
            </w:r>
            <w:r w:rsidRPr="0051682D">
              <w:rPr>
                <w:rFonts w:eastAsia="Times New Roman"/>
                <w:color w:val="000000"/>
                <w:sz w:val="22"/>
                <w:szCs w:val="22"/>
                <w:vertAlign w:val="superscript"/>
                <w:lang w:val="en-GB"/>
              </w:rPr>
              <w:t>3</w:t>
            </w:r>
            <w:r w:rsidRPr="0051682D">
              <w:rPr>
                <w:rFonts w:eastAsia="Times New Roman"/>
                <w:color w:val="000000"/>
                <w:sz w:val="22"/>
                <w:szCs w:val="22"/>
                <w:lang w:val="en-GB"/>
              </w:rPr>
              <w:t>)</w:t>
            </w:r>
          </w:p>
          <w:p w14:paraId="50442320" w14:textId="77777777" w:rsidR="00DF1F4E" w:rsidRPr="0051682D" w:rsidRDefault="00DF1F4E" w:rsidP="00DF1F4E">
            <w:pPr>
              <w:rPr>
                <w:b/>
                <w:sz w:val="22"/>
                <w:szCs w:val="22"/>
                <w:lang w:val="en-GB"/>
              </w:rPr>
            </w:pPr>
          </w:p>
          <w:p w14:paraId="61046095" w14:textId="77777777" w:rsidR="00DF1F4E" w:rsidRPr="0051682D" w:rsidRDefault="00DF1F4E" w:rsidP="00DF1F4E">
            <w:pPr>
              <w:rPr>
                <w:rFonts w:eastAsia="Times New Roman"/>
                <w:color w:val="000000"/>
                <w:sz w:val="22"/>
                <w:szCs w:val="22"/>
                <w:lang w:val="en-GB"/>
              </w:rPr>
            </w:pPr>
            <w:r w:rsidRPr="0051682D">
              <w:rPr>
                <w:b/>
                <w:sz w:val="22"/>
                <w:szCs w:val="22"/>
                <w:lang w:val="en-GB"/>
              </w:rPr>
              <w:t>León – de un 32% a un 15% (</w:t>
            </w:r>
            <w:r w:rsidRPr="0051682D">
              <w:rPr>
                <w:rFonts w:eastAsia="Times New Roman"/>
                <w:color w:val="000000"/>
                <w:sz w:val="22"/>
                <w:szCs w:val="22"/>
                <w:lang w:val="en-GB"/>
              </w:rPr>
              <w:t>18,606,240 m</w:t>
            </w:r>
            <w:r w:rsidRPr="0051682D">
              <w:rPr>
                <w:rFonts w:eastAsia="Times New Roman"/>
                <w:color w:val="000000"/>
                <w:sz w:val="22"/>
                <w:szCs w:val="22"/>
                <w:vertAlign w:val="superscript"/>
                <w:lang w:val="en-GB"/>
              </w:rPr>
              <w:t>3</w:t>
            </w:r>
            <w:r w:rsidRPr="0051682D">
              <w:rPr>
                <w:rFonts w:eastAsia="Times New Roman"/>
                <w:color w:val="000000"/>
                <w:sz w:val="22"/>
                <w:szCs w:val="22"/>
                <w:lang w:val="en-GB"/>
              </w:rPr>
              <w:t>)</w:t>
            </w:r>
          </w:p>
          <w:p w14:paraId="0B4728B4" w14:textId="77777777" w:rsidR="00DF1F4E" w:rsidRPr="0051682D" w:rsidRDefault="00DF1F4E" w:rsidP="00DF1F4E">
            <w:pPr>
              <w:rPr>
                <w:b/>
                <w:sz w:val="22"/>
                <w:szCs w:val="22"/>
                <w:lang w:val="en-GB"/>
              </w:rPr>
            </w:pPr>
          </w:p>
        </w:tc>
        <w:tc>
          <w:tcPr>
            <w:tcW w:w="3112" w:type="dxa"/>
          </w:tcPr>
          <w:p w14:paraId="3A997A60" w14:textId="77777777" w:rsidR="00DF1F4E" w:rsidRPr="0051682D" w:rsidRDefault="00DF1F4E" w:rsidP="00DF1F4E">
            <w:pPr>
              <w:rPr>
                <w:rFonts w:eastAsia="Times New Roman"/>
                <w:color w:val="000000"/>
                <w:sz w:val="22"/>
                <w:szCs w:val="22"/>
                <w:vertAlign w:val="superscript"/>
                <w:lang w:val="en-GB"/>
              </w:rPr>
            </w:pPr>
            <w:r w:rsidRPr="0051682D">
              <w:rPr>
                <w:b/>
                <w:sz w:val="22"/>
                <w:szCs w:val="22"/>
                <w:lang w:val="en-GB"/>
              </w:rPr>
              <w:t>Guadalajara</w:t>
            </w:r>
            <w:r w:rsidRPr="0051682D">
              <w:rPr>
                <w:sz w:val="22"/>
                <w:szCs w:val="22"/>
                <w:lang w:val="en-GB"/>
              </w:rPr>
              <w:t xml:space="preserve">: </w:t>
            </w:r>
            <w:r w:rsidRPr="0051682D">
              <w:rPr>
                <w:rFonts w:eastAsia="Times New Roman"/>
                <w:color w:val="000000"/>
                <w:sz w:val="22"/>
                <w:szCs w:val="22"/>
                <w:lang w:val="en-GB"/>
              </w:rPr>
              <w:t>21,128,973 m</w:t>
            </w:r>
            <w:r w:rsidRPr="0051682D">
              <w:rPr>
                <w:rFonts w:eastAsia="Times New Roman"/>
                <w:color w:val="000000"/>
                <w:sz w:val="22"/>
                <w:szCs w:val="22"/>
                <w:vertAlign w:val="superscript"/>
                <w:lang w:val="en-GB"/>
              </w:rPr>
              <w:t>3</w:t>
            </w:r>
          </w:p>
          <w:p w14:paraId="2CF8996E" w14:textId="77777777" w:rsidR="00DF1F4E" w:rsidRPr="0051682D" w:rsidRDefault="00DF1F4E" w:rsidP="00DF1F4E">
            <w:pPr>
              <w:rPr>
                <w:sz w:val="22"/>
                <w:szCs w:val="22"/>
                <w:lang w:val="en-GB"/>
              </w:rPr>
            </w:pPr>
          </w:p>
          <w:p w14:paraId="7991CEB4" w14:textId="5822E1A8" w:rsidR="00DF1F4E" w:rsidRPr="0051682D" w:rsidRDefault="00DF1F4E" w:rsidP="00DF1F4E">
            <w:pPr>
              <w:rPr>
                <w:rFonts w:eastAsia="Times New Roman"/>
                <w:color w:val="000000"/>
                <w:sz w:val="22"/>
                <w:szCs w:val="22"/>
                <w:vertAlign w:val="superscript"/>
                <w:lang w:val="en-GB"/>
              </w:rPr>
            </w:pPr>
            <w:r w:rsidRPr="0051682D">
              <w:rPr>
                <w:b/>
                <w:sz w:val="22"/>
                <w:szCs w:val="22"/>
                <w:lang w:val="en-GB"/>
              </w:rPr>
              <w:t>León</w:t>
            </w:r>
            <w:r w:rsidRPr="0051682D">
              <w:rPr>
                <w:sz w:val="22"/>
                <w:szCs w:val="22"/>
                <w:lang w:val="en-GB"/>
              </w:rPr>
              <w:t xml:space="preserve">: </w:t>
            </w:r>
            <w:r w:rsidRPr="0051682D">
              <w:rPr>
                <w:rFonts w:eastAsia="Times New Roman"/>
                <w:color w:val="000000"/>
                <w:sz w:val="22"/>
                <w:szCs w:val="22"/>
                <w:lang w:val="en-GB"/>
              </w:rPr>
              <w:t>9,751,820 m</w:t>
            </w:r>
            <w:r w:rsidRPr="0051682D">
              <w:rPr>
                <w:rFonts w:eastAsia="Times New Roman"/>
                <w:color w:val="000000"/>
                <w:sz w:val="22"/>
                <w:szCs w:val="22"/>
                <w:vertAlign w:val="superscript"/>
                <w:lang w:val="en-GB"/>
              </w:rPr>
              <w:t>3</w:t>
            </w:r>
          </w:p>
        </w:tc>
        <w:tc>
          <w:tcPr>
            <w:tcW w:w="3336" w:type="dxa"/>
          </w:tcPr>
          <w:p w14:paraId="751F3F0F" w14:textId="77777777" w:rsidR="00DF1F4E" w:rsidRPr="0051682D" w:rsidRDefault="00DF1F4E" w:rsidP="00DF1F4E">
            <w:pPr>
              <w:rPr>
                <w:sz w:val="22"/>
                <w:szCs w:val="22"/>
                <w:lang w:val="en-GB"/>
              </w:rPr>
            </w:pPr>
            <w:r w:rsidRPr="0051682D">
              <w:rPr>
                <w:b/>
                <w:sz w:val="22"/>
                <w:szCs w:val="22"/>
                <w:lang w:val="en-GB"/>
              </w:rPr>
              <w:t>Guadalajara</w:t>
            </w:r>
            <w:r w:rsidRPr="0051682D">
              <w:rPr>
                <w:sz w:val="22"/>
                <w:szCs w:val="22"/>
                <w:lang w:val="en-GB"/>
              </w:rPr>
              <w:t>: a) potential to reduce industrial demand:</w:t>
            </w:r>
          </w:p>
          <w:p w14:paraId="4AC316D0" w14:textId="77777777" w:rsidR="00DF1F4E" w:rsidRPr="0051682D" w:rsidRDefault="00DF1F4E" w:rsidP="00DF1F4E">
            <w:pPr>
              <w:rPr>
                <w:sz w:val="22"/>
                <w:szCs w:val="22"/>
                <w:lang w:val="en-GB"/>
              </w:rPr>
            </w:pPr>
            <w:r w:rsidRPr="0051682D">
              <w:rPr>
                <w:sz w:val="22"/>
                <w:szCs w:val="22"/>
                <w:lang w:val="en-GB"/>
              </w:rPr>
              <w:t>9,682,115 m3</w:t>
            </w:r>
          </w:p>
          <w:p w14:paraId="394F06D9" w14:textId="77777777" w:rsidR="00DF1F4E" w:rsidRPr="0051682D" w:rsidRDefault="00DF1F4E" w:rsidP="00DF1F4E">
            <w:pPr>
              <w:rPr>
                <w:bCs/>
                <w:sz w:val="22"/>
                <w:szCs w:val="22"/>
                <w:u w:val="single"/>
                <w:lang w:val="en-GB"/>
              </w:rPr>
            </w:pPr>
            <w:r w:rsidRPr="0051682D">
              <w:rPr>
                <w:sz w:val="22"/>
                <w:szCs w:val="22"/>
                <w:lang w:val="en-GB"/>
              </w:rPr>
              <w:t>b) Agricultural use, potential to reduce over-exploitation of aquifers:</w:t>
            </w:r>
            <w:r w:rsidRPr="0051682D">
              <w:rPr>
                <w:bCs/>
                <w:sz w:val="22"/>
                <w:szCs w:val="22"/>
                <w:u w:val="single"/>
                <w:lang w:val="en-GB"/>
              </w:rPr>
              <w:t xml:space="preserve">100,643,275 </w:t>
            </w:r>
            <w:r w:rsidRPr="0051682D">
              <w:rPr>
                <w:rFonts w:eastAsia="Times New Roman"/>
                <w:color w:val="000000"/>
                <w:sz w:val="22"/>
                <w:szCs w:val="22"/>
                <w:lang w:val="en-GB"/>
              </w:rPr>
              <w:t>m</w:t>
            </w:r>
            <w:r w:rsidRPr="0051682D">
              <w:rPr>
                <w:rFonts w:eastAsia="Times New Roman"/>
                <w:color w:val="000000"/>
                <w:sz w:val="22"/>
                <w:szCs w:val="22"/>
                <w:vertAlign w:val="superscript"/>
                <w:lang w:val="en-GB"/>
              </w:rPr>
              <w:t>3</w:t>
            </w:r>
          </w:p>
          <w:p w14:paraId="27C69225" w14:textId="77777777" w:rsidR="00DF1F4E" w:rsidRPr="0051682D" w:rsidRDefault="00DF1F4E" w:rsidP="00DF1F4E">
            <w:pPr>
              <w:rPr>
                <w:sz w:val="22"/>
                <w:szCs w:val="22"/>
                <w:lang w:val="en-GB"/>
              </w:rPr>
            </w:pPr>
            <w:r w:rsidRPr="0051682D">
              <w:rPr>
                <w:b/>
                <w:sz w:val="22"/>
                <w:szCs w:val="22"/>
                <w:lang w:val="en-GB"/>
              </w:rPr>
              <w:t>León</w:t>
            </w:r>
            <w:r w:rsidRPr="0051682D">
              <w:rPr>
                <w:sz w:val="22"/>
                <w:szCs w:val="22"/>
                <w:lang w:val="en-GB"/>
              </w:rPr>
              <w:t xml:space="preserve">: a) </w:t>
            </w:r>
            <w:r w:rsidRPr="0051682D">
              <w:rPr>
                <w:bCs/>
                <w:sz w:val="22"/>
                <w:szCs w:val="22"/>
                <w:u w:val="single"/>
                <w:lang w:val="en-GB"/>
              </w:rPr>
              <w:t xml:space="preserve">4,270,357 </w:t>
            </w:r>
            <w:r w:rsidRPr="0051682D">
              <w:rPr>
                <w:rFonts w:eastAsia="Times New Roman"/>
                <w:color w:val="000000"/>
                <w:sz w:val="22"/>
                <w:szCs w:val="22"/>
                <w:lang w:val="en-GB"/>
              </w:rPr>
              <w:t>m</w:t>
            </w:r>
            <w:r w:rsidRPr="0051682D">
              <w:rPr>
                <w:rFonts w:eastAsia="Times New Roman"/>
                <w:color w:val="000000"/>
                <w:sz w:val="22"/>
                <w:szCs w:val="22"/>
                <w:vertAlign w:val="superscript"/>
                <w:lang w:val="en-GB"/>
              </w:rPr>
              <w:t>3</w:t>
            </w:r>
          </w:p>
          <w:p w14:paraId="3AEDC55E" w14:textId="07E14AB8" w:rsidR="00DF1F4E" w:rsidRPr="0051682D" w:rsidRDefault="00DF1F4E" w:rsidP="00DF1F4E">
            <w:pPr>
              <w:rPr>
                <w:sz w:val="22"/>
                <w:szCs w:val="22"/>
                <w:lang w:val="en-GB"/>
              </w:rPr>
            </w:pPr>
            <w:r w:rsidRPr="0051682D">
              <w:rPr>
                <w:sz w:val="22"/>
                <w:szCs w:val="22"/>
                <w:lang w:val="en-GB"/>
              </w:rPr>
              <w:t xml:space="preserve">b) </w:t>
            </w:r>
            <w:r w:rsidRPr="0051682D">
              <w:rPr>
                <w:bCs/>
                <w:sz w:val="22"/>
                <w:szCs w:val="22"/>
                <w:u w:val="single"/>
                <w:lang w:val="en-GB"/>
              </w:rPr>
              <w:t xml:space="preserve">63,159,289 </w:t>
            </w:r>
            <w:r w:rsidRPr="0051682D">
              <w:rPr>
                <w:rFonts w:eastAsia="Times New Roman"/>
                <w:color w:val="000000"/>
                <w:sz w:val="22"/>
                <w:szCs w:val="22"/>
                <w:lang w:val="en-GB"/>
              </w:rPr>
              <w:t>m</w:t>
            </w:r>
            <w:r w:rsidRPr="0051682D">
              <w:rPr>
                <w:rFonts w:eastAsia="Times New Roman"/>
                <w:color w:val="000000"/>
                <w:sz w:val="22"/>
                <w:szCs w:val="22"/>
                <w:vertAlign w:val="superscript"/>
                <w:lang w:val="en-GB"/>
              </w:rPr>
              <w:t>3</w:t>
            </w:r>
          </w:p>
        </w:tc>
        <w:tc>
          <w:tcPr>
            <w:tcW w:w="3432" w:type="dxa"/>
          </w:tcPr>
          <w:p w14:paraId="2D7B39C3" w14:textId="77777777" w:rsidR="00DF1F4E" w:rsidRPr="0051682D" w:rsidRDefault="00DF1F4E" w:rsidP="00DF1F4E">
            <w:pPr>
              <w:rPr>
                <w:rFonts w:eastAsia="Times New Roman"/>
                <w:color w:val="000000"/>
                <w:sz w:val="22"/>
                <w:szCs w:val="22"/>
                <w:lang w:val="en-GB"/>
              </w:rPr>
            </w:pPr>
            <w:r w:rsidRPr="0051682D">
              <w:rPr>
                <w:b/>
                <w:sz w:val="22"/>
                <w:szCs w:val="22"/>
                <w:lang w:val="en-GB"/>
              </w:rPr>
              <w:t>Guadalajara</w:t>
            </w:r>
            <w:r w:rsidRPr="0051682D">
              <w:rPr>
                <w:sz w:val="22"/>
                <w:szCs w:val="22"/>
                <w:lang w:val="en-GB"/>
              </w:rPr>
              <w:t xml:space="preserve">: </w:t>
            </w:r>
            <w:r w:rsidRPr="0051682D">
              <w:rPr>
                <w:rFonts w:eastAsia="Times New Roman"/>
                <w:color w:val="000000"/>
                <w:sz w:val="22"/>
                <w:szCs w:val="22"/>
                <w:lang w:val="en-GB"/>
              </w:rPr>
              <w:t>33,000,000 m</w:t>
            </w:r>
            <w:r w:rsidRPr="0051682D">
              <w:rPr>
                <w:rFonts w:eastAsia="Times New Roman"/>
                <w:color w:val="000000"/>
                <w:sz w:val="22"/>
                <w:szCs w:val="22"/>
                <w:vertAlign w:val="superscript"/>
                <w:lang w:val="en-GB"/>
              </w:rPr>
              <w:t>3</w:t>
            </w:r>
          </w:p>
          <w:p w14:paraId="6B63C50E" w14:textId="77777777" w:rsidR="00DF1F4E" w:rsidRPr="0051682D" w:rsidRDefault="00DF1F4E" w:rsidP="00DF1F4E">
            <w:pPr>
              <w:rPr>
                <w:rFonts w:eastAsia="Times New Roman"/>
                <w:color w:val="000000"/>
                <w:sz w:val="22"/>
                <w:szCs w:val="22"/>
                <w:vertAlign w:val="superscript"/>
                <w:lang w:val="en-GB"/>
              </w:rPr>
            </w:pPr>
            <w:r w:rsidRPr="0051682D">
              <w:rPr>
                <w:b/>
                <w:sz w:val="22"/>
                <w:szCs w:val="22"/>
                <w:lang w:val="en-GB"/>
              </w:rPr>
              <w:t>León</w:t>
            </w:r>
            <w:r w:rsidRPr="0051682D">
              <w:rPr>
                <w:sz w:val="22"/>
                <w:szCs w:val="22"/>
                <w:lang w:val="en-GB"/>
              </w:rPr>
              <w:t xml:space="preserve">: </w:t>
            </w:r>
            <w:r w:rsidRPr="0051682D">
              <w:rPr>
                <w:rFonts w:eastAsia="Times New Roman"/>
                <w:color w:val="000000"/>
                <w:sz w:val="22"/>
                <w:szCs w:val="22"/>
                <w:lang w:val="en-GB"/>
              </w:rPr>
              <w:t>14,000,000 m</w:t>
            </w:r>
            <w:r w:rsidRPr="0051682D">
              <w:rPr>
                <w:rFonts w:eastAsia="Times New Roman"/>
                <w:color w:val="000000"/>
                <w:sz w:val="22"/>
                <w:szCs w:val="22"/>
                <w:vertAlign w:val="superscript"/>
                <w:lang w:val="en-GB"/>
              </w:rPr>
              <w:t>3</w:t>
            </w:r>
          </w:p>
          <w:p w14:paraId="6D8B9468" w14:textId="77777777" w:rsidR="00DF1F4E" w:rsidRPr="0051682D" w:rsidRDefault="00DF1F4E" w:rsidP="00DF1F4E">
            <w:pPr>
              <w:rPr>
                <w:rFonts w:eastAsia="Times New Roman"/>
                <w:color w:val="000000"/>
                <w:sz w:val="22"/>
                <w:szCs w:val="22"/>
                <w:vertAlign w:val="superscript"/>
                <w:lang w:val="en-GB"/>
              </w:rPr>
            </w:pPr>
          </w:p>
          <w:p w14:paraId="447F9DF6" w14:textId="1EC95065" w:rsidR="00DF1F4E" w:rsidRPr="0051682D" w:rsidRDefault="00DF1F4E" w:rsidP="00DF1F4E">
            <w:pPr>
              <w:rPr>
                <w:b/>
                <w:sz w:val="22"/>
                <w:szCs w:val="22"/>
                <w:lang w:val="en-GB"/>
              </w:rPr>
            </w:pPr>
            <w:r w:rsidRPr="0051682D">
              <w:rPr>
                <w:rFonts w:eastAsia="Times New Roman"/>
                <w:color w:val="000000"/>
                <w:sz w:val="22"/>
                <w:szCs w:val="22"/>
                <w:lang w:val="en-GB"/>
              </w:rPr>
              <w:t>(Due to the pollutants present in storm water, it is recommended only for use in toilets. Studies mention that this use uses about 18% of the total)</w:t>
            </w:r>
          </w:p>
        </w:tc>
      </w:tr>
      <w:tr w:rsidR="002F0493" w:rsidRPr="0051682D" w14:paraId="08946657" w14:textId="77777777" w:rsidTr="003567CB">
        <w:tc>
          <w:tcPr>
            <w:tcW w:w="1391" w:type="dxa"/>
          </w:tcPr>
          <w:p w14:paraId="7EE548DF" w14:textId="67589DED" w:rsidR="002F0493" w:rsidRPr="0051682D" w:rsidRDefault="00DF1F4E" w:rsidP="003567CB">
            <w:pPr>
              <w:rPr>
                <w:b/>
                <w:lang w:val="en-GB"/>
              </w:rPr>
            </w:pPr>
            <w:r w:rsidRPr="0051682D">
              <w:rPr>
                <w:b/>
                <w:lang w:val="en-GB"/>
              </w:rPr>
              <w:t>Influence over the system</w:t>
            </w:r>
          </w:p>
        </w:tc>
        <w:tc>
          <w:tcPr>
            <w:tcW w:w="3119" w:type="dxa"/>
          </w:tcPr>
          <w:p w14:paraId="3D299084" w14:textId="7C2C37D5" w:rsidR="002F0493" w:rsidRPr="0051682D" w:rsidRDefault="00DF1F4E" w:rsidP="003567CB">
            <w:pPr>
              <w:rPr>
                <w:lang w:val="en-GB"/>
              </w:rPr>
            </w:pPr>
            <w:r w:rsidRPr="0051682D">
              <w:rPr>
                <w:lang w:val="en-GB"/>
              </w:rPr>
              <w:t>Increase in water supply, increase in collection for SAPAL and SIAPA, and decrease in aquifer recharge due to reduced urban leaks</w:t>
            </w:r>
          </w:p>
        </w:tc>
        <w:tc>
          <w:tcPr>
            <w:tcW w:w="3112" w:type="dxa"/>
          </w:tcPr>
          <w:p w14:paraId="7E99FB61" w14:textId="7B25C8EE" w:rsidR="002F0493" w:rsidRPr="0051682D" w:rsidRDefault="00DF1F4E" w:rsidP="003567CB">
            <w:pPr>
              <w:rPr>
                <w:lang w:val="en-GB"/>
              </w:rPr>
            </w:pPr>
            <w:r w:rsidRPr="0051682D">
              <w:rPr>
                <w:lang w:val="en-GB"/>
              </w:rPr>
              <w:t>Reduction of runoff and flooding in cities</w:t>
            </w:r>
          </w:p>
        </w:tc>
        <w:tc>
          <w:tcPr>
            <w:tcW w:w="3336" w:type="dxa"/>
          </w:tcPr>
          <w:p w14:paraId="744DB9DD" w14:textId="7FE70BFA" w:rsidR="002F0493" w:rsidRPr="0051682D" w:rsidRDefault="00DF1F4E" w:rsidP="003567CB">
            <w:pPr>
              <w:rPr>
                <w:lang w:val="en-GB"/>
              </w:rPr>
            </w:pPr>
            <w:r w:rsidRPr="0051682D">
              <w:rPr>
                <w:lang w:val="en-GB"/>
              </w:rPr>
              <w:t>Reduction of water demand</w:t>
            </w:r>
          </w:p>
        </w:tc>
        <w:tc>
          <w:tcPr>
            <w:tcW w:w="3432" w:type="dxa"/>
          </w:tcPr>
          <w:p w14:paraId="64E0366A" w14:textId="5FE40E28" w:rsidR="002F0493" w:rsidRPr="0051682D" w:rsidRDefault="00DF1F4E" w:rsidP="003567CB">
            <w:pPr>
              <w:rPr>
                <w:lang w:val="en-GB"/>
              </w:rPr>
            </w:pPr>
            <w:r w:rsidRPr="0051682D">
              <w:rPr>
                <w:lang w:val="en-GB"/>
              </w:rPr>
              <w:t>Reduction of floods and recovery of urban rivers and public places with the presence of bodies of water.</w:t>
            </w:r>
          </w:p>
        </w:tc>
      </w:tr>
    </w:tbl>
    <w:p w14:paraId="376F4A07" w14:textId="77777777" w:rsidR="002F0493" w:rsidRPr="0051682D" w:rsidRDefault="002F0493">
      <w:pPr>
        <w:rPr>
          <w:lang w:val="en-GB"/>
        </w:rPr>
      </w:pPr>
    </w:p>
    <w:p w14:paraId="4B000632" w14:textId="77777777" w:rsidR="00DF1F4E" w:rsidRPr="0051682D" w:rsidRDefault="00DF1F4E" w:rsidP="008635CF">
      <w:pPr>
        <w:pStyle w:val="Heading2"/>
        <w:rPr>
          <w:lang w:val="en-GB"/>
        </w:rPr>
      </w:pPr>
    </w:p>
    <w:p w14:paraId="5AFA9B0E" w14:textId="77777777" w:rsidR="00DF1F4E" w:rsidRPr="0051682D" w:rsidRDefault="00DF1F4E" w:rsidP="008635CF">
      <w:pPr>
        <w:pStyle w:val="Heading2"/>
        <w:rPr>
          <w:lang w:val="en-GB"/>
        </w:rPr>
      </w:pPr>
    </w:p>
    <w:p w14:paraId="238F717F" w14:textId="20BEB3EE" w:rsidR="008635CF" w:rsidRPr="0051682D" w:rsidRDefault="0051682D" w:rsidP="008635CF">
      <w:pPr>
        <w:pStyle w:val="Heading2"/>
        <w:rPr>
          <w:lang w:val="en-GB"/>
        </w:rPr>
      </w:pPr>
      <w:r w:rsidRPr="0051682D">
        <w:rPr>
          <w:lang w:val="en-GB"/>
        </w:rPr>
        <w:t>Third and</w:t>
      </w:r>
      <w:r w:rsidR="00DF1F4E" w:rsidRPr="0051682D">
        <w:rPr>
          <w:lang w:val="en-GB"/>
        </w:rPr>
        <w:t xml:space="preserve"> fourth</w:t>
      </w:r>
      <w:r w:rsidR="008635CF" w:rsidRPr="0051682D">
        <w:rPr>
          <w:lang w:val="en-GB"/>
        </w:rPr>
        <w:t xml:space="preserve"> periods 20</w:t>
      </w:r>
      <w:r w:rsidR="00DF1F4E" w:rsidRPr="0051682D">
        <w:rPr>
          <w:lang w:val="en-GB"/>
        </w:rPr>
        <w:t>29-2034 y 2034-2042 (2 of</w:t>
      </w:r>
      <w:r w:rsidR="008635CF" w:rsidRPr="0051682D">
        <w:rPr>
          <w:lang w:val="en-GB"/>
        </w:rPr>
        <w:t xml:space="preserve"> 3)</w:t>
      </w:r>
    </w:p>
    <w:p w14:paraId="5101CCBC" w14:textId="4CA5BEB5" w:rsidR="008635CF" w:rsidRPr="0051682D" w:rsidRDefault="00DF1F4E" w:rsidP="008635CF">
      <w:pPr>
        <w:rPr>
          <w:lang w:val="en-GB"/>
        </w:rPr>
      </w:pPr>
      <w:r w:rsidRPr="0051682D">
        <w:rPr>
          <w:lang w:val="en-GB"/>
        </w:rPr>
        <w:t>Second</w:t>
      </w:r>
      <w:r w:rsidR="008635CF" w:rsidRPr="0051682D">
        <w:rPr>
          <w:lang w:val="en-GB"/>
        </w:rPr>
        <w:t xml:space="preserve"> </w:t>
      </w:r>
      <w:r w:rsidR="0051682D" w:rsidRPr="0051682D">
        <w:rPr>
          <w:lang w:val="en-GB"/>
        </w:rPr>
        <w:t>Decision</w:t>
      </w:r>
      <w:r w:rsidR="008635CF" w:rsidRPr="0051682D">
        <w:rPr>
          <w:lang w:val="en-GB"/>
        </w:rPr>
        <w:t xml:space="preserve"> </w:t>
      </w:r>
    </w:p>
    <w:p w14:paraId="50D4EE7B" w14:textId="77777777" w:rsidR="008635CF" w:rsidRPr="0051682D" w:rsidRDefault="008635CF">
      <w:pPr>
        <w:rPr>
          <w:lang w:val="en-GB"/>
        </w:rPr>
      </w:pPr>
    </w:p>
    <w:tbl>
      <w:tblPr>
        <w:tblStyle w:val="TableGrid"/>
        <w:tblW w:w="0" w:type="auto"/>
        <w:tblLook w:val="04A0" w:firstRow="1" w:lastRow="0" w:firstColumn="1" w:lastColumn="0" w:noHBand="0" w:noVBand="1"/>
      </w:tblPr>
      <w:tblGrid>
        <w:gridCol w:w="1323"/>
        <w:gridCol w:w="3082"/>
        <w:gridCol w:w="3176"/>
        <w:gridCol w:w="3145"/>
        <w:gridCol w:w="3664"/>
      </w:tblGrid>
      <w:tr w:rsidR="00833E90" w:rsidRPr="0051682D" w14:paraId="5D995690" w14:textId="77777777" w:rsidTr="00833E90">
        <w:tc>
          <w:tcPr>
            <w:tcW w:w="1323" w:type="dxa"/>
            <w:vMerge w:val="restart"/>
          </w:tcPr>
          <w:p w14:paraId="1C60079E" w14:textId="77777777" w:rsidR="00833E90" w:rsidRPr="0051682D" w:rsidRDefault="00833E90" w:rsidP="00833E90">
            <w:pPr>
              <w:rPr>
                <w:lang w:val="en-GB"/>
              </w:rPr>
            </w:pPr>
          </w:p>
        </w:tc>
        <w:tc>
          <w:tcPr>
            <w:tcW w:w="3082" w:type="dxa"/>
          </w:tcPr>
          <w:p w14:paraId="2B10F877" w14:textId="737A1422" w:rsidR="00833E90" w:rsidRPr="0051682D" w:rsidRDefault="00833E90" w:rsidP="00833E90">
            <w:pPr>
              <w:rPr>
                <w:lang w:val="en-GB"/>
              </w:rPr>
            </w:pPr>
            <w:r w:rsidRPr="0051682D">
              <w:rPr>
                <w:rFonts w:ascii="Calibri" w:eastAsia="Times New Roman" w:hAnsi="Calibri"/>
                <w:b/>
                <w:color w:val="000000"/>
                <w:sz w:val="22"/>
                <w:szCs w:val="22"/>
                <w:lang w:val="en-GB"/>
              </w:rPr>
              <w:t>Increasing w</w:t>
            </w:r>
            <w:r w:rsidR="003D7479" w:rsidRPr="0051682D">
              <w:rPr>
                <w:rFonts w:ascii="Calibri" w:eastAsia="Times New Roman" w:hAnsi="Calibri"/>
                <w:b/>
                <w:color w:val="000000"/>
                <w:sz w:val="22"/>
                <w:szCs w:val="22"/>
                <w:lang w:val="en-GB"/>
              </w:rPr>
              <w:t>a</w:t>
            </w:r>
            <w:r w:rsidRPr="0051682D">
              <w:rPr>
                <w:rFonts w:ascii="Calibri" w:eastAsia="Times New Roman" w:hAnsi="Calibri"/>
                <w:b/>
                <w:color w:val="000000"/>
                <w:sz w:val="22"/>
                <w:szCs w:val="22"/>
                <w:lang w:val="en-GB"/>
              </w:rPr>
              <w:t>ter price 5% yearly</w:t>
            </w:r>
          </w:p>
        </w:tc>
        <w:tc>
          <w:tcPr>
            <w:tcW w:w="3176" w:type="dxa"/>
            <w:vAlign w:val="center"/>
          </w:tcPr>
          <w:p w14:paraId="4518AC52" w14:textId="4E4B4852" w:rsidR="00833E90" w:rsidRPr="0051682D" w:rsidRDefault="00833E90" w:rsidP="00833E90">
            <w:pPr>
              <w:rPr>
                <w:lang w:val="en-GB"/>
              </w:rPr>
            </w:pPr>
            <w:r w:rsidRPr="0051682D">
              <w:rPr>
                <w:rFonts w:ascii="Calibri" w:eastAsia="Times New Roman" w:hAnsi="Calibri"/>
                <w:b/>
                <w:color w:val="000000"/>
                <w:sz w:val="22"/>
                <w:szCs w:val="22"/>
                <w:lang w:val="en-GB"/>
              </w:rPr>
              <w:t>Increasing w</w:t>
            </w:r>
            <w:r w:rsidR="003D7479" w:rsidRPr="0051682D">
              <w:rPr>
                <w:rFonts w:ascii="Calibri" w:eastAsia="Times New Roman" w:hAnsi="Calibri"/>
                <w:b/>
                <w:color w:val="000000"/>
                <w:sz w:val="22"/>
                <w:szCs w:val="22"/>
                <w:lang w:val="en-GB"/>
              </w:rPr>
              <w:t>a</w:t>
            </w:r>
            <w:r w:rsidRPr="0051682D">
              <w:rPr>
                <w:rFonts w:ascii="Calibri" w:eastAsia="Times New Roman" w:hAnsi="Calibri"/>
                <w:b/>
                <w:color w:val="000000"/>
                <w:sz w:val="22"/>
                <w:szCs w:val="22"/>
                <w:lang w:val="en-GB"/>
              </w:rPr>
              <w:t>ter price 15% yearly</w:t>
            </w:r>
          </w:p>
        </w:tc>
        <w:tc>
          <w:tcPr>
            <w:tcW w:w="3145" w:type="dxa"/>
            <w:vAlign w:val="center"/>
          </w:tcPr>
          <w:p w14:paraId="5E979D61" w14:textId="7CAAB0E9" w:rsidR="00833E90" w:rsidRPr="0051682D" w:rsidRDefault="00833E90" w:rsidP="00833E90">
            <w:pPr>
              <w:rPr>
                <w:lang w:val="en-GB"/>
              </w:rPr>
            </w:pPr>
            <w:r w:rsidRPr="0051682D">
              <w:rPr>
                <w:rFonts w:ascii="Calibri" w:eastAsia="Times New Roman" w:hAnsi="Calibri"/>
                <w:b/>
                <w:color w:val="000000"/>
                <w:sz w:val="22"/>
                <w:szCs w:val="22"/>
                <w:lang w:val="en-GB"/>
              </w:rPr>
              <w:t>Increasing w</w:t>
            </w:r>
            <w:r w:rsidR="003D7479" w:rsidRPr="0051682D">
              <w:rPr>
                <w:rFonts w:ascii="Calibri" w:eastAsia="Times New Roman" w:hAnsi="Calibri"/>
                <w:b/>
                <w:color w:val="000000"/>
                <w:sz w:val="22"/>
                <w:szCs w:val="22"/>
                <w:lang w:val="en-GB"/>
              </w:rPr>
              <w:t>a</w:t>
            </w:r>
            <w:r w:rsidRPr="0051682D">
              <w:rPr>
                <w:rFonts w:ascii="Calibri" w:eastAsia="Times New Roman" w:hAnsi="Calibri"/>
                <w:b/>
                <w:color w:val="000000"/>
                <w:sz w:val="22"/>
                <w:szCs w:val="22"/>
                <w:lang w:val="en-GB"/>
              </w:rPr>
              <w:t>ter price 10% yearly</w:t>
            </w:r>
          </w:p>
        </w:tc>
        <w:tc>
          <w:tcPr>
            <w:tcW w:w="3664" w:type="dxa"/>
          </w:tcPr>
          <w:p w14:paraId="797D7909" w14:textId="54C6493B" w:rsidR="00833E90" w:rsidRPr="0051682D" w:rsidRDefault="00833E90" w:rsidP="00833E90">
            <w:pPr>
              <w:rPr>
                <w:lang w:val="en-GB"/>
              </w:rPr>
            </w:pPr>
            <w:r w:rsidRPr="0051682D">
              <w:rPr>
                <w:b/>
                <w:lang w:val="en-GB"/>
              </w:rPr>
              <w:t>Implement w</w:t>
            </w:r>
            <w:r w:rsidR="003D7479" w:rsidRPr="0051682D">
              <w:rPr>
                <w:b/>
                <w:lang w:val="en-GB"/>
              </w:rPr>
              <w:t>a</w:t>
            </w:r>
            <w:r w:rsidRPr="0051682D">
              <w:rPr>
                <w:b/>
                <w:lang w:val="en-GB"/>
              </w:rPr>
              <w:t>ter saving devices</w:t>
            </w:r>
          </w:p>
        </w:tc>
      </w:tr>
      <w:tr w:rsidR="00833E90" w:rsidRPr="0051682D" w14:paraId="33D8BF8B" w14:textId="77777777" w:rsidTr="00833E90">
        <w:tc>
          <w:tcPr>
            <w:tcW w:w="1323" w:type="dxa"/>
            <w:vMerge/>
          </w:tcPr>
          <w:p w14:paraId="5E9ABBBC" w14:textId="77777777" w:rsidR="00833E90" w:rsidRPr="0051682D" w:rsidRDefault="00833E90" w:rsidP="00833E90">
            <w:pPr>
              <w:rPr>
                <w:lang w:val="en-GB"/>
              </w:rPr>
            </w:pPr>
          </w:p>
        </w:tc>
        <w:tc>
          <w:tcPr>
            <w:tcW w:w="3082" w:type="dxa"/>
          </w:tcPr>
          <w:p w14:paraId="71210AF0" w14:textId="77777777" w:rsidR="00833E90" w:rsidRPr="0051682D" w:rsidRDefault="00833E90" w:rsidP="00833E90">
            <w:pPr>
              <w:rPr>
                <w:lang w:val="en-GB"/>
              </w:rPr>
            </w:pPr>
            <w:r w:rsidRPr="0051682D">
              <w:rPr>
                <w:rFonts w:ascii="Calibri" w:eastAsia="Times New Roman" w:hAnsi="Calibri"/>
                <w:noProof/>
                <w:color w:val="000000"/>
                <w:sz w:val="22"/>
                <w:szCs w:val="22"/>
                <w:lang w:val="en-GB" w:eastAsia="en-GB"/>
              </w:rPr>
              <w:drawing>
                <wp:inline distT="0" distB="0" distL="0" distR="0" wp14:anchorId="68DFD0B1" wp14:editId="6D55F3BC">
                  <wp:extent cx="1711000" cy="1466495"/>
                  <wp:effectExtent l="0" t="0" r="0" b="6985"/>
                  <wp:docPr id="33" name="Imagen 33" descr="../../../../../Screenshots/Captura%20de%20pantalla%202018-12-04%2013.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Captura%20de%20pantalla%202018-12-04%2013.13.0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2106" cy="1501727"/>
                          </a:xfrm>
                          <a:prstGeom prst="rect">
                            <a:avLst/>
                          </a:prstGeom>
                          <a:noFill/>
                          <a:ln>
                            <a:noFill/>
                          </a:ln>
                        </pic:spPr>
                      </pic:pic>
                    </a:graphicData>
                  </a:graphic>
                </wp:inline>
              </w:drawing>
            </w:r>
          </w:p>
        </w:tc>
        <w:tc>
          <w:tcPr>
            <w:tcW w:w="3176" w:type="dxa"/>
            <w:vAlign w:val="center"/>
          </w:tcPr>
          <w:p w14:paraId="1BAD8BC1" w14:textId="3EE31721" w:rsidR="00833E90" w:rsidRPr="0051682D" w:rsidRDefault="00833E90" w:rsidP="00833E90">
            <w:pPr>
              <w:rPr>
                <w:lang w:val="en-GB"/>
              </w:rPr>
            </w:pPr>
            <w:r w:rsidRPr="0051682D">
              <w:rPr>
                <w:rFonts w:ascii="Calibri" w:eastAsia="Times New Roman" w:hAnsi="Calibri"/>
                <w:noProof/>
                <w:color w:val="000000"/>
                <w:sz w:val="22"/>
                <w:szCs w:val="22"/>
                <w:lang w:val="en-GB" w:eastAsia="en-GB"/>
              </w:rPr>
              <w:drawing>
                <wp:inline distT="0" distB="0" distL="0" distR="0" wp14:anchorId="28FB2B79" wp14:editId="46BF9CAB">
                  <wp:extent cx="1871389" cy="1480118"/>
                  <wp:effectExtent l="0" t="0" r="8255" b="0"/>
                  <wp:docPr id="45" name="Imagen 10" descr="../../../../../Screenshots/Captura%20de%20pantalla%202018-12-04%2013.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Captura%20de%20pantalla%202018-12-04%2013.08.3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68" r="2787"/>
                          <a:stretch/>
                        </pic:blipFill>
                        <pic:spPr bwMode="auto">
                          <a:xfrm>
                            <a:off x="0" y="0"/>
                            <a:ext cx="1886862" cy="14923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45" w:type="dxa"/>
            <w:vAlign w:val="center"/>
          </w:tcPr>
          <w:p w14:paraId="6BD73A9C" w14:textId="16A20A51" w:rsidR="00833E90" w:rsidRPr="0051682D" w:rsidRDefault="00833E90" w:rsidP="00833E90">
            <w:pPr>
              <w:rPr>
                <w:lang w:val="en-GB"/>
              </w:rPr>
            </w:pPr>
            <w:r w:rsidRPr="0051682D">
              <w:rPr>
                <w:rFonts w:ascii="Calibri" w:eastAsia="Times New Roman" w:hAnsi="Calibri"/>
                <w:noProof/>
                <w:color w:val="000000"/>
                <w:sz w:val="22"/>
                <w:szCs w:val="22"/>
                <w:lang w:val="en-GB" w:eastAsia="en-GB"/>
              </w:rPr>
              <w:drawing>
                <wp:inline distT="0" distB="0" distL="0" distR="0" wp14:anchorId="617276A7" wp14:editId="7F3ECB77">
                  <wp:extent cx="1583687" cy="1437935"/>
                  <wp:effectExtent l="0" t="0" r="0" b="10160"/>
                  <wp:docPr id="46" name="Imagen 26" descr="../../../../../Screenshots/Captura%20de%20pantalla%202018-12-04%2013.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Captura%20de%20pantalla%202018-12-04%2013.31.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5316" cy="1466653"/>
                          </a:xfrm>
                          <a:prstGeom prst="rect">
                            <a:avLst/>
                          </a:prstGeom>
                          <a:noFill/>
                          <a:ln>
                            <a:noFill/>
                          </a:ln>
                        </pic:spPr>
                      </pic:pic>
                    </a:graphicData>
                  </a:graphic>
                </wp:inline>
              </w:drawing>
            </w:r>
          </w:p>
        </w:tc>
        <w:tc>
          <w:tcPr>
            <w:tcW w:w="3664" w:type="dxa"/>
          </w:tcPr>
          <w:p w14:paraId="3AF06829" w14:textId="4351AA1B" w:rsidR="00833E90" w:rsidRPr="0051682D" w:rsidRDefault="00833E90" w:rsidP="00833E90">
            <w:pPr>
              <w:rPr>
                <w:lang w:val="en-GB"/>
              </w:rPr>
            </w:pPr>
            <w:r w:rsidRPr="0051682D">
              <w:rPr>
                <w:noProof/>
                <w:lang w:val="en-GB" w:eastAsia="en-GB"/>
              </w:rPr>
              <w:drawing>
                <wp:inline distT="0" distB="0" distL="0" distR="0" wp14:anchorId="2EF79717" wp14:editId="6B6C198E">
                  <wp:extent cx="1859856" cy="1641928"/>
                  <wp:effectExtent l="0" t="0" r="0" b="9525"/>
                  <wp:docPr id="47" name="Imagen 3" descr="../../../../../Screenshots/Captura%20de%20pantalla%202018-12-05%2012.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Captura%20de%20pantalla%202018-12-05%2012.05.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301" cy="1673220"/>
                          </a:xfrm>
                          <a:prstGeom prst="rect">
                            <a:avLst/>
                          </a:prstGeom>
                          <a:noFill/>
                          <a:ln>
                            <a:noFill/>
                          </a:ln>
                        </pic:spPr>
                      </pic:pic>
                    </a:graphicData>
                  </a:graphic>
                </wp:inline>
              </w:drawing>
            </w:r>
          </w:p>
        </w:tc>
      </w:tr>
      <w:tr w:rsidR="00833E90" w:rsidRPr="0051682D" w14:paraId="359E50D6" w14:textId="77777777" w:rsidTr="00833E90">
        <w:tc>
          <w:tcPr>
            <w:tcW w:w="1323" w:type="dxa"/>
          </w:tcPr>
          <w:p w14:paraId="1D38F863" w14:textId="3A7CEE4D" w:rsidR="00833E90" w:rsidRPr="0051682D" w:rsidRDefault="0051682D" w:rsidP="00833E90">
            <w:pPr>
              <w:rPr>
                <w:lang w:val="en-GB"/>
              </w:rPr>
            </w:pPr>
            <w:r>
              <w:rPr>
                <w:lang w:val="en-GB"/>
              </w:rPr>
              <w:t>What is it about?</w:t>
            </w:r>
          </w:p>
        </w:tc>
        <w:tc>
          <w:tcPr>
            <w:tcW w:w="3082" w:type="dxa"/>
          </w:tcPr>
          <w:p w14:paraId="2D9DACFB" w14:textId="65FC93DF" w:rsidR="00833E90" w:rsidRPr="0051682D" w:rsidRDefault="00833E90" w:rsidP="00833E90">
            <w:pPr>
              <w:rPr>
                <w:lang w:val="en-GB"/>
              </w:rPr>
            </w:pPr>
            <w:r w:rsidRPr="0051682D">
              <w:rPr>
                <w:lang w:val="en-GB"/>
              </w:rPr>
              <w:t>The information will depend on the decisions made in the previous period.</w:t>
            </w:r>
          </w:p>
        </w:tc>
        <w:tc>
          <w:tcPr>
            <w:tcW w:w="3176" w:type="dxa"/>
          </w:tcPr>
          <w:p w14:paraId="1501E9CF" w14:textId="58EDF508" w:rsidR="00833E90" w:rsidRPr="0051682D" w:rsidRDefault="00833E90" w:rsidP="00833E90">
            <w:pPr>
              <w:rPr>
                <w:lang w:val="en-GB"/>
              </w:rPr>
            </w:pPr>
            <w:r w:rsidRPr="0051682D">
              <w:rPr>
                <w:lang w:val="en-GB"/>
              </w:rPr>
              <w:t>The information will depend on the decisions made in the previous period.</w:t>
            </w:r>
          </w:p>
        </w:tc>
        <w:tc>
          <w:tcPr>
            <w:tcW w:w="3145" w:type="dxa"/>
          </w:tcPr>
          <w:p w14:paraId="05736EC3" w14:textId="504C4F5C" w:rsidR="00833E90" w:rsidRPr="0051682D" w:rsidRDefault="00833E90" w:rsidP="00833E90">
            <w:pPr>
              <w:rPr>
                <w:lang w:val="en-GB"/>
              </w:rPr>
            </w:pPr>
            <w:r w:rsidRPr="0051682D">
              <w:rPr>
                <w:lang w:val="en-GB"/>
              </w:rPr>
              <w:t>The information will depend on the decisions made in the previous period.</w:t>
            </w:r>
          </w:p>
        </w:tc>
        <w:tc>
          <w:tcPr>
            <w:tcW w:w="3664" w:type="dxa"/>
          </w:tcPr>
          <w:p w14:paraId="3D74E005" w14:textId="77777777" w:rsidR="00833E90" w:rsidRPr="0051682D" w:rsidRDefault="00833E90" w:rsidP="00833E90">
            <w:pPr>
              <w:rPr>
                <w:b/>
                <w:lang w:val="en-GB"/>
              </w:rPr>
            </w:pPr>
            <w:r w:rsidRPr="0051682D">
              <w:rPr>
                <w:b/>
                <w:lang w:val="en-GB"/>
              </w:rPr>
              <w:t>Potential Savings:</w:t>
            </w:r>
          </w:p>
          <w:p w14:paraId="47C2E281" w14:textId="77777777" w:rsidR="00833E90" w:rsidRPr="0051682D" w:rsidRDefault="00833E90" w:rsidP="00833E90">
            <w:pPr>
              <w:rPr>
                <w:b/>
                <w:lang w:val="en-GB"/>
              </w:rPr>
            </w:pPr>
            <w:r w:rsidRPr="0051682D">
              <w:rPr>
                <w:lang w:val="en-GB"/>
              </w:rPr>
              <w:t>20% of the total demand that reaches the houses</w:t>
            </w:r>
            <w:r w:rsidRPr="0051682D">
              <w:rPr>
                <w:b/>
                <w:lang w:val="en-GB"/>
              </w:rPr>
              <w:t>.</w:t>
            </w:r>
          </w:p>
          <w:p w14:paraId="1A783BAB" w14:textId="77777777" w:rsidR="00833E90" w:rsidRPr="0051682D" w:rsidRDefault="00833E90" w:rsidP="00833E90">
            <w:pPr>
              <w:rPr>
                <w:b/>
                <w:lang w:val="en-GB"/>
              </w:rPr>
            </w:pPr>
            <w:r w:rsidRPr="0051682D">
              <w:rPr>
                <w:b/>
                <w:lang w:val="en-GB"/>
              </w:rPr>
              <w:t>What does it consist of?</w:t>
            </w:r>
          </w:p>
          <w:p w14:paraId="29943412" w14:textId="1195C991" w:rsidR="00833E90" w:rsidRPr="0051682D" w:rsidRDefault="00833E90" w:rsidP="00833E90">
            <w:pPr>
              <w:rPr>
                <w:lang w:val="en-GB"/>
              </w:rPr>
            </w:pPr>
            <w:r w:rsidRPr="0051682D">
              <w:rPr>
                <w:lang w:val="en-GB"/>
              </w:rPr>
              <w:t>Economically encourage water users to implement water saving devices for homes, and prohibit the sale of new equipment that does not have water saving technology</w:t>
            </w:r>
          </w:p>
        </w:tc>
      </w:tr>
    </w:tbl>
    <w:p w14:paraId="4E533331" w14:textId="77777777" w:rsidR="008635CF" w:rsidRPr="0051682D" w:rsidRDefault="008635CF" w:rsidP="008635CF">
      <w:pPr>
        <w:rPr>
          <w:lang w:val="en-GB"/>
        </w:rPr>
      </w:pPr>
    </w:p>
    <w:p w14:paraId="0C866F14" w14:textId="77777777" w:rsidR="008635CF" w:rsidRPr="0051682D" w:rsidRDefault="008635CF">
      <w:pPr>
        <w:rPr>
          <w:lang w:val="en-GB"/>
        </w:rPr>
      </w:pPr>
    </w:p>
    <w:p w14:paraId="0FC050F2" w14:textId="77777777" w:rsidR="008635CF" w:rsidRPr="0051682D" w:rsidRDefault="008635CF">
      <w:pPr>
        <w:rPr>
          <w:lang w:val="en-GB"/>
        </w:rPr>
      </w:pPr>
    </w:p>
    <w:p w14:paraId="5FEE1B18" w14:textId="77777777" w:rsidR="008635CF" w:rsidRPr="0051682D" w:rsidRDefault="008635CF">
      <w:pPr>
        <w:rPr>
          <w:lang w:val="en-GB"/>
        </w:rPr>
      </w:pPr>
    </w:p>
    <w:p w14:paraId="4C9256FD" w14:textId="77777777" w:rsidR="008635CF" w:rsidRPr="0051682D" w:rsidRDefault="008635CF">
      <w:pPr>
        <w:rPr>
          <w:lang w:val="en-GB"/>
        </w:rPr>
      </w:pPr>
    </w:p>
    <w:p w14:paraId="251FF7A3" w14:textId="77777777" w:rsidR="008635CF" w:rsidRPr="0051682D" w:rsidRDefault="008635CF">
      <w:pPr>
        <w:rPr>
          <w:lang w:val="en-GB"/>
        </w:rPr>
      </w:pPr>
    </w:p>
    <w:p w14:paraId="566BE5E1" w14:textId="77777777" w:rsidR="008635CF" w:rsidRPr="0051682D" w:rsidRDefault="008635CF">
      <w:pPr>
        <w:rPr>
          <w:lang w:val="en-GB"/>
        </w:rPr>
      </w:pPr>
    </w:p>
    <w:p w14:paraId="045ED563" w14:textId="77777777" w:rsidR="008635CF" w:rsidRPr="0051682D" w:rsidRDefault="008635CF">
      <w:pPr>
        <w:rPr>
          <w:lang w:val="en-GB"/>
        </w:rPr>
      </w:pPr>
    </w:p>
    <w:p w14:paraId="452CF8FA" w14:textId="77777777" w:rsidR="008635CF" w:rsidRPr="0051682D" w:rsidRDefault="008635CF">
      <w:pPr>
        <w:rPr>
          <w:lang w:val="en-GB"/>
        </w:rPr>
      </w:pPr>
    </w:p>
    <w:p w14:paraId="695869A2" w14:textId="77777777" w:rsidR="008635CF" w:rsidRPr="0051682D" w:rsidRDefault="008635CF">
      <w:pPr>
        <w:rPr>
          <w:lang w:val="en-GB"/>
        </w:rPr>
      </w:pPr>
    </w:p>
    <w:p w14:paraId="7FD94B62" w14:textId="77777777" w:rsidR="008635CF" w:rsidRPr="0051682D" w:rsidRDefault="008635CF">
      <w:pPr>
        <w:rPr>
          <w:lang w:val="en-GB"/>
        </w:rPr>
      </w:pPr>
    </w:p>
    <w:p w14:paraId="73083484" w14:textId="6F786462" w:rsidR="008635CF" w:rsidRPr="0051682D" w:rsidRDefault="00DF1F4E" w:rsidP="008635CF">
      <w:pPr>
        <w:pStyle w:val="Heading2"/>
        <w:rPr>
          <w:lang w:val="en-GB"/>
        </w:rPr>
      </w:pPr>
      <w:r w:rsidRPr="0051682D">
        <w:rPr>
          <w:lang w:val="en-GB"/>
        </w:rPr>
        <w:lastRenderedPageBreak/>
        <w:t>Third</w:t>
      </w:r>
      <w:r w:rsidR="008635CF" w:rsidRPr="0051682D">
        <w:rPr>
          <w:lang w:val="en-GB"/>
        </w:rPr>
        <w:t xml:space="preserve"> </w:t>
      </w:r>
      <w:r w:rsidRPr="0051682D">
        <w:rPr>
          <w:lang w:val="en-GB"/>
        </w:rPr>
        <w:t>and</w:t>
      </w:r>
      <w:r w:rsidR="008635CF" w:rsidRPr="0051682D">
        <w:rPr>
          <w:lang w:val="en-GB"/>
        </w:rPr>
        <w:t xml:space="preserve"> </w:t>
      </w:r>
      <w:r w:rsidRPr="0051682D">
        <w:rPr>
          <w:lang w:val="en-GB"/>
        </w:rPr>
        <w:t>fourth</w:t>
      </w:r>
      <w:r w:rsidR="008635CF" w:rsidRPr="0051682D">
        <w:rPr>
          <w:lang w:val="en-GB"/>
        </w:rPr>
        <w:t xml:space="preserve"> periods 2029-2034 y 2034-2042 (3 </w:t>
      </w:r>
      <w:r w:rsidRPr="0051682D">
        <w:rPr>
          <w:lang w:val="en-GB"/>
        </w:rPr>
        <w:t>of</w:t>
      </w:r>
      <w:r w:rsidR="008635CF" w:rsidRPr="0051682D">
        <w:rPr>
          <w:lang w:val="en-GB"/>
        </w:rPr>
        <w:t xml:space="preserve"> 3)</w:t>
      </w:r>
    </w:p>
    <w:p w14:paraId="50D661B0" w14:textId="77777777" w:rsidR="008635CF" w:rsidRPr="0051682D" w:rsidRDefault="008635CF" w:rsidP="008635CF">
      <w:pPr>
        <w:rPr>
          <w:lang w:val="en-GB"/>
        </w:rPr>
      </w:pPr>
    </w:p>
    <w:p w14:paraId="4B6E6F35" w14:textId="4D587D48" w:rsidR="008635CF" w:rsidRPr="0051682D" w:rsidRDefault="00DF1F4E" w:rsidP="008635CF">
      <w:pPr>
        <w:rPr>
          <w:lang w:val="en-GB"/>
        </w:rPr>
      </w:pPr>
      <w:r w:rsidRPr="0051682D">
        <w:rPr>
          <w:lang w:val="en-GB"/>
        </w:rPr>
        <w:t>Third</w:t>
      </w:r>
      <w:r w:rsidR="008635CF" w:rsidRPr="0051682D">
        <w:rPr>
          <w:lang w:val="en-GB"/>
        </w:rPr>
        <w:t xml:space="preserve"> </w:t>
      </w:r>
      <w:r w:rsidR="0051682D" w:rsidRPr="0051682D">
        <w:rPr>
          <w:lang w:val="en-GB"/>
        </w:rPr>
        <w:t>decision</w:t>
      </w:r>
    </w:p>
    <w:tbl>
      <w:tblPr>
        <w:tblStyle w:val="TableGrid"/>
        <w:tblW w:w="0" w:type="auto"/>
        <w:tblLook w:val="04A0" w:firstRow="1" w:lastRow="0" w:firstColumn="1" w:lastColumn="0" w:noHBand="0" w:noVBand="1"/>
      </w:tblPr>
      <w:tblGrid>
        <w:gridCol w:w="1574"/>
        <w:gridCol w:w="2599"/>
        <w:gridCol w:w="2945"/>
        <w:gridCol w:w="3856"/>
        <w:gridCol w:w="3416"/>
      </w:tblGrid>
      <w:tr w:rsidR="00DF1F4E" w:rsidRPr="0051682D" w14:paraId="46D3B372" w14:textId="77777777" w:rsidTr="00205F4C">
        <w:tc>
          <w:tcPr>
            <w:tcW w:w="1574" w:type="dxa"/>
            <w:vMerge w:val="restart"/>
          </w:tcPr>
          <w:p w14:paraId="11F9A132" w14:textId="77777777" w:rsidR="00DF1F4E" w:rsidRPr="0051682D" w:rsidRDefault="00DF1F4E" w:rsidP="00205F4C">
            <w:pPr>
              <w:rPr>
                <w:lang w:val="en-GB"/>
              </w:rPr>
            </w:pPr>
          </w:p>
        </w:tc>
        <w:tc>
          <w:tcPr>
            <w:tcW w:w="2599" w:type="dxa"/>
            <w:vAlign w:val="bottom"/>
          </w:tcPr>
          <w:p w14:paraId="30A9B2B0" w14:textId="77777777" w:rsidR="00DF1F4E" w:rsidRPr="0051682D" w:rsidRDefault="00DF1F4E" w:rsidP="00205F4C">
            <w:pPr>
              <w:rPr>
                <w:b/>
                <w:lang w:val="en-GB"/>
              </w:rPr>
            </w:pPr>
            <w:r w:rsidRPr="0051682D">
              <w:rPr>
                <w:rFonts w:ascii="Calibri" w:eastAsia="Times New Roman" w:hAnsi="Calibri"/>
                <w:b/>
                <w:color w:val="000000"/>
                <w:sz w:val="22"/>
                <w:szCs w:val="22"/>
                <w:lang w:val="en-GB"/>
              </w:rPr>
              <w:t>Limit agricultural growth</w:t>
            </w:r>
          </w:p>
        </w:tc>
        <w:tc>
          <w:tcPr>
            <w:tcW w:w="2945" w:type="dxa"/>
            <w:vAlign w:val="bottom"/>
          </w:tcPr>
          <w:p w14:paraId="7938DFC4" w14:textId="77777777" w:rsidR="00DF1F4E" w:rsidRPr="0051682D" w:rsidRDefault="00DF1F4E" w:rsidP="00205F4C">
            <w:pPr>
              <w:rPr>
                <w:b/>
                <w:lang w:val="en-GB"/>
              </w:rPr>
            </w:pPr>
            <w:r w:rsidRPr="0051682D">
              <w:rPr>
                <w:rFonts w:ascii="Calibri" w:eastAsia="Times New Roman" w:hAnsi="Calibri"/>
                <w:b/>
                <w:color w:val="000000"/>
                <w:sz w:val="22"/>
                <w:szCs w:val="22"/>
                <w:lang w:val="en-GB"/>
              </w:rPr>
              <w:t>Limit urban growth</w:t>
            </w:r>
          </w:p>
        </w:tc>
        <w:tc>
          <w:tcPr>
            <w:tcW w:w="3856" w:type="dxa"/>
            <w:vAlign w:val="bottom"/>
          </w:tcPr>
          <w:p w14:paraId="15ED51E3" w14:textId="77777777" w:rsidR="00DF1F4E" w:rsidRPr="0051682D" w:rsidRDefault="00DF1F4E" w:rsidP="00205F4C">
            <w:pPr>
              <w:rPr>
                <w:b/>
                <w:lang w:val="en-GB"/>
              </w:rPr>
            </w:pPr>
            <w:r w:rsidRPr="0051682D">
              <w:rPr>
                <w:rFonts w:ascii="Calibri" w:eastAsia="Times New Roman" w:hAnsi="Calibri"/>
                <w:b/>
                <w:color w:val="000000"/>
                <w:sz w:val="22"/>
                <w:szCs w:val="22"/>
                <w:lang w:val="en-GB"/>
              </w:rPr>
              <w:t>Without limits</w:t>
            </w:r>
          </w:p>
        </w:tc>
        <w:tc>
          <w:tcPr>
            <w:tcW w:w="3416" w:type="dxa"/>
            <w:vAlign w:val="bottom"/>
          </w:tcPr>
          <w:p w14:paraId="4C6B2E15" w14:textId="68987DA6" w:rsidR="00DF1F4E" w:rsidRPr="0051682D" w:rsidRDefault="00DF1F4E" w:rsidP="00205F4C">
            <w:pPr>
              <w:rPr>
                <w:b/>
                <w:lang w:val="en-GB"/>
              </w:rPr>
            </w:pPr>
            <w:r w:rsidRPr="0051682D">
              <w:rPr>
                <w:rFonts w:ascii="Calibri" w:eastAsia="Times New Roman" w:hAnsi="Calibri"/>
                <w:b/>
                <w:color w:val="000000"/>
                <w:sz w:val="22"/>
                <w:szCs w:val="22"/>
                <w:lang w:val="en-GB"/>
              </w:rPr>
              <w:t xml:space="preserve">Modernize irrigation to </w:t>
            </w:r>
            <w:r w:rsidR="003D7479" w:rsidRPr="0051682D">
              <w:rPr>
                <w:rFonts w:ascii="Calibri" w:eastAsia="Times New Roman" w:hAnsi="Calibri"/>
                <w:b/>
                <w:color w:val="000000"/>
                <w:sz w:val="22"/>
                <w:szCs w:val="22"/>
                <w:lang w:val="en-GB"/>
              </w:rPr>
              <w:t>save</w:t>
            </w:r>
            <w:r w:rsidRPr="0051682D">
              <w:rPr>
                <w:rFonts w:ascii="Calibri" w:eastAsia="Times New Roman" w:hAnsi="Calibri"/>
                <w:b/>
                <w:color w:val="000000"/>
                <w:sz w:val="22"/>
                <w:szCs w:val="22"/>
                <w:lang w:val="en-GB"/>
              </w:rPr>
              <w:t xml:space="preserve"> w</w:t>
            </w:r>
            <w:r w:rsidR="003D7479" w:rsidRPr="0051682D">
              <w:rPr>
                <w:rFonts w:ascii="Calibri" w:eastAsia="Times New Roman" w:hAnsi="Calibri"/>
                <w:b/>
                <w:color w:val="000000"/>
                <w:sz w:val="22"/>
                <w:szCs w:val="22"/>
                <w:lang w:val="en-GB"/>
              </w:rPr>
              <w:t>a</w:t>
            </w:r>
            <w:r w:rsidRPr="0051682D">
              <w:rPr>
                <w:rFonts w:ascii="Calibri" w:eastAsia="Times New Roman" w:hAnsi="Calibri"/>
                <w:b/>
                <w:color w:val="000000"/>
                <w:sz w:val="22"/>
                <w:szCs w:val="22"/>
                <w:lang w:val="en-GB"/>
              </w:rPr>
              <w:t xml:space="preserve">ter for urban use </w:t>
            </w:r>
          </w:p>
        </w:tc>
      </w:tr>
      <w:tr w:rsidR="00DF1F4E" w:rsidRPr="0051682D" w14:paraId="0618FCCC" w14:textId="77777777" w:rsidTr="00205F4C">
        <w:tc>
          <w:tcPr>
            <w:tcW w:w="1574" w:type="dxa"/>
            <w:vMerge/>
          </w:tcPr>
          <w:p w14:paraId="4297F1C2" w14:textId="77777777" w:rsidR="00DF1F4E" w:rsidRPr="0051682D" w:rsidRDefault="00DF1F4E" w:rsidP="00205F4C">
            <w:pPr>
              <w:rPr>
                <w:lang w:val="en-GB"/>
              </w:rPr>
            </w:pPr>
          </w:p>
        </w:tc>
        <w:tc>
          <w:tcPr>
            <w:tcW w:w="2599" w:type="dxa"/>
          </w:tcPr>
          <w:p w14:paraId="5A22750B" w14:textId="77777777" w:rsidR="00DF1F4E" w:rsidRPr="0051682D" w:rsidRDefault="00DF1F4E" w:rsidP="00205F4C">
            <w:pPr>
              <w:rPr>
                <w:lang w:val="en-GB"/>
              </w:rPr>
            </w:pPr>
            <w:r w:rsidRPr="0051682D">
              <w:rPr>
                <w:noProof/>
                <w:lang w:val="en-GB" w:eastAsia="en-GB"/>
              </w:rPr>
              <w:drawing>
                <wp:inline distT="0" distB="0" distL="0" distR="0" wp14:anchorId="77E5E7B2" wp14:editId="49F69FCF">
                  <wp:extent cx="1329055" cy="1647984"/>
                  <wp:effectExtent l="0" t="0" r="0" b="3175"/>
                  <wp:docPr id="15" name="Imagen 22" descr="../Images/los-limites-del-cr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los-limites-del-crecimiento.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559" r="5802" b="18124"/>
                          <a:stretch/>
                        </pic:blipFill>
                        <pic:spPr bwMode="auto">
                          <a:xfrm>
                            <a:off x="0" y="0"/>
                            <a:ext cx="1365839" cy="169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45" w:type="dxa"/>
          </w:tcPr>
          <w:p w14:paraId="76F11177" w14:textId="77777777" w:rsidR="00DF1F4E" w:rsidRPr="0051682D" w:rsidRDefault="00DF1F4E" w:rsidP="00205F4C">
            <w:pPr>
              <w:rPr>
                <w:lang w:val="en-GB"/>
              </w:rPr>
            </w:pPr>
            <w:r w:rsidRPr="0051682D">
              <w:rPr>
                <w:noProof/>
                <w:lang w:val="en-GB" w:eastAsia="en-GB"/>
              </w:rPr>
              <w:drawing>
                <wp:inline distT="0" distB="0" distL="0" distR="0" wp14:anchorId="155DA3B1" wp14:editId="445D6876">
                  <wp:extent cx="1733107" cy="1767388"/>
                  <wp:effectExtent l="0" t="0" r="0" b="10795"/>
                  <wp:docPr id="38" name="Imagen 23" descr="../Images/limites%20al%20crecimiento%20urb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limites%20al%20crecimiento%20urbano.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6444" t="12609" r="9985"/>
                          <a:stretch/>
                        </pic:blipFill>
                        <pic:spPr bwMode="auto">
                          <a:xfrm rot="10800000" flipH="1" flipV="1">
                            <a:off x="0" y="0"/>
                            <a:ext cx="1803350" cy="18390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6" w:type="dxa"/>
          </w:tcPr>
          <w:p w14:paraId="193806B5" w14:textId="77777777" w:rsidR="00DF1F4E" w:rsidRPr="0051682D" w:rsidRDefault="00DF1F4E" w:rsidP="00205F4C">
            <w:pPr>
              <w:rPr>
                <w:lang w:val="en-GB"/>
              </w:rPr>
            </w:pPr>
            <w:r w:rsidRPr="0051682D">
              <w:rPr>
                <w:noProof/>
                <w:lang w:val="en-GB" w:eastAsia="en-GB"/>
              </w:rPr>
              <w:drawing>
                <wp:inline distT="0" distB="0" distL="0" distR="0" wp14:anchorId="4E7D4252" wp14:editId="36661A42">
                  <wp:extent cx="2311740" cy="1564524"/>
                  <wp:effectExtent l="0" t="0" r="0" b="10795"/>
                  <wp:docPr id="39" name="Imagen 24" descr="../Images/crecimiento%20ilimi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crecimiento%20ilimitado.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3793"/>
                          <a:stretch/>
                        </pic:blipFill>
                        <pic:spPr bwMode="auto">
                          <a:xfrm>
                            <a:off x="0" y="0"/>
                            <a:ext cx="2344444" cy="1586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16" w:type="dxa"/>
          </w:tcPr>
          <w:p w14:paraId="156606A1" w14:textId="77777777" w:rsidR="00DF1F4E" w:rsidRPr="0051682D" w:rsidRDefault="00DF1F4E" w:rsidP="00205F4C">
            <w:pPr>
              <w:rPr>
                <w:lang w:val="en-GB"/>
              </w:rPr>
            </w:pPr>
            <w:r w:rsidRPr="0051682D">
              <w:rPr>
                <w:noProof/>
                <w:lang w:val="en-GB" w:eastAsia="en-GB"/>
              </w:rPr>
              <w:drawing>
                <wp:inline distT="0" distB="0" distL="0" distR="0" wp14:anchorId="060A20FC" wp14:editId="4DA01034">
                  <wp:extent cx="2020186" cy="1722120"/>
                  <wp:effectExtent l="0" t="0" r="12065" b="5080"/>
                  <wp:docPr id="40" name="Imagen 25" descr="../Images/agriculture%20groundwater%20r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agriculture%20groundwater%20rights.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1162"/>
                          <a:stretch/>
                        </pic:blipFill>
                        <pic:spPr bwMode="auto">
                          <a:xfrm>
                            <a:off x="0" y="0"/>
                            <a:ext cx="2039802" cy="17388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1F4E" w:rsidRPr="0051682D" w14:paraId="60DEF3F9" w14:textId="77777777" w:rsidTr="00205F4C">
        <w:tc>
          <w:tcPr>
            <w:tcW w:w="1574" w:type="dxa"/>
          </w:tcPr>
          <w:p w14:paraId="07A6DB54" w14:textId="77777777" w:rsidR="00DF1F4E" w:rsidRPr="0051682D" w:rsidRDefault="00DF1F4E" w:rsidP="00205F4C">
            <w:pPr>
              <w:rPr>
                <w:b/>
                <w:lang w:val="en-GB"/>
              </w:rPr>
            </w:pPr>
            <w:r w:rsidRPr="0051682D">
              <w:rPr>
                <w:b/>
                <w:lang w:val="en-GB"/>
              </w:rPr>
              <w:t>What does it consist of?</w:t>
            </w:r>
          </w:p>
        </w:tc>
        <w:tc>
          <w:tcPr>
            <w:tcW w:w="2599" w:type="dxa"/>
          </w:tcPr>
          <w:p w14:paraId="2738E85A" w14:textId="77777777" w:rsidR="00DF1F4E" w:rsidRPr="0051682D" w:rsidRDefault="00DF1F4E" w:rsidP="00205F4C">
            <w:pPr>
              <w:rPr>
                <w:lang w:val="en-GB"/>
              </w:rPr>
            </w:pPr>
            <w:r w:rsidRPr="0051682D">
              <w:rPr>
                <w:lang w:val="en-GB"/>
              </w:rPr>
              <w:t>Develop a public policy that discourages economic growth in Los Altos to curb the over-exploitation of aquifers in the region</w:t>
            </w:r>
          </w:p>
        </w:tc>
        <w:tc>
          <w:tcPr>
            <w:tcW w:w="2945" w:type="dxa"/>
          </w:tcPr>
          <w:p w14:paraId="4D369F6F" w14:textId="77777777" w:rsidR="00DF1F4E" w:rsidRPr="0051682D" w:rsidRDefault="00DF1F4E" w:rsidP="00205F4C">
            <w:pPr>
              <w:rPr>
                <w:lang w:val="en-GB"/>
              </w:rPr>
            </w:pPr>
            <w:r w:rsidRPr="0051682D">
              <w:rPr>
                <w:lang w:val="en-GB"/>
              </w:rPr>
              <w:t>Develop a public policy to discourage the growth of cities through higher taxes on real estate permits</w:t>
            </w:r>
          </w:p>
        </w:tc>
        <w:tc>
          <w:tcPr>
            <w:tcW w:w="3856" w:type="dxa"/>
          </w:tcPr>
          <w:p w14:paraId="438F3DE4" w14:textId="77777777" w:rsidR="00DF1F4E" w:rsidRPr="0051682D" w:rsidRDefault="00DF1F4E" w:rsidP="00205F4C">
            <w:pPr>
              <w:rPr>
                <w:lang w:val="en-GB"/>
              </w:rPr>
            </w:pPr>
            <w:r w:rsidRPr="0051682D">
              <w:rPr>
                <w:lang w:val="en-GB"/>
              </w:rPr>
              <w:t xml:space="preserve">The model continues to take the current population and economic growth rates in Guadalajara, </w:t>
            </w:r>
            <w:proofErr w:type="gramStart"/>
            <w:r w:rsidRPr="0051682D">
              <w:rPr>
                <w:lang w:val="en-GB"/>
              </w:rPr>
              <w:t>León</w:t>
            </w:r>
            <w:proofErr w:type="gramEnd"/>
            <w:r w:rsidRPr="0051682D">
              <w:rPr>
                <w:lang w:val="en-GB"/>
              </w:rPr>
              <w:t xml:space="preserve"> and Los Altos.</w:t>
            </w:r>
          </w:p>
        </w:tc>
        <w:tc>
          <w:tcPr>
            <w:tcW w:w="3416" w:type="dxa"/>
          </w:tcPr>
          <w:p w14:paraId="69462220" w14:textId="77777777" w:rsidR="00DF1F4E" w:rsidRPr="0051682D" w:rsidRDefault="00DF1F4E" w:rsidP="00205F4C">
            <w:pPr>
              <w:rPr>
                <w:lang w:val="en-GB"/>
              </w:rPr>
            </w:pPr>
            <w:r w:rsidRPr="0051682D">
              <w:rPr>
                <w:lang w:val="en-GB"/>
              </w:rPr>
              <w:t>Develop a public policy that links urban water with agricultural water, where cities assume a payment for lost agricultural production.</w:t>
            </w:r>
          </w:p>
          <w:p w14:paraId="42981EB6" w14:textId="3C964808" w:rsidR="00DF1F4E" w:rsidRPr="0051682D" w:rsidRDefault="00DF1F4E" w:rsidP="00205F4C">
            <w:pPr>
              <w:rPr>
                <w:lang w:val="en-GB"/>
              </w:rPr>
            </w:pPr>
            <w:r w:rsidRPr="0051682D">
              <w:rPr>
                <w:lang w:val="en-GB"/>
              </w:rPr>
              <w:t xml:space="preserve">Proposal = 0.15 USD per m3 of water destined to </w:t>
            </w:r>
            <w:r w:rsidR="003D7479" w:rsidRPr="0051682D">
              <w:rPr>
                <w:lang w:val="en-GB"/>
              </w:rPr>
              <w:t>modernize</w:t>
            </w:r>
            <w:r w:rsidRPr="0051682D">
              <w:rPr>
                <w:lang w:val="en-GB"/>
              </w:rPr>
              <w:t xml:space="preserve"> </w:t>
            </w:r>
            <w:r w:rsidR="003D7479" w:rsidRPr="0051682D">
              <w:rPr>
                <w:lang w:val="en-GB"/>
              </w:rPr>
              <w:t>irrigation infrastructure</w:t>
            </w:r>
          </w:p>
        </w:tc>
      </w:tr>
      <w:tr w:rsidR="00DF1F4E" w:rsidRPr="0051682D" w14:paraId="47468840" w14:textId="77777777" w:rsidTr="00205F4C">
        <w:tc>
          <w:tcPr>
            <w:tcW w:w="1574" w:type="dxa"/>
          </w:tcPr>
          <w:p w14:paraId="644278B6" w14:textId="77777777" w:rsidR="00DF1F4E" w:rsidRPr="0051682D" w:rsidRDefault="00DF1F4E" w:rsidP="00205F4C">
            <w:pPr>
              <w:rPr>
                <w:b/>
                <w:lang w:val="en-GB"/>
              </w:rPr>
            </w:pPr>
            <w:r w:rsidRPr="0051682D">
              <w:rPr>
                <w:b/>
                <w:lang w:val="en-GB"/>
              </w:rPr>
              <w:t>Influence over the system</w:t>
            </w:r>
          </w:p>
        </w:tc>
        <w:tc>
          <w:tcPr>
            <w:tcW w:w="2599" w:type="dxa"/>
          </w:tcPr>
          <w:p w14:paraId="651DD57A" w14:textId="77777777" w:rsidR="00DF1F4E" w:rsidRPr="0051682D" w:rsidRDefault="00DF1F4E" w:rsidP="00205F4C">
            <w:pPr>
              <w:rPr>
                <w:lang w:val="en-GB"/>
              </w:rPr>
            </w:pPr>
            <w:r w:rsidRPr="0051682D">
              <w:rPr>
                <w:lang w:val="en-GB"/>
              </w:rPr>
              <w:t>Reduces over-exploitation of aquifers</w:t>
            </w:r>
          </w:p>
        </w:tc>
        <w:tc>
          <w:tcPr>
            <w:tcW w:w="2945" w:type="dxa"/>
          </w:tcPr>
          <w:p w14:paraId="449390B9" w14:textId="77777777" w:rsidR="00DF1F4E" w:rsidRPr="0051682D" w:rsidRDefault="00DF1F4E" w:rsidP="00205F4C">
            <w:pPr>
              <w:rPr>
                <w:lang w:val="en-GB"/>
              </w:rPr>
            </w:pPr>
            <w:r w:rsidRPr="0051682D">
              <w:rPr>
                <w:lang w:val="en-GB"/>
              </w:rPr>
              <w:t>The future demand of cities decreases</w:t>
            </w:r>
          </w:p>
        </w:tc>
        <w:tc>
          <w:tcPr>
            <w:tcW w:w="3856" w:type="dxa"/>
          </w:tcPr>
          <w:p w14:paraId="6C23D628" w14:textId="77777777" w:rsidR="00DF1F4E" w:rsidRPr="0051682D" w:rsidRDefault="00DF1F4E" w:rsidP="00205F4C">
            <w:pPr>
              <w:rPr>
                <w:lang w:val="en-GB"/>
              </w:rPr>
            </w:pPr>
            <w:r w:rsidRPr="0051682D">
              <w:rPr>
                <w:lang w:val="en-GB"/>
              </w:rPr>
              <w:t>Future demand increases in all three regions</w:t>
            </w:r>
          </w:p>
        </w:tc>
        <w:tc>
          <w:tcPr>
            <w:tcW w:w="3416" w:type="dxa"/>
          </w:tcPr>
          <w:p w14:paraId="35DBAB47" w14:textId="77777777" w:rsidR="00DF1F4E" w:rsidRPr="0051682D" w:rsidRDefault="00DF1F4E" w:rsidP="00205F4C">
            <w:pPr>
              <w:rPr>
                <w:lang w:val="en-GB"/>
              </w:rPr>
            </w:pPr>
            <w:r w:rsidRPr="0051682D">
              <w:rPr>
                <w:rFonts w:ascii="Calibri" w:eastAsia="Times New Roman" w:hAnsi="Calibri"/>
                <w:color w:val="000000"/>
                <w:sz w:val="22"/>
                <w:szCs w:val="22"/>
                <w:lang w:val="en-GB"/>
              </w:rPr>
              <w:t xml:space="preserve">This would reduce the over-exploitation of aquifers in Guadalajara and León, but at the cost of increasing the cost of urban water </w:t>
            </w:r>
          </w:p>
        </w:tc>
      </w:tr>
    </w:tbl>
    <w:p w14:paraId="4E2DDF25" w14:textId="77777777" w:rsidR="008635CF" w:rsidRPr="0051682D" w:rsidRDefault="008635CF">
      <w:pPr>
        <w:rPr>
          <w:lang w:val="en-GB"/>
        </w:rPr>
      </w:pPr>
    </w:p>
    <w:p w14:paraId="68104BFE" w14:textId="77777777" w:rsidR="007F105C" w:rsidRPr="0051682D" w:rsidRDefault="007F105C">
      <w:pPr>
        <w:rPr>
          <w:lang w:val="en-GB"/>
        </w:rPr>
      </w:pPr>
    </w:p>
    <w:sectPr w:rsidR="007F105C" w:rsidRPr="0051682D" w:rsidSect="001D1943">
      <w:footerReference w:type="even" r:id="rId29"/>
      <w:footerReference w:type="default" r:id="rId30"/>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9ADD5" w14:textId="77777777" w:rsidR="002C5CDC" w:rsidRDefault="002C5CDC" w:rsidP="00D276A8">
      <w:r>
        <w:separator/>
      </w:r>
    </w:p>
  </w:endnote>
  <w:endnote w:type="continuationSeparator" w:id="0">
    <w:p w14:paraId="24C46C5F" w14:textId="77777777" w:rsidR="002C5CDC" w:rsidRDefault="002C5CDC" w:rsidP="00D27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B38D4" w14:textId="77777777" w:rsidR="00402CD2" w:rsidRDefault="00402CD2" w:rsidP="003567C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457EB8" w14:textId="77777777" w:rsidR="00402CD2" w:rsidRDefault="00402CD2" w:rsidP="00282B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FEAA4" w14:textId="77777777" w:rsidR="00402CD2" w:rsidRDefault="00402CD2" w:rsidP="003567C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77BF2">
      <w:rPr>
        <w:rStyle w:val="PageNumber"/>
        <w:noProof/>
      </w:rPr>
      <w:t>4</w:t>
    </w:r>
    <w:r>
      <w:rPr>
        <w:rStyle w:val="PageNumber"/>
      </w:rPr>
      <w:fldChar w:fldCharType="end"/>
    </w:r>
  </w:p>
  <w:p w14:paraId="613AEFEB" w14:textId="77777777" w:rsidR="00402CD2" w:rsidRDefault="00402CD2" w:rsidP="00282B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1F309" w14:textId="77777777" w:rsidR="002C5CDC" w:rsidRDefault="002C5CDC" w:rsidP="00D276A8">
      <w:r>
        <w:separator/>
      </w:r>
    </w:p>
  </w:footnote>
  <w:footnote w:type="continuationSeparator" w:id="0">
    <w:p w14:paraId="2134F347" w14:textId="77777777" w:rsidR="002C5CDC" w:rsidRDefault="002C5CDC" w:rsidP="00D276A8">
      <w:r>
        <w:continuationSeparator/>
      </w:r>
    </w:p>
  </w:footnote>
  <w:footnote w:id="1">
    <w:p w14:paraId="76B16AB4" w14:textId="6E41FD48" w:rsidR="00402CD2" w:rsidRPr="00EE5000" w:rsidRDefault="00402CD2">
      <w:pPr>
        <w:pStyle w:val="FootnoteText"/>
        <w:rPr>
          <w:lang w:val="en-GB"/>
        </w:rPr>
      </w:pPr>
      <w:r>
        <w:rPr>
          <w:rStyle w:val="FootnoteReference"/>
        </w:rPr>
        <w:footnoteRef/>
      </w:r>
      <w:r w:rsidRPr="00EE5000">
        <w:rPr>
          <w:vertAlign w:val="superscript"/>
          <w:lang w:val="en-GB"/>
        </w:rPr>
        <w:t>,2,3</w:t>
      </w:r>
      <w:r w:rsidRPr="00EE5000">
        <w:rPr>
          <w:lang w:val="en-GB"/>
        </w:rPr>
        <w:t xml:space="preserve"> These options imply not extracting groundwater.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F88"/>
    <w:rsid w:val="000211A7"/>
    <w:rsid w:val="000271D5"/>
    <w:rsid w:val="00035F29"/>
    <w:rsid w:val="00044967"/>
    <w:rsid w:val="00063389"/>
    <w:rsid w:val="00087525"/>
    <w:rsid w:val="000B624C"/>
    <w:rsid w:val="000C39B3"/>
    <w:rsid w:val="000E0DDB"/>
    <w:rsid w:val="000E33BE"/>
    <w:rsid w:val="000E427A"/>
    <w:rsid w:val="000F24D6"/>
    <w:rsid w:val="000F258D"/>
    <w:rsid w:val="000F3E58"/>
    <w:rsid w:val="00117C17"/>
    <w:rsid w:val="001279FC"/>
    <w:rsid w:val="00134E5E"/>
    <w:rsid w:val="0013622F"/>
    <w:rsid w:val="00141971"/>
    <w:rsid w:val="001419DC"/>
    <w:rsid w:val="00164D60"/>
    <w:rsid w:val="001715CF"/>
    <w:rsid w:val="00174D08"/>
    <w:rsid w:val="001771E4"/>
    <w:rsid w:val="001A7095"/>
    <w:rsid w:val="001C1D94"/>
    <w:rsid w:val="001C27BE"/>
    <w:rsid w:val="001D0604"/>
    <w:rsid w:val="001D1943"/>
    <w:rsid w:val="001E1FC6"/>
    <w:rsid w:val="001E3FF3"/>
    <w:rsid w:val="001E5B5A"/>
    <w:rsid w:val="001F4A61"/>
    <w:rsid w:val="00203AAA"/>
    <w:rsid w:val="00207B14"/>
    <w:rsid w:val="002103B8"/>
    <w:rsid w:val="00233E6B"/>
    <w:rsid w:val="0024019F"/>
    <w:rsid w:val="0024139A"/>
    <w:rsid w:val="00243F38"/>
    <w:rsid w:val="002549AC"/>
    <w:rsid w:val="0027204F"/>
    <w:rsid w:val="00282B45"/>
    <w:rsid w:val="00292201"/>
    <w:rsid w:val="002A087D"/>
    <w:rsid w:val="002C120D"/>
    <w:rsid w:val="002C4411"/>
    <w:rsid w:val="002C5CDC"/>
    <w:rsid w:val="002E253D"/>
    <w:rsid w:val="002F0493"/>
    <w:rsid w:val="002F410A"/>
    <w:rsid w:val="00303035"/>
    <w:rsid w:val="00314D96"/>
    <w:rsid w:val="003174BB"/>
    <w:rsid w:val="00321CF1"/>
    <w:rsid w:val="003226C6"/>
    <w:rsid w:val="00330D11"/>
    <w:rsid w:val="00343F6C"/>
    <w:rsid w:val="00344635"/>
    <w:rsid w:val="00344B59"/>
    <w:rsid w:val="003567CB"/>
    <w:rsid w:val="003651B3"/>
    <w:rsid w:val="00377814"/>
    <w:rsid w:val="00382335"/>
    <w:rsid w:val="00392F52"/>
    <w:rsid w:val="003941DD"/>
    <w:rsid w:val="003A768D"/>
    <w:rsid w:val="003B55B0"/>
    <w:rsid w:val="003C5B56"/>
    <w:rsid w:val="003D2EBE"/>
    <w:rsid w:val="003D4A38"/>
    <w:rsid w:val="003D7479"/>
    <w:rsid w:val="003E6899"/>
    <w:rsid w:val="00401B17"/>
    <w:rsid w:val="00402CD2"/>
    <w:rsid w:val="0040663A"/>
    <w:rsid w:val="0041697D"/>
    <w:rsid w:val="0043066F"/>
    <w:rsid w:val="004325D7"/>
    <w:rsid w:val="00441EBA"/>
    <w:rsid w:val="0046040D"/>
    <w:rsid w:val="00460874"/>
    <w:rsid w:val="00462E26"/>
    <w:rsid w:val="00474718"/>
    <w:rsid w:val="0049124B"/>
    <w:rsid w:val="004A3E4A"/>
    <w:rsid w:val="004B3BEB"/>
    <w:rsid w:val="004E6461"/>
    <w:rsid w:val="00500033"/>
    <w:rsid w:val="00507F45"/>
    <w:rsid w:val="0051682D"/>
    <w:rsid w:val="0052391B"/>
    <w:rsid w:val="00555E71"/>
    <w:rsid w:val="0058309E"/>
    <w:rsid w:val="005837E0"/>
    <w:rsid w:val="005B652F"/>
    <w:rsid w:val="005B726D"/>
    <w:rsid w:val="005C16D8"/>
    <w:rsid w:val="005E02E8"/>
    <w:rsid w:val="005F7AB2"/>
    <w:rsid w:val="00604654"/>
    <w:rsid w:val="00630456"/>
    <w:rsid w:val="00635CF0"/>
    <w:rsid w:val="0064519D"/>
    <w:rsid w:val="00651355"/>
    <w:rsid w:val="0067276C"/>
    <w:rsid w:val="00680D8B"/>
    <w:rsid w:val="006B4360"/>
    <w:rsid w:val="006D6156"/>
    <w:rsid w:val="006E3021"/>
    <w:rsid w:val="006E5932"/>
    <w:rsid w:val="006F314E"/>
    <w:rsid w:val="00724E9E"/>
    <w:rsid w:val="00725446"/>
    <w:rsid w:val="00726B91"/>
    <w:rsid w:val="00727D0F"/>
    <w:rsid w:val="007474E5"/>
    <w:rsid w:val="00750FA9"/>
    <w:rsid w:val="007533E3"/>
    <w:rsid w:val="00767328"/>
    <w:rsid w:val="00767E48"/>
    <w:rsid w:val="00774646"/>
    <w:rsid w:val="007A3010"/>
    <w:rsid w:val="007B064A"/>
    <w:rsid w:val="007C77C9"/>
    <w:rsid w:val="007D39B6"/>
    <w:rsid w:val="007E0A9B"/>
    <w:rsid w:val="007E1234"/>
    <w:rsid w:val="007E2850"/>
    <w:rsid w:val="007F105C"/>
    <w:rsid w:val="00801B24"/>
    <w:rsid w:val="00805071"/>
    <w:rsid w:val="00814FE6"/>
    <w:rsid w:val="008207D3"/>
    <w:rsid w:val="00820FB3"/>
    <w:rsid w:val="00821067"/>
    <w:rsid w:val="008262EC"/>
    <w:rsid w:val="00832072"/>
    <w:rsid w:val="00833E90"/>
    <w:rsid w:val="00834BBB"/>
    <w:rsid w:val="00836790"/>
    <w:rsid w:val="008635CF"/>
    <w:rsid w:val="00865240"/>
    <w:rsid w:val="00885C0F"/>
    <w:rsid w:val="008864BF"/>
    <w:rsid w:val="0088751D"/>
    <w:rsid w:val="00887952"/>
    <w:rsid w:val="008979EC"/>
    <w:rsid w:val="008B544A"/>
    <w:rsid w:val="008C1F36"/>
    <w:rsid w:val="008D7E7B"/>
    <w:rsid w:val="008E176D"/>
    <w:rsid w:val="008F4304"/>
    <w:rsid w:val="008F60D9"/>
    <w:rsid w:val="0090161B"/>
    <w:rsid w:val="00923E63"/>
    <w:rsid w:val="00925788"/>
    <w:rsid w:val="009411A9"/>
    <w:rsid w:val="00953A52"/>
    <w:rsid w:val="00955023"/>
    <w:rsid w:val="0097575A"/>
    <w:rsid w:val="009964BD"/>
    <w:rsid w:val="009A1860"/>
    <w:rsid w:val="009A372E"/>
    <w:rsid w:val="009A6FAD"/>
    <w:rsid w:val="009B1D4A"/>
    <w:rsid w:val="009C308E"/>
    <w:rsid w:val="009C7C06"/>
    <w:rsid w:val="009D7804"/>
    <w:rsid w:val="00A0429D"/>
    <w:rsid w:val="00A1226E"/>
    <w:rsid w:val="00A24505"/>
    <w:rsid w:val="00A4420E"/>
    <w:rsid w:val="00A57AC2"/>
    <w:rsid w:val="00A70FF4"/>
    <w:rsid w:val="00A71923"/>
    <w:rsid w:val="00A72F95"/>
    <w:rsid w:val="00A82BB9"/>
    <w:rsid w:val="00A86732"/>
    <w:rsid w:val="00AD223B"/>
    <w:rsid w:val="00AD71CE"/>
    <w:rsid w:val="00AE63A4"/>
    <w:rsid w:val="00AF2CF7"/>
    <w:rsid w:val="00B03E83"/>
    <w:rsid w:val="00B041E4"/>
    <w:rsid w:val="00B102C3"/>
    <w:rsid w:val="00B37F7B"/>
    <w:rsid w:val="00B473DB"/>
    <w:rsid w:val="00B4784F"/>
    <w:rsid w:val="00B54538"/>
    <w:rsid w:val="00B637C4"/>
    <w:rsid w:val="00B76B52"/>
    <w:rsid w:val="00B85119"/>
    <w:rsid w:val="00BA5FC9"/>
    <w:rsid w:val="00BB0FCD"/>
    <w:rsid w:val="00BD34B4"/>
    <w:rsid w:val="00C12FC7"/>
    <w:rsid w:val="00C14C27"/>
    <w:rsid w:val="00C63F46"/>
    <w:rsid w:val="00C66658"/>
    <w:rsid w:val="00C7573E"/>
    <w:rsid w:val="00C8529A"/>
    <w:rsid w:val="00CB08E0"/>
    <w:rsid w:val="00CB633D"/>
    <w:rsid w:val="00CB70D3"/>
    <w:rsid w:val="00CC7188"/>
    <w:rsid w:val="00CD33AB"/>
    <w:rsid w:val="00CD5369"/>
    <w:rsid w:val="00CE119B"/>
    <w:rsid w:val="00CE41EA"/>
    <w:rsid w:val="00CE44C0"/>
    <w:rsid w:val="00D1151A"/>
    <w:rsid w:val="00D1484E"/>
    <w:rsid w:val="00D21B92"/>
    <w:rsid w:val="00D23035"/>
    <w:rsid w:val="00D276A8"/>
    <w:rsid w:val="00D32CE7"/>
    <w:rsid w:val="00D344B1"/>
    <w:rsid w:val="00D50AC3"/>
    <w:rsid w:val="00D55A97"/>
    <w:rsid w:val="00D57869"/>
    <w:rsid w:val="00D60F74"/>
    <w:rsid w:val="00D633BD"/>
    <w:rsid w:val="00D734B5"/>
    <w:rsid w:val="00D752E0"/>
    <w:rsid w:val="00DA32F5"/>
    <w:rsid w:val="00DA3DD0"/>
    <w:rsid w:val="00DB223B"/>
    <w:rsid w:val="00DE7E81"/>
    <w:rsid w:val="00DF1F4E"/>
    <w:rsid w:val="00DF212A"/>
    <w:rsid w:val="00DF378E"/>
    <w:rsid w:val="00E147C9"/>
    <w:rsid w:val="00E26A1C"/>
    <w:rsid w:val="00E3088D"/>
    <w:rsid w:val="00E33CC1"/>
    <w:rsid w:val="00E45A92"/>
    <w:rsid w:val="00E50002"/>
    <w:rsid w:val="00E646B4"/>
    <w:rsid w:val="00E77BF2"/>
    <w:rsid w:val="00E83064"/>
    <w:rsid w:val="00E91EBB"/>
    <w:rsid w:val="00E9764C"/>
    <w:rsid w:val="00EC2B73"/>
    <w:rsid w:val="00EE5000"/>
    <w:rsid w:val="00EF6E2C"/>
    <w:rsid w:val="00F140D0"/>
    <w:rsid w:val="00F14651"/>
    <w:rsid w:val="00F262CA"/>
    <w:rsid w:val="00F35B8E"/>
    <w:rsid w:val="00F4798D"/>
    <w:rsid w:val="00F569D9"/>
    <w:rsid w:val="00F57D10"/>
    <w:rsid w:val="00F60A7E"/>
    <w:rsid w:val="00F63840"/>
    <w:rsid w:val="00F6507F"/>
    <w:rsid w:val="00F72599"/>
    <w:rsid w:val="00F85094"/>
    <w:rsid w:val="00FB1329"/>
    <w:rsid w:val="00FC1229"/>
    <w:rsid w:val="00FD0F88"/>
    <w:rsid w:val="00FE574E"/>
    <w:rsid w:val="00FF0783"/>
    <w:rsid w:val="00FF0888"/>
    <w:rsid w:val="00FF4FC5"/>
    <w:rsid w:val="068359AB"/>
    <w:rsid w:val="6BFA2B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06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D08"/>
    <w:rPr>
      <w:rFonts w:ascii="Times New Roman" w:hAnsi="Times New Roman" w:cs="Times New Roman"/>
      <w:lang w:eastAsia="es-ES_tradnl"/>
    </w:rPr>
  </w:style>
  <w:style w:type="paragraph" w:styleId="Heading2">
    <w:name w:val="heading 2"/>
    <w:basedOn w:val="Normal"/>
    <w:next w:val="Normal"/>
    <w:link w:val="Heading2Char"/>
    <w:uiPriority w:val="9"/>
    <w:unhideWhenUsed/>
    <w:qFormat/>
    <w:rsid w:val="001A70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51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7E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7095"/>
    <w:rPr>
      <w:rFonts w:asciiTheme="majorHAnsi" w:eastAsiaTheme="majorEastAsia" w:hAnsiTheme="majorHAnsi" w:cstheme="majorBidi"/>
      <w:color w:val="2F5496" w:themeColor="accent1" w:themeShade="BF"/>
      <w:sz w:val="26"/>
      <w:szCs w:val="26"/>
      <w:lang w:eastAsia="es-ES_tradnl"/>
    </w:rPr>
  </w:style>
  <w:style w:type="paragraph" w:styleId="NormalWeb">
    <w:name w:val="Normal (Web)"/>
    <w:basedOn w:val="Normal"/>
    <w:uiPriority w:val="99"/>
    <w:semiHidden/>
    <w:unhideWhenUsed/>
    <w:rsid w:val="0040663A"/>
    <w:pPr>
      <w:spacing w:before="100" w:beforeAutospacing="1" w:after="100" w:afterAutospacing="1"/>
    </w:pPr>
  </w:style>
  <w:style w:type="paragraph" w:styleId="Header">
    <w:name w:val="header"/>
    <w:basedOn w:val="Normal"/>
    <w:link w:val="HeaderChar"/>
    <w:uiPriority w:val="99"/>
    <w:unhideWhenUsed/>
    <w:rsid w:val="00D276A8"/>
    <w:pPr>
      <w:tabs>
        <w:tab w:val="center" w:pos="4419"/>
        <w:tab w:val="right" w:pos="8838"/>
      </w:tabs>
    </w:pPr>
  </w:style>
  <w:style w:type="character" w:customStyle="1" w:styleId="HeaderChar">
    <w:name w:val="Header Char"/>
    <w:basedOn w:val="DefaultParagraphFont"/>
    <w:link w:val="Header"/>
    <w:uiPriority w:val="99"/>
    <w:rsid w:val="00D276A8"/>
    <w:rPr>
      <w:rFonts w:ascii="Times New Roman" w:hAnsi="Times New Roman" w:cs="Times New Roman"/>
      <w:lang w:eastAsia="es-ES_tradnl"/>
    </w:rPr>
  </w:style>
  <w:style w:type="paragraph" w:styleId="Footer">
    <w:name w:val="footer"/>
    <w:basedOn w:val="Normal"/>
    <w:link w:val="FooterChar"/>
    <w:uiPriority w:val="99"/>
    <w:unhideWhenUsed/>
    <w:rsid w:val="00D276A8"/>
    <w:pPr>
      <w:tabs>
        <w:tab w:val="center" w:pos="4419"/>
        <w:tab w:val="right" w:pos="8838"/>
      </w:tabs>
    </w:pPr>
  </w:style>
  <w:style w:type="character" w:customStyle="1" w:styleId="FooterChar">
    <w:name w:val="Footer Char"/>
    <w:basedOn w:val="DefaultParagraphFont"/>
    <w:link w:val="Footer"/>
    <w:uiPriority w:val="99"/>
    <w:rsid w:val="00D276A8"/>
    <w:rPr>
      <w:rFonts w:ascii="Times New Roman" w:hAnsi="Times New Roman" w:cs="Times New Roman"/>
      <w:lang w:eastAsia="es-ES_tradnl"/>
    </w:rPr>
  </w:style>
  <w:style w:type="paragraph" w:styleId="FootnoteText">
    <w:name w:val="footnote text"/>
    <w:basedOn w:val="Normal"/>
    <w:link w:val="FootnoteTextChar"/>
    <w:uiPriority w:val="99"/>
    <w:unhideWhenUsed/>
    <w:rsid w:val="009C308E"/>
  </w:style>
  <w:style w:type="character" w:customStyle="1" w:styleId="FootnoteTextChar">
    <w:name w:val="Footnote Text Char"/>
    <w:basedOn w:val="DefaultParagraphFont"/>
    <w:link w:val="FootnoteText"/>
    <w:uiPriority w:val="99"/>
    <w:rsid w:val="009C308E"/>
    <w:rPr>
      <w:rFonts w:ascii="Times New Roman" w:hAnsi="Times New Roman" w:cs="Times New Roman"/>
      <w:lang w:eastAsia="es-ES_tradnl"/>
    </w:rPr>
  </w:style>
  <w:style w:type="character" w:styleId="FootnoteReference">
    <w:name w:val="footnote reference"/>
    <w:basedOn w:val="DefaultParagraphFont"/>
    <w:uiPriority w:val="99"/>
    <w:unhideWhenUsed/>
    <w:rsid w:val="009C308E"/>
    <w:rPr>
      <w:vertAlign w:val="superscript"/>
    </w:rPr>
  </w:style>
  <w:style w:type="character" w:styleId="PageNumber">
    <w:name w:val="page number"/>
    <w:basedOn w:val="DefaultParagraphFont"/>
    <w:uiPriority w:val="99"/>
    <w:semiHidden/>
    <w:unhideWhenUsed/>
    <w:rsid w:val="00282B45"/>
  </w:style>
  <w:style w:type="character" w:customStyle="1" w:styleId="Heading3Char">
    <w:name w:val="Heading 3 Char"/>
    <w:basedOn w:val="DefaultParagraphFont"/>
    <w:link w:val="Heading3"/>
    <w:uiPriority w:val="9"/>
    <w:rsid w:val="0088751D"/>
    <w:rPr>
      <w:rFonts w:asciiTheme="majorHAnsi" w:eastAsiaTheme="majorEastAsia" w:hAnsiTheme="majorHAnsi" w:cstheme="majorBidi"/>
      <w:color w:val="1F3763" w:themeColor="accent1" w:themeShade="7F"/>
      <w:lang w:eastAsia="es-ES_tradnl"/>
    </w:rPr>
  </w:style>
  <w:style w:type="paragraph" w:styleId="BalloonText">
    <w:name w:val="Balloon Text"/>
    <w:basedOn w:val="Normal"/>
    <w:link w:val="BalloonTextChar"/>
    <w:uiPriority w:val="99"/>
    <w:semiHidden/>
    <w:unhideWhenUsed/>
    <w:rsid w:val="00CD53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5369"/>
    <w:rPr>
      <w:rFonts w:ascii="Segoe UI" w:hAnsi="Segoe UI" w:cs="Segoe UI"/>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527">
      <w:bodyDiv w:val="1"/>
      <w:marLeft w:val="0"/>
      <w:marRight w:val="0"/>
      <w:marTop w:val="0"/>
      <w:marBottom w:val="0"/>
      <w:divBdr>
        <w:top w:val="none" w:sz="0" w:space="0" w:color="auto"/>
        <w:left w:val="none" w:sz="0" w:space="0" w:color="auto"/>
        <w:bottom w:val="none" w:sz="0" w:space="0" w:color="auto"/>
        <w:right w:val="none" w:sz="0" w:space="0" w:color="auto"/>
      </w:divBdr>
    </w:div>
    <w:div w:id="57097932">
      <w:bodyDiv w:val="1"/>
      <w:marLeft w:val="0"/>
      <w:marRight w:val="0"/>
      <w:marTop w:val="0"/>
      <w:marBottom w:val="0"/>
      <w:divBdr>
        <w:top w:val="none" w:sz="0" w:space="0" w:color="auto"/>
        <w:left w:val="none" w:sz="0" w:space="0" w:color="auto"/>
        <w:bottom w:val="none" w:sz="0" w:space="0" w:color="auto"/>
        <w:right w:val="none" w:sz="0" w:space="0" w:color="auto"/>
      </w:divBdr>
    </w:div>
    <w:div w:id="64568130">
      <w:bodyDiv w:val="1"/>
      <w:marLeft w:val="0"/>
      <w:marRight w:val="0"/>
      <w:marTop w:val="0"/>
      <w:marBottom w:val="0"/>
      <w:divBdr>
        <w:top w:val="none" w:sz="0" w:space="0" w:color="auto"/>
        <w:left w:val="none" w:sz="0" w:space="0" w:color="auto"/>
        <w:bottom w:val="none" w:sz="0" w:space="0" w:color="auto"/>
        <w:right w:val="none" w:sz="0" w:space="0" w:color="auto"/>
      </w:divBdr>
    </w:div>
    <w:div w:id="75372183">
      <w:bodyDiv w:val="1"/>
      <w:marLeft w:val="0"/>
      <w:marRight w:val="0"/>
      <w:marTop w:val="0"/>
      <w:marBottom w:val="0"/>
      <w:divBdr>
        <w:top w:val="none" w:sz="0" w:space="0" w:color="auto"/>
        <w:left w:val="none" w:sz="0" w:space="0" w:color="auto"/>
        <w:bottom w:val="none" w:sz="0" w:space="0" w:color="auto"/>
        <w:right w:val="none" w:sz="0" w:space="0" w:color="auto"/>
      </w:divBdr>
    </w:div>
    <w:div w:id="200556438">
      <w:bodyDiv w:val="1"/>
      <w:marLeft w:val="0"/>
      <w:marRight w:val="0"/>
      <w:marTop w:val="0"/>
      <w:marBottom w:val="0"/>
      <w:divBdr>
        <w:top w:val="none" w:sz="0" w:space="0" w:color="auto"/>
        <w:left w:val="none" w:sz="0" w:space="0" w:color="auto"/>
        <w:bottom w:val="none" w:sz="0" w:space="0" w:color="auto"/>
        <w:right w:val="none" w:sz="0" w:space="0" w:color="auto"/>
      </w:divBdr>
    </w:div>
    <w:div w:id="269319009">
      <w:bodyDiv w:val="1"/>
      <w:marLeft w:val="0"/>
      <w:marRight w:val="0"/>
      <w:marTop w:val="0"/>
      <w:marBottom w:val="0"/>
      <w:divBdr>
        <w:top w:val="none" w:sz="0" w:space="0" w:color="auto"/>
        <w:left w:val="none" w:sz="0" w:space="0" w:color="auto"/>
        <w:bottom w:val="none" w:sz="0" w:space="0" w:color="auto"/>
        <w:right w:val="none" w:sz="0" w:space="0" w:color="auto"/>
      </w:divBdr>
    </w:div>
    <w:div w:id="278874150">
      <w:bodyDiv w:val="1"/>
      <w:marLeft w:val="0"/>
      <w:marRight w:val="0"/>
      <w:marTop w:val="0"/>
      <w:marBottom w:val="0"/>
      <w:divBdr>
        <w:top w:val="none" w:sz="0" w:space="0" w:color="auto"/>
        <w:left w:val="none" w:sz="0" w:space="0" w:color="auto"/>
        <w:bottom w:val="none" w:sz="0" w:space="0" w:color="auto"/>
        <w:right w:val="none" w:sz="0" w:space="0" w:color="auto"/>
      </w:divBdr>
    </w:div>
    <w:div w:id="279074972">
      <w:bodyDiv w:val="1"/>
      <w:marLeft w:val="0"/>
      <w:marRight w:val="0"/>
      <w:marTop w:val="0"/>
      <w:marBottom w:val="0"/>
      <w:divBdr>
        <w:top w:val="none" w:sz="0" w:space="0" w:color="auto"/>
        <w:left w:val="none" w:sz="0" w:space="0" w:color="auto"/>
        <w:bottom w:val="none" w:sz="0" w:space="0" w:color="auto"/>
        <w:right w:val="none" w:sz="0" w:space="0" w:color="auto"/>
      </w:divBdr>
    </w:div>
    <w:div w:id="387923905">
      <w:bodyDiv w:val="1"/>
      <w:marLeft w:val="0"/>
      <w:marRight w:val="0"/>
      <w:marTop w:val="0"/>
      <w:marBottom w:val="0"/>
      <w:divBdr>
        <w:top w:val="none" w:sz="0" w:space="0" w:color="auto"/>
        <w:left w:val="none" w:sz="0" w:space="0" w:color="auto"/>
        <w:bottom w:val="none" w:sz="0" w:space="0" w:color="auto"/>
        <w:right w:val="none" w:sz="0" w:space="0" w:color="auto"/>
      </w:divBdr>
    </w:div>
    <w:div w:id="406848075">
      <w:bodyDiv w:val="1"/>
      <w:marLeft w:val="0"/>
      <w:marRight w:val="0"/>
      <w:marTop w:val="0"/>
      <w:marBottom w:val="0"/>
      <w:divBdr>
        <w:top w:val="none" w:sz="0" w:space="0" w:color="auto"/>
        <w:left w:val="none" w:sz="0" w:space="0" w:color="auto"/>
        <w:bottom w:val="none" w:sz="0" w:space="0" w:color="auto"/>
        <w:right w:val="none" w:sz="0" w:space="0" w:color="auto"/>
      </w:divBdr>
    </w:div>
    <w:div w:id="516505184">
      <w:bodyDiv w:val="1"/>
      <w:marLeft w:val="0"/>
      <w:marRight w:val="0"/>
      <w:marTop w:val="0"/>
      <w:marBottom w:val="0"/>
      <w:divBdr>
        <w:top w:val="none" w:sz="0" w:space="0" w:color="auto"/>
        <w:left w:val="none" w:sz="0" w:space="0" w:color="auto"/>
        <w:bottom w:val="none" w:sz="0" w:space="0" w:color="auto"/>
        <w:right w:val="none" w:sz="0" w:space="0" w:color="auto"/>
      </w:divBdr>
    </w:div>
    <w:div w:id="538468295">
      <w:bodyDiv w:val="1"/>
      <w:marLeft w:val="0"/>
      <w:marRight w:val="0"/>
      <w:marTop w:val="0"/>
      <w:marBottom w:val="0"/>
      <w:divBdr>
        <w:top w:val="none" w:sz="0" w:space="0" w:color="auto"/>
        <w:left w:val="none" w:sz="0" w:space="0" w:color="auto"/>
        <w:bottom w:val="none" w:sz="0" w:space="0" w:color="auto"/>
        <w:right w:val="none" w:sz="0" w:space="0" w:color="auto"/>
      </w:divBdr>
    </w:div>
    <w:div w:id="541747070">
      <w:bodyDiv w:val="1"/>
      <w:marLeft w:val="0"/>
      <w:marRight w:val="0"/>
      <w:marTop w:val="0"/>
      <w:marBottom w:val="0"/>
      <w:divBdr>
        <w:top w:val="none" w:sz="0" w:space="0" w:color="auto"/>
        <w:left w:val="none" w:sz="0" w:space="0" w:color="auto"/>
        <w:bottom w:val="none" w:sz="0" w:space="0" w:color="auto"/>
        <w:right w:val="none" w:sz="0" w:space="0" w:color="auto"/>
      </w:divBdr>
    </w:div>
    <w:div w:id="553851833">
      <w:bodyDiv w:val="1"/>
      <w:marLeft w:val="0"/>
      <w:marRight w:val="0"/>
      <w:marTop w:val="0"/>
      <w:marBottom w:val="0"/>
      <w:divBdr>
        <w:top w:val="none" w:sz="0" w:space="0" w:color="auto"/>
        <w:left w:val="none" w:sz="0" w:space="0" w:color="auto"/>
        <w:bottom w:val="none" w:sz="0" w:space="0" w:color="auto"/>
        <w:right w:val="none" w:sz="0" w:space="0" w:color="auto"/>
      </w:divBdr>
    </w:div>
    <w:div w:id="686324046">
      <w:bodyDiv w:val="1"/>
      <w:marLeft w:val="0"/>
      <w:marRight w:val="0"/>
      <w:marTop w:val="0"/>
      <w:marBottom w:val="0"/>
      <w:divBdr>
        <w:top w:val="none" w:sz="0" w:space="0" w:color="auto"/>
        <w:left w:val="none" w:sz="0" w:space="0" w:color="auto"/>
        <w:bottom w:val="none" w:sz="0" w:space="0" w:color="auto"/>
        <w:right w:val="none" w:sz="0" w:space="0" w:color="auto"/>
      </w:divBdr>
    </w:div>
    <w:div w:id="699628050">
      <w:bodyDiv w:val="1"/>
      <w:marLeft w:val="0"/>
      <w:marRight w:val="0"/>
      <w:marTop w:val="0"/>
      <w:marBottom w:val="0"/>
      <w:divBdr>
        <w:top w:val="none" w:sz="0" w:space="0" w:color="auto"/>
        <w:left w:val="none" w:sz="0" w:space="0" w:color="auto"/>
        <w:bottom w:val="none" w:sz="0" w:space="0" w:color="auto"/>
        <w:right w:val="none" w:sz="0" w:space="0" w:color="auto"/>
      </w:divBdr>
    </w:div>
    <w:div w:id="879248186">
      <w:bodyDiv w:val="1"/>
      <w:marLeft w:val="0"/>
      <w:marRight w:val="0"/>
      <w:marTop w:val="0"/>
      <w:marBottom w:val="0"/>
      <w:divBdr>
        <w:top w:val="none" w:sz="0" w:space="0" w:color="auto"/>
        <w:left w:val="none" w:sz="0" w:space="0" w:color="auto"/>
        <w:bottom w:val="none" w:sz="0" w:space="0" w:color="auto"/>
        <w:right w:val="none" w:sz="0" w:space="0" w:color="auto"/>
      </w:divBdr>
    </w:div>
    <w:div w:id="901911733">
      <w:bodyDiv w:val="1"/>
      <w:marLeft w:val="0"/>
      <w:marRight w:val="0"/>
      <w:marTop w:val="0"/>
      <w:marBottom w:val="0"/>
      <w:divBdr>
        <w:top w:val="none" w:sz="0" w:space="0" w:color="auto"/>
        <w:left w:val="none" w:sz="0" w:space="0" w:color="auto"/>
        <w:bottom w:val="none" w:sz="0" w:space="0" w:color="auto"/>
        <w:right w:val="none" w:sz="0" w:space="0" w:color="auto"/>
      </w:divBdr>
    </w:div>
    <w:div w:id="909342747">
      <w:bodyDiv w:val="1"/>
      <w:marLeft w:val="0"/>
      <w:marRight w:val="0"/>
      <w:marTop w:val="0"/>
      <w:marBottom w:val="0"/>
      <w:divBdr>
        <w:top w:val="none" w:sz="0" w:space="0" w:color="auto"/>
        <w:left w:val="none" w:sz="0" w:space="0" w:color="auto"/>
        <w:bottom w:val="none" w:sz="0" w:space="0" w:color="auto"/>
        <w:right w:val="none" w:sz="0" w:space="0" w:color="auto"/>
      </w:divBdr>
    </w:div>
    <w:div w:id="932321207">
      <w:bodyDiv w:val="1"/>
      <w:marLeft w:val="0"/>
      <w:marRight w:val="0"/>
      <w:marTop w:val="0"/>
      <w:marBottom w:val="0"/>
      <w:divBdr>
        <w:top w:val="none" w:sz="0" w:space="0" w:color="auto"/>
        <w:left w:val="none" w:sz="0" w:space="0" w:color="auto"/>
        <w:bottom w:val="none" w:sz="0" w:space="0" w:color="auto"/>
        <w:right w:val="none" w:sz="0" w:space="0" w:color="auto"/>
      </w:divBdr>
    </w:div>
    <w:div w:id="966398986">
      <w:bodyDiv w:val="1"/>
      <w:marLeft w:val="0"/>
      <w:marRight w:val="0"/>
      <w:marTop w:val="0"/>
      <w:marBottom w:val="0"/>
      <w:divBdr>
        <w:top w:val="none" w:sz="0" w:space="0" w:color="auto"/>
        <w:left w:val="none" w:sz="0" w:space="0" w:color="auto"/>
        <w:bottom w:val="none" w:sz="0" w:space="0" w:color="auto"/>
        <w:right w:val="none" w:sz="0" w:space="0" w:color="auto"/>
      </w:divBdr>
    </w:div>
    <w:div w:id="988902797">
      <w:bodyDiv w:val="1"/>
      <w:marLeft w:val="0"/>
      <w:marRight w:val="0"/>
      <w:marTop w:val="0"/>
      <w:marBottom w:val="0"/>
      <w:divBdr>
        <w:top w:val="none" w:sz="0" w:space="0" w:color="auto"/>
        <w:left w:val="none" w:sz="0" w:space="0" w:color="auto"/>
        <w:bottom w:val="none" w:sz="0" w:space="0" w:color="auto"/>
        <w:right w:val="none" w:sz="0" w:space="0" w:color="auto"/>
      </w:divBdr>
    </w:div>
    <w:div w:id="1039620878">
      <w:bodyDiv w:val="1"/>
      <w:marLeft w:val="0"/>
      <w:marRight w:val="0"/>
      <w:marTop w:val="0"/>
      <w:marBottom w:val="0"/>
      <w:divBdr>
        <w:top w:val="none" w:sz="0" w:space="0" w:color="auto"/>
        <w:left w:val="none" w:sz="0" w:space="0" w:color="auto"/>
        <w:bottom w:val="none" w:sz="0" w:space="0" w:color="auto"/>
        <w:right w:val="none" w:sz="0" w:space="0" w:color="auto"/>
      </w:divBdr>
    </w:div>
    <w:div w:id="1068185402">
      <w:bodyDiv w:val="1"/>
      <w:marLeft w:val="0"/>
      <w:marRight w:val="0"/>
      <w:marTop w:val="0"/>
      <w:marBottom w:val="0"/>
      <w:divBdr>
        <w:top w:val="none" w:sz="0" w:space="0" w:color="auto"/>
        <w:left w:val="none" w:sz="0" w:space="0" w:color="auto"/>
        <w:bottom w:val="none" w:sz="0" w:space="0" w:color="auto"/>
        <w:right w:val="none" w:sz="0" w:space="0" w:color="auto"/>
      </w:divBdr>
    </w:div>
    <w:div w:id="1076439284">
      <w:bodyDiv w:val="1"/>
      <w:marLeft w:val="0"/>
      <w:marRight w:val="0"/>
      <w:marTop w:val="0"/>
      <w:marBottom w:val="0"/>
      <w:divBdr>
        <w:top w:val="none" w:sz="0" w:space="0" w:color="auto"/>
        <w:left w:val="none" w:sz="0" w:space="0" w:color="auto"/>
        <w:bottom w:val="none" w:sz="0" w:space="0" w:color="auto"/>
        <w:right w:val="none" w:sz="0" w:space="0" w:color="auto"/>
      </w:divBdr>
    </w:div>
    <w:div w:id="1087964790">
      <w:bodyDiv w:val="1"/>
      <w:marLeft w:val="0"/>
      <w:marRight w:val="0"/>
      <w:marTop w:val="0"/>
      <w:marBottom w:val="0"/>
      <w:divBdr>
        <w:top w:val="none" w:sz="0" w:space="0" w:color="auto"/>
        <w:left w:val="none" w:sz="0" w:space="0" w:color="auto"/>
        <w:bottom w:val="none" w:sz="0" w:space="0" w:color="auto"/>
        <w:right w:val="none" w:sz="0" w:space="0" w:color="auto"/>
      </w:divBdr>
    </w:div>
    <w:div w:id="1092894127">
      <w:bodyDiv w:val="1"/>
      <w:marLeft w:val="0"/>
      <w:marRight w:val="0"/>
      <w:marTop w:val="0"/>
      <w:marBottom w:val="0"/>
      <w:divBdr>
        <w:top w:val="none" w:sz="0" w:space="0" w:color="auto"/>
        <w:left w:val="none" w:sz="0" w:space="0" w:color="auto"/>
        <w:bottom w:val="none" w:sz="0" w:space="0" w:color="auto"/>
        <w:right w:val="none" w:sz="0" w:space="0" w:color="auto"/>
      </w:divBdr>
    </w:div>
    <w:div w:id="1102529189">
      <w:bodyDiv w:val="1"/>
      <w:marLeft w:val="0"/>
      <w:marRight w:val="0"/>
      <w:marTop w:val="0"/>
      <w:marBottom w:val="0"/>
      <w:divBdr>
        <w:top w:val="none" w:sz="0" w:space="0" w:color="auto"/>
        <w:left w:val="none" w:sz="0" w:space="0" w:color="auto"/>
        <w:bottom w:val="none" w:sz="0" w:space="0" w:color="auto"/>
        <w:right w:val="none" w:sz="0" w:space="0" w:color="auto"/>
      </w:divBdr>
    </w:div>
    <w:div w:id="1127430107">
      <w:bodyDiv w:val="1"/>
      <w:marLeft w:val="0"/>
      <w:marRight w:val="0"/>
      <w:marTop w:val="0"/>
      <w:marBottom w:val="0"/>
      <w:divBdr>
        <w:top w:val="none" w:sz="0" w:space="0" w:color="auto"/>
        <w:left w:val="none" w:sz="0" w:space="0" w:color="auto"/>
        <w:bottom w:val="none" w:sz="0" w:space="0" w:color="auto"/>
        <w:right w:val="none" w:sz="0" w:space="0" w:color="auto"/>
      </w:divBdr>
    </w:div>
    <w:div w:id="1266036371">
      <w:bodyDiv w:val="1"/>
      <w:marLeft w:val="0"/>
      <w:marRight w:val="0"/>
      <w:marTop w:val="0"/>
      <w:marBottom w:val="0"/>
      <w:divBdr>
        <w:top w:val="none" w:sz="0" w:space="0" w:color="auto"/>
        <w:left w:val="none" w:sz="0" w:space="0" w:color="auto"/>
        <w:bottom w:val="none" w:sz="0" w:space="0" w:color="auto"/>
        <w:right w:val="none" w:sz="0" w:space="0" w:color="auto"/>
      </w:divBdr>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
    <w:div w:id="1337265403">
      <w:bodyDiv w:val="1"/>
      <w:marLeft w:val="0"/>
      <w:marRight w:val="0"/>
      <w:marTop w:val="0"/>
      <w:marBottom w:val="0"/>
      <w:divBdr>
        <w:top w:val="none" w:sz="0" w:space="0" w:color="auto"/>
        <w:left w:val="none" w:sz="0" w:space="0" w:color="auto"/>
        <w:bottom w:val="none" w:sz="0" w:space="0" w:color="auto"/>
        <w:right w:val="none" w:sz="0" w:space="0" w:color="auto"/>
      </w:divBdr>
    </w:div>
    <w:div w:id="1338191822">
      <w:bodyDiv w:val="1"/>
      <w:marLeft w:val="0"/>
      <w:marRight w:val="0"/>
      <w:marTop w:val="0"/>
      <w:marBottom w:val="0"/>
      <w:divBdr>
        <w:top w:val="none" w:sz="0" w:space="0" w:color="auto"/>
        <w:left w:val="none" w:sz="0" w:space="0" w:color="auto"/>
        <w:bottom w:val="none" w:sz="0" w:space="0" w:color="auto"/>
        <w:right w:val="none" w:sz="0" w:space="0" w:color="auto"/>
      </w:divBdr>
    </w:div>
    <w:div w:id="1355034719">
      <w:bodyDiv w:val="1"/>
      <w:marLeft w:val="0"/>
      <w:marRight w:val="0"/>
      <w:marTop w:val="0"/>
      <w:marBottom w:val="0"/>
      <w:divBdr>
        <w:top w:val="none" w:sz="0" w:space="0" w:color="auto"/>
        <w:left w:val="none" w:sz="0" w:space="0" w:color="auto"/>
        <w:bottom w:val="none" w:sz="0" w:space="0" w:color="auto"/>
        <w:right w:val="none" w:sz="0" w:space="0" w:color="auto"/>
      </w:divBdr>
    </w:div>
    <w:div w:id="1365596469">
      <w:bodyDiv w:val="1"/>
      <w:marLeft w:val="0"/>
      <w:marRight w:val="0"/>
      <w:marTop w:val="0"/>
      <w:marBottom w:val="0"/>
      <w:divBdr>
        <w:top w:val="none" w:sz="0" w:space="0" w:color="auto"/>
        <w:left w:val="none" w:sz="0" w:space="0" w:color="auto"/>
        <w:bottom w:val="none" w:sz="0" w:space="0" w:color="auto"/>
        <w:right w:val="none" w:sz="0" w:space="0" w:color="auto"/>
      </w:divBdr>
    </w:div>
    <w:div w:id="1399396681">
      <w:bodyDiv w:val="1"/>
      <w:marLeft w:val="0"/>
      <w:marRight w:val="0"/>
      <w:marTop w:val="0"/>
      <w:marBottom w:val="0"/>
      <w:divBdr>
        <w:top w:val="none" w:sz="0" w:space="0" w:color="auto"/>
        <w:left w:val="none" w:sz="0" w:space="0" w:color="auto"/>
        <w:bottom w:val="none" w:sz="0" w:space="0" w:color="auto"/>
        <w:right w:val="none" w:sz="0" w:space="0" w:color="auto"/>
      </w:divBdr>
    </w:div>
    <w:div w:id="1482844924">
      <w:bodyDiv w:val="1"/>
      <w:marLeft w:val="0"/>
      <w:marRight w:val="0"/>
      <w:marTop w:val="0"/>
      <w:marBottom w:val="0"/>
      <w:divBdr>
        <w:top w:val="none" w:sz="0" w:space="0" w:color="auto"/>
        <w:left w:val="none" w:sz="0" w:space="0" w:color="auto"/>
        <w:bottom w:val="none" w:sz="0" w:space="0" w:color="auto"/>
        <w:right w:val="none" w:sz="0" w:space="0" w:color="auto"/>
      </w:divBdr>
    </w:div>
    <w:div w:id="1508591943">
      <w:bodyDiv w:val="1"/>
      <w:marLeft w:val="0"/>
      <w:marRight w:val="0"/>
      <w:marTop w:val="0"/>
      <w:marBottom w:val="0"/>
      <w:divBdr>
        <w:top w:val="none" w:sz="0" w:space="0" w:color="auto"/>
        <w:left w:val="none" w:sz="0" w:space="0" w:color="auto"/>
        <w:bottom w:val="none" w:sz="0" w:space="0" w:color="auto"/>
        <w:right w:val="none" w:sz="0" w:space="0" w:color="auto"/>
      </w:divBdr>
    </w:div>
    <w:div w:id="1511067342">
      <w:bodyDiv w:val="1"/>
      <w:marLeft w:val="0"/>
      <w:marRight w:val="0"/>
      <w:marTop w:val="0"/>
      <w:marBottom w:val="0"/>
      <w:divBdr>
        <w:top w:val="none" w:sz="0" w:space="0" w:color="auto"/>
        <w:left w:val="none" w:sz="0" w:space="0" w:color="auto"/>
        <w:bottom w:val="none" w:sz="0" w:space="0" w:color="auto"/>
        <w:right w:val="none" w:sz="0" w:space="0" w:color="auto"/>
      </w:divBdr>
    </w:div>
    <w:div w:id="1520704778">
      <w:bodyDiv w:val="1"/>
      <w:marLeft w:val="0"/>
      <w:marRight w:val="0"/>
      <w:marTop w:val="0"/>
      <w:marBottom w:val="0"/>
      <w:divBdr>
        <w:top w:val="none" w:sz="0" w:space="0" w:color="auto"/>
        <w:left w:val="none" w:sz="0" w:space="0" w:color="auto"/>
        <w:bottom w:val="none" w:sz="0" w:space="0" w:color="auto"/>
        <w:right w:val="none" w:sz="0" w:space="0" w:color="auto"/>
      </w:divBdr>
    </w:div>
    <w:div w:id="1527672814">
      <w:bodyDiv w:val="1"/>
      <w:marLeft w:val="0"/>
      <w:marRight w:val="0"/>
      <w:marTop w:val="0"/>
      <w:marBottom w:val="0"/>
      <w:divBdr>
        <w:top w:val="none" w:sz="0" w:space="0" w:color="auto"/>
        <w:left w:val="none" w:sz="0" w:space="0" w:color="auto"/>
        <w:bottom w:val="none" w:sz="0" w:space="0" w:color="auto"/>
        <w:right w:val="none" w:sz="0" w:space="0" w:color="auto"/>
      </w:divBdr>
    </w:div>
    <w:div w:id="1548177256">
      <w:bodyDiv w:val="1"/>
      <w:marLeft w:val="0"/>
      <w:marRight w:val="0"/>
      <w:marTop w:val="0"/>
      <w:marBottom w:val="0"/>
      <w:divBdr>
        <w:top w:val="none" w:sz="0" w:space="0" w:color="auto"/>
        <w:left w:val="none" w:sz="0" w:space="0" w:color="auto"/>
        <w:bottom w:val="none" w:sz="0" w:space="0" w:color="auto"/>
        <w:right w:val="none" w:sz="0" w:space="0" w:color="auto"/>
      </w:divBdr>
    </w:div>
    <w:div w:id="1639383222">
      <w:bodyDiv w:val="1"/>
      <w:marLeft w:val="0"/>
      <w:marRight w:val="0"/>
      <w:marTop w:val="0"/>
      <w:marBottom w:val="0"/>
      <w:divBdr>
        <w:top w:val="none" w:sz="0" w:space="0" w:color="auto"/>
        <w:left w:val="none" w:sz="0" w:space="0" w:color="auto"/>
        <w:bottom w:val="none" w:sz="0" w:space="0" w:color="auto"/>
        <w:right w:val="none" w:sz="0" w:space="0" w:color="auto"/>
      </w:divBdr>
    </w:div>
    <w:div w:id="1690253032">
      <w:bodyDiv w:val="1"/>
      <w:marLeft w:val="0"/>
      <w:marRight w:val="0"/>
      <w:marTop w:val="0"/>
      <w:marBottom w:val="0"/>
      <w:divBdr>
        <w:top w:val="none" w:sz="0" w:space="0" w:color="auto"/>
        <w:left w:val="none" w:sz="0" w:space="0" w:color="auto"/>
        <w:bottom w:val="none" w:sz="0" w:space="0" w:color="auto"/>
        <w:right w:val="none" w:sz="0" w:space="0" w:color="auto"/>
      </w:divBdr>
    </w:div>
    <w:div w:id="1696148115">
      <w:bodyDiv w:val="1"/>
      <w:marLeft w:val="0"/>
      <w:marRight w:val="0"/>
      <w:marTop w:val="0"/>
      <w:marBottom w:val="0"/>
      <w:divBdr>
        <w:top w:val="none" w:sz="0" w:space="0" w:color="auto"/>
        <w:left w:val="none" w:sz="0" w:space="0" w:color="auto"/>
        <w:bottom w:val="none" w:sz="0" w:space="0" w:color="auto"/>
        <w:right w:val="none" w:sz="0" w:space="0" w:color="auto"/>
      </w:divBdr>
    </w:div>
    <w:div w:id="1699768947">
      <w:bodyDiv w:val="1"/>
      <w:marLeft w:val="0"/>
      <w:marRight w:val="0"/>
      <w:marTop w:val="0"/>
      <w:marBottom w:val="0"/>
      <w:divBdr>
        <w:top w:val="none" w:sz="0" w:space="0" w:color="auto"/>
        <w:left w:val="none" w:sz="0" w:space="0" w:color="auto"/>
        <w:bottom w:val="none" w:sz="0" w:space="0" w:color="auto"/>
        <w:right w:val="none" w:sz="0" w:space="0" w:color="auto"/>
      </w:divBdr>
    </w:div>
    <w:div w:id="1700929129">
      <w:bodyDiv w:val="1"/>
      <w:marLeft w:val="0"/>
      <w:marRight w:val="0"/>
      <w:marTop w:val="0"/>
      <w:marBottom w:val="0"/>
      <w:divBdr>
        <w:top w:val="none" w:sz="0" w:space="0" w:color="auto"/>
        <w:left w:val="none" w:sz="0" w:space="0" w:color="auto"/>
        <w:bottom w:val="none" w:sz="0" w:space="0" w:color="auto"/>
        <w:right w:val="none" w:sz="0" w:space="0" w:color="auto"/>
      </w:divBdr>
    </w:div>
    <w:div w:id="1749495705">
      <w:bodyDiv w:val="1"/>
      <w:marLeft w:val="0"/>
      <w:marRight w:val="0"/>
      <w:marTop w:val="0"/>
      <w:marBottom w:val="0"/>
      <w:divBdr>
        <w:top w:val="none" w:sz="0" w:space="0" w:color="auto"/>
        <w:left w:val="none" w:sz="0" w:space="0" w:color="auto"/>
        <w:bottom w:val="none" w:sz="0" w:space="0" w:color="auto"/>
        <w:right w:val="none" w:sz="0" w:space="0" w:color="auto"/>
      </w:divBdr>
    </w:div>
    <w:div w:id="1812215403">
      <w:bodyDiv w:val="1"/>
      <w:marLeft w:val="0"/>
      <w:marRight w:val="0"/>
      <w:marTop w:val="0"/>
      <w:marBottom w:val="0"/>
      <w:divBdr>
        <w:top w:val="none" w:sz="0" w:space="0" w:color="auto"/>
        <w:left w:val="none" w:sz="0" w:space="0" w:color="auto"/>
        <w:bottom w:val="none" w:sz="0" w:space="0" w:color="auto"/>
        <w:right w:val="none" w:sz="0" w:space="0" w:color="auto"/>
      </w:divBdr>
    </w:div>
    <w:div w:id="1899777232">
      <w:bodyDiv w:val="1"/>
      <w:marLeft w:val="0"/>
      <w:marRight w:val="0"/>
      <w:marTop w:val="0"/>
      <w:marBottom w:val="0"/>
      <w:divBdr>
        <w:top w:val="none" w:sz="0" w:space="0" w:color="auto"/>
        <w:left w:val="none" w:sz="0" w:space="0" w:color="auto"/>
        <w:bottom w:val="none" w:sz="0" w:space="0" w:color="auto"/>
        <w:right w:val="none" w:sz="0" w:space="0" w:color="auto"/>
      </w:divBdr>
    </w:div>
    <w:div w:id="1983920439">
      <w:bodyDiv w:val="1"/>
      <w:marLeft w:val="0"/>
      <w:marRight w:val="0"/>
      <w:marTop w:val="0"/>
      <w:marBottom w:val="0"/>
      <w:divBdr>
        <w:top w:val="none" w:sz="0" w:space="0" w:color="auto"/>
        <w:left w:val="none" w:sz="0" w:space="0" w:color="auto"/>
        <w:bottom w:val="none" w:sz="0" w:space="0" w:color="auto"/>
        <w:right w:val="none" w:sz="0" w:space="0" w:color="auto"/>
      </w:divBdr>
    </w:div>
    <w:div w:id="1988703501">
      <w:bodyDiv w:val="1"/>
      <w:marLeft w:val="0"/>
      <w:marRight w:val="0"/>
      <w:marTop w:val="0"/>
      <w:marBottom w:val="0"/>
      <w:divBdr>
        <w:top w:val="none" w:sz="0" w:space="0" w:color="auto"/>
        <w:left w:val="none" w:sz="0" w:space="0" w:color="auto"/>
        <w:bottom w:val="none" w:sz="0" w:space="0" w:color="auto"/>
        <w:right w:val="none" w:sz="0" w:space="0" w:color="auto"/>
      </w:divBdr>
    </w:div>
    <w:div w:id="2014914415">
      <w:bodyDiv w:val="1"/>
      <w:marLeft w:val="0"/>
      <w:marRight w:val="0"/>
      <w:marTop w:val="0"/>
      <w:marBottom w:val="0"/>
      <w:divBdr>
        <w:top w:val="none" w:sz="0" w:space="0" w:color="auto"/>
        <w:left w:val="none" w:sz="0" w:space="0" w:color="auto"/>
        <w:bottom w:val="none" w:sz="0" w:space="0" w:color="auto"/>
        <w:right w:val="none" w:sz="0" w:space="0" w:color="auto"/>
      </w:divBdr>
    </w:div>
    <w:div w:id="2062974915">
      <w:bodyDiv w:val="1"/>
      <w:marLeft w:val="0"/>
      <w:marRight w:val="0"/>
      <w:marTop w:val="0"/>
      <w:marBottom w:val="0"/>
      <w:divBdr>
        <w:top w:val="none" w:sz="0" w:space="0" w:color="auto"/>
        <w:left w:val="none" w:sz="0" w:space="0" w:color="auto"/>
        <w:bottom w:val="none" w:sz="0" w:space="0" w:color="auto"/>
        <w:right w:val="none" w:sz="0" w:space="0" w:color="auto"/>
      </w:divBdr>
    </w:div>
    <w:div w:id="2064058654">
      <w:bodyDiv w:val="1"/>
      <w:marLeft w:val="0"/>
      <w:marRight w:val="0"/>
      <w:marTop w:val="0"/>
      <w:marBottom w:val="0"/>
      <w:divBdr>
        <w:top w:val="none" w:sz="0" w:space="0" w:color="auto"/>
        <w:left w:val="none" w:sz="0" w:space="0" w:color="auto"/>
        <w:bottom w:val="none" w:sz="0" w:space="0" w:color="auto"/>
        <w:right w:val="none" w:sz="0" w:space="0" w:color="auto"/>
      </w:divBdr>
    </w:div>
    <w:div w:id="2101558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5D47639-39C1-4E91-813C-DFBDDCB12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1588</Words>
  <Characters>8736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UNESCO-IHE</Company>
  <LinksUpToDate>false</LinksUpToDate>
  <CharactersWithSpaces>10304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Godinez Madrigal</dc:creator>
  <cp:keywords/>
  <dc:description/>
  <cp:lastModifiedBy>GODINEZ MADRIGAL, JONATAN</cp:lastModifiedBy>
  <cp:revision>2</cp:revision>
  <cp:lastPrinted>2019-07-30T13:47:00Z</cp:lastPrinted>
  <dcterms:created xsi:type="dcterms:W3CDTF">2021-11-05T09:58:00Z</dcterms:created>
  <dcterms:modified xsi:type="dcterms:W3CDTF">2021-11-05T09:58:00Z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