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3A97" w:rsidRDefault="002E3A97">
      <w:pPr>
        <w:rPr>
          <w:b/>
          <w:u w:val="single"/>
        </w:rPr>
      </w:pPr>
      <w:r w:rsidRPr="002E3A97">
        <w:rPr>
          <w:b/>
          <w:u w:val="single"/>
        </w:rPr>
        <w:t>STEP TO SETUP LYNC DIAL IN NUMBER</w:t>
      </w:r>
    </w:p>
    <w:p w:rsidR="00D71576" w:rsidRPr="00D71576" w:rsidRDefault="00D71576">
      <w:pPr>
        <w:rPr>
          <w:b/>
        </w:rPr>
      </w:pPr>
      <w:r>
        <w:rPr>
          <w:b/>
          <w:highlight w:val="yellow"/>
        </w:rPr>
        <w:t>NOTE: T</w:t>
      </w:r>
      <w:r w:rsidRPr="00D71576">
        <w:rPr>
          <w:b/>
          <w:highlight w:val="yellow"/>
        </w:rPr>
        <w:t>his process involve 2 phase – phase 1 (step 1-3 user need to do after receiving the email) phase 2(step 4-7 which user need to do after 1.5 hr. once step 3 is completed)</w:t>
      </w:r>
    </w:p>
    <w:p w:rsidR="00D71576" w:rsidRDefault="00D71576">
      <w:pPr>
        <w:rPr>
          <w:b/>
          <w:u w:val="single"/>
        </w:rPr>
      </w:pPr>
    </w:p>
    <w:p w:rsidR="00D71576" w:rsidRPr="002E3A97" w:rsidRDefault="00D71576">
      <w:pPr>
        <w:rPr>
          <w:b/>
          <w:u w:val="single"/>
        </w:rPr>
      </w:pPr>
      <w:r>
        <w:rPr>
          <w:b/>
          <w:u w:val="single"/>
        </w:rPr>
        <w:t>Phase-1</w:t>
      </w:r>
    </w:p>
    <w:p w:rsidR="002E3A97" w:rsidRDefault="002E3A97">
      <w:r>
        <w:t xml:space="preserve">Step-1: Login to Corporate Directory </w:t>
      </w:r>
      <w:hyperlink r:id="rId4" w:history="1">
        <w:r w:rsidR="00C46D4B" w:rsidRPr="00BD7FB6">
          <w:rPr>
            <w:rStyle w:val="Hyperlink"/>
          </w:rPr>
          <w:t>http://corporatedirectory.capgemini.com</w:t>
        </w:r>
      </w:hyperlink>
      <w:r w:rsidR="00C46D4B">
        <w:t xml:space="preserve"> </w:t>
      </w:r>
      <w:r>
        <w:t>and click on “</w:t>
      </w:r>
      <w:r w:rsidRPr="00C40693">
        <w:rPr>
          <w:b/>
        </w:rPr>
        <w:t>My Details</w:t>
      </w:r>
      <w:r>
        <w:t>”</w:t>
      </w:r>
    </w:p>
    <w:p w:rsidR="002E3A97" w:rsidRDefault="002E3A97">
      <w:r>
        <w:rPr>
          <w:noProof/>
        </w:rPr>
        <w:drawing>
          <wp:inline distT="0" distB="0" distL="0" distR="0" wp14:anchorId="2AC9AC34" wp14:editId="1ACBF803">
            <wp:extent cx="5943600" cy="2981325"/>
            <wp:effectExtent l="76200" t="76200" r="133350" b="142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E3A97" w:rsidRDefault="002E3A97"/>
    <w:p w:rsidR="00D71576" w:rsidRDefault="00D71576"/>
    <w:p w:rsidR="00D71576" w:rsidRDefault="00D71576"/>
    <w:p w:rsidR="00D71576" w:rsidRDefault="00D71576"/>
    <w:p w:rsidR="00D71576" w:rsidRDefault="00D71576"/>
    <w:p w:rsidR="00D71576" w:rsidRDefault="00D71576"/>
    <w:p w:rsidR="00D71576" w:rsidRDefault="00D71576"/>
    <w:p w:rsidR="00D71576" w:rsidRDefault="00D71576"/>
    <w:p w:rsidR="00D71576" w:rsidRDefault="00D71576"/>
    <w:p w:rsidR="00D71576" w:rsidRDefault="00D71576"/>
    <w:p w:rsidR="00D71576" w:rsidRDefault="00D71576"/>
    <w:p w:rsidR="00D71576" w:rsidRDefault="00D71576"/>
    <w:p w:rsidR="002E3A97" w:rsidRDefault="002E3A97">
      <w:r>
        <w:t>Step-2: Then Click on “</w:t>
      </w:r>
      <w:r w:rsidR="0013511A">
        <w:rPr>
          <w:b/>
        </w:rPr>
        <w:t>Edit Skype</w:t>
      </w:r>
      <w:r>
        <w:t>”</w:t>
      </w:r>
    </w:p>
    <w:p w:rsidR="002E3A97" w:rsidRDefault="00310341">
      <w:r>
        <w:rPr>
          <w:noProof/>
        </w:rPr>
        <w:drawing>
          <wp:inline distT="0" distB="0" distL="0" distR="0" wp14:anchorId="230D2B25" wp14:editId="6DCC77E4">
            <wp:extent cx="5848350" cy="3305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A97" w:rsidRDefault="002E3A97"/>
    <w:p w:rsidR="002E3A97" w:rsidRDefault="002E3A97">
      <w:r>
        <w:t xml:space="preserve">Step-3:  In </w:t>
      </w:r>
      <w:r w:rsidRPr="00C40693">
        <w:rPr>
          <w:b/>
        </w:rPr>
        <w:t>Dial-in Phone Number</w:t>
      </w:r>
      <w:r w:rsidR="00350061">
        <w:t xml:space="preserve"> - </w:t>
      </w:r>
      <w:r>
        <w:t>give your C</w:t>
      </w:r>
      <w:r w:rsidR="00350061">
        <w:t xml:space="preserve">ellphone number and </w:t>
      </w:r>
      <w:r>
        <w:t xml:space="preserve">in </w:t>
      </w:r>
      <w:r w:rsidRPr="00C40693">
        <w:rPr>
          <w:b/>
        </w:rPr>
        <w:t>Ext Dial-in Phone Number</w:t>
      </w:r>
      <w:r w:rsidR="00350061">
        <w:t xml:space="preserve"> - </w:t>
      </w:r>
      <w:r>
        <w:t xml:space="preserve">give your </w:t>
      </w:r>
      <w:r w:rsidR="003328DC">
        <w:t>EXT</w:t>
      </w:r>
      <w:r>
        <w:t xml:space="preserve"> </w:t>
      </w:r>
      <w:r w:rsidR="003328DC">
        <w:t xml:space="preserve">Number </w:t>
      </w:r>
      <w:r w:rsidR="003328DC" w:rsidRPr="003328DC">
        <w:rPr>
          <w:highlight w:val="yellow"/>
        </w:rPr>
        <w:t>(if</w:t>
      </w:r>
      <w:r w:rsidRPr="003328DC">
        <w:rPr>
          <w:highlight w:val="yellow"/>
        </w:rPr>
        <w:t xml:space="preserve"> you don’t have an </w:t>
      </w:r>
      <w:r w:rsidR="003328DC" w:rsidRPr="003328DC">
        <w:rPr>
          <w:highlight w:val="yellow"/>
        </w:rPr>
        <w:t>EXT</w:t>
      </w:r>
      <w:r w:rsidRPr="003328DC">
        <w:rPr>
          <w:highlight w:val="yellow"/>
        </w:rPr>
        <w:t>, then give the last 5 or 8 digits of your Cellphone</w:t>
      </w:r>
      <w:r>
        <w:t>) and click “Save”</w:t>
      </w:r>
    </w:p>
    <w:p w:rsidR="003328DC" w:rsidRDefault="00350061">
      <w:r>
        <w:t xml:space="preserve">NOTE: do not give anything in </w:t>
      </w:r>
      <w:r w:rsidRPr="00350061">
        <w:rPr>
          <w:b/>
          <w:highlight w:val="yellow"/>
        </w:rPr>
        <w:t>RESET PIN</w:t>
      </w:r>
    </w:p>
    <w:p w:rsidR="002E3A97" w:rsidRDefault="004F5620">
      <w:bookmarkStart w:id="0" w:name="_GoBack"/>
      <w:r>
        <w:rPr>
          <w:noProof/>
        </w:rPr>
        <w:drawing>
          <wp:inline distT="0" distB="0" distL="0" distR="0" wp14:anchorId="4E98B20B" wp14:editId="3D5DC340">
            <wp:extent cx="5943600" cy="1659890"/>
            <wp:effectExtent l="76200" t="76200" r="133350" b="130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End w:id="0"/>
    </w:p>
    <w:p w:rsidR="00D71576" w:rsidRDefault="00D71576"/>
    <w:p w:rsidR="00D71576" w:rsidRDefault="00D71576"/>
    <w:p w:rsidR="00D71576" w:rsidRDefault="00D71576"/>
    <w:p w:rsidR="00D71576" w:rsidRDefault="00D71576"/>
    <w:p w:rsidR="00D71576" w:rsidRPr="002E3A97" w:rsidRDefault="00D71576" w:rsidP="00D71576">
      <w:pPr>
        <w:rPr>
          <w:b/>
          <w:u w:val="single"/>
        </w:rPr>
      </w:pPr>
      <w:r>
        <w:rPr>
          <w:b/>
          <w:u w:val="single"/>
        </w:rPr>
        <w:t>Phase-2</w:t>
      </w:r>
    </w:p>
    <w:p w:rsidR="002E3A97" w:rsidRDefault="002E3A97">
      <w:r>
        <w:t>Step-4:</w:t>
      </w:r>
      <w:r w:rsidR="003328DC">
        <w:t xml:space="preserve"> After this is done, wait for 1.5hr.</w:t>
      </w:r>
      <w:r>
        <w:t xml:space="preserve"> </w:t>
      </w:r>
      <w:proofErr w:type="gramStart"/>
      <w:r>
        <w:t>and</w:t>
      </w:r>
      <w:proofErr w:type="gramEnd"/>
      <w:r>
        <w:t xml:space="preserve"> then go to </w:t>
      </w:r>
      <w:hyperlink r:id="rId8" w:history="1">
        <w:r w:rsidRPr="00251D33">
          <w:rPr>
            <w:rStyle w:val="Hyperlink"/>
          </w:rPr>
          <w:t>https://lync.capgemini.com/dialin</w:t>
        </w:r>
      </w:hyperlink>
      <w:r>
        <w:t xml:space="preserve"> and click on “</w:t>
      </w:r>
      <w:r w:rsidRPr="00C40693">
        <w:rPr>
          <w:b/>
        </w:rPr>
        <w:t>Sign-in</w:t>
      </w:r>
      <w:r>
        <w:t>”</w:t>
      </w:r>
    </w:p>
    <w:p w:rsidR="002E3A97" w:rsidRDefault="002E3A97" w:rsidP="002E3A97">
      <w:r>
        <w:rPr>
          <w:noProof/>
        </w:rPr>
        <w:drawing>
          <wp:inline distT="0" distB="0" distL="0" distR="0" wp14:anchorId="716A180C" wp14:editId="0E29810B">
            <wp:extent cx="4924425" cy="1790700"/>
            <wp:effectExtent l="76200" t="76200" r="142875" b="133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7907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E3A97" w:rsidRDefault="002E3A97" w:rsidP="002E3A97"/>
    <w:p w:rsidR="002E3A97" w:rsidRDefault="002E3A97" w:rsidP="002E3A97">
      <w:r>
        <w:t>Step-5: Click on “</w:t>
      </w:r>
      <w:r w:rsidRPr="00C40693">
        <w:rPr>
          <w:b/>
        </w:rPr>
        <w:t>Sign in with a different account</w:t>
      </w:r>
      <w:r>
        <w:t>” and login as CORP\Login ID and Corp Password</w:t>
      </w:r>
    </w:p>
    <w:p w:rsidR="002E3A97" w:rsidRDefault="002E3A97" w:rsidP="002E3A97">
      <w:r>
        <w:rPr>
          <w:noProof/>
        </w:rPr>
        <w:drawing>
          <wp:inline distT="0" distB="0" distL="0" distR="0" wp14:anchorId="6948400F" wp14:editId="13CE8114">
            <wp:extent cx="5943600" cy="1659255"/>
            <wp:effectExtent l="76200" t="76200" r="133350" b="131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328DC" w:rsidRDefault="003328DC" w:rsidP="002E3A97">
      <w:r>
        <w:rPr>
          <w:noProof/>
        </w:rPr>
        <w:drawing>
          <wp:inline distT="0" distB="0" distL="0" distR="0" wp14:anchorId="4E0EAAE5" wp14:editId="0C0C8930">
            <wp:extent cx="2505075" cy="2209800"/>
            <wp:effectExtent l="76200" t="76200" r="142875" b="133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209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E3A97" w:rsidRDefault="002E3A97" w:rsidP="002E3A97"/>
    <w:p w:rsidR="002E3A97" w:rsidRDefault="002E3A97">
      <w:r>
        <w:t xml:space="preserve">Step-6: Once logged in, click on Reset PIN, give the </w:t>
      </w:r>
      <w:r w:rsidR="003328DC">
        <w:t>PIN (5</w:t>
      </w:r>
      <w:r>
        <w:t xml:space="preserve"> Digits) and click Save</w:t>
      </w:r>
    </w:p>
    <w:p w:rsidR="003328DC" w:rsidRDefault="003328DC">
      <w:r>
        <w:rPr>
          <w:noProof/>
        </w:rPr>
        <w:drawing>
          <wp:inline distT="0" distB="0" distL="0" distR="0" wp14:anchorId="4A207A78" wp14:editId="272F5569">
            <wp:extent cx="5162550" cy="3000375"/>
            <wp:effectExtent l="76200" t="76200" r="133350" b="1428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0003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328DC" w:rsidRDefault="003328DC" w:rsidP="003328DC">
      <w:pPr>
        <w:pStyle w:val="Default"/>
      </w:pPr>
    </w:p>
    <w:p w:rsidR="003328DC" w:rsidRPr="003328DC" w:rsidRDefault="00D71576" w:rsidP="003328DC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  <w:r>
        <w:rPr>
          <w:rFonts w:asciiTheme="minorHAnsi" w:hAnsiTheme="minorHAnsi" w:cstheme="minorBidi"/>
          <w:color w:val="auto"/>
          <w:sz w:val="22"/>
          <w:szCs w:val="22"/>
        </w:rPr>
        <w:t>Step-7</w:t>
      </w:r>
      <w:r w:rsidR="003328DC" w:rsidRPr="003328DC">
        <w:rPr>
          <w:rFonts w:asciiTheme="minorHAnsi" w:hAnsiTheme="minorHAnsi" w:cstheme="minorBidi"/>
          <w:color w:val="auto"/>
          <w:sz w:val="22"/>
          <w:szCs w:val="22"/>
        </w:rPr>
        <w:t xml:space="preserve">. Set up your PIN change, provide a new PIN code and confirm it </w:t>
      </w:r>
    </w:p>
    <w:p w:rsidR="003328DC" w:rsidRDefault="003328DC">
      <w:r>
        <w:rPr>
          <w:noProof/>
        </w:rPr>
        <w:drawing>
          <wp:inline distT="0" distB="0" distL="0" distR="0" wp14:anchorId="548FAA80" wp14:editId="05B61B9F">
            <wp:extent cx="5172075" cy="2971800"/>
            <wp:effectExtent l="76200" t="76200" r="142875" b="133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971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3328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A97"/>
    <w:rsid w:val="0013511A"/>
    <w:rsid w:val="002E3A97"/>
    <w:rsid w:val="00310341"/>
    <w:rsid w:val="003328DC"/>
    <w:rsid w:val="00350061"/>
    <w:rsid w:val="004B5E2B"/>
    <w:rsid w:val="004D7825"/>
    <w:rsid w:val="004F5620"/>
    <w:rsid w:val="00824B85"/>
    <w:rsid w:val="00C40693"/>
    <w:rsid w:val="00C46D4B"/>
    <w:rsid w:val="00D7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0962AE-32B6-46D2-A16D-7FD2FE89E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3A97"/>
    <w:rPr>
      <w:color w:val="0563C1" w:themeColor="hyperlink"/>
      <w:u w:val="single"/>
    </w:rPr>
  </w:style>
  <w:style w:type="paragraph" w:customStyle="1" w:styleId="Default">
    <w:name w:val="Default"/>
    <w:rsid w:val="003328D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ync.capgemini.com/dialin" TargetMode="External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hyperlink" Target="http://corporatedirectory.capgemini.com" TargetMode="Externa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BLRSCCMCAS01</Company>
  <LinksUpToDate>false</LinksUpToDate>
  <CharactersWithSpaces>1126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Dash, Abhisek</dc:creator>
  <cp:keywords/>
  <dc:description/>
  <cp:lastModifiedBy>Chettri, Amit</cp:lastModifiedBy>
  <cp:revision>11</cp:revision>
  <dcterms:created xsi:type="dcterms:W3CDTF">2017-01-16T18:24:00Z</dcterms:created>
  <dcterms:modified xsi:type="dcterms:W3CDTF">2017-05-23T09:17:00Z</dcterms:modified>
</cp:coreProperties>
</file>