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725031"/>
          <w:sz w:val="18"/>
        </w:rPr>
        <w:t>THE FRIDGE PLANNER</w:t>
      </w:r>
    </w:p>
    <w:p>
      <w:pPr>
        <w:pStyle w:val="Title"/>
      </w:pPr>
      <w:r>
        <w:t>Our week at a glance</w:t>
      </w:r>
    </w:p>
    <w:p>
      <w:pPr>
        <w:pStyle w:val="Subtitle"/>
      </w:pPr>
      <w:r>
        <w:t>Morgan household • 21–27 June 2027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52"/>
        <w:gridCol w:w="5231"/>
        <w:gridCol w:w="3854"/>
        <w:gridCol w:w="3029"/>
      </w:tblGrid>
      <w:tr>
        <w:trPr>
          <w:cantSplit/>
          <w:tblHeader/>
        </w:trPr>
        <w:tc>
          <w:tcPr>
            <w:tcW w:type="dxa" w:w="1652"/>
            <w:shd w:fill="F7EFE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Day</w:t>
            </w:r>
          </w:p>
        </w:tc>
        <w:tc>
          <w:tcPr>
            <w:tcW w:type="dxa" w:w="5231"/>
            <w:shd w:fill="F7EFE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Plans and appointments</w:t>
            </w:r>
          </w:p>
        </w:tc>
        <w:tc>
          <w:tcPr>
            <w:tcW w:type="dxa" w:w="3854"/>
            <w:shd w:fill="F7EFE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Pickup or owner</w:t>
            </w:r>
          </w:p>
        </w:tc>
        <w:tc>
          <w:tcPr>
            <w:tcW w:type="dxa" w:w="3029"/>
            <w:shd w:fill="F7EFE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Dinner</w:t>
            </w:r>
          </w:p>
        </w:tc>
      </w:tr>
      <w:tr>
        <w:trPr>
          <w:cantSplit/>
        </w:trPr>
        <w:tc>
          <w:tcPr>
            <w:tcW w:type="dxa" w:w="1652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Mon 21</w:t>
            </w:r>
          </w:p>
        </w:tc>
        <w:tc>
          <w:tcPr>
            <w:tcW w:type="dxa" w:w="5231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Library returns • 16:00</w:t>
            </w:r>
          </w:p>
        </w:tc>
        <w:tc>
          <w:tcPr>
            <w:tcW w:type="dxa" w:w="3854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Alex picks up Riley</w:t>
            </w:r>
          </w:p>
        </w:tc>
        <w:tc>
          <w:tcPr>
            <w:tcW w:type="dxa" w:w="3029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Vegetable pasta</w:t>
            </w:r>
          </w:p>
        </w:tc>
      </w:tr>
      <w:tr>
        <w:trPr>
          <w:cantSplit/>
        </w:trPr>
        <w:tc>
          <w:tcPr>
            <w:tcW w:type="dxa" w:w="1652"/>
            <w:shd w:fill="F7EFE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Tue 22</w:t>
            </w:r>
          </w:p>
        </w:tc>
        <w:tc>
          <w:tcPr>
            <w:tcW w:type="dxa" w:w="5231"/>
            <w:shd w:fill="F7EFE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Swimming • 17:15</w:t>
            </w:r>
          </w:p>
        </w:tc>
        <w:tc>
          <w:tcPr>
            <w:tcW w:type="dxa" w:w="3854"/>
            <w:shd w:fill="F7EFE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Taylor drives; Alex collects</w:t>
            </w:r>
          </w:p>
        </w:tc>
        <w:tc>
          <w:tcPr>
            <w:tcW w:type="dxa" w:w="3029"/>
            <w:shd w:fill="F7EFE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Rice bowls</w:t>
            </w:r>
          </w:p>
        </w:tc>
      </w:tr>
      <w:tr>
        <w:trPr>
          <w:cantSplit/>
        </w:trPr>
        <w:tc>
          <w:tcPr>
            <w:tcW w:type="dxa" w:w="1652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Wed 23</w:t>
            </w:r>
          </w:p>
        </w:tc>
        <w:tc>
          <w:tcPr>
            <w:tcW w:type="dxa" w:w="5231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School project due</w:t>
            </w:r>
          </w:p>
        </w:tc>
        <w:tc>
          <w:tcPr>
            <w:tcW w:type="dxa" w:w="3854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Riley packs model Tuesday</w:t>
            </w:r>
          </w:p>
        </w:tc>
        <w:tc>
          <w:tcPr>
            <w:tcW w:type="dxa" w:w="3029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Soup and toast</w:t>
            </w:r>
          </w:p>
        </w:tc>
      </w:tr>
      <w:tr>
        <w:trPr>
          <w:cantSplit/>
        </w:trPr>
        <w:tc>
          <w:tcPr>
            <w:tcW w:type="dxa" w:w="1652"/>
            <w:shd w:fill="F7EFE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Thu 24</w:t>
            </w:r>
          </w:p>
        </w:tc>
        <w:tc>
          <w:tcPr>
            <w:tcW w:type="dxa" w:w="5231"/>
            <w:shd w:fill="F7EFE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Dentist • 15:30</w:t>
            </w:r>
          </w:p>
        </w:tc>
        <w:tc>
          <w:tcPr>
            <w:tcW w:type="dxa" w:w="3854"/>
            <w:shd w:fill="F7EFE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Taylor • leave at 15:00</w:t>
            </w:r>
          </w:p>
        </w:tc>
        <w:tc>
          <w:tcPr>
            <w:tcW w:type="dxa" w:w="3029"/>
            <w:shd w:fill="F7EFE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Tray-bake potatoes</w:t>
            </w:r>
          </w:p>
        </w:tc>
      </w:tr>
      <w:tr>
        <w:trPr>
          <w:cantSplit/>
        </w:trPr>
        <w:tc>
          <w:tcPr>
            <w:tcW w:type="dxa" w:w="1652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Fri 25</w:t>
            </w:r>
          </w:p>
        </w:tc>
        <w:tc>
          <w:tcPr>
            <w:tcW w:type="dxa" w:w="5231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Movie night • 19:00</w:t>
            </w:r>
          </w:p>
        </w:tc>
        <w:tc>
          <w:tcPr>
            <w:tcW w:type="dxa" w:w="3854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Everyone chooses one option</w:t>
            </w:r>
          </w:p>
        </w:tc>
        <w:tc>
          <w:tcPr>
            <w:tcW w:type="dxa" w:w="3029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Homemade pizza</w:t>
            </w:r>
          </w:p>
        </w:tc>
      </w:tr>
      <w:tr>
        <w:trPr>
          <w:cantSplit/>
        </w:trPr>
        <w:tc>
          <w:tcPr>
            <w:tcW w:type="dxa" w:w="1652"/>
            <w:shd w:fill="F7EFE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Sat 26</w:t>
            </w:r>
          </w:p>
        </w:tc>
        <w:tc>
          <w:tcPr>
            <w:tcW w:type="dxa" w:w="5231"/>
            <w:shd w:fill="F7EFE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Park picnic • 12:00</w:t>
            </w:r>
          </w:p>
        </w:tc>
        <w:tc>
          <w:tcPr>
            <w:tcW w:type="dxa" w:w="3854"/>
            <w:shd w:fill="F7EFE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Alex packs lunch</w:t>
            </w:r>
          </w:p>
        </w:tc>
        <w:tc>
          <w:tcPr>
            <w:tcW w:type="dxa" w:w="3029"/>
            <w:shd w:fill="F7EFE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Leftovers</w:t>
            </w:r>
          </w:p>
        </w:tc>
      </w:tr>
      <w:tr>
        <w:trPr>
          <w:cantSplit/>
        </w:trPr>
        <w:tc>
          <w:tcPr>
            <w:tcW w:type="dxa" w:w="1652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Sun 27</w:t>
            </w:r>
          </w:p>
        </w:tc>
        <w:tc>
          <w:tcPr>
            <w:tcW w:type="dxa" w:w="5231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Plan next week • 17:30</w:t>
            </w:r>
          </w:p>
        </w:tc>
        <w:tc>
          <w:tcPr>
            <w:tcW w:type="dxa" w:w="3854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All • 15-minute check-in</w:t>
            </w:r>
          </w:p>
        </w:tc>
        <w:tc>
          <w:tcPr>
            <w:tcW w:type="dxa" w:w="3029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Family choice</w:t>
            </w:r>
          </w:p>
        </w:tc>
      </w:tr>
    </w:tbl>
    <w:p>
      <w:pPr>
        <w:spacing w:after="0"/>
      </w:pPr>
    </w:p>
    <w:p>
      <w:pPr>
        <w:pStyle w:val="Heading1"/>
      </w:pPr>
      <w:r>
        <w:t>Shared jobs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89"/>
        <w:gridCol w:w="4589"/>
        <w:gridCol w:w="4589"/>
      </w:tblGrid>
      <w:tr>
        <w:trPr>
          <w:cantSplit/>
          <w:tblHeader/>
        </w:trPr>
        <w:tc>
          <w:tcPr>
            <w:tcW w:type="dxa" w:w="4589"/>
            <w:shd w:fill="F7EFE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Alex</w:t>
            </w:r>
          </w:p>
        </w:tc>
        <w:tc>
          <w:tcPr>
            <w:tcW w:type="dxa" w:w="4589"/>
            <w:shd w:fill="F7EFE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Taylor</w:t>
            </w:r>
          </w:p>
        </w:tc>
        <w:tc>
          <w:tcPr>
            <w:tcW w:type="dxa" w:w="4589"/>
            <w:shd w:fill="F7EFE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Riley</w:t>
            </w:r>
          </w:p>
        </w:tc>
      </w:tr>
      <w:tr>
        <w:trPr>
          <w:cantSplit/>
        </w:trPr>
        <w:tc>
          <w:tcPr>
            <w:tcW w:type="dxa" w:w="4589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Shopping • Tuesday</w:t>
              <w:br/>
              <w:t>Recycling • Thursday</w:t>
            </w:r>
          </w:p>
        </w:tc>
        <w:tc>
          <w:tcPr>
            <w:tcW w:type="dxa" w:w="4589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Laundry • Wednesday</w:t>
              <w:br/>
              <w:t>Check calendar • Sunday</w:t>
            </w:r>
          </w:p>
        </w:tc>
        <w:tc>
          <w:tcPr>
            <w:tcW w:type="dxa" w:w="4589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Water plants • Mon/Wed/Fri</w:t>
              <w:br/>
              <w:t>Pack bag each evening</w:t>
            </w:r>
          </w:p>
        </w:tc>
      </w:tr>
    </w:tbl>
    <w:p>
      <w:pPr>
        <w:spacing w:after="0"/>
      </w:pPr>
    </w:p>
    <w:p>
      <w:pPr>
        <w:pStyle w:val="Heading1"/>
      </w:pPr>
      <w:r>
        <w:t>Shopping and reminders</w:t>
      </w:r>
    </w:p>
    <w:p>
      <w:pPr/>
      <w:r>
        <w:t>Milk • oats • tomatoes • apples • rice • dishwasher tablets</w:t>
        <w:br/>
        <w:t>Return library books Monday. Swimming bag by the door Tuesday. Confirm the picnic weather Saturday morning.</w:t>
      </w:r>
    </w:p>
    <w:p>
      <w:pPr>
        <w:spacing w:before="160" w:after="200"/>
        <w:shd w:fill="F7EFE4"/>
      </w:pPr>
      <w:r>
        <w:rPr>
          <w:b/>
        </w:rPr>
        <w:t>ROOM FOR CHANGE</w:t>
        <w:br/>
      </w:r>
      <w:r>
        <w:t>If a plan changes, tell the person doing pickup first. Add a new plan here: [Family note]</w:t>
      </w:r>
    </w:p>
    <w:sectPr w:rsidR="00FC693F" w:rsidRPr="0006063C" w:rsidSect="00034616">
      <w:footerReference w:type="default" r:id="rId9"/>
      <w:pgSz w:w="15840" w:h="12240" w:orient="landscape"/>
      <w:pgMar w:top="864" w:right="1037" w:bottom="864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Dazzler sample template • family • Replace fictional details before use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after="120"/>
    </w:pPr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59" w:lineRule="auto"/>
      <w:outlineLvl w:val="0"/>
    </w:pPr>
    <w:rPr>
      <w:rFonts w:cstheme="majorBidi" w:ascii="Arial" w:hAnsi="Arial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59" w:lineRule="auto"/>
      <w:outlineLvl w:val="1"/>
    </w:pPr>
    <w:rPr>
      <w:rFonts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59" w:lineRule="auto"/>
      <w:contextualSpacing/>
    </w:pPr>
    <w:rPr>
      <w:rFonts w:cstheme="majorBidi" w:ascii="Arial" w:hAnsi="Arial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259" w:lineRule="auto" w:after="120"/>
    </w:pPr>
    <w:rPr>
      <w:rFonts w:cstheme="majorBidi" w:ascii="Arial" w:hAnsi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59" w:lineRule="auto" w:after="120"/>
      <w:contextualSpacing/>
    </w:pPr>
    <w:rPr>
      <w:rFonts w:ascii="Arial" w:hAnsi="Arial"/>
      <w:color w:val="00000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Our week at a glance</dc:title>
  <dc:subject>Seven-day household schedule with meals, pickups, responsibilities and shopping</dc:subject>
  <dc:creator>Dazzler / Jon Gosier</dc:creator>
  <cp:keywords/>
  <dc:description>Fictional worked template. Replace sample details. Apache-2.0.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