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7F43" w14:textId="519AED51" w:rsidR="001F4BBD" w:rsidRPr="00C34771" w:rsidRDefault="00A0434C" w:rsidP="00AC046A">
      <w:pPr>
        <w:wordWrap/>
        <w:spacing w:before="60" w:after="60" w:line="264" w:lineRule="auto"/>
      </w:pPr>
      <w:r>
        <w:rPr>
          <w:rFonts w:hint="eastAsia"/>
        </w:rPr>
        <w:t xml:space="preserve"> </w:t>
      </w:r>
      <w:r>
        <w:t xml:space="preserve">                        </w:t>
      </w:r>
    </w:p>
    <w:p w14:paraId="4594103F" w14:textId="77777777" w:rsidR="001F4BBD" w:rsidRPr="00C34771" w:rsidRDefault="001F4BBD" w:rsidP="00AC046A">
      <w:pPr>
        <w:wordWrap/>
        <w:spacing w:before="60" w:after="60" w:line="264" w:lineRule="auto"/>
      </w:pPr>
    </w:p>
    <w:p w14:paraId="5C4011BC" w14:textId="77777777" w:rsidR="001F4BBD" w:rsidRPr="00C34771" w:rsidRDefault="001F4BBD" w:rsidP="00AC046A">
      <w:pPr>
        <w:wordWrap/>
        <w:spacing w:before="60" w:after="60" w:line="264" w:lineRule="auto"/>
      </w:pPr>
    </w:p>
    <w:p w14:paraId="20F532C3" w14:textId="77777777" w:rsidR="001F4BBD" w:rsidRPr="00C34771" w:rsidRDefault="001F4BBD" w:rsidP="00AC046A">
      <w:pPr>
        <w:wordWrap/>
        <w:spacing w:before="60" w:after="60" w:line="264" w:lineRule="auto"/>
        <w:rPr>
          <w:sz w:val="48"/>
          <w:szCs w:val="48"/>
        </w:rPr>
      </w:pPr>
    </w:p>
    <w:p w14:paraId="58FCE6CE" w14:textId="62E33B6C" w:rsidR="00981C95" w:rsidRDefault="003550D5" w:rsidP="00872F38">
      <w:pPr>
        <w:wordWrap/>
        <w:spacing w:before="60" w:after="60" w:line="264" w:lineRule="auto"/>
        <w:jc w:val="center"/>
        <w:rPr>
          <w:b/>
          <w:sz w:val="48"/>
          <w:szCs w:val="48"/>
        </w:rPr>
      </w:pPr>
      <w:bookmarkStart w:id="0" w:name="_Hlk77867609"/>
      <w:r>
        <w:rPr>
          <w:b/>
          <w:sz w:val="48"/>
          <w:szCs w:val="48"/>
        </w:rPr>
        <w:t>GS</w:t>
      </w:r>
      <w:r>
        <w:rPr>
          <w:rFonts w:hint="eastAsia"/>
          <w:b/>
          <w:sz w:val="48"/>
          <w:szCs w:val="48"/>
        </w:rPr>
        <w:t xml:space="preserve">리테일 </w:t>
      </w:r>
      <w:r w:rsidR="00B5184E">
        <w:rPr>
          <w:rFonts w:hint="eastAsia"/>
          <w:b/>
          <w:sz w:val="48"/>
          <w:szCs w:val="48"/>
        </w:rPr>
        <w:t>A</w:t>
      </w:r>
      <w:r w:rsidR="00B5184E">
        <w:rPr>
          <w:b/>
          <w:sz w:val="48"/>
          <w:szCs w:val="48"/>
        </w:rPr>
        <w:t>D</w:t>
      </w:r>
      <w:r w:rsidR="00B5184E">
        <w:rPr>
          <w:rFonts w:hint="eastAsia"/>
          <w:b/>
          <w:sz w:val="48"/>
          <w:szCs w:val="48"/>
        </w:rPr>
        <w:t>플랫폼</w:t>
      </w:r>
    </w:p>
    <w:p w14:paraId="6A7D4F51" w14:textId="2A3218EC" w:rsidR="00E04543" w:rsidRPr="00D65CFB" w:rsidRDefault="003550D5" w:rsidP="00872F38">
      <w:pPr>
        <w:wordWrap/>
        <w:spacing w:before="60" w:after="60" w:line="264" w:lineRule="auto"/>
        <w:jc w:val="center"/>
        <w:rPr>
          <w:b/>
          <w:sz w:val="44"/>
          <w:szCs w:val="44"/>
        </w:rPr>
      </w:pPr>
      <w:r>
        <w:rPr>
          <w:rFonts w:hint="eastAsia"/>
          <w:b/>
          <w:sz w:val="48"/>
          <w:szCs w:val="48"/>
        </w:rPr>
        <w:t>구축</w:t>
      </w:r>
      <w:r w:rsidR="00981C95">
        <w:rPr>
          <w:rFonts w:hint="eastAsia"/>
          <w:b/>
          <w:sz w:val="48"/>
          <w:szCs w:val="48"/>
        </w:rPr>
        <w:t xml:space="preserve"> </w:t>
      </w:r>
      <w:r>
        <w:rPr>
          <w:rFonts w:hint="eastAsia"/>
          <w:b/>
          <w:sz w:val="48"/>
          <w:szCs w:val="48"/>
        </w:rPr>
        <w:t xml:space="preserve">사업자 선정을 위한 </w:t>
      </w:r>
      <w:r w:rsidR="00E04543" w:rsidRPr="00872F38">
        <w:rPr>
          <w:rFonts w:hint="eastAsia"/>
          <w:b/>
          <w:sz w:val="48"/>
          <w:szCs w:val="48"/>
        </w:rPr>
        <w:t>제안요청서</w:t>
      </w:r>
      <w:r w:rsidR="00D65CFB">
        <w:rPr>
          <w:b/>
          <w:sz w:val="48"/>
          <w:szCs w:val="48"/>
        </w:rPr>
        <w:br/>
      </w:r>
    </w:p>
    <w:bookmarkEnd w:id="0"/>
    <w:p w14:paraId="4CD1EE80" w14:textId="1B35B6E0" w:rsidR="001F4BBD" w:rsidRPr="00C34771" w:rsidRDefault="001F4BBD" w:rsidP="00AC046A">
      <w:pPr>
        <w:wordWrap/>
        <w:spacing w:before="60" w:after="60" w:line="264" w:lineRule="auto"/>
      </w:pPr>
    </w:p>
    <w:p w14:paraId="39827E45" w14:textId="77777777" w:rsidR="002A665F" w:rsidRPr="00C34771" w:rsidRDefault="002A665F" w:rsidP="00AC046A">
      <w:pPr>
        <w:wordWrap/>
        <w:spacing w:before="60" w:after="60" w:line="264" w:lineRule="auto"/>
      </w:pPr>
    </w:p>
    <w:p w14:paraId="5E32E406" w14:textId="77777777" w:rsidR="001F4BBD" w:rsidRPr="00C34771" w:rsidRDefault="001F4BBD" w:rsidP="00AC046A">
      <w:pPr>
        <w:wordWrap/>
        <w:spacing w:before="60" w:after="60" w:line="264" w:lineRule="auto"/>
      </w:pPr>
    </w:p>
    <w:p w14:paraId="6162948B" w14:textId="77777777" w:rsidR="001F4BBD" w:rsidRDefault="001F4BBD" w:rsidP="00AC046A">
      <w:pPr>
        <w:wordWrap/>
        <w:spacing w:before="60" w:after="60" w:line="264" w:lineRule="auto"/>
      </w:pPr>
    </w:p>
    <w:p w14:paraId="7D8ABDCC" w14:textId="77777777" w:rsidR="00AF56E4" w:rsidRDefault="00AF56E4" w:rsidP="00AC046A">
      <w:pPr>
        <w:wordWrap/>
        <w:spacing w:before="60" w:after="60" w:line="264" w:lineRule="auto"/>
      </w:pPr>
    </w:p>
    <w:p w14:paraId="75243164" w14:textId="77777777" w:rsidR="00AF56E4" w:rsidRDefault="00AF56E4" w:rsidP="00AC046A">
      <w:pPr>
        <w:wordWrap/>
        <w:spacing w:before="60" w:after="60" w:line="264" w:lineRule="auto"/>
      </w:pPr>
    </w:p>
    <w:p w14:paraId="5B7961AB" w14:textId="77777777" w:rsidR="00AF56E4" w:rsidRDefault="00AF56E4" w:rsidP="00AC046A">
      <w:pPr>
        <w:wordWrap/>
        <w:spacing w:before="60" w:after="60" w:line="264" w:lineRule="auto"/>
      </w:pPr>
    </w:p>
    <w:p w14:paraId="7D28603B" w14:textId="77777777" w:rsidR="00AF56E4" w:rsidRPr="00AF56E4" w:rsidRDefault="00AF56E4" w:rsidP="00AC046A">
      <w:pPr>
        <w:wordWrap/>
        <w:spacing w:before="60" w:after="60" w:line="264" w:lineRule="auto"/>
      </w:pPr>
    </w:p>
    <w:p w14:paraId="1DE97496" w14:textId="77777777" w:rsidR="001F4BBD" w:rsidRPr="00C34771" w:rsidRDefault="001F4BBD" w:rsidP="00AC046A">
      <w:pPr>
        <w:wordWrap/>
        <w:spacing w:before="60" w:after="60" w:line="264" w:lineRule="auto"/>
      </w:pPr>
    </w:p>
    <w:p w14:paraId="13F3391F" w14:textId="27D95384" w:rsidR="001F4BBD" w:rsidRPr="00C34771" w:rsidRDefault="001F4BBD" w:rsidP="00AC046A">
      <w:pPr>
        <w:wordWrap/>
        <w:spacing w:before="60" w:after="60" w:line="264" w:lineRule="auto"/>
      </w:pPr>
    </w:p>
    <w:p w14:paraId="2EFB4549" w14:textId="789DDA02" w:rsidR="002545E8" w:rsidRPr="00C34771" w:rsidRDefault="002545E8" w:rsidP="00AC046A">
      <w:pPr>
        <w:wordWrap/>
        <w:spacing w:before="60" w:after="60" w:line="264" w:lineRule="auto"/>
      </w:pPr>
    </w:p>
    <w:p w14:paraId="5AC16C6C" w14:textId="49694213" w:rsidR="002545E8" w:rsidRPr="00C34771" w:rsidRDefault="002545E8" w:rsidP="00AC046A">
      <w:pPr>
        <w:wordWrap/>
        <w:spacing w:before="60" w:after="60" w:line="264" w:lineRule="auto"/>
      </w:pPr>
    </w:p>
    <w:p w14:paraId="6618C0BF" w14:textId="77777777" w:rsidR="002545E8" w:rsidRPr="00C34771" w:rsidRDefault="002545E8" w:rsidP="00AC046A">
      <w:pPr>
        <w:wordWrap/>
        <w:spacing w:before="60" w:after="60" w:line="264" w:lineRule="auto"/>
      </w:pPr>
    </w:p>
    <w:p w14:paraId="74E30D5C" w14:textId="77777777" w:rsidR="00F608A3" w:rsidRPr="00C34771" w:rsidRDefault="00F608A3" w:rsidP="00AC046A">
      <w:pPr>
        <w:wordWrap/>
        <w:spacing w:before="60" w:after="60" w:line="264" w:lineRule="auto"/>
      </w:pPr>
    </w:p>
    <w:p w14:paraId="45847DFB" w14:textId="7441373A" w:rsidR="00861B51" w:rsidRPr="00C34771" w:rsidRDefault="00861B51" w:rsidP="00AC046A">
      <w:pPr>
        <w:wordWrap/>
        <w:snapToGrid w:val="0"/>
        <w:spacing w:before="60" w:after="60" w:line="264" w:lineRule="auto"/>
        <w:jc w:val="center"/>
        <w:rPr>
          <w:rFonts w:hint="eastAsia"/>
          <w:b/>
          <w:sz w:val="32"/>
          <w:szCs w:val="32"/>
        </w:rPr>
      </w:pPr>
      <w:r w:rsidRPr="00C34771">
        <w:rPr>
          <w:rFonts w:hint="eastAsia"/>
          <w:b/>
          <w:sz w:val="32"/>
          <w:szCs w:val="32"/>
        </w:rPr>
        <w:t>202</w:t>
      </w:r>
      <w:r w:rsidR="007771F9">
        <w:rPr>
          <w:b/>
          <w:sz w:val="32"/>
          <w:szCs w:val="32"/>
        </w:rPr>
        <w:t>2</w:t>
      </w:r>
      <w:r w:rsidRPr="00C34771">
        <w:rPr>
          <w:rFonts w:hint="eastAsia"/>
          <w:b/>
          <w:sz w:val="32"/>
          <w:szCs w:val="32"/>
        </w:rPr>
        <w:t>.</w:t>
      </w:r>
      <w:r w:rsidR="007771F9">
        <w:rPr>
          <w:b/>
          <w:sz w:val="32"/>
          <w:szCs w:val="32"/>
        </w:rPr>
        <w:t>0</w:t>
      </w:r>
      <w:r w:rsidR="0048352C">
        <w:rPr>
          <w:b/>
          <w:sz w:val="32"/>
          <w:szCs w:val="32"/>
        </w:rPr>
        <w:t>5</w:t>
      </w:r>
      <w:r w:rsidR="00143F10" w:rsidRPr="00C34771">
        <w:rPr>
          <w:b/>
          <w:sz w:val="32"/>
          <w:szCs w:val="32"/>
        </w:rPr>
        <w:t>.</w:t>
      </w:r>
      <w:r w:rsidR="0048352C">
        <w:rPr>
          <w:b/>
          <w:sz w:val="32"/>
          <w:szCs w:val="32"/>
        </w:rPr>
        <w:t>04</w:t>
      </w:r>
    </w:p>
    <w:p w14:paraId="06E1CDE5" w14:textId="77777777" w:rsidR="00861B51" w:rsidRPr="00C34771" w:rsidRDefault="00861B51" w:rsidP="00AC046A">
      <w:pPr>
        <w:wordWrap/>
        <w:spacing w:before="60" w:after="60" w:line="264" w:lineRule="auto"/>
        <w:rPr>
          <w:szCs w:val="20"/>
        </w:rPr>
      </w:pPr>
    </w:p>
    <w:p w14:paraId="1FA47727" w14:textId="0D32AF07" w:rsidR="00861B51" w:rsidRPr="00C34771" w:rsidRDefault="00E04543" w:rsidP="00AC046A">
      <w:pPr>
        <w:wordWrap/>
        <w:snapToGrid w:val="0"/>
        <w:spacing w:before="60" w:after="60" w:line="264" w:lineRule="auto"/>
        <w:jc w:val="center"/>
        <w:rPr>
          <w:b/>
          <w:sz w:val="40"/>
          <w:szCs w:val="40"/>
        </w:rPr>
      </w:pPr>
      <w:r w:rsidRPr="00C34771">
        <w:rPr>
          <w:b/>
          <w:sz w:val="40"/>
          <w:szCs w:val="40"/>
        </w:rPr>
        <w:t>GS</w:t>
      </w:r>
      <w:r w:rsidRPr="00C34771">
        <w:rPr>
          <w:rFonts w:hint="eastAsia"/>
          <w:b/>
          <w:sz w:val="40"/>
          <w:szCs w:val="40"/>
        </w:rPr>
        <w:t>리테일</w:t>
      </w:r>
    </w:p>
    <w:p w14:paraId="037BC60C" w14:textId="77777777" w:rsidR="00861B51" w:rsidRPr="00C34771" w:rsidRDefault="00861B51" w:rsidP="00AC046A">
      <w:pPr>
        <w:wordWrap/>
        <w:snapToGrid w:val="0"/>
        <w:spacing w:before="60" w:after="60" w:line="264" w:lineRule="auto"/>
        <w:jc w:val="center"/>
        <w:rPr>
          <w:b/>
          <w:sz w:val="40"/>
          <w:szCs w:val="40"/>
        </w:rPr>
      </w:pPr>
    </w:p>
    <w:tbl>
      <w:tblPr>
        <w:tblOverlap w:val="never"/>
        <w:tblW w:w="9365"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365"/>
      </w:tblGrid>
      <w:tr w:rsidR="00C34771" w:rsidRPr="00C34771" w14:paraId="6F93064C" w14:textId="77777777" w:rsidTr="00F608A3">
        <w:trPr>
          <w:trHeight w:val="218"/>
          <w:jc w:val="center"/>
        </w:trPr>
        <w:tc>
          <w:tcPr>
            <w:tcW w:w="9365" w:type="dxa"/>
            <w:tcBorders>
              <w:top w:val="single" w:sz="3" w:space="0" w:color="000000"/>
              <w:left w:val="single" w:sz="3" w:space="0" w:color="000000"/>
              <w:bottom w:val="single" w:sz="3" w:space="0" w:color="000000"/>
              <w:right w:val="single" w:sz="3" w:space="0" w:color="000000"/>
            </w:tcBorders>
            <w:vAlign w:val="center"/>
          </w:tcPr>
          <w:p w14:paraId="3E697AA6" w14:textId="77777777" w:rsidR="00861B51" w:rsidRPr="00C34771" w:rsidRDefault="00861B51" w:rsidP="00AC046A">
            <w:pPr>
              <w:tabs>
                <w:tab w:val="left" w:pos="0"/>
                <w:tab w:val="left" w:pos="5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before="60" w:after="60" w:line="264" w:lineRule="auto"/>
              <w:jc w:val="center"/>
              <w:rPr>
                <w:sz w:val="24"/>
                <w:szCs w:val="20"/>
              </w:rPr>
            </w:pPr>
            <w:r w:rsidRPr="00C34771">
              <w:rPr>
                <w:rFonts w:hint="eastAsia"/>
                <w:szCs w:val="20"/>
              </w:rPr>
              <w:t>본</w:t>
            </w:r>
            <w:r w:rsidRPr="00C34771">
              <w:rPr>
                <w:szCs w:val="20"/>
              </w:rPr>
              <w:t xml:space="preserve"> </w:t>
            </w:r>
            <w:r w:rsidRPr="00C34771">
              <w:rPr>
                <w:rFonts w:hint="eastAsia"/>
                <w:szCs w:val="20"/>
              </w:rPr>
              <w:t>문서</w:t>
            </w:r>
            <w:r w:rsidRPr="00C34771">
              <w:rPr>
                <w:szCs w:val="20"/>
              </w:rPr>
              <w:t xml:space="preserve">는 </w:t>
            </w:r>
            <w:r w:rsidRPr="00C34771">
              <w:rPr>
                <w:rFonts w:hint="eastAsia"/>
                <w:szCs w:val="20"/>
              </w:rPr>
              <w:t>프로젝트</w:t>
            </w:r>
            <w:r w:rsidRPr="00C34771">
              <w:rPr>
                <w:szCs w:val="20"/>
              </w:rPr>
              <w:t xml:space="preserve"> 제안 요청 목적으로 제공</w:t>
            </w:r>
            <w:r w:rsidRPr="00C34771">
              <w:rPr>
                <w:rFonts w:hint="eastAsia"/>
                <w:szCs w:val="20"/>
              </w:rPr>
              <w:t>합니다.</w:t>
            </w:r>
            <w:r w:rsidRPr="00C34771">
              <w:rPr>
                <w:szCs w:val="20"/>
              </w:rPr>
              <w:t xml:space="preserve"> 목적 </w:t>
            </w:r>
            <w:r w:rsidRPr="00C34771">
              <w:rPr>
                <w:rFonts w:hint="eastAsia"/>
                <w:szCs w:val="20"/>
              </w:rPr>
              <w:t>외</w:t>
            </w:r>
            <w:r w:rsidRPr="00C34771">
              <w:rPr>
                <w:szCs w:val="20"/>
              </w:rPr>
              <w:t xml:space="preserve"> 사용</w:t>
            </w:r>
            <w:r w:rsidRPr="00C34771">
              <w:rPr>
                <w:rFonts w:hint="eastAsia"/>
                <w:szCs w:val="20"/>
              </w:rPr>
              <w:t xml:space="preserve"> 및</w:t>
            </w:r>
            <w:r w:rsidRPr="00C34771">
              <w:rPr>
                <w:szCs w:val="20"/>
              </w:rPr>
              <w:t xml:space="preserve"> </w:t>
            </w:r>
            <w:r w:rsidRPr="00C34771">
              <w:rPr>
                <w:rFonts w:hint="eastAsia"/>
                <w:szCs w:val="20"/>
              </w:rPr>
              <w:t>외부 유출을 금합니다</w:t>
            </w:r>
            <w:r w:rsidRPr="00C34771">
              <w:rPr>
                <w:szCs w:val="20"/>
              </w:rPr>
              <w:t>.</w:t>
            </w:r>
          </w:p>
        </w:tc>
      </w:tr>
    </w:tbl>
    <w:p w14:paraId="2F672374" w14:textId="77777777" w:rsidR="002A665F" w:rsidRPr="00C34771" w:rsidRDefault="002A665F" w:rsidP="00AC046A">
      <w:pPr>
        <w:widowControl/>
        <w:wordWrap/>
        <w:autoSpaceDE/>
        <w:autoSpaceDN/>
        <w:spacing w:before="60" w:after="60" w:line="264" w:lineRule="auto"/>
        <w:rPr>
          <w:b/>
          <w:sz w:val="36"/>
          <w:szCs w:val="36"/>
        </w:rPr>
      </w:pPr>
      <w:r w:rsidRPr="00C34771">
        <w:rPr>
          <w:b/>
          <w:sz w:val="36"/>
          <w:szCs w:val="36"/>
        </w:rPr>
        <w:br w:type="page"/>
      </w:r>
    </w:p>
    <w:sdt>
      <w:sdtPr>
        <w:rPr>
          <w:rFonts w:ascii="맑은 고딕" w:eastAsia="맑은 고딕" w:hAnsi="맑은 고딕" w:cs="Times New Roman"/>
          <w:color w:val="auto"/>
          <w:kern w:val="2"/>
          <w:sz w:val="20"/>
          <w:szCs w:val="22"/>
          <w:lang w:val="ko-KR"/>
        </w:rPr>
        <w:id w:val="-681204954"/>
        <w:docPartObj>
          <w:docPartGallery w:val="Table of Contents"/>
          <w:docPartUnique/>
        </w:docPartObj>
      </w:sdtPr>
      <w:sdtEndPr>
        <w:rPr>
          <w:b/>
          <w:bCs/>
        </w:rPr>
      </w:sdtEndPr>
      <w:sdtContent>
        <w:p w14:paraId="22C7F096" w14:textId="77777777" w:rsidR="00724296" w:rsidRPr="00C34771" w:rsidRDefault="00724296" w:rsidP="00AC046A">
          <w:pPr>
            <w:pStyle w:val="TOC"/>
            <w:spacing w:before="60" w:after="60" w:line="264" w:lineRule="auto"/>
            <w:rPr>
              <w:rFonts w:ascii="맑은 고딕" w:eastAsia="맑은 고딕" w:hAnsi="맑은 고딕"/>
              <w:b/>
              <w:color w:val="auto"/>
              <w:sz w:val="30"/>
              <w:szCs w:val="30"/>
            </w:rPr>
          </w:pPr>
          <w:r w:rsidRPr="00C34771">
            <w:rPr>
              <w:rFonts w:ascii="맑은 고딕" w:eastAsia="맑은 고딕" w:hAnsi="맑은 고딕" w:hint="eastAsia"/>
              <w:b/>
              <w:color w:val="auto"/>
              <w:sz w:val="30"/>
              <w:szCs w:val="30"/>
              <w:lang w:val="ko-KR"/>
            </w:rPr>
            <w:t>목차</w:t>
          </w:r>
        </w:p>
        <w:p w14:paraId="62BE0A8A" w14:textId="559DC0AE" w:rsidR="00B15294" w:rsidRDefault="00724296">
          <w:pPr>
            <w:pStyle w:val="10"/>
            <w:rPr>
              <w:rFonts w:asciiTheme="minorHAnsi" w:eastAsiaTheme="minorEastAsia" w:hAnsiTheme="minorHAnsi" w:cstheme="minorBidi"/>
              <w:b w:val="0"/>
              <w:bCs w:val="0"/>
              <w:kern w:val="2"/>
              <w:sz w:val="20"/>
              <w:szCs w:val="24"/>
              <w:lang w:eastAsia="ko-Kore-KR"/>
            </w:rPr>
          </w:pPr>
          <w:r w:rsidRPr="00C34771">
            <w:rPr>
              <w:rFonts w:ascii="맑은 고딕" w:eastAsia="맑은 고딕" w:hAnsi="맑은 고딕"/>
              <w:sz w:val="24"/>
              <w:szCs w:val="24"/>
            </w:rPr>
            <w:fldChar w:fldCharType="begin"/>
          </w:r>
          <w:r w:rsidRPr="00C34771">
            <w:rPr>
              <w:rFonts w:ascii="맑은 고딕" w:eastAsia="맑은 고딕" w:hAnsi="맑은 고딕"/>
              <w:sz w:val="24"/>
              <w:szCs w:val="24"/>
            </w:rPr>
            <w:instrText xml:space="preserve"> TOC \o "1-3" \h \z \u </w:instrText>
          </w:r>
          <w:r w:rsidRPr="00C34771">
            <w:rPr>
              <w:rFonts w:ascii="맑은 고딕" w:eastAsia="맑은 고딕" w:hAnsi="맑은 고딕"/>
              <w:sz w:val="24"/>
              <w:szCs w:val="24"/>
            </w:rPr>
            <w:fldChar w:fldCharType="separate"/>
          </w:r>
          <w:hyperlink w:anchor="_Toc101433442" w:history="1">
            <w:r w:rsidR="00B15294" w:rsidRPr="009845ED">
              <w:rPr>
                <w:rStyle w:val="a7"/>
                <w:rFonts w:ascii="맑은 고딕" w:eastAsia="맑은 고딕" w:hAnsi="맑은 고딕"/>
              </w:rPr>
              <w:t xml:space="preserve">I. </w:t>
            </w:r>
            <w:r w:rsidR="00B15294" w:rsidRPr="009845ED">
              <w:rPr>
                <w:rStyle w:val="a7"/>
                <w:rFonts w:ascii="맑은 고딕" w:eastAsia="맑은 고딕" w:hAnsi="맑은 고딕" w:hint="eastAsia"/>
              </w:rPr>
              <w:t>개요</w:t>
            </w:r>
            <w:r w:rsidR="00B15294">
              <w:rPr>
                <w:webHidden/>
              </w:rPr>
              <w:tab/>
            </w:r>
            <w:r w:rsidR="00B15294">
              <w:rPr>
                <w:webHidden/>
              </w:rPr>
              <w:fldChar w:fldCharType="begin"/>
            </w:r>
            <w:r w:rsidR="00B15294">
              <w:rPr>
                <w:webHidden/>
              </w:rPr>
              <w:instrText xml:space="preserve"> PAGEREF _Toc101433442 \h </w:instrText>
            </w:r>
            <w:r w:rsidR="00B15294">
              <w:rPr>
                <w:webHidden/>
              </w:rPr>
            </w:r>
            <w:r w:rsidR="00B15294">
              <w:rPr>
                <w:webHidden/>
              </w:rPr>
              <w:fldChar w:fldCharType="separate"/>
            </w:r>
            <w:r w:rsidR="00B15294">
              <w:rPr>
                <w:webHidden/>
              </w:rPr>
              <w:t>3</w:t>
            </w:r>
            <w:r w:rsidR="00B15294">
              <w:rPr>
                <w:webHidden/>
              </w:rPr>
              <w:fldChar w:fldCharType="end"/>
            </w:r>
          </w:hyperlink>
        </w:p>
        <w:p w14:paraId="2FA72A0C" w14:textId="2E2AC6D6" w:rsidR="00B15294" w:rsidRDefault="00574AE7">
          <w:pPr>
            <w:pStyle w:val="20"/>
            <w:tabs>
              <w:tab w:val="right" w:leader="dot" w:pos="10456"/>
            </w:tabs>
            <w:rPr>
              <w:rFonts w:cstheme="minorBidi"/>
              <w:noProof/>
              <w:kern w:val="2"/>
              <w:sz w:val="20"/>
              <w:szCs w:val="24"/>
              <w:lang w:eastAsia="ko-Kore-KR"/>
            </w:rPr>
          </w:pPr>
          <w:hyperlink w:anchor="_Toc101433443" w:history="1">
            <w:r w:rsidR="00B15294" w:rsidRPr="009845ED">
              <w:rPr>
                <w:rStyle w:val="a7"/>
                <w:rFonts w:ascii="맑은 고딕" w:eastAsia="맑은 고딕" w:hAnsi="맑은 고딕"/>
                <w:b/>
                <w:noProof/>
              </w:rPr>
              <w:t xml:space="preserve">1. </w:t>
            </w:r>
            <w:r w:rsidR="00B15294" w:rsidRPr="009845ED">
              <w:rPr>
                <w:rStyle w:val="a7"/>
                <w:rFonts w:ascii="맑은 고딕" w:eastAsia="맑은 고딕" w:hAnsi="맑은 고딕" w:hint="eastAsia"/>
                <w:b/>
                <w:noProof/>
              </w:rPr>
              <w:t>제안요청</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개요</w:t>
            </w:r>
            <w:r w:rsidR="00B15294">
              <w:rPr>
                <w:noProof/>
                <w:webHidden/>
              </w:rPr>
              <w:tab/>
            </w:r>
            <w:r w:rsidR="00B15294">
              <w:rPr>
                <w:noProof/>
                <w:webHidden/>
              </w:rPr>
              <w:fldChar w:fldCharType="begin"/>
            </w:r>
            <w:r w:rsidR="00B15294">
              <w:rPr>
                <w:noProof/>
                <w:webHidden/>
              </w:rPr>
              <w:instrText xml:space="preserve"> PAGEREF _Toc101433443 \h </w:instrText>
            </w:r>
            <w:r w:rsidR="00B15294">
              <w:rPr>
                <w:noProof/>
                <w:webHidden/>
              </w:rPr>
            </w:r>
            <w:r w:rsidR="00B15294">
              <w:rPr>
                <w:noProof/>
                <w:webHidden/>
              </w:rPr>
              <w:fldChar w:fldCharType="separate"/>
            </w:r>
            <w:r w:rsidR="00B15294">
              <w:rPr>
                <w:noProof/>
                <w:webHidden/>
              </w:rPr>
              <w:t>3</w:t>
            </w:r>
            <w:r w:rsidR="00B15294">
              <w:rPr>
                <w:noProof/>
                <w:webHidden/>
              </w:rPr>
              <w:fldChar w:fldCharType="end"/>
            </w:r>
          </w:hyperlink>
        </w:p>
        <w:p w14:paraId="3B04E700" w14:textId="321FE60E" w:rsidR="00B15294" w:rsidRDefault="00574AE7">
          <w:pPr>
            <w:pStyle w:val="20"/>
            <w:tabs>
              <w:tab w:val="right" w:leader="dot" w:pos="10456"/>
            </w:tabs>
            <w:rPr>
              <w:rFonts w:cstheme="minorBidi"/>
              <w:noProof/>
              <w:kern w:val="2"/>
              <w:sz w:val="20"/>
              <w:szCs w:val="24"/>
              <w:lang w:eastAsia="ko-Kore-KR"/>
            </w:rPr>
          </w:pPr>
          <w:hyperlink w:anchor="_Toc101433444" w:history="1">
            <w:r w:rsidR="00B15294" w:rsidRPr="009845ED">
              <w:rPr>
                <w:rStyle w:val="a7"/>
                <w:rFonts w:ascii="맑은 고딕" w:eastAsia="맑은 고딕" w:hAnsi="맑은 고딕"/>
                <w:b/>
                <w:noProof/>
              </w:rPr>
              <w:t xml:space="preserve">2. </w:t>
            </w:r>
            <w:r w:rsidR="00B15294" w:rsidRPr="009845ED">
              <w:rPr>
                <w:rStyle w:val="a7"/>
                <w:rFonts w:ascii="맑은 고딕" w:eastAsia="맑은 고딕" w:hAnsi="맑은 고딕" w:hint="eastAsia"/>
                <w:b/>
                <w:noProof/>
              </w:rPr>
              <w:t>추진</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배경</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및</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목적</w:t>
            </w:r>
            <w:r w:rsidR="00B15294">
              <w:rPr>
                <w:noProof/>
                <w:webHidden/>
              </w:rPr>
              <w:tab/>
            </w:r>
            <w:r w:rsidR="00B15294">
              <w:rPr>
                <w:noProof/>
                <w:webHidden/>
              </w:rPr>
              <w:fldChar w:fldCharType="begin"/>
            </w:r>
            <w:r w:rsidR="00B15294">
              <w:rPr>
                <w:noProof/>
                <w:webHidden/>
              </w:rPr>
              <w:instrText xml:space="preserve"> PAGEREF _Toc101433444 \h </w:instrText>
            </w:r>
            <w:r w:rsidR="00B15294">
              <w:rPr>
                <w:noProof/>
                <w:webHidden/>
              </w:rPr>
            </w:r>
            <w:r w:rsidR="00B15294">
              <w:rPr>
                <w:noProof/>
                <w:webHidden/>
              </w:rPr>
              <w:fldChar w:fldCharType="separate"/>
            </w:r>
            <w:r w:rsidR="00B15294">
              <w:rPr>
                <w:noProof/>
                <w:webHidden/>
              </w:rPr>
              <w:t>3</w:t>
            </w:r>
            <w:r w:rsidR="00B15294">
              <w:rPr>
                <w:noProof/>
                <w:webHidden/>
              </w:rPr>
              <w:fldChar w:fldCharType="end"/>
            </w:r>
          </w:hyperlink>
        </w:p>
        <w:p w14:paraId="461EC045" w14:textId="258FA1DF" w:rsidR="00B15294" w:rsidRDefault="00574AE7">
          <w:pPr>
            <w:pStyle w:val="20"/>
            <w:tabs>
              <w:tab w:val="right" w:leader="dot" w:pos="10456"/>
            </w:tabs>
            <w:rPr>
              <w:rFonts w:cstheme="minorBidi"/>
              <w:noProof/>
              <w:kern w:val="2"/>
              <w:sz w:val="20"/>
              <w:szCs w:val="24"/>
              <w:lang w:eastAsia="ko-Kore-KR"/>
            </w:rPr>
          </w:pPr>
          <w:hyperlink w:anchor="_Toc101433445" w:history="1">
            <w:r w:rsidR="00B15294" w:rsidRPr="009845ED">
              <w:rPr>
                <w:rStyle w:val="a7"/>
                <w:rFonts w:ascii="맑은 고딕" w:eastAsia="맑은 고딕" w:hAnsi="맑은 고딕"/>
                <w:b/>
                <w:noProof/>
              </w:rPr>
              <w:t xml:space="preserve">3. </w:t>
            </w:r>
            <w:r w:rsidR="00B15294" w:rsidRPr="009845ED">
              <w:rPr>
                <w:rStyle w:val="a7"/>
                <w:rFonts w:ascii="맑은 고딕" w:eastAsia="맑은 고딕" w:hAnsi="맑은 고딕" w:hint="eastAsia"/>
                <w:b/>
                <w:noProof/>
              </w:rPr>
              <w:t>개발</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대상</w:t>
            </w:r>
            <w:r w:rsidR="00B15294">
              <w:rPr>
                <w:noProof/>
                <w:webHidden/>
              </w:rPr>
              <w:tab/>
            </w:r>
            <w:r w:rsidR="00B15294">
              <w:rPr>
                <w:noProof/>
                <w:webHidden/>
              </w:rPr>
              <w:fldChar w:fldCharType="begin"/>
            </w:r>
            <w:r w:rsidR="00B15294">
              <w:rPr>
                <w:noProof/>
                <w:webHidden/>
              </w:rPr>
              <w:instrText xml:space="preserve"> PAGEREF _Toc101433445 \h </w:instrText>
            </w:r>
            <w:r w:rsidR="00B15294">
              <w:rPr>
                <w:noProof/>
                <w:webHidden/>
              </w:rPr>
            </w:r>
            <w:r w:rsidR="00B15294">
              <w:rPr>
                <w:noProof/>
                <w:webHidden/>
              </w:rPr>
              <w:fldChar w:fldCharType="separate"/>
            </w:r>
            <w:r w:rsidR="00B15294">
              <w:rPr>
                <w:noProof/>
                <w:webHidden/>
              </w:rPr>
              <w:t>3</w:t>
            </w:r>
            <w:r w:rsidR="00B15294">
              <w:rPr>
                <w:noProof/>
                <w:webHidden/>
              </w:rPr>
              <w:fldChar w:fldCharType="end"/>
            </w:r>
          </w:hyperlink>
        </w:p>
        <w:p w14:paraId="24C2E5AB" w14:textId="7D861315" w:rsidR="00B15294" w:rsidRDefault="00574AE7">
          <w:pPr>
            <w:pStyle w:val="10"/>
            <w:rPr>
              <w:rFonts w:asciiTheme="minorHAnsi" w:eastAsiaTheme="minorEastAsia" w:hAnsiTheme="minorHAnsi" w:cstheme="minorBidi"/>
              <w:b w:val="0"/>
              <w:bCs w:val="0"/>
              <w:kern w:val="2"/>
              <w:sz w:val="20"/>
              <w:szCs w:val="24"/>
              <w:lang w:eastAsia="ko-Kore-KR"/>
            </w:rPr>
          </w:pPr>
          <w:hyperlink w:anchor="_Toc101433446" w:history="1">
            <w:r w:rsidR="00B15294" w:rsidRPr="009845ED">
              <w:rPr>
                <w:rStyle w:val="a7"/>
                <w:rFonts w:ascii="맑은 고딕" w:eastAsia="맑은 고딕" w:hAnsi="맑은 고딕"/>
              </w:rPr>
              <w:t xml:space="preserve">II. </w:t>
            </w:r>
            <w:r w:rsidR="00B15294" w:rsidRPr="009845ED">
              <w:rPr>
                <w:rStyle w:val="a7"/>
                <w:rFonts w:ascii="맑은 고딕" w:eastAsia="맑은 고딕" w:hAnsi="맑은 고딕" w:hint="eastAsia"/>
              </w:rPr>
              <w:t>프로젝트</w:t>
            </w:r>
            <w:r w:rsidR="00B15294" w:rsidRPr="009845ED">
              <w:rPr>
                <w:rStyle w:val="a7"/>
                <w:rFonts w:ascii="맑은 고딕" w:eastAsia="맑은 고딕" w:hAnsi="맑은 고딕"/>
              </w:rPr>
              <w:t xml:space="preserve"> </w:t>
            </w:r>
            <w:r w:rsidR="00B15294" w:rsidRPr="009845ED">
              <w:rPr>
                <w:rStyle w:val="a7"/>
                <w:rFonts w:ascii="맑은 고딕" w:eastAsia="맑은 고딕" w:hAnsi="맑은 고딕" w:hint="eastAsia"/>
              </w:rPr>
              <w:t>구축</w:t>
            </w:r>
            <w:r w:rsidR="00B15294" w:rsidRPr="009845ED">
              <w:rPr>
                <w:rStyle w:val="a7"/>
                <w:rFonts w:ascii="맑은 고딕" w:eastAsia="맑은 고딕" w:hAnsi="맑은 고딕"/>
              </w:rPr>
              <w:t xml:space="preserve"> </w:t>
            </w:r>
            <w:r w:rsidR="00B15294" w:rsidRPr="009845ED">
              <w:rPr>
                <w:rStyle w:val="a7"/>
                <w:rFonts w:ascii="맑은 고딕" w:eastAsia="맑은 고딕" w:hAnsi="맑은 고딕" w:hint="eastAsia"/>
              </w:rPr>
              <w:t>범위</w:t>
            </w:r>
            <w:r w:rsidR="00B15294">
              <w:rPr>
                <w:webHidden/>
              </w:rPr>
              <w:tab/>
            </w:r>
            <w:r w:rsidR="00B15294">
              <w:rPr>
                <w:webHidden/>
              </w:rPr>
              <w:fldChar w:fldCharType="begin"/>
            </w:r>
            <w:r w:rsidR="00B15294">
              <w:rPr>
                <w:webHidden/>
              </w:rPr>
              <w:instrText xml:space="preserve"> PAGEREF _Toc101433446 \h </w:instrText>
            </w:r>
            <w:r w:rsidR="00B15294">
              <w:rPr>
                <w:webHidden/>
              </w:rPr>
            </w:r>
            <w:r w:rsidR="00B15294">
              <w:rPr>
                <w:webHidden/>
              </w:rPr>
              <w:fldChar w:fldCharType="separate"/>
            </w:r>
            <w:r w:rsidR="00B15294">
              <w:rPr>
                <w:webHidden/>
              </w:rPr>
              <w:t>4</w:t>
            </w:r>
            <w:r w:rsidR="00B15294">
              <w:rPr>
                <w:webHidden/>
              </w:rPr>
              <w:fldChar w:fldCharType="end"/>
            </w:r>
          </w:hyperlink>
        </w:p>
        <w:p w14:paraId="63F1995A" w14:textId="0C753D79" w:rsidR="00B15294" w:rsidRDefault="00574AE7">
          <w:pPr>
            <w:pStyle w:val="20"/>
            <w:tabs>
              <w:tab w:val="right" w:leader="dot" w:pos="10456"/>
            </w:tabs>
            <w:rPr>
              <w:rFonts w:cstheme="minorBidi"/>
              <w:noProof/>
              <w:kern w:val="2"/>
              <w:sz w:val="20"/>
              <w:szCs w:val="24"/>
              <w:lang w:eastAsia="ko-Kore-KR"/>
            </w:rPr>
          </w:pPr>
          <w:hyperlink w:anchor="_Toc101433447" w:history="1">
            <w:r w:rsidR="00B15294" w:rsidRPr="009845ED">
              <w:rPr>
                <w:rStyle w:val="a7"/>
                <w:rFonts w:ascii="맑은 고딕" w:eastAsia="맑은 고딕" w:hAnsi="맑은 고딕"/>
                <w:b/>
                <w:noProof/>
              </w:rPr>
              <w:t xml:space="preserve">1. </w:t>
            </w:r>
            <w:r w:rsidR="00B15294" w:rsidRPr="009845ED">
              <w:rPr>
                <w:rStyle w:val="a7"/>
                <w:rFonts w:ascii="맑은 고딕" w:eastAsia="맑은 고딕" w:hAnsi="맑은 고딕" w:hint="eastAsia"/>
                <w:b/>
                <w:noProof/>
              </w:rPr>
              <w:t>개발</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범위</w:t>
            </w:r>
            <w:r w:rsidR="00B15294">
              <w:rPr>
                <w:noProof/>
                <w:webHidden/>
              </w:rPr>
              <w:tab/>
            </w:r>
            <w:r w:rsidR="00B15294">
              <w:rPr>
                <w:noProof/>
                <w:webHidden/>
              </w:rPr>
              <w:fldChar w:fldCharType="begin"/>
            </w:r>
            <w:r w:rsidR="00B15294">
              <w:rPr>
                <w:noProof/>
                <w:webHidden/>
              </w:rPr>
              <w:instrText xml:space="preserve"> PAGEREF _Toc101433447 \h </w:instrText>
            </w:r>
            <w:r w:rsidR="00B15294">
              <w:rPr>
                <w:noProof/>
                <w:webHidden/>
              </w:rPr>
            </w:r>
            <w:r w:rsidR="00B15294">
              <w:rPr>
                <w:noProof/>
                <w:webHidden/>
              </w:rPr>
              <w:fldChar w:fldCharType="separate"/>
            </w:r>
            <w:r w:rsidR="00B15294">
              <w:rPr>
                <w:noProof/>
                <w:webHidden/>
              </w:rPr>
              <w:t>4</w:t>
            </w:r>
            <w:r w:rsidR="00B15294">
              <w:rPr>
                <w:noProof/>
                <w:webHidden/>
              </w:rPr>
              <w:fldChar w:fldCharType="end"/>
            </w:r>
          </w:hyperlink>
        </w:p>
        <w:p w14:paraId="4694EF6E" w14:textId="616C60D9" w:rsidR="00B15294" w:rsidRDefault="00574AE7">
          <w:pPr>
            <w:pStyle w:val="20"/>
            <w:tabs>
              <w:tab w:val="right" w:leader="dot" w:pos="10456"/>
            </w:tabs>
            <w:rPr>
              <w:rFonts w:cstheme="minorBidi"/>
              <w:noProof/>
              <w:kern w:val="2"/>
              <w:sz w:val="20"/>
              <w:szCs w:val="24"/>
              <w:lang w:eastAsia="ko-Kore-KR"/>
            </w:rPr>
          </w:pPr>
          <w:hyperlink w:anchor="_Toc101433448" w:history="1">
            <w:r w:rsidR="00B15294" w:rsidRPr="009845ED">
              <w:rPr>
                <w:rStyle w:val="a7"/>
                <w:rFonts w:ascii="맑은 고딕" w:eastAsia="맑은 고딕" w:hAnsi="맑은 고딕"/>
                <w:b/>
                <w:noProof/>
              </w:rPr>
              <w:t xml:space="preserve">2. </w:t>
            </w:r>
            <w:r w:rsidR="00B15294" w:rsidRPr="009845ED">
              <w:rPr>
                <w:rStyle w:val="a7"/>
                <w:rFonts w:ascii="맑은 고딕" w:eastAsia="맑은 고딕" w:hAnsi="맑은 고딕" w:hint="eastAsia"/>
                <w:b/>
                <w:noProof/>
              </w:rPr>
              <w:t>시스템</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구축</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요건</w:t>
            </w:r>
            <w:r w:rsidR="00B15294">
              <w:rPr>
                <w:noProof/>
                <w:webHidden/>
              </w:rPr>
              <w:tab/>
            </w:r>
            <w:r w:rsidR="00B15294">
              <w:rPr>
                <w:noProof/>
                <w:webHidden/>
              </w:rPr>
              <w:fldChar w:fldCharType="begin"/>
            </w:r>
            <w:r w:rsidR="00B15294">
              <w:rPr>
                <w:noProof/>
                <w:webHidden/>
              </w:rPr>
              <w:instrText xml:space="preserve"> PAGEREF _Toc101433448 \h </w:instrText>
            </w:r>
            <w:r w:rsidR="00B15294">
              <w:rPr>
                <w:noProof/>
                <w:webHidden/>
              </w:rPr>
            </w:r>
            <w:r w:rsidR="00B15294">
              <w:rPr>
                <w:noProof/>
                <w:webHidden/>
              </w:rPr>
              <w:fldChar w:fldCharType="separate"/>
            </w:r>
            <w:r w:rsidR="00B15294">
              <w:rPr>
                <w:noProof/>
                <w:webHidden/>
              </w:rPr>
              <w:t>5</w:t>
            </w:r>
            <w:r w:rsidR="00B15294">
              <w:rPr>
                <w:noProof/>
                <w:webHidden/>
              </w:rPr>
              <w:fldChar w:fldCharType="end"/>
            </w:r>
          </w:hyperlink>
        </w:p>
        <w:p w14:paraId="5AB231B7" w14:textId="5B785105" w:rsidR="00B15294" w:rsidRDefault="00574AE7">
          <w:pPr>
            <w:pStyle w:val="10"/>
            <w:rPr>
              <w:rFonts w:asciiTheme="minorHAnsi" w:eastAsiaTheme="minorEastAsia" w:hAnsiTheme="minorHAnsi" w:cstheme="minorBidi"/>
              <w:b w:val="0"/>
              <w:bCs w:val="0"/>
              <w:kern w:val="2"/>
              <w:sz w:val="20"/>
              <w:szCs w:val="24"/>
              <w:lang w:eastAsia="ko-Kore-KR"/>
            </w:rPr>
          </w:pPr>
          <w:hyperlink w:anchor="_Toc101433449" w:history="1">
            <w:r w:rsidR="00B15294" w:rsidRPr="009845ED">
              <w:rPr>
                <w:rStyle w:val="a7"/>
                <w:rFonts w:ascii="맑은 고딕" w:eastAsia="맑은 고딕" w:hAnsi="맑은 고딕"/>
              </w:rPr>
              <w:t xml:space="preserve">III. </w:t>
            </w:r>
            <w:r w:rsidR="00B15294" w:rsidRPr="009845ED">
              <w:rPr>
                <w:rStyle w:val="a7"/>
                <w:rFonts w:ascii="맑은 고딕" w:eastAsia="맑은 고딕" w:hAnsi="맑은 고딕" w:hint="eastAsia"/>
              </w:rPr>
              <w:t>제안서</w:t>
            </w:r>
            <w:r w:rsidR="00B15294" w:rsidRPr="009845ED">
              <w:rPr>
                <w:rStyle w:val="a7"/>
                <w:rFonts w:ascii="맑은 고딕" w:eastAsia="맑은 고딕" w:hAnsi="맑은 고딕"/>
              </w:rPr>
              <w:t xml:space="preserve"> </w:t>
            </w:r>
            <w:r w:rsidR="00B15294" w:rsidRPr="009845ED">
              <w:rPr>
                <w:rStyle w:val="a7"/>
                <w:rFonts w:ascii="맑은 고딕" w:eastAsia="맑은 고딕" w:hAnsi="맑은 고딕" w:hint="eastAsia"/>
              </w:rPr>
              <w:t>작성</w:t>
            </w:r>
            <w:r w:rsidR="00B15294" w:rsidRPr="009845ED">
              <w:rPr>
                <w:rStyle w:val="a7"/>
                <w:rFonts w:ascii="맑은 고딕" w:eastAsia="맑은 고딕" w:hAnsi="맑은 고딕"/>
              </w:rPr>
              <w:t xml:space="preserve"> </w:t>
            </w:r>
            <w:r w:rsidR="00B15294" w:rsidRPr="009845ED">
              <w:rPr>
                <w:rStyle w:val="a7"/>
                <w:rFonts w:ascii="맑은 고딕" w:eastAsia="맑은 고딕" w:hAnsi="맑은 고딕" w:hint="eastAsia"/>
              </w:rPr>
              <w:t>지침</w:t>
            </w:r>
            <w:r w:rsidR="00B15294">
              <w:rPr>
                <w:webHidden/>
              </w:rPr>
              <w:tab/>
            </w:r>
            <w:r w:rsidR="00B15294">
              <w:rPr>
                <w:webHidden/>
              </w:rPr>
              <w:fldChar w:fldCharType="begin"/>
            </w:r>
            <w:r w:rsidR="00B15294">
              <w:rPr>
                <w:webHidden/>
              </w:rPr>
              <w:instrText xml:space="preserve"> PAGEREF _Toc101433449 \h </w:instrText>
            </w:r>
            <w:r w:rsidR="00B15294">
              <w:rPr>
                <w:webHidden/>
              </w:rPr>
            </w:r>
            <w:r w:rsidR="00B15294">
              <w:rPr>
                <w:webHidden/>
              </w:rPr>
              <w:fldChar w:fldCharType="separate"/>
            </w:r>
            <w:r w:rsidR="00B15294">
              <w:rPr>
                <w:webHidden/>
              </w:rPr>
              <w:t>8</w:t>
            </w:r>
            <w:r w:rsidR="00B15294">
              <w:rPr>
                <w:webHidden/>
              </w:rPr>
              <w:fldChar w:fldCharType="end"/>
            </w:r>
          </w:hyperlink>
        </w:p>
        <w:p w14:paraId="012A22C2" w14:textId="0AEE2BBB" w:rsidR="00B15294" w:rsidRDefault="00574AE7">
          <w:pPr>
            <w:pStyle w:val="20"/>
            <w:tabs>
              <w:tab w:val="right" w:leader="dot" w:pos="10456"/>
            </w:tabs>
            <w:rPr>
              <w:rFonts w:cstheme="minorBidi"/>
              <w:noProof/>
              <w:kern w:val="2"/>
              <w:sz w:val="20"/>
              <w:szCs w:val="24"/>
              <w:lang w:eastAsia="ko-Kore-KR"/>
            </w:rPr>
          </w:pPr>
          <w:hyperlink w:anchor="_Toc101433450" w:history="1">
            <w:r w:rsidR="00B15294" w:rsidRPr="009845ED">
              <w:rPr>
                <w:rStyle w:val="a7"/>
                <w:rFonts w:ascii="맑은 고딕" w:eastAsia="맑은 고딕" w:hAnsi="맑은 고딕"/>
                <w:b/>
                <w:noProof/>
              </w:rPr>
              <w:t xml:space="preserve">1. </w:t>
            </w:r>
            <w:r w:rsidR="00B15294" w:rsidRPr="009845ED">
              <w:rPr>
                <w:rStyle w:val="a7"/>
                <w:rFonts w:ascii="맑은 고딕" w:eastAsia="맑은 고딕" w:hAnsi="맑은 고딕" w:hint="eastAsia"/>
                <w:b/>
                <w:noProof/>
              </w:rPr>
              <w:t>제안</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내용</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및</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규격</w:t>
            </w:r>
            <w:r w:rsidR="00B15294">
              <w:rPr>
                <w:noProof/>
                <w:webHidden/>
              </w:rPr>
              <w:tab/>
            </w:r>
            <w:r w:rsidR="00B15294">
              <w:rPr>
                <w:noProof/>
                <w:webHidden/>
              </w:rPr>
              <w:fldChar w:fldCharType="begin"/>
            </w:r>
            <w:r w:rsidR="00B15294">
              <w:rPr>
                <w:noProof/>
                <w:webHidden/>
              </w:rPr>
              <w:instrText xml:space="preserve"> PAGEREF _Toc101433450 \h </w:instrText>
            </w:r>
            <w:r w:rsidR="00B15294">
              <w:rPr>
                <w:noProof/>
                <w:webHidden/>
              </w:rPr>
            </w:r>
            <w:r w:rsidR="00B15294">
              <w:rPr>
                <w:noProof/>
                <w:webHidden/>
              </w:rPr>
              <w:fldChar w:fldCharType="separate"/>
            </w:r>
            <w:r w:rsidR="00B15294">
              <w:rPr>
                <w:noProof/>
                <w:webHidden/>
              </w:rPr>
              <w:t>8</w:t>
            </w:r>
            <w:r w:rsidR="00B15294">
              <w:rPr>
                <w:noProof/>
                <w:webHidden/>
              </w:rPr>
              <w:fldChar w:fldCharType="end"/>
            </w:r>
          </w:hyperlink>
        </w:p>
        <w:p w14:paraId="488427D2" w14:textId="01C98097" w:rsidR="00B15294" w:rsidRDefault="00574AE7">
          <w:pPr>
            <w:pStyle w:val="20"/>
            <w:tabs>
              <w:tab w:val="right" w:leader="dot" w:pos="10456"/>
            </w:tabs>
            <w:rPr>
              <w:rFonts w:cstheme="minorBidi"/>
              <w:noProof/>
              <w:kern w:val="2"/>
              <w:sz w:val="20"/>
              <w:szCs w:val="24"/>
              <w:lang w:eastAsia="ko-Kore-KR"/>
            </w:rPr>
          </w:pPr>
          <w:hyperlink w:anchor="_Toc101433451" w:history="1">
            <w:r w:rsidR="00B15294" w:rsidRPr="009845ED">
              <w:rPr>
                <w:rStyle w:val="a7"/>
                <w:rFonts w:ascii="맑은 고딕" w:eastAsia="맑은 고딕" w:hAnsi="맑은 고딕"/>
                <w:b/>
                <w:noProof/>
              </w:rPr>
              <w:t xml:space="preserve">2. </w:t>
            </w:r>
            <w:r w:rsidR="00B15294" w:rsidRPr="009845ED">
              <w:rPr>
                <w:rStyle w:val="a7"/>
                <w:rFonts w:ascii="맑은 고딕" w:eastAsia="맑은 고딕" w:hAnsi="맑은 고딕" w:hint="eastAsia"/>
                <w:b/>
                <w:noProof/>
              </w:rPr>
              <w:t>제안서</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제출</w:t>
            </w:r>
            <w:r w:rsidR="00B15294">
              <w:rPr>
                <w:noProof/>
                <w:webHidden/>
              </w:rPr>
              <w:tab/>
            </w:r>
            <w:r w:rsidR="00B15294">
              <w:rPr>
                <w:noProof/>
                <w:webHidden/>
              </w:rPr>
              <w:fldChar w:fldCharType="begin"/>
            </w:r>
            <w:r w:rsidR="00B15294">
              <w:rPr>
                <w:noProof/>
                <w:webHidden/>
              </w:rPr>
              <w:instrText xml:space="preserve"> PAGEREF _Toc101433451 \h </w:instrText>
            </w:r>
            <w:r w:rsidR="00B15294">
              <w:rPr>
                <w:noProof/>
                <w:webHidden/>
              </w:rPr>
            </w:r>
            <w:r w:rsidR="00B15294">
              <w:rPr>
                <w:noProof/>
                <w:webHidden/>
              </w:rPr>
              <w:fldChar w:fldCharType="separate"/>
            </w:r>
            <w:r w:rsidR="00B15294">
              <w:rPr>
                <w:noProof/>
                <w:webHidden/>
              </w:rPr>
              <w:t>9</w:t>
            </w:r>
            <w:r w:rsidR="00B15294">
              <w:rPr>
                <w:noProof/>
                <w:webHidden/>
              </w:rPr>
              <w:fldChar w:fldCharType="end"/>
            </w:r>
          </w:hyperlink>
        </w:p>
        <w:p w14:paraId="10F877BD" w14:textId="616A038D" w:rsidR="00B15294" w:rsidRDefault="00574AE7">
          <w:pPr>
            <w:pStyle w:val="20"/>
            <w:tabs>
              <w:tab w:val="right" w:leader="dot" w:pos="10456"/>
            </w:tabs>
            <w:rPr>
              <w:rFonts w:cstheme="minorBidi"/>
              <w:noProof/>
              <w:kern w:val="2"/>
              <w:sz w:val="20"/>
              <w:szCs w:val="24"/>
              <w:lang w:eastAsia="ko-Kore-KR"/>
            </w:rPr>
          </w:pPr>
          <w:hyperlink w:anchor="_Toc101433452" w:history="1">
            <w:r w:rsidR="00B15294" w:rsidRPr="009845ED">
              <w:rPr>
                <w:rStyle w:val="a7"/>
                <w:rFonts w:ascii="맑은 고딕" w:eastAsia="맑은 고딕" w:hAnsi="맑은 고딕"/>
                <w:b/>
                <w:noProof/>
              </w:rPr>
              <w:t xml:space="preserve">3. </w:t>
            </w:r>
            <w:r w:rsidR="00B15294" w:rsidRPr="009845ED">
              <w:rPr>
                <w:rStyle w:val="a7"/>
                <w:rFonts w:ascii="맑은 고딕" w:eastAsia="맑은 고딕" w:hAnsi="맑은 고딕" w:hint="eastAsia"/>
                <w:b/>
                <w:noProof/>
              </w:rPr>
              <w:t>제안서의</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효력</w:t>
            </w:r>
            <w:r w:rsidR="00B15294">
              <w:rPr>
                <w:noProof/>
                <w:webHidden/>
              </w:rPr>
              <w:tab/>
            </w:r>
            <w:r w:rsidR="00B15294">
              <w:rPr>
                <w:noProof/>
                <w:webHidden/>
              </w:rPr>
              <w:fldChar w:fldCharType="begin"/>
            </w:r>
            <w:r w:rsidR="00B15294">
              <w:rPr>
                <w:noProof/>
                <w:webHidden/>
              </w:rPr>
              <w:instrText xml:space="preserve"> PAGEREF _Toc101433452 \h </w:instrText>
            </w:r>
            <w:r w:rsidR="00B15294">
              <w:rPr>
                <w:noProof/>
                <w:webHidden/>
              </w:rPr>
            </w:r>
            <w:r w:rsidR="00B15294">
              <w:rPr>
                <w:noProof/>
                <w:webHidden/>
              </w:rPr>
              <w:fldChar w:fldCharType="separate"/>
            </w:r>
            <w:r w:rsidR="00B15294">
              <w:rPr>
                <w:noProof/>
                <w:webHidden/>
              </w:rPr>
              <w:t>9</w:t>
            </w:r>
            <w:r w:rsidR="00B15294">
              <w:rPr>
                <w:noProof/>
                <w:webHidden/>
              </w:rPr>
              <w:fldChar w:fldCharType="end"/>
            </w:r>
          </w:hyperlink>
        </w:p>
        <w:p w14:paraId="27164170" w14:textId="7FD79913" w:rsidR="00B15294" w:rsidRDefault="00574AE7">
          <w:pPr>
            <w:pStyle w:val="20"/>
            <w:tabs>
              <w:tab w:val="right" w:leader="dot" w:pos="10456"/>
            </w:tabs>
            <w:rPr>
              <w:rFonts w:cstheme="minorBidi"/>
              <w:noProof/>
              <w:kern w:val="2"/>
              <w:sz w:val="20"/>
              <w:szCs w:val="24"/>
              <w:lang w:eastAsia="ko-Kore-KR"/>
            </w:rPr>
          </w:pPr>
          <w:hyperlink w:anchor="_Toc101433453" w:history="1">
            <w:r w:rsidR="00B15294" w:rsidRPr="009845ED">
              <w:rPr>
                <w:rStyle w:val="a7"/>
                <w:rFonts w:ascii="맑은 고딕" w:eastAsia="맑은 고딕" w:hAnsi="맑은 고딕"/>
                <w:b/>
                <w:noProof/>
              </w:rPr>
              <w:t xml:space="preserve">4. </w:t>
            </w:r>
            <w:r w:rsidR="00B15294" w:rsidRPr="009845ED">
              <w:rPr>
                <w:rStyle w:val="a7"/>
                <w:rFonts w:ascii="맑은 고딕" w:eastAsia="맑은 고딕" w:hAnsi="맑은 고딕" w:hint="eastAsia"/>
                <w:b/>
                <w:noProof/>
              </w:rPr>
              <w:t>평가</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방법</w:t>
            </w:r>
            <w:r w:rsidR="00B15294">
              <w:rPr>
                <w:noProof/>
                <w:webHidden/>
              </w:rPr>
              <w:tab/>
            </w:r>
            <w:r w:rsidR="00B15294">
              <w:rPr>
                <w:noProof/>
                <w:webHidden/>
              </w:rPr>
              <w:fldChar w:fldCharType="begin"/>
            </w:r>
            <w:r w:rsidR="00B15294">
              <w:rPr>
                <w:noProof/>
                <w:webHidden/>
              </w:rPr>
              <w:instrText xml:space="preserve"> PAGEREF _Toc101433453 \h </w:instrText>
            </w:r>
            <w:r w:rsidR="00B15294">
              <w:rPr>
                <w:noProof/>
                <w:webHidden/>
              </w:rPr>
            </w:r>
            <w:r w:rsidR="00B15294">
              <w:rPr>
                <w:noProof/>
                <w:webHidden/>
              </w:rPr>
              <w:fldChar w:fldCharType="separate"/>
            </w:r>
            <w:r w:rsidR="00B15294">
              <w:rPr>
                <w:noProof/>
                <w:webHidden/>
              </w:rPr>
              <w:t>10</w:t>
            </w:r>
            <w:r w:rsidR="00B15294">
              <w:rPr>
                <w:noProof/>
                <w:webHidden/>
              </w:rPr>
              <w:fldChar w:fldCharType="end"/>
            </w:r>
          </w:hyperlink>
        </w:p>
        <w:p w14:paraId="1BD92CDF" w14:textId="7D4D733D" w:rsidR="00B15294" w:rsidRDefault="00574AE7">
          <w:pPr>
            <w:pStyle w:val="20"/>
            <w:tabs>
              <w:tab w:val="right" w:leader="dot" w:pos="10456"/>
            </w:tabs>
            <w:rPr>
              <w:rFonts w:cstheme="minorBidi"/>
              <w:noProof/>
              <w:kern w:val="2"/>
              <w:sz w:val="20"/>
              <w:szCs w:val="24"/>
              <w:lang w:eastAsia="ko-Kore-KR"/>
            </w:rPr>
          </w:pPr>
          <w:hyperlink w:anchor="_Toc101433454" w:history="1">
            <w:r w:rsidR="00B15294" w:rsidRPr="009845ED">
              <w:rPr>
                <w:rStyle w:val="a7"/>
                <w:rFonts w:ascii="맑은 고딕" w:eastAsia="맑은 고딕" w:hAnsi="맑은 고딕"/>
                <w:b/>
                <w:noProof/>
              </w:rPr>
              <w:t xml:space="preserve">5. </w:t>
            </w:r>
            <w:r w:rsidR="00B15294" w:rsidRPr="009845ED">
              <w:rPr>
                <w:rStyle w:val="a7"/>
                <w:rFonts w:ascii="맑은 고딕" w:eastAsia="맑은 고딕" w:hAnsi="맑은 고딕" w:hint="eastAsia"/>
                <w:b/>
                <w:noProof/>
              </w:rPr>
              <w:t>제안</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평가</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및</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사업자</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선정</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일정</w:t>
            </w:r>
            <w:r w:rsidR="00B15294">
              <w:rPr>
                <w:noProof/>
                <w:webHidden/>
              </w:rPr>
              <w:tab/>
            </w:r>
            <w:r w:rsidR="00B15294">
              <w:rPr>
                <w:noProof/>
                <w:webHidden/>
              </w:rPr>
              <w:fldChar w:fldCharType="begin"/>
            </w:r>
            <w:r w:rsidR="00B15294">
              <w:rPr>
                <w:noProof/>
                <w:webHidden/>
              </w:rPr>
              <w:instrText xml:space="preserve"> PAGEREF _Toc101433454 \h </w:instrText>
            </w:r>
            <w:r w:rsidR="00B15294">
              <w:rPr>
                <w:noProof/>
                <w:webHidden/>
              </w:rPr>
            </w:r>
            <w:r w:rsidR="00B15294">
              <w:rPr>
                <w:noProof/>
                <w:webHidden/>
              </w:rPr>
              <w:fldChar w:fldCharType="separate"/>
            </w:r>
            <w:r w:rsidR="00B15294">
              <w:rPr>
                <w:noProof/>
                <w:webHidden/>
              </w:rPr>
              <w:t>10</w:t>
            </w:r>
            <w:r w:rsidR="00B15294">
              <w:rPr>
                <w:noProof/>
                <w:webHidden/>
              </w:rPr>
              <w:fldChar w:fldCharType="end"/>
            </w:r>
          </w:hyperlink>
        </w:p>
        <w:p w14:paraId="759B2FEA" w14:textId="185F3EAB" w:rsidR="00B15294" w:rsidRDefault="00574AE7">
          <w:pPr>
            <w:pStyle w:val="20"/>
            <w:tabs>
              <w:tab w:val="right" w:leader="dot" w:pos="10456"/>
            </w:tabs>
            <w:rPr>
              <w:rFonts w:cstheme="minorBidi"/>
              <w:noProof/>
              <w:kern w:val="2"/>
              <w:sz w:val="20"/>
              <w:szCs w:val="24"/>
              <w:lang w:eastAsia="ko-Kore-KR"/>
            </w:rPr>
          </w:pPr>
          <w:hyperlink w:anchor="_Toc101433455" w:history="1">
            <w:r w:rsidR="00B15294" w:rsidRPr="009845ED">
              <w:rPr>
                <w:rStyle w:val="a7"/>
                <w:rFonts w:ascii="맑은 고딕" w:eastAsia="맑은 고딕" w:hAnsi="맑은 고딕"/>
                <w:b/>
                <w:noProof/>
              </w:rPr>
              <w:t xml:space="preserve">6. </w:t>
            </w:r>
            <w:r w:rsidR="00B15294" w:rsidRPr="009845ED">
              <w:rPr>
                <w:rStyle w:val="a7"/>
                <w:rFonts w:ascii="맑은 고딕" w:eastAsia="맑은 고딕" w:hAnsi="맑은 고딕" w:hint="eastAsia"/>
                <w:b/>
                <w:noProof/>
              </w:rPr>
              <w:t>기타</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유의</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사항</w:t>
            </w:r>
            <w:r w:rsidR="00B15294">
              <w:rPr>
                <w:noProof/>
                <w:webHidden/>
              </w:rPr>
              <w:tab/>
            </w:r>
            <w:r w:rsidR="00B15294">
              <w:rPr>
                <w:noProof/>
                <w:webHidden/>
              </w:rPr>
              <w:fldChar w:fldCharType="begin"/>
            </w:r>
            <w:r w:rsidR="00B15294">
              <w:rPr>
                <w:noProof/>
                <w:webHidden/>
              </w:rPr>
              <w:instrText xml:space="preserve"> PAGEREF _Toc101433455 \h </w:instrText>
            </w:r>
            <w:r w:rsidR="00B15294">
              <w:rPr>
                <w:noProof/>
                <w:webHidden/>
              </w:rPr>
            </w:r>
            <w:r w:rsidR="00B15294">
              <w:rPr>
                <w:noProof/>
                <w:webHidden/>
              </w:rPr>
              <w:fldChar w:fldCharType="separate"/>
            </w:r>
            <w:r w:rsidR="00B15294">
              <w:rPr>
                <w:noProof/>
                <w:webHidden/>
              </w:rPr>
              <w:t>10</w:t>
            </w:r>
            <w:r w:rsidR="00B15294">
              <w:rPr>
                <w:noProof/>
                <w:webHidden/>
              </w:rPr>
              <w:fldChar w:fldCharType="end"/>
            </w:r>
          </w:hyperlink>
        </w:p>
        <w:p w14:paraId="5D8A1A18" w14:textId="6231033D" w:rsidR="00B15294" w:rsidRDefault="00574AE7">
          <w:pPr>
            <w:pStyle w:val="20"/>
            <w:tabs>
              <w:tab w:val="right" w:leader="dot" w:pos="10456"/>
            </w:tabs>
            <w:rPr>
              <w:rFonts w:cstheme="minorBidi"/>
              <w:noProof/>
              <w:kern w:val="2"/>
              <w:sz w:val="20"/>
              <w:szCs w:val="24"/>
              <w:lang w:eastAsia="ko-Kore-KR"/>
            </w:rPr>
          </w:pPr>
          <w:hyperlink w:anchor="_Toc101433456" w:history="1">
            <w:r w:rsidR="00B15294" w:rsidRPr="009845ED">
              <w:rPr>
                <w:rStyle w:val="a7"/>
                <w:rFonts w:ascii="맑은 고딕" w:eastAsia="맑은 고딕" w:hAnsi="맑은 고딕"/>
                <w:b/>
                <w:noProof/>
              </w:rPr>
              <w:t xml:space="preserve">7. </w:t>
            </w:r>
            <w:r w:rsidR="00B15294" w:rsidRPr="009845ED">
              <w:rPr>
                <w:rStyle w:val="a7"/>
                <w:rFonts w:ascii="맑은 고딕" w:eastAsia="맑은 고딕" w:hAnsi="맑은 고딕" w:hint="eastAsia"/>
                <w:b/>
                <w:noProof/>
              </w:rPr>
              <w:t>담당자</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정보</w:t>
            </w:r>
            <w:r w:rsidR="00B15294">
              <w:rPr>
                <w:noProof/>
                <w:webHidden/>
              </w:rPr>
              <w:tab/>
            </w:r>
            <w:r w:rsidR="00B15294">
              <w:rPr>
                <w:noProof/>
                <w:webHidden/>
              </w:rPr>
              <w:fldChar w:fldCharType="begin"/>
            </w:r>
            <w:r w:rsidR="00B15294">
              <w:rPr>
                <w:noProof/>
                <w:webHidden/>
              </w:rPr>
              <w:instrText xml:space="preserve"> PAGEREF _Toc101433456 \h </w:instrText>
            </w:r>
            <w:r w:rsidR="00B15294">
              <w:rPr>
                <w:noProof/>
                <w:webHidden/>
              </w:rPr>
            </w:r>
            <w:r w:rsidR="00B15294">
              <w:rPr>
                <w:noProof/>
                <w:webHidden/>
              </w:rPr>
              <w:fldChar w:fldCharType="separate"/>
            </w:r>
            <w:r w:rsidR="00B15294">
              <w:rPr>
                <w:noProof/>
                <w:webHidden/>
              </w:rPr>
              <w:t>11</w:t>
            </w:r>
            <w:r w:rsidR="00B15294">
              <w:rPr>
                <w:noProof/>
                <w:webHidden/>
              </w:rPr>
              <w:fldChar w:fldCharType="end"/>
            </w:r>
          </w:hyperlink>
        </w:p>
        <w:p w14:paraId="1617EEC0" w14:textId="3C05C070" w:rsidR="00B15294" w:rsidRDefault="00574AE7">
          <w:pPr>
            <w:pStyle w:val="10"/>
            <w:rPr>
              <w:rFonts w:asciiTheme="minorHAnsi" w:eastAsiaTheme="minorEastAsia" w:hAnsiTheme="minorHAnsi" w:cstheme="minorBidi"/>
              <w:b w:val="0"/>
              <w:bCs w:val="0"/>
              <w:kern w:val="2"/>
              <w:sz w:val="20"/>
              <w:szCs w:val="24"/>
              <w:lang w:eastAsia="ko-Kore-KR"/>
            </w:rPr>
          </w:pPr>
          <w:hyperlink w:anchor="_Toc101433457" w:history="1">
            <w:r w:rsidR="00B15294" w:rsidRPr="009845ED">
              <w:rPr>
                <w:rStyle w:val="a7"/>
                <w:rFonts w:ascii="맑은 고딕" w:eastAsia="맑은 고딕" w:hAnsi="맑은 고딕"/>
              </w:rPr>
              <w:t xml:space="preserve">IV. </w:t>
            </w:r>
            <w:r w:rsidR="00B15294" w:rsidRPr="009845ED">
              <w:rPr>
                <w:rStyle w:val="a7"/>
                <w:rFonts w:ascii="맑은 고딕" w:eastAsia="맑은 고딕" w:hAnsi="맑은 고딕" w:hint="eastAsia"/>
              </w:rPr>
              <w:t>별지</w:t>
            </w:r>
            <w:r w:rsidR="00B15294" w:rsidRPr="009845ED">
              <w:rPr>
                <w:rStyle w:val="a7"/>
                <w:rFonts w:ascii="맑은 고딕" w:eastAsia="맑은 고딕" w:hAnsi="맑은 고딕"/>
              </w:rPr>
              <w:t xml:space="preserve"> </w:t>
            </w:r>
            <w:r w:rsidR="00B15294" w:rsidRPr="009845ED">
              <w:rPr>
                <w:rStyle w:val="a7"/>
                <w:rFonts w:ascii="맑은 고딕" w:eastAsia="맑은 고딕" w:hAnsi="맑은 고딕" w:hint="eastAsia"/>
              </w:rPr>
              <w:t>서식</w:t>
            </w:r>
            <w:r w:rsidR="00B15294">
              <w:rPr>
                <w:webHidden/>
              </w:rPr>
              <w:tab/>
            </w:r>
            <w:r w:rsidR="00B15294">
              <w:rPr>
                <w:webHidden/>
              </w:rPr>
              <w:fldChar w:fldCharType="begin"/>
            </w:r>
            <w:r w:rsidR="00B15294">
              <w:rPr>
                <w:webHidden/>
              </w:rPr>
              <w:instrText xml:space="preserve"> PAGEREF _Toc101433457 \h </w:instrText>
            </w:r>
            <w:r w:rsidR="00B15294">
              <w:rPr>
                <w:webHidden/>
              </w:rPr>
            </w:r>
            <w:r w:rsidR="00B15294">
              <w:rPr>
                <w:webHidden/>
              </w:rPr>
              <w:fldChar w:fldCharType="separate"/>
            </w:r>
            <w:r w:rsidR="00B15294">
              <w:rPr>
                <w:webHidden/>
              </w:rPr>
              <w:t>12</w:t>
            </w:r>
            <w:r w:rsidR="00B15294">
              <w:rPr>
                <w:webHidden/>
              </w:rPr>
              <w:fldChar w:fldCharType="end"/>
            </w:r>
          </w:hyperlink>
        </w:p>
        <w:p w14:paraId="2F2F0209" w14:textId="794BD130" w:rsidR="00B15294" w:rsidRDefault="00574AE7">
          <w:pPr>
            <w:pStyle w:val="20"/>
            <w:tabs>
              <w:tab w:val="right" w:leader="dot" w:pos="10456"/>
            </w:tabs>
            <w:rPr>
              <w:rFonts w:cstheme="minorBidi"/>
              <w:noProof/>
              <w:kern w:val="2"/>
              <w:sz w:val="20"/>
              <w:szCs w:val="24"/>
              <w:lang w:eastAsia="ko-Kore-KR"/>
            </w:rPr>
          </w:pPr>
          <w:hyperlink w:anchor="_Toc101433458" w:history="1">
            <w:r w:rsidR="00B15294" w:rsidRPr="009845ED">
              <w:rPr>
                <w:rStyle w:val="a7"/>
                <w:rFonts w:ascii="맑은 고딕" w:eastAsia="맑은 고딕" w:hAnsi="맑은 고딕" w:hint="eastAsia"/>
                <w:b/>
                <w:noProof/>
              </w:rPr>
              <w:t>별지서식</w:t>
            </w:r>
            <w:r w:rsidR="00B15294" w:rsidRPr="009845ED">
              <w:rPr>
                <w:rStyle w:val="a7"/>
                <w:rFonts w:ascii="맑은 고딕" w:eastAsia="맑은 고딕" w:hAnsi="맑은 고딕"/>
                <w:b/>
                <w:noProof/>
              </w:rPr>
              <w:t xml:space="preserve"> 1</w:t>
            </w:r>
            <w:r w:rsidR="00B15294" w:rsidRPr="009845ED">
              <w:rPr>
                <w:rStyle w:val="a7"/>
                <w:rFonts w:ascii="맑은 고딕" w:eastAsia="맑은 고딕" w:hAnsi="맑은 고딕" w:hint="eastAsia"/>
                <w:b/>
                <w:noProof/>
              </w:rPr>
              <w:t>호</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주요사업</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실적</w:t>
            </w:r>
            <w:r w:rsidR="00B15294">
              <w:rPr>
                <w:noProof/>
                <w:webHidden/>
              </w:rPr>
              <w:tab/>
            </w:r>
            <w:r w:rsidR="00B15294">
              <w:rPr>
                <w:noProof/>
                <w:webHidden/>
              </w:rPr>
              <w:fldChar w:fldCharType="begin"/>
            </w:r>
            <w:r w:rsidR="00B15294">
              <w:rPr>
                <w:noProof/>
                <w:webHidden/>
              </w:rPr>
              <w:instrText xml:space="preserve"> PAGEREF _Toc101433458 \h </w:instrText>
            </w:r>
            <w:r w:rsidR="00B15294">
              <w:rPr>
                <w:noProof/>
                <w:webHidden/>
              </w:rPr>
            </w:r>
            <w:r w:rsidR="00B15294">
              <w:rPr>
                <w:noProof/>
                <w:webHidden/>
              </w:rPr>
              <w:fldChar w:fldCharType="separate"/>
            </w:r>
            <w:r w:rsidR="00B15294">
              <w:rPr>
                <w:noProof/>
                <w:webHidden/>
              </w:rPr>
              <w:t>12</w:t>
            </w:r>
            <w:r w:rsidR="00B15294">
              <w:rPr>
                <w:noProof/>
                <w:webHidden/>
              </w:rPr>
              <w:fldChar w:fldCharType="end"/>
            </w:r>
          </w:hyperlink>
        </w:p>
        <w:p w14:paraId="396DD548" w14:textId="13CC3FD1" w:rsidR="00B15294" w:rsidRDefault="00574AE7">
          <w:pPr>
            <w:pStyle w:val="20"/>
            <w:tabs>
              <w:tab w:val="right" w:leader="dot" w:pos="10456"/>
            </w:tabs>
            <w:rPr>
              <w:rFonts w:cstheme="minorBidi"/>
              <w:noProof/>
              <w:kern w:val="2"/>
              <w:sz w:val="20"/>
              <w:szCs w:val="24"/>
              <w:lang w:eastAsia="ko-Kore-KR"/>
            </w:rPr>
          </w:pPr>
          <w:hyperlink w:anchor="_Toc101433459" w:history="1">
            <w:r w:rsidR="00B15294" w:rsidRPr="009845ED">
              <w:rPr>
                <w:rStyle w:val="a7"/>
                <w:rFonts w:ascii="맑은 고딕" w:eastAsia="맑은 고딕" w:hAnsi="맑은 고딕" w:hint="eastAsia"/>
                <w:b/>
                <w:noProof/>
              </w:rPr>
              <w:t>별지서식</w:t>
            </w:r>
            <w:r w:rsidR="00B15294" w:rsidRPr="009845ED">
              <w:rPr>
                <w:rStyle w:val="a7"/>
                <w:rFonts w:ascii="맑은 고딕" w:eastAsia="맑은 고딕" w:hAnsi="맑은 고딕"/>
                <w:b/>
                <w:noProof/>
              </w:rPr>
              <w:t xml:space="preserve"> 2</w:t>
            </w:r>
            <w:r w:rsidR="00B15294" w:rsidRPr="009845ED">
              <w:rPr>
                <w:rStyle w:val="a7"/>
                <w:rFonts w:ascii="맑은 고딕" w:eastAsia="맑은 고딕" w:hAnsi="맑은 고딕" w:hint="eastAsia"/>
                <w:b/>
                <w:noProof/>
              </w:rPr>
              <w:t>호</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참여인력</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이력사항</w:t>
            </w:r>
            <w:r w:rsidR="00B15294">
              <w:rPr>
                <w:noProof/>
                <w:webHidden/>
              </w:rPr>
              <w:tab/>
            </w:r>
            <w:r w:rsidR="00B15294">
              <w:rPr>
                <w:noProof/>
                <w:webHidden/>
              </w:rPr>
              <w:fldChar w:fldCharType="begin"/>
            </w:r>
            <w:r w:rsidR="00B15294">
              <w:rPr>
                <w:noProof/>
                <w:webHidden/>
              </w:rPr>
              <w:instrText xml:space="preserve"> PAGEREF _Toc101433459 \h </w:instrText>
            </w:r>
            <w:r w:rsidR="00B15294">
              <w:rPr>
                <w:noProof/>
                <w:webHidden/>
              </w:rPr>
            </w:r>
            <w:r w:rsidR="00B15294">
              <w:rPr>
                <w:noProof/>
                <w:webHidden/>
              </w:rPr>
              <w:fldChar w:fldCharType="separate"/>
            </w:r>
            <w:r w:rsidR="00B15294">
              <w:rPr>
                <w:noProof/>
                <w:webHidden/>
              </w:rPr>
              <w:t>13</w:t>
            </w:r>
            <w:r w:rsidR="00B15294">
              <w:rPr>
                <w:noProof/>
                <w:webHidden/>
              </w:rPr>
              <w:fldChar w:fldCharType="end"/>
            </w:r>
          </w:hyperlink>
        </w:p>
        <w:p w14:paraId="459C05F8" w14:textId="5A20046F" w:rsidR="00B15294" w:rsidRDefault="00574AE7">
          <w:pPr>
            <w:pStyle w:val="10"/>
            <w:rPr>
              <w:rFonts w:asciiTheme="minorHAnsi" w:eastAsiaTheme="minorEastAsia" w:hAnsiTheme="minorHAnsi" w:cstheme="minorBidi"/>
              <w:b w:val="0"/>
              <w:bCs w:val="0"/>
              <w:kern w:val="2"/>
              <w:sz w:val="20"/>
              <w:szCs w:val="24"/>
              <w:lang w:eastAsia="ko-Kore-KR"/>
            </w:rPr>
          </w:pPr>
          <w:hyperlink w:anchor="_Toc101433460" w:history="1">
            <w:r w:rsidR="00B15294" w:rsidRPr="009845ED">
              <w:rPr>
                <w:rStyle w:val="a7"/>
                <w:rFonts w:ascii="맑은 고딕" w:eastAsia="맑은 고딕" w:hAnsi="맑은 고딕"/>
              </w:rPr>
              <w:t xml:space="preserve">V. </w:t>
            </w:r>
            <w:r w:rsidR="00B15294" w:rsidRPr="009845ED">
              <w:rPr>
                <w:rStyle w:val="a7"/>
                <w:rFonts w:ascii="맑은 고딕" w:eastAsia="맑은 고딕" w:hAnsi="맑은 고딕" w:hint="eastAsia"/>
              </w:rPr>
              <w:t>첨부</w:t>
            </w:r>
            <w:r w:rsidR="00B15294" w:rsidRPr="009845ED">
              <w:rPr>
                <w:rStyle w:val="a7"/>
                <w:rFonts w:ascii="맑은 고딕" w:eastAsia="맑은 고딕" w:hAnsi="맑은 고딕"/>
              </w:rPr>
              <w:t xml:space="preserve"> </w:t>
            </w:r>
            <w:r w:rsidR="00B15294" w:rsidRPr="009845ED">
              <w:rPr>
                <w:rStyle w:val="a7"/>
                <w:rFonts w:ascii="맑은 고딕" w:eastAsia="맑은 고딕" w:hAnsi="맑은 고딕" w:hint="eastAsia"/>
              </w:rPr>
              <w:t>문서</w:t>
            </w:r>
            <w:r w:rsidR="00B15294">
              <w:rPr>
                <w:webHidden/>
              </w:rPr>
              <w:tab/>
            </w:r>
            <w:r w:rsidR="00B15294">
              <w:rPr>
                <w:webHidden/>
              </w:rPr>
              <w:fldChar w:fldCharType="begin"/>
            </w:r>
            <w:r w:rsidR="00B15294">
              <w:rPr>
                <w:webHidden/>
              </w:rPr>
              <w:instrText xml:space="preserve"> PAGEREF _Toc101433460 \h </w:instrText>
            </w:r>
            <w:r w:rsidR="00B15294">
              <w:rPr>
                <w:webHidden/>
              </w:rPr>
            </w:r>
            <w:r w:rsidR="00B15294">
              <w:rPr>
                <w:webHidden/>
              </w:rPr>
              <w:fldChar w:fldCharType="separate"/>
            </w:r>
            <w:r w:rsidR="00B15294">
              <w:rPr>
                <w:webHidden/>
              </w:rPr>
              <w:t>14</w:t>
            </w:r>
            <w:r w:rsidR="00B15294">
              <w:rPr>
                <w:webHidden/>
              </w:rPr>
              <w:fldChar w:fldCharType="end"/>
            </w:r>
          </w:hyperlink>
        </w:p>
        <w:p w14:paraId="0D9DDAA1" w14:textId="37FA84EA" w:rsidR="00B15294" w:rsidRDefault="00574AE7">
          <w:pPr>
            <w:pStyle w:val="20"/>
            <w:tabs>
              <w:tab w:val="right" w:leader="dot" w:pos="10456"/>
            </w:tabs>
            <w:rPr>
              <w:rFonts w:cstheme="minorBidi"/>
              <w:noProof/>
              <w:kern w:val="2"/>
              <w:sz w:val="20"/>
              <w:szCs w:val="24"/>
              <w:lang w:eastAsia="ko-Kore-KR"/>
            </w:rPr>
          </w:pPr>
          <w:hyperlink w:anchor="_Toc101433461" w:history="1">
            <w:r w:rsidR="00B15294" w:rsidRPr="009845ED">
              <w:rPr>
                <w:rStyle w:val="a7"/>
                <w:rFonts w:ascii="맑은 고딕" w:eastAsia="맑은 고딕" w:hAnsi="맑은 고딕" w:hint="eastAsia"/>
                <w:b/>
                <w:noProof/>
              </w:rPr>
              <w:t>첨부</w:t>
            </w:r>
            <w:r w:rsidR="00B15294" w:rsidRPr="009845ED">
              <w:rPr>
                <w:rStyle w:val="a7"/>
                <w:rFonts w:ascii="맑은 고딕" w:eastAsia="맑은 고딕" w:hAnsi="맑은 고딕"/>
                <w:b/>
                <w:noProof/>
              </w:rPr>
              <w:t xml:space="preserve"> 1. </w:t>
            </w:r>
            <w:r w:rsidR="00B15294" w:rsidRPr="009845ED">
              <w:rPr>
                <w:rStyle w:val="a7"/>
                <w:rFonts w:ascii="맑은 고딕" w:eastAsia="맑은 고딕" w:hAnsi="맑은 고딕" w:hint="eastAsia"/>
                <w:b/>
                <w:noProof/>
              </w:rPr>
              <w:t>정보비공개</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동의서</w:t>
            </w:r>
            <w:r w:rsidR="00B15294">
              <w:rPr>
                <w:noProof/>
                <w:webHidden/>
              </w:rPr>
              <w:tab/>
            </w:r>
            <w:r w:rsidR="00B15294">
              <w:rPr>
                <w:noProof/>
                <w:webHidden/>
              </w:rPr>
              <w:fldChar w:fldCharType="begin"/>
            </w:r>
            <w:r w:rsidR="00B15294">
              <w:rPr>
                <w:noProof/>
                <w:webHidden/>
              </w:rPr>
              <w:instrText xml:space="preserve"> PAGEREF _Toc101433461 \h </w:instrText>
            </w:r>
            <w:r w:rsidR="00B15294">
              <w:rPr>
                <w:noProof/>
                <w:webHidden/>
              </w:rPr>
            </w:r>
            <w:r w:rsidR="00B15294">
              <w:rPr>
                <w:noProof/>
                <w:webHidden/>
              </w:rPr>
              <w:fldChar w:fldCharType="separate"/>
            </w:r>
            <w:r w:rsidR="00B15294">
              <w:rPr>
                <w:noProof/>
                <w:webHidden/>
              </w:rPr>
              <w:t>14</w:t>
            </w:r>
            <w:r w:rsidR="00B15294">
              <w:rPr>
                <w:noProof/>
                <w:webHidden/>
              </w:rPr>
              <w:fldChar w:fldCharType="end"/>
            </w:r>
          </w:hyperlink>
        </w:p>
        <w:p w14:paraId="7BD91CAA" w14:textId="779A28FD" w:rsidR="00B15294" w:rsidRDefault="00574AE7">
          <w:pPr>
            <w:pStyle w:val="20"/>
            <w:tabs>
              <w:tab w:val="right" w:leader="dot" w:pos="10456"/>
            </w:tabs>
            <w:rPr>
              <w:rFonts w:cstheme="minorBidi"/>
              <w:noProof/>
              <w:kern w:val="2"/>
              <w:sz w:val="20"/>
              <w:szCs w:val="24"/>
              <w:lang w:eastAsia="ko-Kore-KR"/>
            </w:rPr>
          </w:pPr>
          <w:hyperlink w:anchor="_Toc101433462" w:history="1">
            <w:r w:rsidR="00B15294" w:rsidRPr="009845ED">
              <w:rPr>
                <w:rStyle w:val="a7"/>
                <w:rFonts w:ascii="맑은 고딕" w:eastAsia="맑은 고딕" w:hAnsi="맑은 고딕" w:hint="eastAsia"/>
                <w:b/>
                <w:noProof/>
              </w:rPr>
              <w:t>첨부</w:t>
            </w:r>
            <w:r w:rsidR="00B15294" w:rsidRPr="009845ED">
              <w:rPr>
                <w:rStyle w:val="a7"/>
                <w:rFonts w:ascii="맑은 고딕" w:eastAsia="맑은 고딕" w:hAnsi="맑은 고딕"/>
                <w:b/>
                <w:noProof/>
              </w:rPr>
              <w:t xml:space="preserve"> 2. </w:t>
            </w:r>
            <w:r w:rsidR="00B15294" w:rsidRPr="009845ED">
              <w:rPr>
                <w:rStyle w:val="a7"/>
                <w:rFonts w:ascii="맑은 고딕" w:eastAsia="맑은 고딕" w:hAnsi="맑은 고딕" w:hint="eastAsia"/>
                <w:b/>
                <w:noProof/>
              </w:rPr>
              <w:t>평가결과</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승복</w:t>
            </w:r>
            <w:r w:rsidR="00B15294" w:rsidRPr="009845ED">
              <w:rPr>
                <w:rStyle w:val="a7"/>
                <w:rFonts w:ascii="맑은 고딕" w:eastAsia="맑은 고딕" w:hAnsi="맑은 고딕"/>
                <w:b/>
                <w:noProof/>
              </w:rPr>
              <w:t xml:space="preserve"> </w:t>
            </w:r>
            <w:r w:rsidR="00B15294" w:rsidRPr="009845ED">
              <w:rPr>
                <w:rStyle w:val="a7"/>
                <w:rFonts w:ascii="맑은 고딕" w:eastAsia="맑은 고딕" w:hAnsi="맑은 고딕" w:hint="eastAsia"/>
                <w:b/>
                <w:noProof/>
              </w:rPr>
              <w:t>확인서</w:t>
            </w:r>
            <w:r w:rsidR="00B15294">
              <w:rPr>
                <w:noProof/>
                <w:webHidden/>
              </w:rPr>
              <w:tab/>
            </w:r>
            <w:r w:rsidR="00B15294">
              <w:rPr>
                <w:noProof/>
                <w:webHidden/>
              </w:rPr>
              <w:fldChar w:fldCharType="begin"/>
            </w:r>
            <w:r w:rsidR="00B15294">
              <w:rPr>
                <w:noProof/>
                <w:webHidden/>
              </w:rPr>
              <w:instrText xml:space="preserve"> PAGEREF _Toc101433462 \h </w:instrText>
            </w:r>
            <w:r w:rsidR="00B15294">
              <w:rPr>
                <w:noProof/>
                <w:webHidden/>
              </w:rPr>
            </w:r>
            <w:r w:rsidR="00B15294">
              <w:rPr>
                <w:noProof/>
                <w:webHidden/>
              </w:rPr>
              <w:fldChar w:fldCharType="separate"/>
            </w:r>
            <w:r w:rsidR="00B15294">
              <w:rPr>
                <w:noProof/>
                <w:webHidden/>
              </w:rPr>
              <w:t>15</w:t>
            </w:r>
            <w:r w:rsidR="00B15294">
              <w:rPr>
                <w:noProof/>
                <w:webHidden/>
              </w:rPr>
              <w:fldChar w:fldCharType="end"/>
            </w:r>
          </w:hyperlink>
        </w:p>
        <w:p w14:paraId="3F234C75" w14:textId="532D9F37" w:rsidR="00D23676" w:rsidRPr="00C34771" w:rsidRDefault="00724296" w:rsidP="00AC046A">
          <w:pPr>
            <w:wordWrap/>
            <w:spacing w:before="60" w:after="60" w:line="264" w:lineRule="auto"/>
            <w:rPr>
              <w:b/>
              <w:bCs/>
              <w:lang w:val="ko-KR"/>
            </w:rPr>
          </w:pPr>
          <w:r w:rsidRPr="00C34771">
            <w:rPr>
              <w:b/>
              <w:bCs/>
              <w:sz w:val="24"/>
              <w:szCs w:val="24"/>
              <w:lang w:val="ko-KR"/>
            </w:rPr>
            <w:fldChar w:fldCharType="end"/>
          </w:r>
        </w:p>
      </w:sdtContent>
    </w:sdt>
    <w:p w14:paraId="4838F19B" w14:textId="77777777" w:rsidR="00D23676" w:rsidRPr="00C34771" w:rsidRDefault="00D23676" w:rsidP="00AC046A">
      <w:pPr>
        <w:widowControl/>
        <w:wordWrap/>
        <w:autoSpaceDE/>
        <w:autoSpaceDN/>
        <w:spacing w:before="60" w:after="60" w:line="264" w:lineRule="auto"/>
        <w:rPr>
          <w:b/>
          <w:bCs/>
          <w:lang w:val="ko-KR"/>
        </w:rPr>
      </w:pPr>
      <w:r w:rsidRPr="00C34771">
        <w:rPr>
          <w:b/>
          <w:bCs/>
          <w:lang w:val="ko-KR"/>
        </w:rPr>
        <w:br w:type="page"/>
      </w:r>
    </w:p>
    <w:p w14:paraId="0CA91BDC" w14:textId="0F164319" w:rsidR="002843CF" w:rsidRPr="00C34771" w:rsidRDefault="002843CF" w:rsidP="00AC046A">
      <w:pPr>
        <w:pStyle w:val="HeadTitle2"/>
        <w:spacing w:before="60" w:after="60"/>
        <w:outlineLvl w:val="0"/>
        <w:rPr>
          <w:rFonts w:ascii="맑은 고딕" w:eastAsia="맑은 고딕" w:hAnsi="맑은 고딕"/>
          <w:color w:val="auto"/>
          <w:sz w:val="32"/>
          <w:szCs w:val="32"/>
        </w:rPr>
      </w:pPr>
      <w:bookmarkStart w:id="1" w:name="_Toc101433442"/>
      <w:r w:rsidRPr="00C34771">
        <w:rPr>
          <w:rFonts w:ascii="맑은 고딕" w:eastAsia="맑은 고딕" w:hAnsi="맑은 고딕"/>
          <w:color w:val="auto"/>
          <w:sz w:val="32"/>
          <w:szCs w:val="32"/>
        </w:rPr>
        <w:lastRenderedPageBreak/>
        <w:t xml:space="preserve">I. </w:t>
      </w:r>
      <w:r w:rsidR="000E1911" w:rsidRPr="00C34771">
        <w:rPr>
          <w:rFonts w:ascii="맑은 고딕" w:eastAsia="맑은 고딕" w:hAnsi="맑은 고딕" w:hint="eastAsia"/>
          <w:color w:val="auto"/>
          <w:sz w:val="32"/>
          <w:szCs w:val="32"/>
        </w:rPr>
        <w:t>개요</w:t>
      </w:r>
      <w:bookmarkEnd w:id="1"/>
    </w:p>
    <w:p w14:paraId="684783DA" w14:textId="0E8D1AC2" w:rsidR="00821A1E" w:rsidRPr="00C34771" w:rsidRDefault="00821A1E" w:rsidP="00821A1E">
      <w:pPr>
        <w:pStyle w:val="2"/>
        <w:wordWrap/>
        <w:spacing w:before="60" w:after="60" w:line="264" w:lineRule="auto"/>
        <w:rPr>
          <w:rFonts w:ascii="맑은 고딕" w:eastAsia="맑은 고딕" w:hAnsi="맑은 고딕"/>
          <w:b/>
          <w:sz w:val="28"/>
          <w:szCs w:val="28"/>
        </w:rPr>
      </w:pPr>
      <w:bookmarkStart w:id="2" w:name="_Toc101433443"/>
      <w:bookmarkStart w:id="3" w:name="_Toc74671977"/>
      <w:r w:rsidRPr="00C34771">
        <w:rPr>
          <w:rFonts w:ascii="맑은 고딕" w:eastAsia="맑은 고딕" w:hAnsi="맑은 고딕"/>
          <w:b/>
          <w:sz w:val="28"/>
          <w:szCs w:val="28"/>
        </w:rPr>
        <w:t xml:space="preserve">1. </w:t>
      </w:r>
      <w:r w:rsidRPr="00C34771">
        <w:rPr>
          <w:rFonts w:ascii="맑은 고딕" w:eastAsia="맑은 고딕" w:hAnsi="맑은 고딕" w:hint="eastAsia"/>
          <w:b/>
          <w:sz w:val="28"/>
          <w:szCs w:val="28"/>
        </w:rPr>
        <w:t>제안요청 개요</w:t>
      </w:r>
      <w:bookmarkEnd w:id="2"/>
    </w:p>
    <w:p w14:paraId="1FD06373" w14:textId="76407B9F" w:rsidR="00D65CFB" w:rsidRPr="00D65CFB" w:rsidRDefault="007E6C6A" w:rsidP="00D65CFB">
      <w:pPr>
        <w:pStyle w:val="a4"/>
        <w:numPr>
          <w:ilvl w:val="0"/>
          <w:numId w:val="7"/>
        </w:numPr>
        <w:spacing w:before="60" w:after="60" w:line="264" w:lineRule="auto"/>
        <w:ind w:leftChars="0"/>
        <w:rPr>
          <w:sz w:val="24"/>
          <w:szCs w:val="24"/>
        </w:rPr>
      </w:pPr>
      <w:r>
        <w:rPr>
          <w:rFonts w:asciiTheme="minorEastAsia" w:hAnsiTheme="minorEastAsia" w:hint="eastAsia"/>
          <w:sz w:val="22"/>
        </w:rPr>
        <w:t>사 업 명:</w:t>
      </w:r>
      <w:r>
        <w:rPr>
          <w:rFonts w:asciiTheme="minorEastAsia" w:hAnsiTheme="minorEastAsia"/>
          <w:sz w:val="22"/>
        </w:rPr>
        <w:t xml:space="preserve"> GS</w:t>
      </w:r>
      <w:r>
        <w:rPr>
          <w:rFonts w:asciiTheme="minorEastAsia" w:hAnsiTheme="minorEastAsia" w:hint="eastAsia"/>
          <w:sz w:val="22"/>
        </w:rPr>
        <w:t xml:space="preserve">리테일 </w:t>
      </w:r>
      <w:r w:rsidR="007771F9">
        <w:rPr>
          <w:rFonts w:asciiTheme="minorEastAsia" w:hAnsiTheme="minorEastAsia" w:hint="eastAsia"/>
          <w:sz w:val="22"/>
        </w:rPr>
        <w:t>A</w:t>
      </w:r>
      <w:r w:rsidR="007771F9">
        <w:rPr>
          <w:rFonts w:asciiTheme="minorEastAsia" w:hAnsiTheme="minorEastAsia"/>
          <w:sz w:val="22"/>
        </w:rPr>
        <w:t>D</w:t>
      </w:r>
      <w:r w:rsidR="007771F9">
        <w:rPr>
          <w:rFonts w:asciiTheme="minorEastAsia" w:hAnsiTheme="minorEastAsia" w:hint="eastAsia"/>
          <w:sz w:val="22"/>
        </w:rPr>
        <w:t>플랫폼 구축</w:t>
      </w:r>
      <w:r>
        <w:rPr>
          <w:rFonts w:asciiTheme="minorEastAsia" w:hAnsiTheme="minorEastAsia" w:hint="eastAsia"/>
          <w:sz w:val="22"/>
        </w:rPr>
        <w:t xml:space="preserve"> 프로젝트</w:t>
      </w:r>
    </w:p>
    <w:p w14:paraId="4C55C88E" w14:textId="4EF47041" w:rsidR="00C5211A" w:rsidRPr="007771F9" w:rsidRDefault="00821A1E" w:rsidP="007771F9">
      <w:pPr>
        <w:pStyle w:val="a4"/>
        <w:numPr>
          <w:ilvl w:val="0"/>
          <w:numId w:val="7"/>
        </w:numPr>
        <w:spacing w:before="60" w:after="60" w:line="264" w:lineRule="auto"/>
        <w:ind w:leftChars="0"/>
        <w:rPr>
          <w:rFonts w:asciiTheme="minorEastAsia" w:hAnsiTheme="minorEastAsia"/>
          <w:sz w:val="22"/>
        </w:rPr>
      </w:pPr>
      <w:r w:rsidRPr="007771F9">
        <w:rPr>
          <w:rFonts w:hint="eastAsia"/>
          <w:sz w:val="24"/>
          <w:szCs w:val="24"/>
        </w:rPr>
        <w:t xml:space="preserve">수행기간 </w:t>
      </w:r>
      <w:r w:rsidRPr="007771F9">
        <w:rPr>
          <w:sz w:val="24"/>
          <w:szCs w:val="24"/>
        </w:rPr>
        <w:t xml:space="preserve">: </w:t>
      </w:r>
      <w:r w:rsidR="007771F9" w:rsidRPr="007771F9">
        <w:rPr>
          <w:rFonts w:asciiTheme="minorEastAsia" w:hAnsiTheme="minorEastAsia" w:hint="eastAsia"/>
          <w:sz w:val="22"/>
        </w:rPr>
        <w:t xml:space="preserve">계약 체결 후 </w:t>
      </w:r>
      <w:r w:rsidR="007771F9" w:rsidRPr="007771F9">
        <w:rPr>
          <w:rFonts w:asciiTheme="minorEastAsia" w:hAnsiTheme="minorEastAsia"/>
          <w:sz w:val="22"/>
        </w:rPr>
        <w:t>11</w:t>
      </w:r>
      <w:r w:rsidR="007771F9" w:rsidRPr="007771F9">
        <w:rPr>
          <w:rFonts w:asciiTheme="minorEastAsia" w:hAnsiTheme="minorEastAsia" w:hint="eastAsia"/>
          <w:sz w:val="22"/>
        </w:rPr>
        <w:t>개월</w:t>
      </w:r>
      <w:r w:rsidR="007E6C6A" w:rsidRPr="007771F9">
        <w:rPr>
          <w:rFonts w:asciiTheme="minorEastAsia" w:hAnsiTheme="minorEastAsia" w:hint="eastAsia"/>
          <w:sz w:val="22"/>
        </w:rPr>
        <w:t xml:space="preserve"> (</w:t>
      </w:r>
      <w:r w:rsidR="007771F9" w:rsidRPr="007771F9">
        <w:rPr>
          <w:rFonts w:asciiTheme="minorEastAsia" w:hAnsiTheme="minorEastAsia"/>
          <w:sz w:val="22"/>
        </w:rPr>
        <w:t>1,2</w:t>
      </w:r>
      <w:r w:rsidR="007771F9" w:rsidRPr="007771F9">
        <w:rPr>
          <w:rFonts w:asciiTheme="minorEastAsia" w:hAnsiTheme="minorEastAsia" w:hint="eastAsia"/>
          <w:sz w:val="22"/>
        </w:rPr>
        <w:t>차로 나누어 오픈 진행</w:t>
      </w:r>
      <w:r w:rsidR="007E6C6A" w:rsidRPr="007771F9">
        <w:rPr>
          <w:rFonts w:asciiTheme="minorEastAsia" w:hAnsiTheme="minorEastAsia" w:hint="eastAsia"/>
          <w:sz w:val="22"/>
        </w:rPr>
        <w:t>)</w:t>
      </w:r>
    </w:p>
    <w:p w14:paraId="1F59B153" w14:textId="64A7A2CB" w:rsidR="007771F9" w:rsidRPr="007771F9" w:rsidRDefault="007771F9" w:rsidP="007771F9">
      <w:pPr>
        <w:pStyle w:val="a4"/>
        <w:numPr>
          <w:ilvl w:val="0"/>
          <w:numId w:val="19"/>
        </w:numPr>
        <w:spacing w:before="60" w:after="60" w:line="264" w:lineRule="auto"/>
        <w:ind w:leftChars="0"/>
        <w:rPr>
          <w:sz w:val="22"/>
        </w:rPr>
      </w:pPr>
      <w:r w:rsidRPr="007771F9">
        <w:rPr>
          <w:sz w:val="22"/>
        </w:rPr>
        <w:t>1</w:t>
      </w:r>
      <w:r w:rsidRPr="007771F9">
        <w:rPr>
          <w:rFonts w:hint="eastAsia"/>
          <w:sz w:val="22"/>
        </w:rPr>
        <w:t xml:space="preserve">차 오픈 </w:t>
      </w:r>
      <w:r w:rsidRPr="007771F9">
        <w:rPr>
          <w:sz w:val="22"/>
        </w:rPr>
        <w:t xml:space="preserve">: </w:t>
      </w:r>
      <w:r w:rsidRPr="007771F9">
        <w:rPr>
          <w:rFonts w:hint="eastAsia"/>
          <w:sz w:val="22"/>
        </w:rPr>
        <w:t>배너광고,</w:t>
      </w:r>
      <w:r w:rsidRPr="007771F9">
        <w:rPr>
          <w:sz w:val="22"/>
        </w:rPr>
        <w:t xml:space="preserve"> </w:t>
      </w:r>
      <w:proofErr w:type="spellStart"/>
      <w:r w:rsidRPr="007771F9">
        <w:rPr>
          <w:rFonts w:hint="eastAsia"/>
          <w:sz w:val="22"/>
        </w:rPr>
        <w:t>딜광고</w:t>
      </w:r>
      <w:proofErr w:type="spellEnd"/>
      <w:r w:rsidRPr="007771F9">
        <w:rPr>
          <w:rFonts w:hint="eastAsia"/>
          <w:sz w:val="22"/>
        </w:rPr>
        <w:t>,</w:t>
      </w:r>
      <w:r w:rsidRPr="007771F9">
        <w:rPr>
          <w:sz w:val="22"/>
        </w:rPr>
        <w:t xml:space="preserve"> AI</w:t>
      </w:r>
      <w:r w:rsidRPr="007771F9">
        <w:rPr>
          <w:rFonts w:hint="eastAsia"/>
          <w:sz w:val="22"/>
        </w:rPr>
        <w:t>광고</w:t>
      </w:r>
    </w:p>
    <w:p w14:paraId="312017DB" w14:textId="5AFEE7B9" w:rsidR="007E6C6A" w:rsidRPr="007771F9" w:rsidRDefault="007771F9" w:rsidP="007771F9">
      <w:pPr>
        <w:pStyle w:val="a4"/>
        <w:numPr>
          <w:ilvl w:val="0"/>
          <w:numId w:val="19"/>
        </w:numPr>
        <w:spacing w:before="60" w:after="60" w:line="264" w:lineRule="auto"/>
        <w:ind w:leftChars="0"/>
        <w:rPr>
          <w:sz w:val="22"/>
        </w:rPr>
      </w:pPr>
      <w:r w:rsidRPr="007771F9">
        <w:rPr>
          <w:sz w:val="22"/>
        </w:rPr>
        <w:t>2</w:t>
      </w:r>
      <w:r w:rsidRPr="007771F9">
        <w:rPr>
          <w:rFonts w:hint="eastAsia"/>
          <w:sz w:val="22"/>
        </w:rPr>
        <w:t xml:space="preserve">차 오픈 </w:t>
      </w:r>
      <w:r w:rsidRPr="007771F9">
        <w:rPr>
          <w:sz w:val="22"/>
        </w:rPr>
        <w:t xml:space="preserve">: </w:t>
      </w:r>
      <w:r w:rsidRPr="007771F9">
        <w:rPr>
          <w:rFonts w:hint="eastAsia"/>
          <w:sz w:val="22"/>
        </w:rPr>
        <w:t>검색광고</w:t>
      </w:r>
    </w:p>
    <w:p w14:paraId="272F2B1F" w14:textId="21709313" w:rsidR="000E1911" w:rsidRPr="00C34771" w:rsidRDefault="00194EEF" w:rsidP="00AC046A">
      <w:pPr>
        <w:pStyle w:val="2"/>
        <w:wordWrap/>
        <w:spacing w:before="60" w:after="60" w:line="264" w:lineRule="auto"/>
        <w:rPr>
          <w:rFonts w:ascii="맑은 고딕" w:eastAsia="맑은 고딕" w:hAnsi="맑은 고딕"/>
          <w:b/>
          <w:sz w:val="28"/>
          <w:szCs w:val="28"/>
        </w:rPr>
      </w:pPr>
      <w:bookmarkStart w:id="4" w:name="_Toc101433444"/>
      <w:r w:rsidRPr="00C34771">
        <w:rPr>
          <w:rFonts w:ascii="맑은 고딕" w:eastAsia="맑은 고딕" w:hAnsi="맑은 고딕" w:hint="eastAsia"/>
          <w:b/>
          <w:sz w:val="28"/>
          <w:szCs w:val="28"/>
        </w:rPr>
        <w:t>2</w:t>
      </w:r>
      <w:r w:rsidRPr="00C34771">
        <w:rPr>
          <w:rFonts w:ascii="맑은 고딕" w:eastAsia="맑은 고딕" w:hAnsi="맑은 고딕"/>
          <w:b/>
          <w:sz w:val="28"/>
          <w:szCs w:val="28"/>
        </w:rPr>
        <w:t xml:space="preserve">. </w:t>
      </w:r>
      <w:r w:rsidR="002A7D27">
        <w:rPr>
          <w:rFonts w:ascii="맑은 고딕" w:eastAsia="맑은 고딕" w:hAnsi="맑은 고딕" w:hint="eastAsia"/>
          <w:b/>
          <w:sz w:val="28"/>
          <w:szCs w:val="28"/>
        </w:rPr>
        <w:t xml:space="preserve">추진 </w:t>
      </w:r>
      <w:r w:rsidR="007771F9">
        <w:rPr>
          <w:rFonts w:ascii="맑은 고딕" w:eastAsia="맑은 고딕" w:hAnsi="맑은 고딕" w:hint="eastAsia"/>
          <w:b/>
          <w:sz w:val="28"/>
          <w:szCs w:val="28"/>
        </w:rPr>
        <w:t>배경 및 목적</w:t>
      </w:r>
      <w:bookmarkEnd w:id="4"/>
    </w:p>
    <w:bookmarkEnd w:id="3"/>
    <w:p w14:paraId="03D0B8DE" w14:textId="77777777" w:rsidR="007771F9" w:rsidRPr="00D5009F" w:rsidRDefault="007771F9" w:rsidP="007771F9">
      <w:pPr>
        <w:pStyle w:val="24"/>
        <w:numPr>
          <w:ilvl w:val="0"/>
          <w:numId w:val="20"/>
        </w:numPr>
        <w:suppressAutoHyphens/>
        <w:wordWrap/>
        <w:autoSpaceDE/>
        <w:snapToGrid/>
        <w:spacing w:beforeLines="0" w:afterLines="0"/>
        <w:ind w:leftChars="0" w:left="1251"/>
        <w:jc w:val="left"/>
        <w:textAlignment w:val="baseline"/>
        <w:rPr>
          <w:rFonts w:asciiTheme="minorEastAsia" w:eastAsiaTheme="minorEastAsia" w:hAnsiTheme="minorEastAsia"/>
        </w:rPr>
      </w:pPr>
      <w:r w:rsidRPr="00D5009F">
        <w:rPr>
          <w:rFonts w:asciiTheme="minorEastAsia" w:eastAsiaTheme="minorEastAsia" w:hAnsiTheme="minorEastAsia" w:hint="eastAsia"/>
        </w:rPr>
        <w:t xml:space="preserve">협력사(판매자)와 제휴사가 </w:t>
      </w:r>
      <w:proofErr w:type="spellStart"/>
      <w:r>
        <w:rPr>
          <w:rFonts w:asciiTheme="minorEastAsia" w:eastAsiaTheme="minorEastAsia" w:hAnsiTheme="minorEastAsia" w:hint="eastAsia"/>
        </w:rPr>
        <w:t>입점된</w:t>
      </w:r>
      <w:proofErr w:type="spellEnd"/>
      <w:r>
        <w:rPr>
          <w:rFonts w:asciiTheme="minorEastAsia" w:eastAsiaTheme="minorEastAsia" w:hAnsiTheme="minorEastAsia" w:hint="eastAsia"/>
        </w:rPr>
        <w:t xml:space="preserve"> 각 온라인 채널(</w:t>
      </w:r>
      <w:r>
        <w:rPr>
          <w:rFonts w:asciiTheme="minorEastAsia" w:eastAsiaTheme="minorEastAsia" w:hAnsiTheme="minorEastAsia"/>
        </w:rPr>
        <w:t>GS SHOP, GS Fresh Mall)</w:t>
      </w:r>
      <w:r>
        <w:rPr>
          <w:rFonts w:asciiTheme="minorEastAsia" w:eastAsiaTheme="minorEastAsia" w:hAnsiTheme="minorEastAsia" w:hint="eastAsia"/>
        </w:rPr>
        <w:t xml:space="preserve">에서 </w:t>
      </w:r>
      <w:r w:rsidRPr="00D5009F">
        <w:rPr>
          <w:rFonts w:asciiTheme="minorEastAsia" w:eastAsiaTheme="minorEastAsia" w:hAnsiTheme="minorEastAsia" w:hint="eastAsia"/>
        </w:rPr>
        <w:t>등록한 광고를</w:t>
      </w:r>
      <w:r>
        <w:rPr>
          <w:rFonts w:asciiTheme="minorEastAsia" w:eastAsiaTheme="minorEastAsia" w:hAnsiTheme="minorEastAsia" w:hint="eastAsia"/>
        </w:rPr>
        <w:t xml:space="preserve"> </w:t>
      </w:r>
      <w:r>
        <w:rPr>
          <w:rFonts w:asciiTheme="minorEastAsia" w:eastAsiaTheme="minorEastAsia" w:hAnsiTheme="minorEastAsia"/>
        </w:rPr>
        <w:t>WEB</w:t>
      </w:r>
      <w:r>
        <w:rPr>
          <w:rFonts w:asciiTheme="minorEastAsia" w:eastAsiaTheme="minorEastAsia" w:hAnsiTheme="minorEastAsia" w:hint="eastAsia"/>
        </w:rPr>
        <w:t>(</w:t>
      </w:r>
      <w:r>
        <w:rPr>
          <w:rFonts w:asciiTheme="minorEastAsia" w:eastAsiaTheme="minorEastAsia" w:hAnsiTheme="minorEastAsia"/>
        </w:rPr>
        <w:t xml:space="preserve">PC, </w:t>
      </w:r>
      <w:r>
        <w:rPr>
          <w:rFonts w:asciiTheme="minorEastAsia" w:eastAsiaTheme="minorEastAsia" w:hAnsiTheme="minorEastAsia" w:hint="eastAsia"/>
        </w:rPr>
        <w:t>Mobile)</w:t>
      </w:r>
      <w:r w:rsidRPr="00D5009F">
        <w:rPr>
          <w:rFonts w:asciiTheme="minorEastAsia" w:eastAsiaTheme="minorEastAsia" w:hAnsiTheme="minorEastAsia" w:hint="eastAsia"/>
        </w:rPr>
        <w:t xml:space="preserve">에 </w:t>
      </w:r>
      <w:r>
        <w:rPr>
          <w:rFonts w:asciiTheme="minorEastAsia" w:eastAsiaTheme="minorEastAsia" w:hAnsiTheme="minorEastAsia" w:hint="eastAsia"/>
        </w:rPr>
        <w:t xml:space="preserve">효과적으로 </w:t>
      </w:r>
      <w:r w:rsidRPr="00D5009F">
        <w:rPr>
          <w:rFonts w:asciiTheme="minorEastAsia" w:eastAsiaTheme="minorEastAsia" w:hAnsiTheme="minorEastAsia" w:hint="eastAsia"/>
        </w:rPr>
        <w:t>노출하고</w:t>
      </w:r>
      <w:r>
        <w:rPr>
          <w:rFonts w:asciiTheme="minorEastAsia" w:eastAsiaTheme="minorEastAsia" w:hAnsiTheme="minorEastAsia" w:hint="eastAsia"/>
        </w:rPr>
        <w:t>,</w:t>
      </w:r>
      <w:r w:rsidRPr="00D5009F">
        <w:rPr>
          <w:rFonts w:asciiTheme="minorEastAsia" w:eastAsiaTheme="minorEastAsia" w:hAnsiTheme="minorEastAsia" w:hint="eastAsia"/>
        </w:rPr>
        <w:t xml:space="preserve"> 광고 성과를</w:t>
      </w:r>
      <w:r>
        <w:rPr>
          <w:rFonts w:asciiTheme="minorEastAsia" w:eastAsiaTheme="minorEastAsia" w:hAnsiTheme="minorEastAsia" w:hint="eastAsia"/>
        </w:rPr>
        <w:t xml:space="preserve"> 리포트로 제공하여 광고 목적을 달성할 수 있도록 서비스 제공.</w:t>
      </w:r>
    </w:p>
    <w:p w14:paraId="7950D8D0" w14:textId="77777777" w:rsidR="007771F9" w:rsidRPr="007E1D60" w:rsidRDefault="007771F9" w:rsidP="007771F9">
      <w:pPr>
        <w:pStyle w:val="a4"/>
        <w:numPr>
          <w:ilvl w:val="0"/>
          <w:numId w:val="20"/>
        </w:numPr>
        <w:spacing w:after="0" w:line="240" w:lineRule="auto"/>
        <w:ind w:leftChars="0" w:left="1251"/>
        <w:rPr>
          <w:rFonts w:asciiTheme="minorEastAsia" w:eastAsiaTheme="minorEastAsia" w:hAnsiTheme="minorEastAsia" w:cs="Arial"/>
          <w:sz w:val="22"/>
        </w:rPr>
      </w:pPr>
      <w:r>
        <w:rPr>
          <w:rFonts w:asciiTheme="minorEastAsia" w:eastAsiaTheme="minorEastAsia" w:hAnsiTheme="minorEastAsia" w:cs="Arial" w:hint="eastAsia"/>
          <w:sz w:val="22"/>
        </w:rPr>
        <w:t xml:space="preserve">AD플랫폼과 </w:t>
      </w:r>
      <w:r>
        <w:rPr>
          <w:rFonts w:asciiTheme="minorEastAsia" w:eastAsiaTheme="minorEastAsia" w:hAnsiTheme="minorEastAsia" w:cs="Arial"/>
          <w:sz w:val="22"/>
        </w:rPr>
        <w:t>GIP</w:t>
      </w:r>
      <w:proofErr w:type="spellStart"/>
      <w:r>
        <w:rPr>
          <w:rFonts w:asciiTheme="minorEastAsia" w:eastAsiaTheme="minorEastAsia" w:hAnsiTheme="minorEastAsia" w:cs="Arial" w:hint="eastAsia"/>
          <w:sz w:val="22"/>
        </w:rPr>
        <w:t>를</w:t>
      </w:r>
      <w:proofErr w:type="spellEnd"/>
      <w:r>
        <w:rPr>
          <w:rFonts w:asciiTheme="minorEastAsia" w:eastAsiaTheme="minorEastAsia" w:hAnsiTheme="minorEastAsia" w:cs="Arial" w:hint="eastAsia"/>
          <w:sz w:val="22"/>
        </w:rPr>
        <w:t xml:space="preserve"> 연결하여 협력사와 제휴사가 </w:t>
      </w:r>
      <w:r>
        <w:rPr>
          <w:rFonts w:asciiTheme="minorEastAsia" w:eastAsiaTheme="minorEastAsia" w:hAnsiTheme="minorEastAsia" w:cs="Arial"/>
          <w:sz w:val="22"/>
        </w:rPr>
        <w:t>GS</w:t>
      </w:r>
      <w:r>
        <w:rPr>
          <w:rFonts w:asciiTheme="minorEastAsia" w:eastAsiaTheme="minorEastAsia" w:hAnsiTheme="minorEastAsia" w:cs="Arial" w:hint="eastAsia"/>
          <w:sz w:val="22"/>
        </w:rPr>
        <w:t>의</w:t>
      </w:r>
      <w:r>
        <w:rPr>
          <w:rFonts w:asciiTheme="minorEastAsia" w:eastAsiaTheme="minorEastAsia" w:hAnsiTheme="minorEastAsia" w:cs="Arial"/>
          <w:sz w:val="22"/>
        </w:rPr>
        <w:t xml:space="preserve"> </w:t>
      </w:r>
      <w:r>
        <w:rPr>
          <w:rFonts w:asciiTheme="minorEastAsia" w:eastAsiaTheme="minorEastAsia" w:hAnsiTheme="minorEastAsia" w:cs="Arial" w:hint="eastAsia"/>
          <w:sz w:val="22"/>
        </w:rPr>
        <w:t>각 온라인채널에서 효율적인 마케팅을 수행할 수 있도록 지원</w:t>
      </w:r>
    </w:p>
    <w:p w14:paraId="32D7ED0C" w14:textId="77777777" w:rsidR="007335FF" w:rsidRPr="007335FF" w:rsidRDefault="007335FF" w:rsidP="007335FF">
      <w:pPr>
        <w:wordWrap/>
        <w:spacing w:before="60" w:after="60" w:line="264" w:lineRule="auto"/>
        <w:ind w:leftChars="141" w:left="282" w:firstLineChars="60" w:firstLine="144"/>
        <w:rPr>
          <w:sz w:val="24"/>
          <w:szCs w:val="24"/>
        </w:rPr>
      </w:pPr>
    </w:p>
    <w:p w14:paraId="16011DBF" w14:textId="6653A52C" w:rsidR="0029608E" w:rsidRDefault="00952935" w:rsidP="00AC046A">
      <w:pPr>
        <w:pStyle w:val="2"/>
        <w:wordWrap/>
        <w:spacing w:before="60" w:after="60" w:line="264" w:lineRule="auto"/>
        <w:rPr>
          <w:rFonts w:ascii="맑은 고딕" w:eastAsia="맑은 고딕" w:hAnsi="맑은 고딕"/>
          <w:b/>
          <w:sz w:val="28"/>
          <w:szCs w:val="28"/>
        </w:rPr>
      </w:pPr>
      <w:bookmarkStart w:id="5" w:name="_Toc101433445"/>
      <w:r w:rsidRPr="00C34771">
        <w:rPr>
          <w:rFonts w:ascii="맑은 고딕" w:eastAsia="맑은 고딕" w:hAnsi="맑은 고딕"/>
          <w:b/>
          <w:sz w:val="28"/>
          <w:szCs w:val="28"/>
        </w:rPr>
        <w:t>3</w:t>
      </w:r>
      <w:r w:rsidR="0029608E" w:rsidRPr="00C34771">
        <w:rPr>
          <w:rFonts w:ascii="맑은 고딕" w:eastAsia="맑은 고딕" w:hAnsi="맑은 고딕" w:hint="eastAsia"/>
          <w:b/>
          <w:sz w:val="28"/>
          <w:szCs w:val="28"/>
        </w:rPr>
        <w:t>.</w:t>
      </w:r>
      <w:r w:rsidR="0029608E" w:rsidRPr="00C34771">
        <w:rPr>
          <w:rFonts w:ascii="맑은 고딕" w:eastAsia="맑은 고딕" w:hAnsi="맑은 고딕"/>
          <w:b/>
          <w:sz w:val="28"/>
          <w:szCs w:val="28"/>
        </w:rPr>
        <w:t xml:space="preserve"> </w:t>
      </w:r>
      <w:r w:rsidR="007771F9">
        <w:rPr>
          <w:rFonts w:ascii="맑은 고딕" w:eastAsia="맑은 고딕" w:hAnsi="맑은 고딕" w:hint="eastAsia"/>
          <w:b/>
          <w:sz w:val="28"/>
          <w:szCs w:val="28"/>
        </w:rPr>
        <w:t>개발 대상</w:t>
      </w:r>
      <w:bookmarkEnd w:id="5"/>
    </w:p>
    <w:p w14:paraId="12AB0E45" w14:textId="77777777" w:rsidR="007771F9" w:rsidRDefault="007771F9" w:rsidP="007771F9">
      <w:pPr>
        <w:pStyle w:val="24"/>
        <w:numPr>
          <w:ilvl w:val="0"/>
          <w:numId w:val="21"/>
        </w:numPr>
        <w:suppressAutoHyphens/>
        <w:wordWrap/>
        <w:autoSpaceDE/>
        <w:snapToGrid/>
        <w:spacing w:beforeLines="0" w:afterLines="0"/>
        <w:ind w:leftChars="0" w:left="1251"/>
        <w:jc w:val="left"/>
        <w:textAlignment w:val="baseline"/>
        <w:rPr>
          <w:rFonts w:asciiTheme="minorEastAsia" w:eastAsiaTheme="minorEastAsia" w:hAnsiTheme="minorEastAsia"/>
        </w:rPr>
      </w:pPr>
      <w:r>
        <w:rPr>
          <w:rFonts w:asciiTheme="minorEastAsia" w:eastAsiaTheme="minorEastAsia" w:hAnsiTheme="minorEastAsia" w:hint="eastAsia"/>
        </w:rPr>
        <w:t xml:space="preserve">AD플랫폼은 </w:t>
      </w:r>
      <w:r>
        <w:rPr>
          <w:rFonts w:asciiTheme="minorEastAsia" w:eastAsiaTheme="minorEastAsia" w:hAnsiTheme="minorEastAsia"/>
        </w:rPr>
        <w:t>‘</w:t>
      </w:r>
      <w:r w:rsidRPr="00CC5A1B">
        <w:rPr>
          <w:rFonts w:asciiTheme="minorEastAsia" w:eastAsiaTheme="minorEastAsia" w:hAnsiTheme="minorEastAsia" w:hint="eastAsia"/>
        </w:rPr>
        <w:t>광고신청(DSP) - 광고노출(AD Sever) - 광고비 정산(Payment) - 광고 데이터 관리(AD DMP)</w:t>
      </w:r>
      <w:r>
        <w:rPr>
          <w:rFonts w:asciiTheme="minorEastAsia" w:eastAsiaTheme="minorEastAsia" w:hAnsiTheme="minorEastAsia"/>
        </w:rPr>
        <w:t>’</w:t>
      </w:r>
      <w:r>
        <w:rPr>
          <w:rFonts w:asciiTheme="minorEastAsia" w:eastAsiaTheme="minorEastAsia" w:hAnsiTheme="minorEastAsia" w:hint="eastAsia"/>
        </w:rPr>
        <w:t xml:space="preserve"> 시스템을 포함함</w:t>
      </w:r>
    </w:p>
    <w:p w14:paraId="474F22DD" w14:textId="77777777" w:rsidR="007771F9" w:rsidRPr="004D64D5" w:rsidRDefault="007771F9" w:rsidP="007771F9">
      <w:pPr>
        <w:pStyle w:val="a4"/>
        <w:numPr>
          <w:ilvl w:val="0"/>
          <w:numId w:val="21"/>
        </w:numPr>
        <w:spacing w:after="0" w:line="240" w:lineRule="auto"/>
        <w:ind w:leftChars="0" w:left="1251"/>
        <w:rPr>
          <w:rFonts w:asciiTheme="minorEastAsia" w:eastAsiaTheme="minorEastAsia" w:hAnsiTheme="minorEastAsia" w:cs="Arial"/>
          <w:sz w:val="22"/>
        </w:rPr>
      </w:pPr>
      <w:r w:rsidRPr="004D64D5">
        <w:rPr>
          <w:rFonts w:asciiTheme="minorEastAsia" w:eastAsiaTheme="minorEastAsia" w:hAnsiTheme="minorEastAsia" w:cs="Arial" w:hint="eastAsia"/>
          <w:sz w:val="22"/>
        </w:rPr>
        <w:t xml:space="preserve">총 </w:t>
      </w:r>
      <w:r w:rsidRPr="004D64D5">
        <w:rPr>
          <w:rFonts w:asciiTheme="minorEastAsia" w:eastAsiaTheme="minorEastAsia" w:hAnsiTheme="minorEastAsia" w:cs="Arial"/>
          <w:sz w:val="22"/>
        </w:rPr>
        <w:t>4</w:t>
      </w:r>
      <w:r w:rsidRPr="004D64D5">
        <w:rPr>
          <w:rFonts w:asciiTheme="minorEastAsia" w:eastAsiaTheme="minorEastAsia" w:hAnsiTheme="minorEastAsia" w:cs="Arial" w:hint="eastAsia"/>
          <w:sz w:val="22"/>
        </w:rPr>
        <w:t>종(배너광고,</w:t>
      </w:r>
      <w:r w:rsidRPr="004D64D5">
        <w:rPr>
          <w:rFonts w:asciiTheme="minorEastAsia" w:eastAsiaTheme="minorEastAsia" w:hAnsiTheme="minorEastAsia" w:cs="Arial"/>
          <w:sz w:val="22"/>
        </w:rPr>
        <w:t xml:space="preserve"> </w:t>
      </w:r>
      <w:r w:rsidRPr="004D64D5">
        <w:rPr>
          <w:rFonts w:asciiTheme="minorEastAsia" w:eastAsiaTheme="minorEastAsia" w:hAnsiTheme="minorEastAsia" w:cs="Arial" w:hint="eastAsia"/>
          <w:sz w:val="22"/>
        </w:rPr>
        <w:t xml:space="preserve">AI광고, </w:t>
      </w:r>
      <w:proofErr w:type="spellStart"/>
      <w:r w:rsidRPr="004D64D5">
        <w:rPr>
          <w:rFonts w:asciiTheme="minorEastAsia" w:eastAsiaTheme="minorEastAsia" w:hAnsiTheme="minorEastAsia" w:cs="Arial" w:hint="eastAsia"/>
          <w:sz w:val="22"/>
        </w:rPr>
        <w:t>딜광고</w:t>
      </w:r>
      <w:proofErr w:type="spellEnd"/>
      <w:r w:rsidRPr="004D64D5">
        <w:rPr>
          <w:rFonts w:asciiTheme="minorEastAsia" w:eastAsiaTheme="minorEastAsia" w:hAnsiTheme="minorEastAsia" w:cs="Arial" w:hint="eastAsia"/>
          <w:sz w:val="22"/>
        </w:rPr>
        <w:t>, 검색광고) 광고상품 개발</w:t>
      </w:r>
    </w:p>
    <w:p w14:paraId="41F96229" w14:textId="77777777" w:rsidR="007771F9" w:rsidRPr="00937C89" w:rsidRDefault="007771F9" w:rsidP="007771F9">
      <w:pPr>
        <w:pStyle w:val="a4"/>
        <w:numPr>
          <w:ilvl w:val="0"/>
          <w:numId w:val="23"/>
        </w:numPr>
        <w:spacing w:after="0" w:line="240" w:lineRule="auto"/>
        <w:ind w:leftChars="0"/>
        <w:rPr>
          <w:rFonts w:asciiTheme="minorEastAsia" w:eastAsiaTheme="minorEastAsia" w:hAnsiTheme="minorEastAsia" w:cs="Arial"/>
          <w:color w:val="000000" w:themeColor="text1"/>
          <w:sz w:val="22"/>
        </w:rPr>
      </w:pPr>
      <w:r>
        <w:rPr>
          <w:rFonts w:asciiTheme="minorEastAsia" w:eastAsiaTheme="minorEastAsia" w:hAnsiTheme="minorEastAsia" w:cs="Arial"/>
          <w:color w:val="000000" w:themeColor="text1"/>
          <w:sz w:val="22"/>
        </w:rPr>
        <w:t xml:space="preserve">* </w:t>
      </w:r>
      <w:r w:rsidRPr="00937C89">
        <w:rPr>
          <w:rFonts w:asciiTheme="minorEastAsia" w:eastAsiaTheme="minorEastAsia" w:hAnsiTheme="minorEastAsia" w:cs="Arial"/>
          <w:color w:val="000000" w:themeColor="text1"/>
          <w:sz w:val="22"/>
        </w:rPr>
        <w:t>AI</w:t>
      </w:r>
      <w:r w:rsidRPr="00937C89">
        <w:rPr>
          <w:rFonts w:asciiTheme="minorEastAsia" w:eastAsiaTheme="minorEastAsia" w:hAnsiTheme="minorEastAsia" w:cs="Arial" w:hint="eastAsia"/>
          <w:color w:val="000000" w:themeColor="text1"/>
          <w:sz w:val="22"/>
        </w:rPr>
        <w:t>광고(</w:t>
      </w:r>
      <w:proofErr w:type="spellStart"/>
      <w:r w:rsidRPr="00937C89">
        <w:rPr>
          <w:rFonts w:asciiTheme="minorEastAsia" w:eastAsiaTheme="minorEastAsia" w:hAnsiTheme="minorEastAsia" w:cs="Arial"/>
          <w:color w:val="000000" w:themeColor="text1"/>
          <w:sz w:val="22"/>
        </w:rPr>
        <w:t>Moloco</w:t>
      </w:r>
      <w:proofErr w:type="spellEnd"/>
      <w:r w:rsidRPr="00937C89">
        <w:rPr>
          <w:rFonts w:asciiTheme="minorEastAsia" w:eastAsiaTheme="minorEastAsia" w:hAnsiTheme="minorEastAsia" w:cs="Arial" w:hint="eastAsia"/>
          <w:color w:val="000000" w:themeColor="text1"/>
          <w:sz w:val="22"/>
        </w:rPr>
        <w:t>와 연동)</w:t>
      </w:r>
    </w:p>
    <w:p w14:paraId="17378BA0" w14:textId="77777777" w:rsidR="007771F9" w:rsidRPr="00937C89" w:rsidRDefault="007771F9" w:rsidP="007771F9">
      <w:pPr>
        <w:pStyle w:val="a4"/>
        <w:numPr>
          <w:ilvl w:val="0"/>
          <w:numId w:val="23"/>
        </w:numPr>
        <w:spacing w:after="0" w:line="240" w:lineRule="auto"/>
        <w:ind w:leftChars="0"/>
        <w:rPr>
          <w:rFonts w:asciiTheme="minorEastAsia" w:eastAsiaTheme="minorEastAsia" w:hAnsiTheme="minorEastAsia" w:cs="Arial"/>
          <w:color w:val="000000" w:themeColor="text1"/>
          <w:sz w:val="22"/>
        </w:rPr>
      </w:pPr>
      <w:r>
        <w:rPr>
          <w:rFonts w:asciiTheme="minorEastAsia" w:eastAsiaTheme="minorEastAsia" w:hAnsiTheme="minorEastAsia" w:cs="Arial"/>
          <w:color w:val="000000" w:themeColor="text1"/>
          <w:sz w:val="22"/>
        </w:rPr>
        <w:t xml:space="preserve">* </w:t>
      </w:r>
      <w:r w:rsidRPr="00937C89">
        <w:rPr>
          <w:rFonts w:asciiTheme="minorEastAsia" w:eastAsiaTheme="minorEastAsia" w:hAnsiTheme="minorEastAsia" w:cs="Arial" w:hint="eastAsia"/>
          <w:color w:val="000000" w:themeColor="text1"/>
          <w:sz w:val="22"/>
        </w:rPr>
        <w:t>배너광고 : 지면 추가 개발(</w:t>
      </w:r>
      <w:proofErr w:type="spellStart"/>
      <w:r w:rsidRPr="00937C89">
        <w:rPr>
          <w:rFonts w:asciiTheme="minorEastAsia" w:eastAsiaTheme="minorEastAsia" w:hAnsiTheme="minorEastAsia" w:cs="Arial" w:hint="eastAsia"/>
          <w:color w:val="000000" w:themeColor="text1"/>
          <w:sz w:val="22"/>
        </w:rPr>
        <w:t>검색창광고</w:t>
      </w:r>
      <w:proofErr w:type="spellEnd"/>
      <w:r w:rsidRPr="00937C89">
        <w:rPr>
          <w:rFonts w:asciiTheme="minorEastAsia" w:eastAsiaTheme="minorEastAsia" w:hAnsiTheme="minorEastAsia" w:cs="Arial" w:hint="eastAsia"/>
          <w:color w:val="000000" w:themeColor="text1"/>
          <w:sz w:val="22"/>
        </w:rPr>
        <w:t>,</w:t>
      </w:r>
      <w:r w:rsidRPr="00937C89">
        <w:rPr>
          <w:rFonts w:asciiTheme="minorEastAsia" w:eastAsiaTheme="minorEastAsia" w:hAnsiTheme="minorEastAsia" w:cs="Arial"/>
          <w:color w:val="000000" w:themeColor="text1"/>
          <w:sz w:val="22"/>
        </w:rPr>
        <w:t xml:space="preserve"> </w:t>
      </w:r>
      <w:proofErr w:type="spellStart"/>
      <w:r w:rsidRPr="00937C89">
        <w:rPr>
          <w:rFonts w:asciiTheme="minorEastAsia" w:eastAsiaTheme="minorEastAsia" w:hAnsiTheme="minorEastAsia" w:cs="Arial" w:hint="eastAsia"/>
          <w:color w:val="000000" w:themeColor="text1"/>
          <w:sz w:val="22"/>
        </w:rPr>
        <w:t>홈메인</w:t>
      </w:r>
      <w:proofErr w:type="spellEnd"/>
      <w:r w:rsidRPr="00937C89">
        <w:rPr>
          <w:rFonts w:asciiTheme="minorEastAsia" w:eastAsiaTheme="minorEastAsia" w:hAnsiTheme="minorEastAsia" w:cs="Arial" w:hint="eastAsia"/>
          <w:color w:val="000000" w:themeColor="text1"/>
          <w:sz w:val="22"/>
        </w:rPr>
        <w:t xml:space="preserve"> 등)</w:t>
      </w:r>
    </w:p>
    <w:p w14:paraId="48F42C9A" w14:textId="77777777" w:rsidR="007771F9" w:rsidRPr="00937C89" w:rsidRDefault="007771F9" w:rsidP="007771F9">
      <w:pPr>
        <w:pStyle w:val="a4"/>
        <w:numPr>
          <w:ilvl w:val="1"/>
          <w:numId w:val="23"/>
        </w:numPr>
        <w:spacing w:after="0" w:line="240" w:lineRule="auto"/>
        <w:ind w:leftChars="0"/>
        <w:rPr>
          <w:rFonts w:asciiTheme="minorEastAsia" w:eastAsiaTheme="minorEastAsia" w:hAnsiTheme="minorEastAsia" w:cs="Arial"/>
          <w:color w:val="000000" w:themeColor="text1"/>
          <w:sz w:val="22"/>
        </w:rPr>
      </w:pPr>
      <w:r w:rsidRPr="00937C89">
        <w:rPr>
          <w:rFonts w:asciiTheme="minorEastAsia" w:eastAsiaTheme="minorEastAsia" w:hAnsiTheme="minorEastAsia" w:cs="Arial" w:hint="eastAsia"/>
          <w:color w:val="000000" w:themeColor="text1"/>
          <w:sz w:val="22"/>
        </w:rPr>
        <w:t>C</w:t>
      </w:r>
      <w:r w:rsidRPr="00937C89">
        <w:rPr>
          <w:rFonts w:asciiTheme="minorEastAsia" w:eastAsiaTheme="minorEastAsia" w:hAnsiTheme="minorEastAsia" w:cs="Arial"/>
          <w:color w:val="000000" w:themeColor="text1"/>
          <w:sz w:val="22"/>
        </w:rPr>
        <w:t xml:space="preserve">PP, CPC, CPM </w:t>
      </w:r>
      <w:r w:rsidRPr="00937C89">
        <w:rPr>
          <w:rFonts w:asciiTheme="minorEastAsia" w:eastAsiaTheme="minorEastAsia" w:hAnsiTheme="minorEastAsia" w:cs="Arial" w:hint="eastAsia"/>
          <w:color w:val="000000" w:themeColor="text1"/>
          <w:sz w:val="22"/>
        </w:rPr>
        <w:t xml:space="preserve">다양한 광고비 </w:t>
      </w:r>
      <w:proofErr w:type="spellStart"/>
      <w:r w:rsidRPr="00937C89">
        <w:rPr>
          <w:rFonts w:asciiTheme="minorEastAsia" w:eastAsiaTheme="minorEastAsia" w:hAnsiTheme="minorEastAsia" w:cs="Arial" w:hint="eastAsia"/>
          <w:color w:val="000000" w:themeColor="text1"/>
          <w:sz w:val="22"/>
        </w:rPr>
        <w:t>과금방식</w:t>
      </w:r>
      <w:proofErr w:type="spellEnd"/>
      <w:r w:rsidRPr="00937C89">
        <w:rPr>
          <w:rFonts w:asciiTheme="minorEastAsia" w:eastAsiaTheme="minorEastAsia" w:hAnsiTheme="minorEastAsia" w:cs="Arial" w:hint="eastAsia"/>
          <w:color w:val="000000" w:themeColor="text1"/>
          <w:sz w:val="22"/>
        </w:rPr>
        <w:t xml:space="preserve"> 지원</w:t>
      </w:r>
    </w:p>
    <w:p w14:paraId="5A5FE19E" w14:textId="77777777" w:rsidR="007771F9" w:rsidRPr="00034DC0" w:rsidRDefault="007771F9" w:rsidP="007771F9">
      <w:pPr>
        <w:pStyle w:val="a4"/>
        <w:numPr>
          <w:ilvl w:val="0"/>
          <w:numId w:val="23"/>
        </w:numPr>
        <w:spacing w:after="0" w:line="240" w:lineRule="auto"/>
        <w:ind w:leftChars="0"/>
        <w:rPr>
          <w:rFonts w:asciiTheme="minorEastAsia" w:eastAsiaTheme="minorEastAsia" w:hAnsiTheme="minorEastAsia" w:cs="Arial"/>
          <w:sz w:val="22"/>
        </w:rPr>
      </w:pPr>
      <w:r>
        <w:rPr>
          <w:rFonts w:asciiTheme="minorEastAsia" w:eastAsiaTheme="minorEastAsia" w:hAnsiTheme="minorEastAsia" w:cs="Arial" w:hint="eastAsia"/>
          <w:color w:val="000000" w:themeColor="text1"/>
          <w:sz w:val="22"/>
        </w:rPr>
        <w:t>*</w:t>
      </w:r>
      <w:r>
        <w:rPr>
          <w:rFonts w:asciiTheme="minorEastAsia" w:eastAsiaTheme="minorEastAsia" w:hAnsiTheme="minorEastAsia" w:cs="Arial"/>
          <w:color w:val="000000" w:themeColor="text1"/>
          <w:sz w:val="22"/>
        </w:rPr>
        <w:t xml:space="preserve"> </w:t>
      </w:r>
      <w:proofErr w:type="spellStart"/>
      <w:r w:rsidRPr="00937C89">
        <w:rPr>
          <w:rFonts w:asciiTheme="minorEastAsia" w:eastAsiaTheme="minorEastAsia" w:hAnsiTheme="minorEastAsia" w:cs="Arial" w:hint="eastAsia"/>
          <w:color w:val="000000" w:themeColor="text1"/>
          <w:sz w:val="22"/>
        </w:rPr>
        <w:t>딜광고</w:t>
      </w:r>
      <w:proofErr w:type="spellEnd"/>
      <w:r w:rsidRPr="00937C89">
        <w:rPr>
          <w:rFonts w:asciiTheme="minorEastAsia" w:eastAsiaTheme="minorEastAsia" w:hAnsiTheme="minorEastAsia" w:cs="Arial" w:hint="eastAsia"/>
          <w:color w:val="000000" w:themeColor="text1"/>
          <w:sz w:val="22"/>
        </w:rPr>
        <w:t xml:space="preserve"> </w:t>
      </w:r>
      <w:r w:rsidRPr="00937C89">
        <w:rPr>
          <w:rFonts w:asciiTheme="minorEastAsia" w:eastAsiaTheme="minorEastAsia" w:hAnsiTheme="minorEastAsia" w:cs="Arial"/>
          <w:color w:val="000000" w:themeColor="text1"/>
          <w:sz w:val="22"/>
        </w:rPr>
        <w:t xml:space="preserve">: </w:t>
      </w:r>
      <w:r w:rsidRPr="004D64D5">
        <w:rPr>
          <w:rFonts w:asciiTheme="minorEastAsia" w:eastAsiaTheme="minorEastAsia" w:hAnsiTheme="minorEastAsia" w:cs="Arial" w:hint="eastAsia"/>
          <w:sz w:val="22"/>
        </w:rPr>
        <w:t>홈매장광고 상품 개발(오늘오픈 상품은 제외함</w:t>
      </w:r>
      <w:r>
        <w:rPr>
          <w:rFonts w:asciiTheme="minorEastAsia" w:eastAsiaTheme="minorEastAsia" w:hAnsiTheme="minorEastAsia" w:cs="Arial" w:hint="eastAsia"/>
          <w:sz w:val="22"/>
        </w:rPr>
        <w:t>)</w:t>
      </w:r>
    </w:p>
    <w:p w14:paraId="2B5F43CA" w14:textId="77777777" w:rsidR="007771F9" w:rsidRPr="004B4606" w:rsidRDefault="007771F9" w:rsidP="007771F9">
      <w:pPr>
        <w:pStyle w:val="a4"/>
        <w:numPr>
          <w:ilvl w:val="0"/>
          <w:numId w:val="23"/>
        </w:numPr>
        <w:spacing w:after="0" w:line="240" w:lineRule="auto"/>
        <w:ind w:leftChars="0"/>
        <w:rPr>
          <w:rFonts w:asciiTheme="minorEastAsia" w:eastAsiaTheme="minorEastAsia" w:hAnsiTheme="minorEastAsia"/>
          <w:sz w:val="22"/>
        </w:rPr>
      </w:pPr>
      <w:r w:rsidRPr="004B4606">
        <w:rPr>
          <w:rFonts w:asciiTheme="minorEastAsia" w:eastAsiaTheme="minorEastAsia" w:hAnsiTheme="minorEastAsia" w:cs="Arial" w:hint="eastAsia"/>
          <w:sz w:val="22"/>
        </w:rPr>
        <w:t xml:space="preserve">검색광고 </w:t>
      </w:r>
      <w:r w:rsidRPr="004B4606">
        <w:rPr>
          <w:rFonts w:asciiTheme="minorEastAsia" w:eastAsiaTheme="minorEastAsia" w:hAnsiTheme="minorEastAsia" w:cs="Arial"/>
          <w:sz w:val="22"/>
        </w:rPr>
        <w:t xml:space="preserve">: </w:t>
      </w:r>
      <w:r w:rsidRPr="004B4606">
        <w:rPr>
          <w:rFonts w:asciiTheme="minorEastAsia" w:eastAsiaTheme="minorEastAsia" w:hAnsiTheme="minorEastAsia" w:cs="Arial" w:hint="eastAsia"/>
          <w:sz w:val="22"/>
        </w:rPr>
        <w:t>신규 오픈(상품광고,</w:t>
      </w:r>
      <w:r w:rsidRPr="004B4606">
        <w:rPr>
          <w:rFonts w:asciiTheme="minorEastAsia" w:eastAsiaTheme="minorEastAsia" w:hAnsiTheme="minorEastAsia" w:cs="Arial"/>
          <w:sz w:val="22"/>
        </w:rPr>
        <w:t xml:space="preserve"> </w:t>
      </w:r>
      <w:r w:rsidRPr="004B4606">
        <w:rPr>
          <w:rFonts w:asciiTheme="minorEastAsia" w:eastAsiaTheme="minorEastAsia" w:hAnsiTheme="minorEastAsia" w:cs="Arial" w:hint="eastAsia"/>
          <w:sz w:val="22"/>
        </w:rPr>
        <w:t>브랜드검색광고 포함)</w:t>
      </w:r>
    </w:p>
    <w:p w14:paraId="00B86A9D" w14:textId="77777777" w:rsidR="007771F9" w:rsidRDefault="007771F9" w:rsidP="007771F9">
      <w:pPr>
        <w:pStyle w:val="a4"/>
        <w:numPr>
          <w:ilvl w:val="1"/>
          <w:numId w:val="23"/>
        </w:numPr>
        <w:spacing w:after="0" w:line="240" w:lineRule="auto"/>
        <w:ind w:leftChars="0"/>
        <w:rPr>
          <w:rFonts w:asciiTheme="minorEastAsia" w:eastAsiaTheme="minorEastAsia" w:hAnsiTheme="minorEastAsia"/>
          <w:sz w:val="22"/>
        </w:rPr>
      </w:pPr>
      <w:r w:rsidRPr="004B4606">
        <w:rPr>
          <w:rFonts w:asciiTheme="minorEastAsia" w:eastAsiaTheme="minorEastAsia" w:hAnsiTheme="minorEastAsia" w:cs="Arial" w:hint="eastAsia"/>
          <w:sz w:val="22"/>
        </w:rPr>
        <w:t xml:space="preserve">키워드 수동등록과 자동등록을 선택해서 광고 신청 할 수 있도록 </w:t>
      </w:r>
      <w:r w:rsidRPr="004B4606">
        <w:rPr>
          <w:rFonts w:asciiTheme="minorEastAsia" w:eastAsiaTheme="minorEastAsia" w:hAnsiTheme="minorEastAsia" w:hint="eastAsia"/>
          <w:sz w:val="22"/>
        </w:rPr>
        <w:t xml:space="preserve">기능 제공. </w:t>
      </w:r>
    </w:p>
    <w:p w14:paraId="3DDEAE6D" w14:textId="77777777" w:rsidR="007771F9" w:rsidRPr="004B4606" w:rsidRDefault="007771F9" w:rsidP="007771F9">
      <w:pPr>
        <w:pStyle w:val="a4"/>
        <w:numPr>
          <w:ilvl w:val="1"/>
          <w:numId w:val="23"/>
        </w:numPr>
        <w:spacing w:after="0" w:line="240" w:lineRule="auto"/>
        <w:ind w:leftChars="0"/>
        <w:rPr>
          <w:rFonts w:asciiTheme="minorEastAsia" w:eastAsiaTheme="minorEastAsia" w:hAnsiTheme="minorEastAsia"/>
          <w:sz w:val="22"/>
        </w:rPr>
      </w:pPr>
      <w:r w:rsidRPr="004B4606">
        <w:rPr>
          <w:rFonts w:asciiTheme="minorEastAsia" w:eastAsiaTheme="minorEastAsia" w:hAnsiTheme="minorEastAsia" w:hint="eastAsia"/>
          <w:sz w:val="22"/>
        </w:rPr>
        <w:t>키워드 대량 등록,</w:t>
      </w:r>
      <w:r w:rsidRPr="004B4606">
        <w:rPr>
          <w:rFonts w:asciiTheme="minorEastAsia" w:eastAsiaTheme="minorEastAsia" w:hAnsiTheme="minorEastAsia"/>
          <w:sz w:val="22"/>
        </w:rPr>
        <w:t xml:space="preserve"> </w:t>
      </w:r>
      <w:r w:rsidRPr="004B4606">
        <w:rPr>
          <w:rFonts w:asciiTheme="minorEastAsia" w:eastAsiaTheme="minorEastAsia" w:hAnsiTheme="minorEastAsia" w:hint="eastAsia"/>
          <w:sz w:val="22"/>
        </w:rPr>
        <w:t>키워드 검수/관리 기능이 제공되어야 함.</w:t>
      </w:r>
    </w:p>
    <w:p w14:paraId="22D65794" w14:textId="77777777" w:rsidR="007771F9" w:rsidRPr="004D64D5" w:rsidRDefault="007771F9" w:rsidP="007771F9">
      <w:pPr>
        <w:rPr>
          <w:rFonts w:asciiTheme="minorEastAsia" w:eastAsiaTheme="minorEastAsia" w:hAnsiTheme="minorEastAsia" w:cs="Arial"/>
          <w:sz w:val="22"/>
        </w:rPr>
      </w:pPr>
      <w:r>
        <w:rPr>
          <w:rFonts w:asciiTheme="minorEastAsia" w:eastAsiaTheme="minorEastAsia" w:hAnsiTheme="minorEastAsia" w:cs="Arial"/>
          <w:sz w:val="22"/>
        </w:rPr>
        <w:tab/>
      </w:r>
      <w:r w:rsidRPr="004D64D5">
        <w:rPr>
          <w:rFonts w:asciiTheme="minorEastAsia" w:eastAsiaTheme="minorEastAsia" w:hAnsiTheme="minorEastAsia" w:cs="Arial"/>
        </w:rPr>
        <w:t xml:space="preserve">    </w:t>
      </w:r>
      <w:r>
        <w:rPr>
          <w:rFonts w:asciiTheme="minorEastAsia" w:eastAsiaTheme="minorEastAsia" w:hAnsiTheme="minorEastAsia" w:cs="Arial"/>
        </w:rPr>
        <w:t xml:space="preserve">   </w:t>
      </w:r>
      <w:r w:rsidRPr="004D64D5">
        <w:rPr>
          <w:rFonts w:asciiTheme="minorEastAsia" w:eastAsiaTheme="minorEastAsia" w:hAnsiTheme="minorEastAsia" w:cs="Arial"/>
        </w:rPr>
        <w:t xml:space="preserve">* </w:t>
      </w:r>
      <w:r w:rsidRPr="004E341E">
        <w:rPr>
          <w:rFonts w:asciiTheme="minorEastAsia" w:eastAsiaTheme="minorEastAsia" w:hAnsiTheme="minorEastAsia" w:cs="Arial" w:hint="eastAsia"/>
        </w:rPr>
        <w:t xml:space="preserve">현재 </w:t>
      </w:r>
      <w:proofErr w:type="spellStart"/>
      <w:r w:rsidRPr="004E341E">
        <w:rPr>
          <w:rFonts w:asciiTheme="minorEastAsia" w:eastAsiaTheme="minorEastAsia" w:hAnsiTheme="minorEastAsia" w:cs="Arial" w:hint="eastAsia"/>
        </w:rPr>
        <w:t>위드넷에서</w:t>
      </w:r>
      <w:proofErr w:type="spellEnd"/>
      <w:r w:rsidRPr="004E341E">
        <w:rPr>
          <w:rFonts w:asciiTheme="minorEastAsia" w:eastAsiaTheme="minorEastAsia" w:hAnsiTheme="minorEastAsia" w:cs="Arial" w:hint="eastAsia"/>
        </w:rPr>
        <w:t xml:space="preserve"> 서비스되고 있는 광고상품</w:t>
      </w:r>
    </w:p>
    <w:p w14:paraId="13EA8EC0" w14:textId="77777777" w:rsidR="007771F9" w:rsidRDefault="007771F9" w:rsidP="007771F9">
      <w:pPr>
        <w:pStyle w:val="a4"/>
        <w:numPr>
          <w:ilvl w:val="0"/>
          <w:numId w:val="21"/>
        </w:numPr>
        <w:spacing w:after="0" w:line="240" w:lineRule="auto"/>
        <w:ind w:leftChars="0" w:left="1251"/>
        <w:rPr>
          <w:rFonts w:asciiTheme="minorEastAsia" w:eastAsiaTheme="minorEastAsia" w:hAnsiTheme="minorEastAsia" w:cs="Arial"/>
          <w:sz w:val="22"/>
        </w:rPr>
      </w:pPr>
      <w:r>
        <w:rPr>
          <w:rFonts w:asciiTheme="minorEastAsia" w:eastAsiaTheme="minorEastAsia" w:hAnsiTheme="minorEastAsia" w:cs="Arial" w:hint="eastAsia"/>
          <w:sz w:val="22"/>
        </w:rPr>
        <w:t>GS SHOP</w:t>
      </w:r>
    </w:p>
    <w:p w14:paraId="28732841" w14:textId="77777777" w:rsidR="007771F9" w:rsidRPr="0090736F" w:rsidRDefault="007771F9" w:rsidP="007771F9">
      <w:pPr>
        <w:pStyle w:val="a4"/>
        <w:ind w:leftChars="0" w:left="1251"/>
        <w:rPr>
          <w:rFonts w:asciiTheme="minorEastAsia" w:eastAsiaTheme="minorEastAsia" w:hAnsiTheme="minorEastAsia" w:cs="Arial"/>
          <w:sz w:val="22"/>
        </w:rPr>
      </w:pPr>
      <w:r w:rsidRPr="00CC5A1B">
        <w:rPr>
          <w:rFonts w:asciiTheme="minorEastAsia" w:eastAsiaTheme="minorEastAsia" w:hAnsiTheme="minorEastAsia" w:cs="Arial" w:hint="eastAsia"/>
          <w:sz w:val="22"/>
        </w:rPr>
        <w:t xml:space="preserve">현재 </w:t>
      </w:r>
      <w:proofErr w:type="spellStart"/>
      <w:r w:rsidRPr="00CC5A1B">
        <w:rPr>
          <w:rFonts w:asciiTheme="minorEastAsia" w:eastAsiaTheme="minorEastAsia" w:hAnsiTheme="minorEastAsia" w:cs="Arial" w:hint="eastAsia"/>
          <w:sz w:val="22"/>
        </w:rPr>
        <w:t>위드넷</w:t>
      </w:r>
      <w:proofErr w:type="spellEnd"/>
      <w:r w:rsidRPr="00CC5A1B">
        <w:rPr>
          <w:rFonts w:asciiTheme="minorEastAsia" w:eastAsiaTheme="minorEastAsia" w:hAnsiTheme="minorEastAsia" w:cs="Arial" w:hint="eastAsia"/>
          <w:sz w:val="22"/>
        </w:rPr>
        <w:t>(</w:t>
      </w:r>
      <w:r w:rsidRPr="00CC5A1B">
        <w:rPr>
          <w:rFonts w:asciiTheme="minorEastAsia" w:eastAsiaTheme="minorEastAsia" w:hAnsiTheme="minorEastAsia" w:cs="Arial"/>
          <w:sz w:val="22"/>
        </w:rPr>
        <w:t>GS</w:t>
      </w:r>
      <w:r w:rsidRPr="00CC5A1B">
        <w:rPr>
          <w:rFonts w:asciiTheme="minorEastAsia" w:eastAsiaTheme="minorEastAsia" w:hAnsiTheme="minorEastAsia" w:cs="Arial" w:hint="eastAsia"/>
          <w:sz w:val="22"/>
        </w:rPr>
        <w:t xml:space="preserve"> SHOP 판매관리시스템)에서 제공되고 있는 </w:t>
      </w:r>
      <w:r>
        <w:rPr>
          <w:rFonts w:asciiTheme="minorEastAsia" w:eastAsiaTheme="minorEastAsia" w:hAnsiTheme="minorEastAsia" w:cs="Arial" w:hint="eastAsia"/>
          <w:sz w:val="22"/>
        </w:rPr>
        <w:t>광고서비스를</w:t>
      </w:r>
      <w:r w:rsidRPr="00CC5A1B">
        <w:rPr>
          <w:rFonts w:asciiTheme="minorEastAsia" w:eastAsiaTheme="minorEastAsia" w:hAnsiTheme="minorEastAsia" w:cs="Arial" w:hint="eastAsia"/>
          <w:sz w:val="22"/>
        </w:rPr>
        <w:t xml:space="preserve"> 개선하여 협력사(판매자)에게 효과적인 광고상품 및 다양한 결제수단을</w:t>
      </w:r>
      <w:r>
        <w:rPr>
          <w:rFonts w:asciiTheme="minorEastAsia" w:eastAsiaTheme="minorEastAsia" w:hAnsiTheme="minorEastAsia" w:cs="Arial" w:hint="eastAsia"/>
          <w:sz w:val="22"/>
        </w:rPr>
        <w:t xml:space="preserve"> 제공할 수 있도록 개발</w:t>
      </w:r>
      <w:r w:rsidRPr="004D64D5">
        <w:rPr>
          <w:rFonts w:asciiTheme="minorEastAsia" w:eastAsiaTheme="minorEastAsia" w:hAnsiTheme="minorEastAsia" w:cs="Arial" w:hint="eastAsia"/>
          <w:sz w:val="22"/>
        </w:rPr>
        <w:t xml:space="preserve">(총 </w:t>
      </w:r>
      <w:r w:rsidRPr="004D64D5">
        <w:rPr>
          <w:rFonts w:asciiTheme="minorEastAsia" w:eastAsiaTheme="minorEastAsia" w:hAnsiTheme="minorEastAsia" w:cs="Arial"/>
          <w:sz w:val="22"/>
        </w:rPr>
        <w:t>4</w:t>
      </w:r>
      <w:r w:rsidRPr="004D64D5">
        <w:rPr>
          <w:rFonts w:asciiTheme="minorEastAsia" w:eastAsiaTheme="minorEastAsia" w:hAnsiTheme="minorEastAsia" w:cs="Arial" w:hint="eastAsia"/>
          <w:sz w:val="22"/>
        </w:rPr>
        <w:t>종 광고상품 적용)</w:t>
      </w:r>
    </w:p>
    <w:p w14:paraId="64DC0A8C" w14:textId="77777777" w:rsidR="007771F9" w:rsidRDefault="007771F9" w:rsidP="007771F9">
      <w:pPr>
        <w:pStyle w:val="a4"/>
        <w:numPr>
          <w:ilvl w:val="0"/>
          <w:numId w:val="21"/>
        </w:numPr>
        <w:spacing w:after="0" w:line="240" w:lineRule="auto"/>
        <w:ind w:leftChars="0" w:left="1251"/>
        <w:rPr>
          <w:rFonts w:asciiTheme="minorEastAsia" w:eastAsiaTheme="minorEastAsia" w:hAnsiTheme="minorEastAsia" w:cs="Arial"/>
          <w:sz w:val="22"/>
        </w:rPr>
      </w:pPr>
      <w:r w:rsidRPr="000F5F72">
        <w:rPr>
          <w:rFonts w:asciiTheme="minorEastAsia" w:eastAsiaTheme="minorEastAsia" w:hAnsiTheme="minorEastAsia" w:cs="Arial"/>
          <w:sz w:val="22"/>
        </w:rPr>
        <w:t>GS Fresh Mall</w:t>
      </w:r>
    </w:p>
    <w:p w14:paraId="688D7AE4" w14:textId="77777777" w:rsidR="007771F9" w:rsidRDefault="007771F9" w:rsidP="007771F9">
      <w:pPr>
        <w:pStyle w:val="a4"/>
        <w:ind w:leftChars="0" w:left="1251"/>
        <w:rPr>
          <w:rFonts w:asciiTheme="minorEastAsia" w:eastAsiaTheme="minorEastAsia" w:hAnsiTheme="minorEastAsia" w:cs="Arial"/>
          <w:sz w:val="22"/>
        </w:rPr>
      </w:pPr>
      <w:r w:rsidRPr="000F5F72">
        <w:rPr>
          <w:rFonts w:asciiTheme="minorEastAsia" w:eastAsiaTheme="minorEastAsia" w:hAnsiTheme="minorEastAsia" w:cs="Arial"/>
          <w:sz w:val="22"/>
        </w:rPr>
        <w:t>GS SHOP</w:t>
      </w:r>
      <w:r w:rsidRPr="000F5F72">
        <w:rPr>
          <w:rFonts w:asciiTheme="minorEastAsia" w:eastAsiaTheme="minorEastAsia" w:hAnsiTheme="minorEastAsia" w:cs="Arial" w:hint="eastAsia"/>
          <w:sz w:val="22"/>
        </w:rPr>
        <w:t>과 동일한 형태로 개발</w:t>
      </w:r>
      <w:r>
        <w:rPr>
          <w:rFonts w:asciiTheme="minorEastAsia" w:eastAsiaTheme="minorEastAsia" w:hAnsiTheme="minorEastAsia" w:cs="Arial" w:hint="eastAsia"/>
          <w:sz w:val="22"/>
        </w:rPr>
        <w:t>함</w:t>
      </w:r>
    </w:p>
    <w:p w14:paraId="16B07B76" w14:textId="77777777" w:rsidR="007771F9" w:rsidRPr="004D64D5" w:rsidRDefault="007771F9" w:rsidP="007771F9">
      <w:pPr>
        <w:pStyle w:val="a4"/>
        <w:ind w:leftChars="0" w:left="1251"/>
        <w:rPr>
          <w:rFonts w:asciiTheme="minorEastAsia" w:eastAsiaTheme="minorEastAsia" w:hAnsiTheme="minorEastAsia" w:cs="Arial"/>
          <w:sz w:val="22"/>
        </w:rPr>
      </w:pPr>
      <w:r>
        <w:rPr>
          <w:rFonts w:asciiTheme="minorEastAsia" w:eastAsiaTheme="minorEastAsia" w:hAnsiTheme="minorEastAsia" w:cs="Arial"/>
          <w:sz w:val="22"/>
        </w:rPr>
        <w:lastRenderedPageBreak/>
        <w:t>(</w:t>
      </w:r>
      <w:r w:rsidRPr="004D64D5">
        <w:rPr>
          <w:rFonts w:asciiTheme="minorEastAsia" w:eastAsiaTheme="minorEastAsia" w:hAnsiTheme="minorEastAsia" w:cs="Arial" w:hint="eastAsia"/>
          <w:sz w:val="22"/>
        </w:rPr>
        <w:t>단, 광고상품 적용은 내부 정책에 따라</w:t>
      </w:r>
      <w:r>
        <w:rPr>
          <w:rFonts w:asciiTheme="minorEastAsia" w:eastAsiaTheme="minorEastAsia" w:hAnsiTheme="minorEastAsia" w:cs="Arial" w:hint="eastAsia"/>
          <w:sz w:val="22"/>
        </w:rPr>
        <w:t xml:space="preserve"> 조정될 수 있음)</w:t>
      </w:r>
      <w:r w:rsidRPr="004D64D5">
        <w:rPr>
          <w:rFonts w:asciiTheme="minorEastAsia" w:eastAsiaTheme="minorEastAsia" w:hAnsiTheme="minorEastAsia" w:cs="Arial" w:hint="eastAsia"/>
          <w:sz w:val="22"/>
        </w:rPr>
        <w:t xml:space="preserve"> </w:t>
      </w:r>
    </w:p>
    <w:p w14:paraId="0B7D104C" w14:textId="77777777" w:rsidR="007771F9" w:rsidRDefault="007771F9" w:rsidP="007771F9">
      <w:pPr>
        <w:pStyle w:val="24"/>
        <w:numPr>
          <w:ilvl w:val="0"/>
          <w:numId w:val="21"/>
        </w:numPr>
        <w:suppressAutoHyphens/>
        <w:wordWrap/>
        <w:autoSpaceDE/>
        <w:snapToGrid/>
        <w:spacing w:beforeLines="0" w:afterLines="0"/>
        <w:ind w:leftChars="0" w:left="1251"/>
        <w:jc w:val="left"/>
        <w:textAlignment w:val="baseline"/>
        <w:rPr>
          <w:rFonts w:asciiTheme="minorEastAsia" w:eastAsiaTheme="minorEastAsia" w:hAnsiTheme="minorEastAsia"/>
        </w:rPr>
      </w:pPr>
      <w:proofErr w:type="spellStart"/>
      <w:r>
        <w:rPr>
          <w:rFonts w:asciiTheme="minorEastAsia" w:eastAsiaTheme="minorEastAsia" w:hAnsiTheme="minorEastAsia" w:hint="eastAsia"/>
        </w:rPr>
        <w:t>광고머니</w:t>
      </w:r>
      <w:proofErr w:type="spellEnd"/>
      <w:r>
        <w:rPr>
          <w:rFonts w:asciiTheme="minorEastAsia" w:eastAsiaTheme="minorEastAsia" w:hAnsiTheme="minorEastAsia" w:hint="eastAsia"/>
        </w:rPr>
        <w:t xml:space="preserve"> 관리 (충전금액/소진금액)</w:t>
      </w:r>
    </w:p>
    <w:p w14:paraId="57E6F073" w14:textId="77777777" w:rsidR="007771F9" w:rsidRDefault="007771F9" w:rsidP="007771F9">
      <w:pPr>
        <w:pStyle w:val="24"/>
        <w:suppressAutoHyphens/>
        <w:wordWrap/>
        <w:autoSpaceDE/>
        <w:snapToGrid/>
        <w:spacing w:beforeLines="0" w:afterLines="0"/>
        <w:ind w:leftChars="0" w:left="1251"/>
        <w:jc w:val="left"/>
        <w:textAlignment w:val="baseline"/>
        <w:rPr>
          <w:rFonts w:asciiTheme="minorEastAsia" w:eastAsiaTheme="minorEastAsia" w:hAnsiTheme="minorEastAsia"/>
        </w:rPr>
      </w:pPr>
      <w:r>
        <w:rPr>
          <w:rFonts w:asciiTheme="minorEastAsia" w:eastAsiaTheme="minorEastAsia" w:hAnsiTheme="minorEastAsia" w:hint="eastAsia"/>
        </w:rPr>
        <w:t xml:space="preserve">광고주별 </w:t>
      </w:r>
      <w:proofErr w:type="spellStart"/>
      <w:r>
        <w:rPr>
          <w:rFonts w:asciiTheme="minorEastAsia" w:eastAsiaTheme="minorEastAsia" w:hAnsiTheme="minorEastAsia" w:hint="eastAsia"/>
        </w:rPr>
        <w:t>광고머니</w:t>
      </w:r>
      <w:proofErr w:type="spellEnd"/>
      <w:r>
        <w:rPr>
          <w:rFonts w:asciiTheme="minorEastAsia" w:eastAsiaTheme="minorEastAsia" w:hAnsiTheme="minorEastAsia" w:hint="eastAsia"/>
        </w:rPr>
        <w:t xml:space="preserve"> 충전/소진 내역을 리포트로 제공,</w:t>
      </w:r>
    </w:p>
    <w:p w14:paraId="51A3587F" w14:textId="77777777" w:rsidR="007771F9" w:rsidRDefault="007771F9" w:rsidP="007771F9">
      <w:pPr>
        <w:pStyle w:val="24"/>
        <w:numPr>
          <w:ilvl w:val="0"/>
          <w:numId w:val="21"/>
        </w:numPr>
        <w:suppressAutoHyphens/>
        <w:wordWrap/>
        <w:autoSpaceDE/>
        <w:snapToGrid/>
        <w:spacing w:beforeLines="0" w:afterLines="0"/>
        <w:ind w:leftChars="0" w:left="1251"/>
        <w:jc w:val="left"/>
        <w:textAlignment w:val="baseline"/>
        <w:rPr>
          <w:rFonts w:asciiTheme="minorEastAsia" w:eastAsiaTheme="minorEastAsia" w:hAnsiTheme="minorEastAsia"/>
        </w:rPr>
      </w:pPr>
      <w:r>
        <w:rPr>
          <w:rFonts w:asciiTheme="minorEastAsia" w:eastAsiaTheme="minorEastAsia" w:hAnsiTheme="minorEastAsia" w:hint="eastAsia"/>
        </w:rPr>
        <w:t xml:space="preserve">광고 데이터 관리 </w:t>
      </w:r>
      <w:r>
        <w:rPr>
          <w:rFonts w:asciiTheme="minorEastAsia" w:eastAsiaTheme="minorEastAsia" w:hAnsiTheme="minorEastAsia"/>
        </w:rPr>
        <w:t>(GIP</w:t>
      </w:r>
      <w:r>
        <w:rPr>
          <w:rFonts w:asciiTheme="minorEastAsia" w:eastAsiaTheme="minorEastAsia" w:hAnsiTheme="minorEastAsia" w:hint="eastAsia"/>
        </w:rPr>
        <w:t>에서도 광고데이터가 별도 집계 되어야 함)</w:t>
      </w:r>
    </w:p>
    <w:p w14:paraId="0286EF7C" w14:textId="77777777" w:rsidR="007771F9" w:rsidRDefault="007771F9" w:rsidP="007771F9">
      <w:pPr>
        <w:pStyle w:val="24"/>
        <w:numPr>
          <w:ilvl w:val="0"/>
          <w:numId w:val="21"/>
        </w:numPr>
        <w:suppressAutoHyphens/>
        <w:wordWrap/>
        <w:autoSpaceDE/>
        <w:snapToGrid/>
        <w:spacing w:beforeLines="0" w:afterLines="0"/>
        <w:ind w:leftChars="0" w:left="1251"/>
        <w:jc w:val="left"/>
        <w:textAlignment w:val="baseline"/>
        <w:rPr>
          <w:rFonts w:asciiTheme="minorEastAsia" w:eastAsiaTheme="minorEastAsia" w:hAnsiTheme="minorEastAsia"/>
        </w:rPr>
      </w:pPr>
      <w:r>
        <w:rPr>
          <w:rFonts w:asciiTheme="minorEastAsia" w:eastAsiaTheme="minorEastAsia" w:hAnsiTheme="minorEastAsia" w:hint="eastAsia"/>
        </w:rPr>
        <w:t>광고 운영/관리 (내부 운영자)</w:t>
      </w:r>
    </w:p>
    <w:p w14:paraId="0D9E1861" w14:textId="77777777" w:rsidR="007771F9" w:rsidRDefault="007771F9" w:rsidP="007771F9">
      <w:pPr>
        <w:pStyle w:val="24"/>
        <w:numPr>
          <w:ilvl w:val="0"/>
          <w:numId w:val="22"/>
        </w:numPr>
        <w:suppressAutoHyphens/>
        <w:wordWrap/>
        <w:autoSpaceDE/>
        <w:snapToGrid/>
        <w:spacing w:beforeLines="0" w:afterLines="0"/>
        <w:ind w:leftChars="0"/>
        <w:jc w:val="left"/>
        <w:textAlignment w:val="baseline"/>
        <w:rPr>
          <w:rFonts w:asciiTheme="minorEastAsia" w:eastAsiaTheme="minorEastAsia" w:hAnsiTheme="minorEastAsia"/>
        </w:rPr>
      </w:pPr>
      <w:r w:rsidRPr="000343C2">
        <w:rPr>
          <w:rFonts w:asciiTheme="minorEastAsia" w:eastAsiaTheme="minorEastAsia" w:hAnsiTheme="minorEastAsia" w:hint="eastAsia"/>
        </w:rPr>
        <w:t>광고실적과 광고지표(노출, 클릭, 전환, 전환매출 등)</w:t>
      </w:r>
      <w:proofErr w:type="spellStart"/>
      <w:r>
        <w:rPr>
          <w:rFonts w:asciiTheme="minorEastAsia" w:eastAsiaTheme="minorEastAsia" w:hAnsiTheme="minorEastAsia" w:hint="eastAsia"/>
        </w:rPr>
        <w:t>를</w:t>
      </w:r>
      <w:proofErr w:type="spellEnd"/>
      <w:r>
        <w:rPr>
          <w:rFonts w:asciiTheme="minorEastAsia" w:eastAsiaTheme="minorEastAsia" w:hAnsiTheme="minorEastAsia" w:hint="eastAsia"/>
        </w:rPr>
        <w:t xml:space="preserve"> 광고주, </w:t>
      </w:r>
      <w:r w:rsidRPr="000343C2">
        <w:rPr>
          <w:rFonts w:asciiTheme="minorEastAsia" w:eastAsiaTheme="minorEastAsia" w:hAnsiTheme="minorEastAsia" w:hint="eastAsia"/>
        </w:rPr>
        <w:t>광고상품</w:t>
      </w:r>
      <w:r>
        <w:rPr>
          <w:rFonts w:asciiTheme="minorEastAsia" w:eastAsiaTheme="minorEastAsia" w:hAnsiTheme="minorEastAsia" w:hint="eastAsia"/>
        </w:rPr>
        <w:t>,</w:t>
      </w:r>
      <w:r>
        <w:rPr>
          <w:rFonts w:asciiTheme="minorEastAsia" w:eastAsiaTheme="minorEastAsia" w:hAnsiTheme="minorEastAsia"/>
        </w:rPr>
        <w:t xml:space="preserve"> </w:t>
      </w:r>
      <w:r w:rsidRPr="000343C2">
        <w:rPr>
          <w:rFonts w:asciiTheme="minorEastAsia" w:eastAsiaTheme="minorEastAsia" w:hAnsiTheme="minorEastAsia" w:hint="eastAsia"/>
        </w:rPr>
        <w:t xml:space="preserve">기간별 쉽게 확인할 수 </w:t>
      </w:r>
      <w:r>
        <w:rPr>
          <w:rFonts w:asciiTheme="minorEastAsia" w:eastAsiaTheme="minorEastAsia" w:hAnsiTheme="minorEastAsia" w:hint="eastAsia"/>
        </w:rPr>
        <w:t>있도록 대시보드 제공</w:t>
      </w:r>
    </w:p>
    <w:p w14:paraId="0519FACA" w14:textId="77777777" w:rsidR="007771F9" w:rsidRDefault="007771F9" w:rsidP="007771F9">
      <w:pPr>
        <w:pStyle w:val="24"/>
        <w:numPr>
          <w:ilvl w:val="0"/>
          <w:numId w:val="22"/>
        </w:numPr>
        <w:suppressAutoHyphens/>
        <w:wordWrap/>
        <w:autoSpaceDE/>
        <w:snapToGrid/>
        <w:spacing w:beforeLines="0" w:afterLines="0"/>
        <w:ind w:leftChars="0"/>
        <w:jc w:val="left"/>
        <w:textAlignment w:val="baseline"/>
        <w:rPr>
          <w:rFonts w:asciiTheme="minorEastAsia" w:eastAsiaTheme="minorEastAsia" w:hAnsiTheme="minorEastAsia"/>
        </w:rPr>
      </w:pPr>
      <w:r>
        <w:rPr>
          <w:rFonts w:asciiTheme="minorEastAsia" w:eastAsiaTheme="minorEastAsia" w:hAnsiTheme="minorEastAsia" w:hint="eastAsia"/>
        </w:rPr>
        <w:t>광고 인벤토리 관리가 용이하도록 기능 제공.</w:t>
      </w:r>
    </w:p>
    <w:p w14:paraId="50B6CEAE" w14:textId="77777777" w:rsidR="007771F9" w:rsidRDefault="007771F9" w:rsidP="007771F9">
      <w:pPr>
        <w:pStyle w:val="24"/>
        <w:numPr>
          <w:ilvl w:val="0"/>
          <w:numId w:val="22"/>
        </w:numPr>
        <w:suppressAutoHyphens/>
        <w:wordWrap/>
        <w:autoSpaceDE/>
        <w:snapToGrid/>
        <w:spacing w:beforeLines="0" w:afterLines="0"/>
        <w:ind w:leftChars="0"/>
        <w:jc w:val="left"/>
        <w:textAlignment w:val="baseline"/>
        <w:rPr>
          <w:rFonts w:asciiTheme="minorEastAsia" w:eastAsiaTheme="minorEastAsia" w:hAnsiTheme="minorEastAsia"/>
        </w:rPr>
      </w:pPr>
      <w:r>
        <w:rPr>
          <w:rFonts w:asciiTheme="minorEastAsia" w:eastAsiaTheme="minorEastAsia" w:hAnsiTheme="minorEastAsia" w:hint="eastAsia"/>
        </w:rPr>
        <w:t xml:space="preserve">광고주 </w:t>
      </w:r>
      <w:proofErr w:type="spellStart"/>
      <w:r>
        <w:rPr>
          <w:rFonts w:asciiTheme="minorEastAsia" w:eastAsiaTheme="minorEastAsia" w:hAnsiTheme="minorEastAsia" w:hint="eastAsia"/>
        </w:rPr>
        <w:t>계정별</w:t>
      </w:r>
      <w:proofErr w:type="spellEnd"/>
      <w:r>
        <w:rPr>
          <w:rFonts w:asciiTheme="minorEastAsia" w:eastAsiaTheme="minorEastAsia" w:hAnsiTheme="minorEastAsia" w:hint="eastAsia"/>
        </w:rPr>
        <w:t xml:space="preserve"> 접속 Log 확인 가능.</w:t>
      </w:r>
    </w:p>
    <w:p w14:paraId="1023C500" w14:textId="77777777" w:rsidR="007771F9" w:rsidRPr="00037074" w:rsidRDefault="007771F9" w:rsidP="007771F9">
      <w:pPr>
        <w:pStyle w:val="24"/>
        <w:numPr>
          <w:ilvl w:val="0"/>
          <w:numId w:val="22"/>
        </w:numPr>
        <w:suppressAutoHyphens/>
        <w:wordWrap/>
        <w:autoSpaceDE/>
        <w:snapToGrid/>
        <w:spacing w:beforeLines="0" w:afterLines="0"/>
        <w:ind w:leftChars="0"/>
        <w:jc w:val="left"/>
        <w:textAlignment w:val="baseline"/>
        <w:rPr>
          <w:rFonts w:asciiTheme="minorEastAsia" w:eastAsiaTheme="minorEastAsia" w:hAnsiTheme="minorEastAsia"/>
        </w:rPr>
      </w:pPr>
      <w:r>
        <w:rPr>
          <w:rFonts w:asciiTheme="minorEastAsia" w:eastAsiaTheme="minorEastAsia" w:hAnsiTheme="minorEastAsia" w:hint="eastAsia"/>
        </w:rPr>
        <w:t xml:space="preserve">광고대행사를 통한 광고 위탁 운영 및 위탁 광고주의 광고매출을 확인 할 수 있도록 </w:t>
      </w:r>
      <w:r>
        <w:rPr>
          <w:rFonts w:asciiTheme="minorEastAsia" w:eastAsiaTheme="minorEastAsia" w:hAnsiTheme="minorEastAsia"/>
        </w:rPr>
        <w:t xml:space="preserve">기능 </w:t>
      </w:r>
      <w:r>
        <w:rPr>
          <w:rFonts w:asciiTheme="minorEastAsia" w:eastAsiaTheme="minorEastAsia" w:hAnsiTheme="minorEastAsia" w:hint="eastAsia"/>
        </w:rPr>
        <w:t xml:space="preserve">제공 </w:t>
      </w:r>
    </w:p>
    <w:p w14:paraId="3F485A10" w14:textId="77777777" w:rsidR="00562B74" w:rsidRDefault="00562B74" w:rsidP="00562B74">
      <w:pPr>
        <w:pStyle w:val="HeadTitle2"/>
        <w:spacing w:before="60" w:after="60"/>
        <w:outlineLvl w:val="0"/>
        <w:rPr>
          <w:rFonts w:ascii="맑은 고딕" w:eastAsia="맑은 고딕" w:hAnsi="맑은 고딕"/>
          <w:color w:val="auto"/>
          <w:sz w:val="32"/>
          <w:szCs w:val="32"/>
        </w:rPr>
      </w:pPr>
    </w:p>
    <w:p w14:paraId="4E20CF95" w14:textId="68636D31" w:rsidR="00562B74" w:rsidRPr="00C34771" w:rsidRDefault="00562B74" w:rsidP="00562B74">
      <w:pPr>
        <w:pStyle w:val="HeadTitle2"/>
        <w:spacing w:before="60" w:after="60"/>
        <w:outlineLvl w:val="0"/>
        <w:rPr>
          <w:rFonts w:ascii="맑은 고딕" w:eastAsia="맑은 고딕" w:hAnsi="맑은 고딕"/>
          <w:color w:val="auto"/>
          <w:sz w:val="32"/>
          <w:szCs w:val="32"/>
        </w:rPr>
      </w:pPr>
      <w:bookmarkStart w:id="6" w:name="_Toc101433446"/>
      <w:r w:rsidRPr="00C34771">
        <w:rPr>
          <w:rFonts w:ascii="맑은 고딕" w:eastAsia="맑은 고딕" w:hAnsi="맑은 고딕"/>
          <w:color w:val="auto"/>
          <w:sz w:val="32"/>
          <w:szCs w:val="32"/>
        </w:rPr>
        <w:t xml:space="preserve">II. </w:t>
      </w:r>
      <w:r>
        <w:rPr>
          <w:rFonts w:ascii="맑은 고딕" w:eastAsia="맑은 고딕" w:hAnsi="맑은 고딕" w:hint="eastAsia"/>
          <w:color w:val="auto"/>
          <w:sz w:val="32"/>
          <w:szCs w:val="32"/>
        </w:rPr>
        <w:t>프로젝트 구축 범위</w:t>
      </w:r>
      <w:bookmarkEnd w:id="6"/>
    </w:p>
    <w:p w14:paraId="5BC87173" w14:textId="77777777" w:rsidR="00562B74" w:rsidRPr="00C34771" w:rsidRDefault="00562B74" w:rsidP="00562B74">
      <w:pPr>
        <w:pStyle w:val="220"/>
        <w:numPr>
          <w:ilvl w:val="0"/>
          <w:numId w:val="0"/>
        </w:numPr>
        <w:spacing w:before="60" w:after="60" w:line="264" w:lineRule="auto"/>
        <w:ind w:leftChars="259" w:left="714" w:hangingChars="89" w:hanging="196"/>
        <w:jc w:val="both"/>
        <w:rPr>
          <w:rFonts w:ascii="맑은 고딕" w:eastAsia="맑은 고딕" w:hAnsi="맑은 고딕"/>
          <w:sz w:val="22"/>
          <w:szCs w:val="22"/>
        </w:rPr>
      </w:pPr>
    </w:p>
    <w:p w14:paraId="33B53F51" w14:textId="0B34809E" w:rsidR="00562B74" w:rsidRPr="00C34771" w:rsidRDefault="00562B74" w:rsidP="00562B74">
      <w:pPr>
        <w:pStyle w:val="2"/>
        <w:wordWrap/>
        <w:spacing w:before="60" w:after="60" w:line="264" w:lineRule="auto"/>
        <w:rPr>
          <w:rFonts w:ascii="맑은 고딕" w:eastAsia="맑은 고딕" w:hAnsi="맑은 고딕"/>
          <w:b/>
          <w:sz w:val="26"/>
          <w:szCs w:val="26"/>
        </w:rPr>
      </w:pPr>
      <w:bookmarkStart w:id="7" w:name="_Toc101433447"/>
      <w:r w:rsidRPr="00C34771">
        <w:rPr>
          <w:rFonts w:ascii="맑은 고딕" w:eastAsia="맑은 고딕" w:hAnsi="맑은 고딕"/>
          <w:b/>
          <w:sz w:val="26"/>
          <w:szCs w:val="26"/>
        </w:rPr>
        <w:t>1</w:t>
      </w:r>
      <w:r w:rsidRPr="00C34771">
        <w:rPr>
          <w:rFonts w:ascii="맑은 고딕" w:eastAsia="맑은 고딕" w:hAnsi="맑은 고딕" w:hint="eastAsia"/>
          <w:b/>
          <w:sz w:val="26"/>
          <w:szCs w:val="26"/>
        </w:rPr>
        <w:t>.</w:t>
      </w:r>
      <w:r w:rsidRPr="00C34771">
        <w:rPr>
          <w:rFonts w:ascii="맑은 고딕" w:eastAsia="맑은 고딕" w:hAnsi="맑은 고딕"/>
          <w:b/>
          <w:sz w:val="26"/>
          <w:szCs w:val="26"/>
        </w:rPr>
        <w:t xml:space="preserve"> </w:t>
      </w:r>
      <w:r>
        <w:rPr>
          <w:rFonts w:ascii="맑은 고딕" w:eastAsia="맑은 고딕" w:hAnsi="맑은 고딕" w:hint="eastAsia"/>
          <w:b/>
          <w:sz w:val="26"/>
          <w:szCs w:val="26"/>
        </w:rPr>
        <w:t>개발 범위</w:t>
      </w:r>
      <w:bookmarkEnd w:id="7"/>
    </w:p>
    <w:p w14:paraId="089A5F81" w14:textId="77777777" w:rsidR="00562B74" w:rsidRPr="00CE07C5" w:rsidRDefault="00562B74" w:rsidP="00562B74">
      <w:pPr>
        <w:pStyle w:val="24"/>
        <w:numPr>
          <w:ilvl w:val="0"/>
          <w:numId w:val="21"/>
        </w:numPr>
        <w:suppressAutoHyphens/>
        <w:wordWrap/>
        <w:autoSpaceDE/>
        <w:snapToGrid/>
        <w:spacing w:beforeLines="0" w:afterLines="0"/>
        <w:ind w:leftChars="0" w:left="1251"/>
        <w:jc w:val="left"/>
        <w:textAlignment w:val="baseline"/>
        <w:rPr>
          <w:rFonts w:asciiTheme="majorHAnsi" w:eastAsiaTheme="majorHAnsi" w:hAnsiTheme="majorHAnsi"/>
          <w:b/>
          <w:bCs/>
          <w:color w:val="000000" w:themeColor="text1"/>
        </w:rPr>
      </w:pPr>
      <w:r w:rsidRPr="00CE07C5">
        <w:rPr>
          <w:rFonts w:asciiTheme="majorHAnsi" w:eastAsiaTheme="majorHAnsi" w:hAnsiTheme="majorHAnsi" w:hint="eastAsia"/>
          <w:b/>
          <w:bCs/>
          <w:color w:val="000000" w:themeColor="text1"/>
        </w:rPr>
        <w:t>광고 시스템</w:t>
      </w:r>
      <w:r w:rsidRPr="00CE07C5">
        <w:rPr>
          <w:rFonts w:asciiTheme="majorHAnsi" w:eastAsiaTheme="majorHAnsi" w:hAnsiTheme="majorHAnsi"/>
          <w:b/>
          <w:bCs/>
          <w:color w:val="000000" w:themeColor="text1"/>
        </w:rPr>
        <w:t xml:space="preserve"> </w:t>
      </w:r>
      <w:r w:rsidRPr="00CE07C5">
        <w:rPr>
          <w:rFonts w:asciiTheme="majorHAnsi" w:eastAsiaTheme="majorHAnsi" w:hAnsiTheme="majorHAnsi" w:hint="eastAsia"/>
          <w:b/>
          <w:bCs/>
          <w:color w:val="000000" w:themeColor="text1"/>
        </w:rPr>
        <w:t>구축</w:t>
      </w:r>
    </w:p>
    <w:p w14:paraId="254E8A4B" w14:textId="77777777" w:rsidR="00562B74" w:rsidRPr="00CE07C5" w:rsidRDefault="00562B74" w:rsidP="00562B74">
      <w:pPr>
        <w:pStyle w:val="25"/>
        <w:numPr>
          <w:ilvl w:val="0"/>
          <w:numId w:val="24"/>
        </w:numPr>
        <w:ind w:firstLineChars="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hint="eastAsia"/>
          <w:b w:val="0"/>
          <w:bCs/>
          <w:color w:val="000000" w:themeColor="text1"/>
          <w:sz w:val="22"/>
        </w:rPr>
        <w:t>광고 상품 관리</w:t>
      </w:r>
    </w:p>
    <w:p w14:paraId="511C1C16" w14:textId="77777777" w:rsidR="00562B74" w:rsidRPr="00CE07C5" w:rsidRDefault="00562B74" w:rsidP="00562B74">
      <w:pPr>
        <w:pStyle w:val="25"/>
        <w:ind w:left="1360" w:firstLineChars="0" w:firstLine="0"/>
        <w:jc w:val="left"/>
        <w:rPr>
          <w:rFonts w:asciiTheme="minorEastAsia" w:eastAsiaTheme="minorEastAsia" w:hAnsiTheme="minorEastAsia"/>
          <w:b w:val="0"/>
          <w:bCs/>
          <w:caps/>
          <w:color w:val="000000" w:themeColor="text1"/>
          <w:sz w:val="22"/>
        </w:rPr>
      </w:pPr>
      <w:r w:rsidRPr="00CE07C5">
        <w:rPr>
          <w:rFonts w:asciiTheme="minorEastAsia" w:eastAsiaTheme="minorEastAsia" w:hAnsiTheme="minorEastAsia" w:hint="eastAsia"/>
          <w:b w:val="0"/>
          <w:bCs/>
          <w:color w:val="000000" w:themeColor="text1"/>
          <w:sz w:val="22"/>
        </w:rPr>
        <w:t>.</w:t>
      </w:r>
      <w:r w:rsidRPr="00CE07C5">
        <w:rPr>
          <w:rFonts w:asciiTheme="minorEastAsia" w:eastAsiaTheme="minorEastAsia" w:hAnsiTheme="minorEastAsia"/>
          <w:b w:val="0"/>
          <w:bCs/>
          <w:color w:val="000000" w:themeColor="text1"/>
          <w:sz w:val="22"/>
        </w:rPr>
        <w:t xml:space="preserve"> </w:t>
      </w:r>
      <w:r w:rsidRPr="00CE07C5">
        <w:rPr>
          <w:rFonts w:asciiTheme="minorEastAsia" w:eastAsiaTheme="minorEastAsia" w:hAnsiTheme="minorEastAsia"/>
          <w:b w:val="0"/>
          <w:bCs/>
          <w:caps/>
          <w:color w:val="000000" w:themeColor="text1"/>
          <w:sz w:val="22"/>
        </w:rPr>
        <w:t>AI</w:t>
      </w:r>
      <w:r w:rsidRPr="00CE07C5">
        <w:rPr>
          <w:rFonts w:asciiTheme="minorEastAsia" w:eastAsiaTheme="minorEastAsia" w:hAnsiTheme="minorEastAsia" w:hint="eastAsia"/>
          <w:b w:val="0"/>
          <w:bCs/>
          <w:caps/>
          <w:color w:val="000000" w:themeColor="text1"/>
          <w:sz w:val="22"/>
        </w:rPr>
        <w:t>광고,</w:t>
      </w:r>
      <w:r w:rsidRPr="00CE07C5">
        <w:rPr>
          <w:rFonts w:asciiTheme="minorEastAsia" w:eastAsiaTheme="minorEastAsia" w:hAnsiTheme="minorEastAsia"/>
          <w:b w:val="0"/>
          <w:bCs/>
          <w:caps/>
          <w:color w:val="000000" w:themeColor="text1"/>
          <w:sz w:val="22"/>
        </w:rPr>
        <w:t xml:space="preserve"> </w:t>
      </w:r>
      <w:proofErr w:type="spellStart"/>
      <w:r w:rsidRPr="00CE07C5">
        <w:rPr>
          <w:rFonts w:asciiTheme="minorEastAsia" w:eastAsiaTheme="minorEastAsia" w:hAnsiTheme="minorEastAsia" w:hint="eastAsia"/>
          <w:b w:val="0"/>
          <w:bCs/>
          <w:caps/>
          <w:color w:val="000000" w:themeColor="text1"/>
          <w:sz w:val="22"/>
        </w:rPr>
        <w:t>딜광고</w:t>
      </w:r>
      <w:proofErr w:type="spellEnd"/>
      <w:r w:rsidRPr="00CE07C5">
        <w:rPr>
          <w:rFonts w:asciiTheme="minorEastAsia" w:eastAsiaTheme="minorEastAsia" w:hAnsiTheme="minorEastAsia" w:hint="eastAsia"/>
          <w:b w:val="0"/>
          <w:bCs/>
          <w:caps/>
          <w:color w:val="000000" w:themeColor="text1"/>
          <w:sz w:val="22"/>
        </w:rPr>
        <w:t>,</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검색광고,</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배너광고 등의 상품 생성 및 관리</w:t>
      </w:r>
    </w:p>
    <w:p w14:paraId="3E6E64B7" w14:textId="77777777" w:rsidR="00562B74" w:rsidRPr="00CE07C5" w:rsidRDefault="00562B74" w:rsidP="00562B74">
      <w:pPr>
        <w:pStyle w:val="25"/>
        <w:ind w:left="1360" w:firstLineChars="0" w:firstLine="0"/>
        <w:jc w:val="left"/>
        <w:rPr>
          <w:rFonts w:asciiTheme="minorEastAsia" w:eastAsiaTheme="minorEastAsia" w:hAnsiTheme="minorEastAsia"/>
          <w:b w:val="0"/>
          <w:bCs/>
          <w:caps/>
          <w:color w:val="000000" w:themeColor="text1"/>
          <w:sz w:val="22"/>
        </w:rPr>
      </w:pPr>
      <w:r w:rsidRPr="00CE07C5">
        <w:rPr>
          <w:rFonts w:asciiTheme="minorEastAsia" w:eastAsiaTheme="minorEastAsia" w:hAnsiTheme="minorEastAsia" w:hint="eastAsia"/>
          <w:b w:val="0"/>
          <w:bCs/>
          <w:caps/>
          <w:color w:val="000000" w:themeColor="text1"/>
          <w:sz w:val="22"/>
        </w:rPr>
        <w:t>.</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각</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상품별 등록/수정</w:t>
      </w:r>
    </w:p>
    <w:p w14:paraId="2C1A8976" w14:textId="77777777" w:rsidR="00562B74" w:rsidRPr="00CE07C5" w:rsidRDefault="00562B74" w:rsidP="00562B74">
      <w:pPr>
        <w:pStyle w:val="25"/>
        <w:numPr>
          <w:ilvl w:val="0"/>
          <w:numId w:val="24"/>
        </w:numPr>
        <w:ind w:firstLineChars="0"/>
        <w:jc w:val="left"/>
        <w:rPr>
          <w:rFonts w:asciiTheme="minorEastAsia" w:eastAsiaTheme="minorEastAsia" w:hAnsiTheme="minorEastAsia"/>
          <w:b w:val="0"/>
          <w:bCs/>
          <w:caps/>
          <w:color w:val="000000" w:themeColor="text1"/>
          <w:sz w:val="22"/>
        </w:rPr>
      </w:pPr>
      <w:proofErr w:type="spellStart"/>
      <w:r w:rsidRPr="00CE07C5">
        <w:rPr>
          <w:rFonts w:asciiTheme="minorEastAsia" w:eastAsiaTheme="minorEastAsia" w:hAnsiTheme="minorEastAsia" w:hint="eastAsia"/>
          <w:b w:val="0"/>
          <w:bCs/>
          <w:caps/>
          <w:color w:val="000000" w:themeColor="text1"/>
          <w:sz w:val="22"/>
        </w:rPr>
        <w:t>광고머니</w:t>
      </w:r>
      <w:proofErr w:type="spellEnd"/>
      <w:r w:rsidRPr="00CE07C5">
        <w:rPr>
          <w:rFonts w:asciiTheme="minorEastAsia" w:eastAsiaTheme="minorEastAsia" w:hAnsiTheme="minorEastAsia" w:hint="eastAsia"/>
          <w:b w:val="0"/>
          <w:bCs/>
          <w:caps/>
          <w:color w:val="000000" w:themeColor="text1"/>
          <w:sz w:val="22"/>
        </w:rPr>
        <w:t xml:space="preserve"> 관리</w:t>
      </w:r>
    </w:p>
    <w:p w14:paraId="11184A90" w14:textId="77777777" w:rsidR="00562B74" w:rsidRPr="00CE07C5" w:rsidRDefault="00562B74" w:rsidP="00562B74">
      <w:pPr>
        <w:pStyle w:val="25"/>
        <w:ind w:left="1495" w:firstLineChars="0" w:firstLine="0"/>
        <w:jc w:val="left"/>
        <w:rPr>
          <w:rFonts w:asciiTheme="minorEastAsia" w:eastAsiaTheme="minorEastAsia" w:hAnsiTheme="minorEastAsia"/>
          <w:b w:val="0"/>
          <w:bCs/>
          <w:caps/>
          <w:color w:val="000000" w:themeColor="text1"/>
          <w:sz w:val="22"/>
        </w:rPr>
      </w:pPr>
      <w:r w:rsidRPr="00CE07C5">
        <w:rPr>
          <w:rFonts w:asciiTheme="minorEastAsia" w:eastAsiaTheme="minorEastAsia" w:hAnsiTheme="minorEastAsia" w:hint="eastAsia"/>
          <w:b w:val="0"/>
          <w:bCs/>
          <w:caps/>
          <w:color w:val="000000" w:themeColor="text1"/>
          <w:sz w:val="22"/>
        </w:rPr>
        <w:t>.</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캐시,</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 xml:space="preserve">포인트의 관리 </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조회,</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충전,</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환불,</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환급,</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유효기간</w:t>
      </w:r>
    </w:p>
    <w:p w14:paraId="6BF12FDB" w14:textId="77777777" w:rsidR="00562B74" w:rsidRPr="00CE07C5" w:rsidRDefault="00562B74" w:rsidP="00562B74">
      <w:pPr>
        <w:pStyle w:val="25"/>
        <w:ind w:left="1495" w:firstLineChars="0" w:firstLine="0"/>
        <w:jc w:val="left"/>
        <w:rPr>
          <w:rFonts w:asciiTheme="minorEastAsia" w:eastAsiaTheme="minorEastAsia" w:hAnsiTheme="minorEastAsia"/>
          <w:b w:val="0"/>
          <w:bCs/>
          <w:caps/>
          <w:color w:val="000000" w:themeColor="text1"/>
          <w:sz w:val="22"/>
        </w:rPr>
      </w:pP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 xml:space="preserve">충전방법 관리 </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실시간 계좌이체,</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무통장 입금,</w:t>
      </w:r>
      <w:r w:rsidRPr="00CE07C5">
        <w:rPr>
          <w:rFonts w:asciiTheme="minorEastAsia" w:eastAsiaTheme="minorEastAsia" w:hAnsiTheme="minorEastAsia"/>
          <w:b w:val="0"/>
          <w:bCs/>
          <w:caps/>
          <w:color w:val="000000" w:themeColor="text1"/>
          <w:sz w:val="22"/>
        </w:rPr>
        <w:t xml:space="preserve"> </w:t>
      </w:r>
      <w:r w:rsidRPr="00CE07C5">
        <w:rPr>
          <w:rFonts w:asciiTheme="minorEastAsia" w:eastAsiaTheme="minorEastAsia" w:hAnsiTheme="minorEastAsia" w:hint="eastAsia"/>
          <w:b w:val="0"/>
          <w:bCs/>
          <w:caps/>
          <w:color w:val="000000" w:themeColor="text1"/>
          <w:sz w:val="22"/>
        </w:rPr>
        <w:t>신용카드</w:t>
      </w:r>
    </w:p>
    <w:p w14:paraId="1EC5D195" w14:textId="77777777" w:rsidR="00562B74" w:rsidRPr="00CE07C5" w:rsidRDefault="00562B74" w:rsidP="00562B74">
      <w:pPr>
        <w:pStyle w:val="24"/>
        <w:numPr>
          <w:ilvl w:val="0"/>
          <w:numId w:val="21"/>
        </w:numPr>
        <w:suppressAutoHyphens/>
        <w:wordWrap/>
        <w:autoSpaceDE/>
        <w:snapToGrid/>
        <w:spacing w:beforeLines="0" w:afterLines="0"/>
        <w:ind w:leftChars="0" w:left="1251"/>
        <w:jc w:val="left"/>
        <w:textAlignment w:val="baseline"/>
        <w:rPr>
          <w:rFonts w:asciiTheme="majorHAnsi" w:eastAsiaTheme="majorHAnsi" w:hAnsiTheme="majorHAnsi"/>
          <w:b/>
          <w:bCs/>
          <w:color w:val="000000" w:themeColor="text1"/>
        </w:rPr>
      </w:pPr>
      <w:r w:rsidRPr="00CE07C5">
        <w:rPr>
          <w:rFonts w:asciiTheme="majorHAnsi" w:eastAsiaTheme="majorHAnsi" w:hAnsiTheme="majorHAnsi" w:hint="eastAsia"/>
          <w:b/>
          <w:bCs/>
          <w:color w:val="000000" w:themeColor="text1"/>
        </w:rPr>
        <w:t>Backoffice 시스템 구축</w:t>
      </w:r>
    </w:p>
    <w:p w14:paraId="2605FFB2"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운영자가 광고 서비스를 운영하기 위한 시스템</w:t>
      </w:r>
    </w:p>
    <w:p w14:paraId="4F2F1CD7" w14:textId="77777777" w:rsidR="00562B74" w:rsidRPr="00CE07C5" w:rsidRDefault="00562B74" w:rsidP="00562B74">
      <w:pPr>
        <w:pStyle w:val="25"/>
        <w:numPr>
          <w:ilvl w:val="0"/>
          <w:numId w:val="24"/>
        </w:numPr>
        <w:ind w:firstLineChars="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hint="eastAsia"/>
          <w:b w:val="0"/>
          <w:bCs/>
          <w:color w:val="000000" w:themeColor="text1"/>
          <w:sz w:val="22"/>
        </w:rPr>
        <w:t>계정관리</w:t>
      </w:r>
    </w:p>
    <w:p w14:paraId="5D724164" w14:textId="77777777" w:rsidR="00562B74" w:rsidRPr="00CE07C5" w:rsidRDefault="00562B74" w:rsidP="00562B74">
      <w:pPr>
        <w:pStyle w:val="25"/>
        <w:ind w:left="1360" w:firstLineChars="50" w:firstLine="11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b w:val="0"/>
          <w:bCs/>
          <w:color w:val="000000" w:themeColor="text1"/>
          <w:sz w:val="22"/>
        </w:rPr>
        <w:t xml:space="preserve">. </w:t>
      </w:r>
      <w:r w:rsidRPr="00CE07C5">
        <w:rPr>
          <w:rFonts w:asciiTheme="minorEastAsia" w:eastAsiaTheme="minorEastAsia" w:hAnsiTheme="minorEastAsia" w:hint="eastAsia"/>
          <w:b w:val="0"/>
          <w:bCs/>
          <w:color w:val="000000" w:themeColor="text1"/>
          <w:sz w:val="22"/>
        </w:rPr>
        <w:t>협력사,</w:t>
      </w:r>
      <w:r w:rsidRPr="00CE07C5">
        <w:rPr>
          <w:rFonts w:asciiTheme="minorEastAsia" w:eastAsiaTheme="minorEastAsia" w:hAnsiTheme="minorEastAsia"/>
          <w:b w:val="0"/>
          <w:bCs/>
          <w:color w:val="000000" w:themeColor="text1"/>
          <w:sz w:val="22"/>
        </w:rPr>
        <w:t xml:space="preserve"> </w:t>
      </w:r>
      <w:r w:rsidRPr="00CE07C5">
        <w:rPr>
          <w:rFonts w:asciiTheme="minorEastAsia" w:eastAsiaTheme="minorEastAsia" w:hAnsiTheme="minorEastAsia" w:hint="eastAsia"/>
          <w:b w:val="0"/>
          <w:bCs/>
          <w:color w:val="000000" w:themeColor="text1"/>
          <w:sz w:val="22"/>
        </w:rPr>
        <w:t>제휴사,</w:t>
      </w:r>
      <w:r w:rsidRPr="00CE07C5">
        <w:rPr>
          <w:rFonts w:asciiTheme="minorEastAsia" w:eastAsiaTheme="minorEastAsia" w:hAnsiTheme="minorEastAsia"/>
          <w:b w:val="0"/>
          <w:bCs/>
          <w:color w:val="000000" w:themeColor="text1"/>
          <w:sz w:val="22"/>
        </w:rPr>
        <w:t xml:space="preserve"> </w:t>
      </w:r>
      <w:r w:rsidRPr="00CE07C5">
        <w:rPr>
          <w:rFonts w:asciiTheme="minorEastAsia" w:eastAsiaTheme="minorEastAsia" w:hAnsiTheme="minorEastAsia" w:hint="eastAsia"/>
          <w:b w:val="0"/>
          <w:bCs/>
          <w:color w:val="000000" w:themeColor="text1"/>
          <w:sz w:val="22"/>
        </w:rPr>
        <w:t>대행사,</w:t>
      </w:r>
      <w:r w:rsidRPr="00CE07C5">
        <w:rPr>
          <w:rFonts w:asciiTheme="minorEastAsia" w:eastAsiaTheme="minorEastAsia" w:hAnsiTheme="minorEastAsia"/>
          <w:b w:val="0"/>
          <w:bCs/>
          <w:color w:val="000000" w:themeColor="text1"/>
          <w:sz w:val="22"/>
        </w:rPr>
        <w:t xml:space="preserve"> </w:t>
      </w:r>
      <w:r w:rsidRPr="00CE07C5">
        <w:rPr>
          <w:rFonts w:asciiTheme="minorEastAsia" w:eastAsiaTheme="minorEastAsia" w:hAnsiTheme="minorEastAsia" w:hint="eastAsia"/>
          <w:b w:val="0"/>
          <w:bCs/>
          <w:color w:val="000000" w:themeColor="text1"/>
          <w:sz w:val="22"/>
        </w:rPr>
        <w:t>내부 관리자의 정보</w:t>
      </w:r>
    </w:p>
    <w:p w14:paraId="034378A4" w14:textId="77777777" w:rsidR="00562B74" w:rsidRPr="00CE07C5" w:rsidRDefault="00562B74" w:rsidP="00562B74">
      <w:pPr>
        <w:pStyle w:val="25"/>
        <w:ind w:left="1360" w:firstLineChars="50" w:firstLine="11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hint="eastAsia"/>
          <w:b w:val="0"/>
          <w:bCs/>
          <w:color w:val="000000" w:themeColor="text1"/>
          <w:sz w:val="22"/>
        </w:rPr>
        <w:t>.</w:t>
      </w:r>
      <w:r w:rsidRPr="00CE07C5">
        <w:rPr>
          <w:rFonts w:asciiTheme="minorEastAsia" w:eastAsiaTheme="minorEastAsia" w:hAnsiTheme="minorEastAsia"/>
          <w:b w:val="0"/>
          <w:bCs/>
          <w:color w:val="000000" w:themeColor="text1"/>
          <w:sz w:val="22"/>
        </w:rPr>
        <w:t xml:space="preserve"> </w:t>
      </w:r>
      <w:proofErr w:type="spellStart"/>
      <w:r w:rsidRPr="00CE07C5">
        <w:rPr>
          <w:rFonts w:asciiTheme="minorEastAsia" w:eastAsiaTheme="minorEastAsia" w:hAnsiTheme="minorEastAsia" w:hint="eastAsia"/>
          <w:b w:val="0"/>
          <w:bCs/>
          <w:color w:val="000000" w:themeColor="text1"/>
          <w:sz w:val="22"/>
        </w:rPr>
        <w:t>계정별</w:t>
      </w:r>
      <w:proofErr w:type="spellEnd"/>
      <w:r w:rsidRPr="00CE07C5">
        <w:rPr>
          <w:rFonts w:asciiTheme="minorEastAsia" w:eastAsiaTheme="minorEastAsia" w:hAnsiTheme="minorEastAsia" w:hint="eastAsia"/>
          <w:b w:val="0"/>
          <w:bCs/>
          <w:color w:val="000000" w:themeColor="text1"/>
          <w:sz w:val="22"/>
        </w:rPr>
        <w:t xml:space="preserve"> 권한 관리</w:t>
      </w:r>
    </w:p>
    <w:p w14:paraId="4E77E0DA" w14:textId="77777777" w:rsidR="00562B74" w:rsidRPr="00CE07C5" w:rsidRDefault="00562B74" w:rsidP="00562B74">
      <w:pPr>
        <w:pStyle w:val="25"/>
        <w:numPr>
          <w:ilvl w:val="0"/>
          <w:numId w:val="24"/>
        </w:numPr>
        <w:ind w:firstLineChars="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hint="eastAsia"/>
          <w:b w:val="0"/>
          <w:bCs/>
          <w:color w:val="000000" w:themeColor="text1"/>
          <w:sz w:val="22"/>
        </w:rPr>
        <w:t>대행사 관리</w:t>
      </w:r>
    </w:p>
    <w:p w14:paraId="67F9EAA7" w14:textId="77777777" w:rsidR="00562B74" w:rsidRPr="00CE07C5" w:rsidRDefault="00562B74" w:rsidP="00562B74">
      <w:pPr>
        <w:pStyle w:val="25"/>
        <w:numPr>
          <w:ilvl w:val="0"/>
          <w:numId w:val="24"/>
        </w:numPr>
        <w:ind w:firstLineChars="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hint="eastAsia"/>
          <w:b w:val="0"/>
          <w:bCs/>
          <w:color w:val="000000" w:themeColor="text1"/>
          <w:sz w:val="22"/>
        </w:rPr>
        <w:t>영업권 관리</w:t>
      </w:r>
    </w:p>
    <w:p w14:paraId="79AC093E" w14:textId="77777777" w:rsidR="00562B74" w:rsidRPr="00CE07C5" w:rsidRDefault="00562B74" w:rsidP="00562B74">
      <w:pPr>
        <w:pStyle w:val="25"/>
        <w:numPr>
          <w:ilvl w:val="0"/>
          <w:numId w:val="24"/>
        </w:numPr>
        <w:ind w:firstLineChars="0"/>
        <w:jc w:val="left"/>
        <w:rPr>
          <w:rFonts w:asciiTheme="minorEastAsia" w:eastAsiaTheme="minorEastAsia" w:hAnsiTheme="minorEastAsia"/>
          <w:b w:val="0"/>
          <w:bCs/>
          <w:color w:val="000000" w:themeColor="text1"/>
          <w:sz w:val="22"/>
        </w:rPr>
      </w:pPr>
      <w:r w:rsidRPr="00CE07C5">
        <w:rPr>
          <w:rFonts w:asciiTheme="minorEastAsia" w:eastAsiaTheme="minorEastAsia" w:hAnsiTheme="minorEastAsia" w:hint="eastAsia"/>
          <w:b w:val="0"/>
          <w:bCs/>
          <w:color w:val="000000" w:themeColor="text1"/>
          <w:sz w:val="22"/>
        </w:rPr>
        <w:t>정산 관리</w:t>
      </w:r>
    </w:p>
    <w:p w14:paraId="57EB8409" w14:textId="77777777" w:rsidR="00562B74" w:rsidRPr="00CE07C5" w:rsidRDefault="00562B74" w:rsidP="00562B74">
      <w:pPr>
        <w:pStyle w:val="24"/>
        <w:numPr>
          <w:ilvl w:val="0"/>
          <w:numId w:val="21"/>
        </w:numPr>
        <w:suppressAutoHyphens/>
        <w:wordWrap/>
        <w:autoSpaceDE/>
        <w:snapToGrid/>
        <w:spacing w:beforeLines="0" w:afterLines="0"/>
        <w:ind w:leftChars="0" w:left="1251"/>
        <w:jc w:val="left"/>
        <w:textAlignment w:val="baseline"/>
        <w:rPr>
          <w:rFonts w:asciiTheme="majorHAnsi" w:eastAsiaTheme="majorHAnsi" w:hAnsiTheme="majorHAnsi"/>
          <w:b/>
          <w:bCs/>
          <w:color w:val="000000" w:themeColor="text1"/>
        </w:rPr>
      </w:pPr>
      <w:proofErr w:type="spellStart"/>
      <w:r w:rsidRPr="00CE07C5">
        <w:rPr>
          <w:rFonts w:asciiTheme="majorHAnsi" w:eastAsiaTheme="majorHAnsi" w:hAnsiTheme="majorHAnsi" w:hint="eastAsia"/>
          <w:b/>
          <w:bCs/>
          <w:color w:val="000000" w:themeColor="text1"/>
        </w:rPr>
        <w:t>Partneroffice</w:t>
      </w:r>
      <w:proofErr w:type="spellEnd"/>
      <w:r w:rsidRPr="00CE07C5">
        <w:rPr>
          <w:rFonts w:asciiTheme="majorHAnsi" w:eastAsiaTheme="majorHAnsi" w:hAnsiTheme="majorHAnsi" w:hint="eastAsia"/>
          <w:b/>
          <w:bCs/>
          <w:color w:val="000000" w:themeColor="text1"/>
        </w:rPr>
        <w:t xml:space="preserve"> 시스템 구축</w:t>
      </w:r>
    </w:p>
    <w:p w14:paraId="0135387F"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lastRenderedPageBreak/>
        <w:t>협력사,</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제휴사,</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대행사 담당자가 광고 등록/관리</w:t>
      </w:r>
    </w:p>
    <w:p w14:paraId="71C510D6"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리포트 확인</w:t>
      </w:r>
    </w:p>
    <w:p w14:paraId="3023E47F"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광고주,</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마케터,</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영업권 관리</w:t>
      </w:r>
    </w:p>
    <w:p w14:paraId="6C0199CD"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 xml:space="preserve">정산 내역 </w:t>
      </w:r>
    </w:p>
    <w:p w14:paraId="14763A1F"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proofErr w:type="spellStart"/>
      <w:r w:rsidRPr="00CE07C5">
        <w:rPr>
          <w:rFonts w:asciiTheme="majorHAnsi" w:eastAsiaTheme="majorHAnsi" w:hAnsiTheme="majorHAnsi" w:hint="eastAsia"/>
          <w:color w:val="000000" w:themeColor="text1"/>
        </w:rPr>
        <w:t>광고머니</w:t>
      </w:r>
      <w:proofErr w:type="spellEnd"/>
      <w:r w:rsidRPr="00CE07C5">
        <w:rPr>
          <w:rFonts w:asciiTheme="majorHAnsi" w:eastAsiaTheme="majorHAnsi" w:hAnsiTheme="majorHAnsi" w:hint="eastAsia"/>
          <w:color w:val="000000" w:themeColor="text1"/>
        </w:rPr>
        <w:t xml:space="preserve"> 관리</w:t>
      </w:r>
    </w:p>
    <w:p w14:paraId="16A0796D" w14:textId="77777777" w:rsidR="00562B74" w:rsidRPr="00CE07C5" w:rsidRDefault="00562B74" w:rsidP="00562B74">
      <w:pPr>
        <w:pStyle w:val="24"/>
        <w:numPr>
          <w:ilvl w:val="0"/>
          <w:numId w:val="21"/>
        </w:numPr>
        <w:suppressAutoHyphens/>
        <w:wordWrap/>
        <w:autoSpaceDE/>
        <w:snapToGrid/>
        <w:spacing w:beforeLines="0" w:afterLines="0"/>
        <w:ind w:leftChars="0" w:left="1251"/>
        <w:jc w:val="left"/>
        <w:textAlignment w:val="baseline"/>
        <w:rPr>
          <w:rFonts w:asciiTheme="majorHAnsi" w:eastAsiaTheme="majorHAnsi" w:hAnsiTheme="majorHAnsi"/>
          <w:b/>
          <w:bCs/>
          <w:color w:val="000000" w:themeColor="text1"/>
        </w:rPr>
      </w:pPr>
      <w:r w:rsidRPr="00CE07C5">
        <w:rPr>
          <w:rFonts w:asciiTheme="majorHAnsi" w:eastAsiaTheme="majorHAnsi" w:hAnsiTheme="majorHAnsi" w:hint="eastAsia"/>
          <w:b/>
          <w:bCs/>
          <w:color w:val="000000" w:themeColor="text1"/>
        </w:rPr>
        <w:t>시스템 연동</w:t>
      </w:r>
    </w:p>
    <w:p w14:paraId="255F0CFC" w14:textId="77777777" w:rsidR="00562B74"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color w:val="000000" w:themeColor="text1"/>
        </w:rPr>
        <w:t>POC</w:t>
      </w:r>
      <w:r w:rsidRPr="00CE07C5">
        <w:rPr>
          <w:rFonts w:asciiTheme="majorHAnsi" w:eastAsiaTheme="majorHAnsi" w:hAnsiTheme="majorHAnsi" w:hint="eastAsia"/>
          <w:color w:val="000000" w:themeColor="text1"/>
        </w:rPr>
        <w:t xml:space="preserve">별 광고 구좌 </w:t>
      </w:r>
      <w:r w:rsidRPr="00CE07C5">
        <w:rPr>
          <w:rFonts w:asciiTheme="majorHAnsi" w:eastAsiaTheme="majorHAnsi" w:hAnsiTheme="majorHAnsi"/>
          <w:color w:val="000000" w:themeColor="text1"/>
        </w:rPr>
        <w:t>API</w:t>
      </w:r>
    </w:p>
    <w:p w14:paraId="4A81F6D7"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Pr>
          <w:rFonts w:asciiTheme="majorHAnsi" w:eastAsiaTheme="majorHAnsi" w:hAnsiTheme="majorHAnsi"/>
          <w:color w:val="000000" w:themeColor="text1"/>
        </w:rPr>
        <w:t>SAP</w:t>
      </w:r>
    </w:p>
    <w:p w14:paraId="76E76108" w14:textId="77777777" w:rsidR="00562B74" w:rsidRPr="00CE07C5"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D</w:t>
      </w:r>
      <w:r w:rsidRPr="00CE07C5">
        <w:rPr>
          <w:rFonts w:asciiTheme="majorHAnsi" w:eastAsiaTheme="majorHAnsi" w:hAnsiTheme="majorHAnsi"/>
          <w:color w:val="000000" w:themeColor="text1"/>
        </w:rPr>
        <w:t xml:space="preserve">ATA </w:t>
      </w:r>
      <w:r w:rsidRPr="00CE07C5">
        <w:rPr>
          <w:rFonts w:asciiTheme="majorHAnsi" w:eastAsiaTheme="majorHAnsi" w:hAnsiTheme="majorHAnsi" w:hint="eastAsia"/>
          <w:color w:val="000000" w:themeColor="text1"/>
        </w:rPr>
        <w:t xml:space="preserve">연동 </w:t>
      </w:r>
    </w:p>
    <w:p w14:paraId="25826253" w14:textId="77777777" w:rsidR="00562B74" w:rsidRPr="00CE07C5" w:rsidRDefault="00562B74" w:rsidP="00562B74">
      <w:pPr>
        <w:pStyle w:val="24"/>
        <w:suppressAutoHyphens/>
        <w:wordWrap/>
        <w:autoSpaceDE/>
        <w:snapToGrid/>
        <w:spacing w:beforeLines="0" w:afterLines="0"/>
        <w:ind w:leftChars="0" w:left="1495"/>
        <w:jc w:val="left"/>
        <w:textAlignment w:val="baseline"/>
        <w:rPr>
          <w:rFonts w:asciiTheme="majorHAnsi" w:eastAsiaTheme="majorHAnsi" w:hAnsiTheme="majorHAnsi"/>
          <w:color w:val="000000" w:themeColor="text1"/>
        </w:rPr>
      </w:pP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협력사,</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상품정보,</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카테고리 정보,</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광고 매출 전환 데이터</w:t>
      </w:r>
    </w:p>
    <w:p w14:paraId="1602CBB8" w14:textId="77777777" w:rsidR="00562B74" w:rsidRPr="00CE07C5" w:rsidRDefault="00562B74" w:rsidP="00562B74">
      <w:pPr>
        <w:pStyle w:val="24"/>
        <w:suppressAutoHyphens/>
        <w:wordWrap/>
        <w:autoSpaceDE/>
        <w:snapToGrid/>
        <w:spacing w:beforeLines="0" w:afterLines="0"/>
        <w:ind w:leftChars="0" w:left="1495"/>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정산 데이터</w:t>
      </w:r>
      <w:r w:rsidRPr="00CE07C5">
        <w:rPr>
          <w:rFonts w:asciiTheme="majorHAnsi" w:eastAsiaTheme="majorHAnsi" w:hAnsiTheme="majorHAnsi"/>
          <w:color w:val="000000" w:themeColor="text1"/>
        </w:rPr>
        <w:t xml:space="preserve">, </w:t>
      </w:r>
      <w:r w:rsidRPr="00CE07C5">
        <w:rPr>
          <w:rFonts w:asciiTheme="majorHAnsi" w:eastAsiaTheme="majorHAnsi" w:hAnsiTheme="majorHAnsi" w:hint="eastAsia"/>
          <w:color w:val="000000" w:themeColor="text1"/>
        </w:rPr>
        <w:t>각종 리포트</w:t>
      </w:r>
    </w:p>
    <w:p w14:paraId="044E02DA" w14:textId="77777777" w:rsidR="00562B74" w:rsidRPr="00CE07C5" w:rsidRDefault="00562B74" w:rsidP="00562B74">
      <w:pPr>
        <w:pStyle w:val="24"/>
        <w:suppressAutoHyphens/>
        <w:wordWrap/>
        <w:autoSpaceDE/>
        <w:snapToGrid/>
        <w:spacing w:beforeLines="0" w:afterLines="0"/>
        <w:ind w:leftChars="0" w:left="1495"/>
        <w:jc w:val="left"/>
        <w:textAlignment w:val="baseline"/>
        <w:rPr>
          <w:rFonts w:asciiTheme="majorHAnsi" w:eastAsiaTheme="majorHAnsi" w:hAnsiTheme="majorHAnsi"/>
          <w:color w:val="000000" w:themeColor="text1"/>
        </w:rPr>
      </w:pPr>
      <w:r w:rsidRPr="00CE07C5">
        <w:rPr>
          <w:rFonts w:asciiTheme="majorHAnsi" w:eastAsiaTheme="majorHAnsi" w:hAnsiTheme="majorHAnsi" w:hint="eastAsia"/>
          <w:color w:val="000000" w:themeColor="text1"/>
        </w:rPr>
        <w:t>.</w:t>
      </w:r>
      <w:r w:rsidRPr="00CE07C5">
        <w:rPr>
          <w:rFonts w:asciiTheme="majorHAnsi" w:eastAsiaTheme="majorHAnsi" w:hAnsiTheme="majorHAnsi"/>
          <w:color w:val="000000" w:themeColor="text1"/>
        </w:rPr>
        <w:t xml:space="preserve"> SSO</w:t>
      </w:r>
    </w:p>
    <w:p w14:paraId="3FD010BB" w14:textId="77777777" w:rsidR="00562B74" w:rsidRDefault="00562B74" w:rsidP="00562B74">
      <w:pPr>
        <w:pStyle w:val="24"/>
        <w:numPr>
          <w:ilvl w:val="0"/>
          <w:numId w:val="24"/>
        </w:numPr>
        <w:suppressAutoHyphens/>
        <w:wordWrap/>
        <w:autoSpaceDE/>
        <w:snapToGrid/>
        <w:spacing w:beforeLines="0" w:afterLines="0"/>
        <w:ind w:leftChars="0"/>
        <w:jc w:val="left"/>
        <w:textAlignment w:val="baseline"/>
        <w:rPr>
          <w:rFonts w:asciiTheme="majorHAnsi" w:eastAsiaTheme="majorHAnsi" w:hAnsiTheme="majorHAnsi"/>
          <w:color w:val="000000" w:themeColor="text1"/>
        </w:rPr>
      </w:pPr>
      <w:r w:rsidRPr="00CE07C5">
        <w:rPr>
          <w:rFonts w:asciiTheme="majorHAnsi" w:eastAsiaTheme="majorHAnsi" w:hAnsiTheme="majorHAnsi"/>
          <w:color w:val="000000" w:themeColor="text1"/>
        </w:rPr>
        <w:t xml:space="preserve">PG / </w:t>
      </w:r>
      <w:r w:rsidRPr="00CE07C5">
        <w:rPr>
          <w:rFonts w:asciiTheme="majorHAnsi" w:eastAsiaTheme="majorHAnsi" w:hAnsiTheme="majorHAnsi" w:hint="eastAsia"/>
          <w:color w:val="000000" w:themeColor="text1"/>
        </w:rPr>
        <w:t>알림</w:t>
      </w:r>
    </w:p>
    <w:p w14:paraId="5940FCF3" w14:textId="77777777" w:rsidR="00562B74" w:rsidRPr="00C34771" w:rsidRDefault="00562B74" w:rsidP="00562B74">
      <w:pPr>
        <w:pStyle w:val="23"/>
        <w:spacing w:before="60" w:after="60" w:line="264" w:lineRule="auto"/>
        <w:ind w:leftChars="322" w:left="915" w:hangingChars="113" w:hanging="271"/>
        <w:jc w:val="left"/>
        <w:rPr>
          <w:rFonts w:ascii="맑은 고딕" w:eastAsia="맑은 고딕" w:hAnsi="맑은 고딕"/>
          <w:b w:val="0"/>
          <w:bCs/>
          <w:sz w:val="24"/>
          <w:szCs w:val="24"/>
        </w:rPr>
      </w:pPr>
    </w:p>
    <w:p w14:paraId="2D34DC2E" w14:textId="0EEFEC40" w:rsidR="00562B74" w:rsidRPr="00C34771" w:rsidRDefault="00562B74" w:rsidP="00562B74">
      <w:pPr>
        <w:pStyle w:val="2"/>
        <w:wordWrap/>
        <w:spacing w:before="60" w:after="60" w:line="264" w:lineRule="auto"/>
        <w:rPr>
          <w:rFonts w:ascii="맑은 고딕" w:eastAsia="맑은 고딕" w:hAnsi="맑은 고딕"/>
          <w:b/>
          <w:sz w:val="26"/>
          <w:szCs w:val="26"/>
        </w:rPr>
      </w:pPr>
      <w:bookmarkStart w:id="8" w:name="_Toc101433448"/>
      <w:r w:rsidRPr="00C34771">
        <w:rPr>
          <w:rFonts w:ascii="맑은 고딕" w:eastAsia="맑은 고딕" w:hAnsi="맑은 고딕"/>
          <w:b/>
          <w:sz w:val="26"/>
          <w:szCs w:val="26"/>
        </w:rPr>
        <w:t>2</w:t>
      </w:r>
      <w:r w:rsidRPr="00C34771">
        <w:rPr>
          <w:rFonts w:ascii="맑은 고딕" w:eastAsia="맑은 고딕" w:hAnsi="맑은 고딕" w:hint="eastAsia"/>
          <w:b/>
          <w:sz w:val="26"/>
          <w:szCs w:val="26"/>
        </w:rPr>
        <w:t>.</w:t>
      </w:r>
      <w:r w:rsidRPr="00C34771">
        <w:rPr>
          <w:rFonts w:ascii="맑은 고딕" w:eastAsia="맑은 고딕" w:hAnsi="맑은 고딕"/>
          <w:b/>
          <w:sz w:val="26"/>
          <w:szCs w:val="26"/>
        </w:rPr>
        <w:t xml:space="preserve"> </w:t>
      </w:r>
      <w:r>
        <w:rPr>
          <w:rFonts w:ascii="맑은 고딕" w:eastAsia="맑은 고딕" w:hAnsi="맑은 고딕" w:hint="eastAsia"/>
          <w:b/>
          <w:sz w:val="26"/>
          <w:szCs w:val="26"/>
        </w:rPr>
        <w:t>시스템 구축 요건</w:t>
      </w:r>
      <w:bookmarkEnd w:id="8"/>
    </w:p>
    <w:p w14:paraId="41113310" w14:textId="77777777" w:rsidR="00562B74" w:rsidRPr="002C23D7" w:rsidRDefault="00562B74" w:rsidP="00562B74">
      <w:pPr>
        <w:pStyle w:val="25"/>
        <w:numPr>
          <w:ilvl w:val="0"/>
          <w:numId w:val="21"/>
        </w:numPr>
        <w:ind w:left="1251" w:firstLineChars="0"/>
        <w:jc w:val="left"/>
        <w:rPr>
          <w:rFonts w:asciiTheme="minorEastAsia" w:eastAsiaTheme="minorEastAsia" w:hAnsiTheme="minorEastAsia"/>
          <w:b w:val="0"/>
          <w:bCs/>
          <w:color w:val="000000" w:themeColor="text1"/>
          <w:sz w:val="21"/>
          <w:szCs w:val="21"/>
        </w:rPr>
      </w:pPr>
      <w:r w:rsidRPr="002C23D7">
        <w:rPr>
          <w:rFonts w:asciiTheme="minorEastAsia" w:eastAsiaTheme="minorEastAsia" w:hAnsiTheme="minorEastAsia" w:hint="eastAsia"/>
          <w:color w:val="000000" w:themeColor="text1"/>
          <w:sz w:val="24"/>
          <w:szCs w:val="24"/>
        </w:rPr>
        <w:t xml:space="preserve">목표 시스템 구성도 </w:t>
      </w:r>
    </w:p>
    <w:p w14:paraId="4BE0D603" w14:textId="77777777" w:rsidR="00562B74" w:rsidRDefault="00562B74" w:rsidP="00562B74">
      <w:pPr>
        <w:pStyle w:val="25"/>
        <w:ind w:firstLineChars="0"/>
        <w:jc w:val="left"/>
        <w:rPr>
          <w:rFonts w:asciiTheme="minorEastAsia" w:eastAsiaTheme="minorEastAsia" w:hAnsiTheme="minorEastAsia"/>
          <w:b w:val="0"/>
          <w:bCs/>
          <w:color w:val="FF0000"/>
          <w:sz w:val="21"/>
          <w:szCs w:val="21"/>
        </w:rPr>
      </w:pPr>
    </w:p>
    <w:p w14:paraId="0B7F0BD5" w14:textId="77777777" w:rsidR="00562B74" w:rsidRPr="00E47137" w:rsidRDefault="00562B74" w:rsidP="00562B74">
      <w:pPr>
        <w:pStyle w:val="25"/>
        <w:numPr>
          <w:ilvl w:val="0"/>
          <w:numId w:val="21"/>
        </w:numPr>
        <w:ind w:left="1251" w:firstLineChars="0"/>
        <w:jc w:val="left"/>
        <w:rPr>
          <w:rFonts w:asciiTheme="minorEastAsia" w:eastAsiaTheme="minorEastAsia" w:hAnsiTheme="minorEastAsia"/>
          <w:color w:val="000000" w:themeColor="text1"/>
          <w:sz w:val="24"/>
          <w:szCs w:val="24"/>
        </w:rPr>
      </w:pPr>
      <w:r w:rsidRPr="00E47137">
        <w:rPr>
          <w:rFonts w:asciiTheme="minorEastAsia" w:eastAsiaTheme="minorEastAsia" w:hAnsiTheme="minorEastAsia" w:hint="eastAsia"/>
          <w:color w:val="000000" w:themeColor="text1"/>
          <w:sz w:val="24"/>
          <w:szCs w:val="24"/>
        </w:rPr>
        <w:t>기타</w:t>
      </w:r>
    </w:p>
    <w:p w14:paraId="23F59C95" w14:textId="77777777" w:rsidR="00562B74" w:rsidRPr="00E47137"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sidRPr="00E47137">
        <w:rPr>
          <w:rFonts w:asciiTheme="minorEastAsia" w:eastAsiaTheme="minorEastAsia" w:hAnsiTheme="minorEastAsia" w:hint="eastAsia"/>
          <w:b w:val="0"/>
          <w:bCs/>
          <w:color w:val="000000" w:themeColor="text1"/>
          <w:sz w:val="22"/>
          <w:szCs w:val="20"/>
        </w:rPr>
        <w:t xml:space="preserve">제안사는 시스템 구성도 및 개발 환경 현황을 참조, 분석하여, 당사 </w:t>
      </w:r>
      <w:r w:rsidRPr="00E47137">
        <w:rPr>
          <w:rFonts w:asciiTheme="minorEastAsia" w:eastAsiaTheme="minorEastAsia" w:hAnsiTheme="minorEastAsia"/>
          <w:b w:val="0"/>
          <w:bCs/>
          <w:color w:val="000000" w:themeColor="text1"/>
          <w:sz w:val="22"/>
          <w:szCs w:val="20"/>
        </w:rPr>
        <w:t>AD</w:t>
      </w:r>
      <w:r w:rsidRPr="00E47137">
        <w:rPr>
          <w:rFonts w:asciiTheme="minorEastAsia" w:eastAsiaTheme="minorEastAsia" w:hAnsiTheme="minorEastAsia" w:hint="eastAsia"/>
          <w:b w:val="0"/>
          <w:bCs/>
          <w:color w:val="000000" w:themeColor="text1"/>
          <w:sz w:val="22"/>
          <w:szCs w:val="20"/>
        </w:rPr>
        <w:t>플랫폼 구축 사업에 최적의 시스템 구성 및 HW 및 SW</w:t>
      </w:r>
      <w:proofErr w:type="spellStart"/>
      <w:r w:rsidRPr="00E47137">
        <w:rPr>
          <w:rFonts w:asciiTheme="minorEastAsia" w:eastAsiaTheme="minorEastAsia" w:hAnsiTheme="minorEastAsia" w:hint="eastAsia"/>
          <w:b w:val="0"/>
          <w:bCs/>
          <w:color w:val="000000" w:themeColor="text1"/>
          <w:sz w:val="22"/>
          <w:szCs w:val="20"/>
        </w:rPr>
        <w:t>를</w:t>
      </w:r>
      <w:proofErr w:type="spellEnd"/>
      <w:r w:rsidRPr="00E47137">
        <w:rPr>
          <w:rFonts w:asciiTheme="minorEastAsia" w:eastAsiaTheme="minorEastAsia" w:hAnsiTheme="minorEastAsia" w:hint="eastAsia"/>
          <w:b w:val="0"/>
          <w:bCs/>
          <w:color w:val="000000" w:themeColor="text1"/>
          <w:sz w:val="22"/>
          <w:szCs w:val="20"/>
        </w:rPr>
        <w:t xml:space="preserve"> 제안하여야 한다.</w:t>
      </w:r>
    </w:p>
    <w:p w14:paraId="2084CE6E" w14:textId="77777777" w:rsidR="00562B74" w:rsidRPr="00682600"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sidRPr="00E47137">
        <w:rPr>
          <w:rFonts w:asciiTheme="minorEastAsia" w:eastAsiaTheme="minorEastAsia" w:hAnsiTheme="minorEastAsia"/>
          <w:b w:val="0"/>
          <w:bCs/>
          <w:color w:val="000000" w:themeColor="text1"/>
          <w:sz w:val="22"/>
          <w:szCs w:val="20"/>
        </w:rPr>
        <w:t>제안사는 개발 및 검증이 가능하도록 운영서버와 별개의 환경 구축</w:t>
      </w:r>
      <w:r w:rsidRPr="00E47137">
        <w:rPr>
          <w:rFonts w:asciiTheme="minorEastAsia" w:eastAsiaTheme="minorEastAsia" w:hAnsiTheme="minorEastAsia" w:hint="eastAsia"/>
          <w:b w:val="0"/>
          <w:bCs/>
          <w:color w:val="000000" w:themeColor="text1"/>
          <w:sz w:val="22"/>
          <w:szCs w:val="20"/>
        </w:rPr>
        <w:t>을 하여야 한다</w:t>
      </w:r>
    </w:p>
    <w:p w14:paraId="21F024AF" w14:textId="77777777" w:rsidR="00562B74" w:rsidRPr="00E47137"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Pr>
          <w:rFonts w:asciiTheme="minorEastAsia" w:eastAsiaTheme="minorEastAsia" w:hAnsiTheme="minorEastAsia"/>
          <w:b w:val="0"/>
          <w:bCs/>
          <w:noProof/>
          <w:color w:val="FF0000"/>
          <w:sz w:val="21"/>
          <w:szCs w:val="21"/>
        </w:rPr>
        <w:lastRenderedPageBreak/>
        <w:drawing>
          <wp:anchor distT="0" distB="0" distL="114300" distR="114300" simplePos="0" relativeHeight="251659264" behindDoc="0" locked="0" layoutInCell="1" allowOverlap="1" wp14:anchorId="0F2E17A3" wp14:editId="764D879A">
            <wp:simplePos x="0" y="0"/>
            <wp:positionH relativeFrom="margin">
              <wp:posOffset>487680</wp:posOffset>
            </wp:positionH>
            <wp:positionV relativeFrom="margin">
              <wp:posOffset>270510</wp:posOffset>
            </wp:positionV>
            <wp:extent cx="5680075" cy="400304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0075" cy="400304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hint="eastAsia"/>
          <w:b w:val="0"/>
          <w:bCs/>
          <w:color w:val="000000" w:themeColor="text1"/>
          <w:sz w:val="22"/>
          <w:szCs w:val="20"/>
        </w:rPr>
        <w:t>사업/서비스 요구사항을 참고하여 화면기획서를 작성하여야 한다</w:t>
      </w:r>
    </w:p>
    <w:p w14:paraId="14BC156F" w14:textId="77777777" w:rsidR="00562B74" w:rsidRPr="00E47137"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Pr>
          <w:rFonts w:asciiTheme="minorEastAsia" w:eastAsiaTheme="minorEastAsia" w:hAnsiTheme="minorEastAsia" w:hint="eastAsia"/>
          <w:b w:val="0"/>
          <w:bCs/>
          <w:color w:val="000000" w:themeColor="text1"/>
          <w:sz w:val="22"/>
          <w:szCs w:val="20"/>
        </w:rPr>
        <w:t xml:space="preserve">별도로 제공하는 사업/서비스 </w:t>
      </w:r>
      <w:proofErr w:type="spellStart"/>
      <w:r>
        <w:rPr>
          <w:rFonts w:asciiTheme="minorEastAsia" w:eastAsiaTheme="minorEastAsia" w:hAnsiTheme="minorEastAsia" w:hint="eastAsia"/>
          <w:b w:val="0"/>
          <w:bCs/>
          <w:color w:val="000000" w:themeColor="text1"/>
          <w:sz w:val="22"/>
          <w:szCs w:val="20"/>
        </w:rPr>
        <w:t>요구사항등을</w:t>
      </w:r>
      <w:proofErr w:type="spellEnd"/>
      <w:r>
        <w:rPr>
          <w:rFonts w:asciiTheme="minorEastAsia" w:eastAsiaTheme="minorEastAsia" w:hAnsiTheme="minorEastAsia" w:hint="eastAsia"/>
          <w:b w:val="0"/>
          <w:bCs/>
          <w:color w:val="000000" w:themeColor="text1"/>
          <w:sz w:val="22"/>
          <w:szCs w:val="20"/>
        </w:rPr>
        <w:t xml:space="preserve"> 참고하여 제안하여야 한다</w:t>
      </w:r>
    </w:p>
    <w:p w14:paraId="0E8EFE39" w14:textId="77777777" w:rsidR="00562B74" w:rsidRPr="00E47137" w:rsidRDefault="00562B74" w:rsidP="00562B74">
      <w:pPr>
        <w:pStyle w:val="25"/>
        <w:numPr>
          <w:ilvl w:val="0"/>
          <w:numId w:val="31"/>
        </w:numPr>
        <w:ind w:firstLineChars="0"/>
        <w:jc w:val="left"/>
        <w:rPr>
          <w:rFonts w:asciiTheme="minorEastAsia" w:eastAsiaTheme="minorEastAsia" w:hAnsiTheme="minorEastAsia"/>
          <w:color w:val="000000" w:themeColor="text1"/>
          <w:sz w:val="24"/>
          <w:szCs w:val="24"/>
        </w:rPr>
      </w:pPr>
      <w:r w:rsidRPr="00E47137">
        <w:rPr>
          <w:rFonts w:asciiTheme="minorEastAsia" w:eastAsiaTheme="minorEastAsia" w:hAnsiTheme="minorEastAsia" w:hint="eastAsia"/>
          <w:color w:val="000000" w:themeColor="text1"/>
          <w:sz w:val="24"/>
          <w:szCs w:val="24"/>
        </w:rPr>
        <w:t>업무 요건</w:t>
      </w:r>
    </w:p>
    <w:p w14:paraId="1EBB7B58" w14:textId="77777777" w:rsidR="00562B74" w:rsidRPr="00682600"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sidRPr="00682600">
        <w:rPr>
          <w:rFonts w:asciiTheme="minorEastAsia" w:eastAsiaTheme="minorEastAsia" w:hAnsiTheme="minorEastAsia" w:hint="eastAsia"/>
          <w:b w:val="0"/>
          <w:bCs/>
          <w:color w:val="000000" w:themeColor="text1"/>
          <w:sz w:val="22"/>
          <w:szCs w:val="20"/>
        </w:rPr>
        <w:t>개발에 필요한 제반 사항은 제안사에서 준비하되 필요한 사항은 항목별로 소요비용을 가격 견적서에 기재</w:t>
      </w:r>
    </w:p>
    <w:p w14:paraId="1977A002" w14:textId="77777777" w:rsidR="00562B74" w:rsidRPr="005D6B1F"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sidRPr="00682600">
        <w:rPr>
          <w:rFonts w:asciiTheme="minorEastAsia" w:eastAsiaTheme="minorEastAsia" w:hAnsiTheme="minorEastAsia" w:hint="eastAsia"/>
          <w:b w:val="0"/>
          <w:bCs/>
          <w:color w:val="000000" w:themeColor="text1"/>
          <w:sz w:val="22"/>
          <w:szCs w:val="20"/>
        </w:rPr>
        <w:t xml:space="preserve">총 사업기간 </w:t>
      </w:r>
      <w:r>
        <w:rPr>
          <w:rFonts w:asciiTheme="minorEastAsia" w:eastAsiaTheme="minorEastAsia" w:hAnsiTheme="minorEastAsia"/>
          <w:b w:val="0"/>
          <w:bCs/>
          <w:color w:val="000000" w:themeColor="text1"/>
          <w:sz w:val="22"/>
          <w:szCs w:val="20"/>
        </w:rPr>
        <w:t>11</w:t>
      </w:r>
      <w:r w:rsidRPr="00682600">
        <w:rPr>
          <w:rFonts w:asciiTheme="minorEastAsia" w:eastAsiaTheme="minorEastAsia" w:hAnsiTheme="minorEastAsia" w:hint="eastAsia"/>
          <w:b w:val="0"/>
          <w:bCs/>
          <w:color w:val="000000" w:themeColor="text1"/>
          <w:sz w:val="22"/>
          <w:szCs w:val="20"/>
        </w:rPr>
        <w:t xml:space="preserve">개월 중, </w:t>
      </w:r>
      <w:r>
        <w:rPr>
          <w:rFonts w:asciiTheme="minorEastAsia" w:eastAsiaTheme="minorEastAsia" w:hAnsiTheme="minorEastAsia" w:hint="eastAsia"/>
          <w:b w:val="0"/>
          <w:bCs/>
          <w:color w:val="000000" w:themeColor="text1"/>
          <w:sz w:val="22"/>
          <w:szCs w:val="20"/>
        </w:rPr>
        <w:t xml:space="preserve">개발기간은 </w:t>
      </w:r>
      <w:r>
        <w:rPr>
          <w:rFonts w:asciiTheme="minorEastAsia" w:eastAsiaTheme="minorEastAsia" w:hAnsiTheme="minorEastAsia"/>
          <w:b w:val="0"/>
          <w:bCs/>
          <w:color w:val="000000" w:themeColor="text1"/>
          <w:sz w:val="22"/>
          <w:szCs w:val="20"/>
        </w:rPr>
        <w:t>10</w:t>
      </w:r>
      <w:r>
        <w:rPr>
          <w:rFonts w:asciiTheme="minorEastAsia" w:eastAsiaTheme="minorEastAsia" w:hAnsiTheme="minorEastAsia" w:hint="eastAsia"/>
          <w:b w:val="0"/>
          <w:bCs/>
          <w:color w:val="000000" w:themeColor="text1"/>
          <w:sz w:val="22"/>
          <w:szCs w:val="20"/>
        </w:rPr>
        <w:t>개월이며(개발8개월,</w:t>
      </w:r>
      <w:r>
        <w:rPr>
          <w:rFonts w:asciiTheme="minorEastAsia" w:eastAsiaTheme="minorEastAsia" w:hAnsiTheme="minorEastAsia"/>
          <w:b w:val="0"/>
          <w:bCs/>
          <w:color w:val="000000" w:themeColor="text1"/>
          <w:sz w:val="22"/>
          <w:szCs w:val="20"/>
        </w:rPr>
        <w:t xml:space="preserve"> QA/</w:t>
      </w:r>
      <w:r>
        <w:rPr>
          <w:rFonts w:asciiTheme="minorEastAsia" w:eastAsiaTheme="minorEastAsia" w:hAnsiTheme="minorEastAsia" w:hint="eastAsia"/>
          <w:b w:val="0"/>
          <w:bCs/>
          <w:color w:val="000000" w:themeColor="text1"/>
          <w:sz w:val="22"/>
          <w:szCs w:val="20"/>
        </w:rPr>
        <w:t>Q</w:t>
      </w:r>
      <w:r>
        <w:rPr>
          <w:rFonts w:asciiTheme="minorEastAsia" w:eastAsiaTheme="minorEastAsia" w:hAnsiTheme="minorEastAsia"/>
          <w:b w:val="0"/>
          <w:bCs/>
          <w:color w:val="000000" w:themeColor="text1"/>
          <w:sz w:val="22"/>
          <w:szCs w:val="20"/>
        </w:rPr>
        <w:t>C 2</w:t>
      </w:r>
      <w:r>
        <w:rPr>
          <w:rFonts w:asciiTheme="minorEastAsia" w:eastAsiaTheme="minorEastAsia" w:hAnsiTheme="minorEastAsia" w:hint="eastAsia"/>
          <w:b w:val="0"/>
          <w:bCs/>
          <w:color w:val="000000" w:themeColor="text1"/>
          <w:sz w:val="22"/>
          <w:szCs w:val="20"/>
        </w:rPr>
        <w:t>개월)</w:t>
      </w:r>
      <w:r>
        <w:rPr>
          <w:rFonts w:asciiTheme="minorEastAsia" w:eastAsiaTheme="minorEastAsia" w:hAnsiTheme="minorEastAsia"/>
          <w:b w:val="0"/>
          <w:bCs/>
          <w:color w:val="000000" w:themeColor="text1"/>
          <w:sz w:val="22"/>
          <w:szCs w:val="20"/>
        </w:rPr>
        <w:t xml:space="preserve"> 1</w:t>
      </w:r>
      <w:r>
        <w:rPr>
          <w:rFonts w:asciiTheme="minorEastAsia" w:eastAsiaTheme="minorEastAsia" w:hAnsiTheme="minorEastAsia" w:hint="eastAsia"/>
          <w:b w:val="0"/>
          <w:bCs/>
          <w:color w:val="000000" w:themeColor="text1"/>
          <w:sz w:val="22"/>
          <w:szCs w:val="20"/>
        </w:rPr>
        <w:t xml:space="preserve">개월간의 </w:t>
      </w:r>
      <w:r w:rsidRPr="00682600">
        <w:rPr>
          <w:rFonts w:asciiTheme="minorEastAsia" w:eastAsiaTheme="minorEastAsia" w:hAnsiTheme="minorEastAsia" w:hint="eastAsia"/>
          <w:b w:val="0"/>
          <w:bCs/>
          <w:color w:val="000000" w:themeColor="text1"/>
          <w:sz w:val="22"/>
          <w:szCs w:val="20"/>
        </w:rPr>
        <w:t>안정화 기간을 두어야 함</w:t>
      </w:r>
    </w:p>
    <w:p w14:paraId="1D4239AE" w14:textId="77777777" w:rsidR="00562B74" w:rsidRPr="005D6B1F"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8"/>
          <w:szCs w:val="18"/>
        </w:rPr>
      </w:pPr>
      <w:r w:rsidRPr="005D6B1F">
        <w:rPr>
          <w:rFonts w:asciiTheme="minorEastAsia" w:eastAsiaTheme="minorEastAsia" w:hAnsiTheme="minorEastAsia" w:hint="eastAsia"/>
          <w:b w:val="0"/>
          <w:bCs/>
          <w:color w:val="000000" w:themeColor="text1"/>
          <w:sz w:val="22"/>
          <w:szCs w:val="20"/>
        </w:rPr>
        <w:t>QA/QC는 당사 요건 기준을 만족해야 함</w:t>
      </w:r>
    </w:p>
    <w:p w14:paraId="10AB9098" w14:textId="77777777" w:rsidR="00562B74" w:rsidRPr="00682600"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5"/>
          <w:szCs w:val="15"/>
        </w:rPr>
      </w:pPr>
      <w:r w:rsidRPr="00682600">
        <w:rPr>
          <w:rFonts w:asciiTheme="minorEastAsia" w:eastAsiaTheme="minorEastAsia" w:hAnsiTheme="minorEastAsia" w:hint="eastAsia"/>
          <w:b w:val="0"/>
          <w:bCs/>
          <w:color w:val="000000" w:themeColor="text1"/>
          <w:sz w:val="22"/>
          <w:szCs w:val="20"/>
        </w:rPr>
        <w:t xml:space="preserve">제안서 제출 시 공수 </w:t>
      </w:r>
      <w:r w:rsidRPr="00682600">
        <w:rPr>
          <w:rFonts w:asciiTheme="minorEastAsia" w:eastAsiaTheme="minorEastAsia" w:hAnsiTheme="minorEastAsia"/>
          <w:b w:val="0"/>
          <w:bCs/>
          <w:color w:val="000000" w:themeColor="text1"/>
          <w:sz w:val="22"/>
          <w:szCs w:val="20"/>
        </w:rPr>
        <w:t xml:space="preserve">/ </w:t>
      </w:r>
      <w:r w:rsidRPr="00682600">
        <w:rPr>
          <w:rFonts w:asciiTheme="minorEastAsia" w:eastAsiaTheme="minorEastAsia" w:hAnsiTheme="minorEastAsia" w:hint="eastAsia"/>
          <w:b w:val="0"/>
          <w:bCs/>
          <w:color w:val="000000" w:themeColor="text1"/>
          <w:sz w:val="22"/>
          <w:szCs w:val="20"/>
        </w:rPr>
        <w:t xml:space="preserve">일정 </w:t>
      </w:r>
      <w:r w:rsidRPr="00682600">
        <w:rPr>
          <w:rFonts w:asciiTheme="minorEastAsia" w:eastAsiaTheme="minorEastAsia" w:hAnsiTheme="minorEastAsia"/>
          <w:b w:val="0"/>
          <w:bCs/>
          <w:color w:val="000000" w:themeColor="text1"/>
          <w:sz w:val="22"/>
          <w:szCs w:val="20"/>
        </w:rPr>
        <w:t xml:space="preserve">/ </w:t>
      </w:r>
      <w:r w:rsidRPr="00682600">
        <w:rPr>
          <w:rFonts w:asciiTheme="minorEastAsia" w:eastAsiaTheme="minorEastAsia" w:hAnsiTheme="minorEastAsia" w:hint="eastAsia"/>
          <w:b w:val="0"/>
          <w:bCs/>
          <w:color w:val="000000" w:themeColor="text1"/>
          <w:sz w:val="22"/>
          <w:szCs w:val="20"/>
        </w:rPr>
        <w:t xml:space="preserve">견적 </w:t>
      </w:r>
      <w:r w:rsidRPr="00682600">
        <w:rPr>
          <w:rFonts w:asciiTheme="minorEastAsia" w:eastAsiaTheme="minorEastAsia" w:hAnsiTheme="minorEastAsia"/>
          <w:b w:val="0"/>
          <w:bCs/>
          <w:color w:val="000000" w:themeColor="text1"/>
          <w:sz w:val="22"/>
          <w:szCs w:val="20"/>
        </w:rPr>
        <w:t xml:space="preserve">/ </w:t>
      </w:r>
      <w:r w:rsidRPr="00682600">
        <w:rPr>
          <w:rFonts w:asciiTheme="minorEastAsia" w:eastAsiaTheme="minorEastAsia" w:hAnsiTheme="minorEastAsia" w:hint="eastAsia"/>
          <w:b w:val="0"/>
          <w:bCs/>
          <w:color w:val="000000" w:themeColor="text1"/>
          <w:sz w:val="22"/>
          <w:szCs w:val="20"/>
        </w:rPr>
        <w:t xml:space="preserve">투입인력 비중(자사 </w:t>
      </w:r>
      <w:r w:rsidRPr="00682600">
        <w:rPr>
          <w:rFonts w:asciiTheme="minorEastAsia" w:eastAsiaTheme="minorEastAsia" w:hAnsiTheme="minorEastAsia"/>
          <w:b w:val="0"/>
          <w:bCs/>
          <w:color w:val="000000" w:themeColor="text1"/>
          <w:sz w:val="22"/>
          <w:szCs w:val="20"/>
        </w:rPr>
        <w:t xml:space="preserve">% : </w:t>
      </w:r>
      <w:r w:rsidRPr="00682600">
        <w:rPr>
          <w:rFonts w:asciiTheme="minorEastAsia" w:eastAsiaTheme="minorEastAsia" w:hAnsiTheme="minorEastAsia" w:hint="eastAsia"/>
          <w:b w:val="0"/>
          <w:bCs/>
          <w:color w:val="000000" w:themeColor="text1"/>
          <w:sz w:val="22"/>
          <w:szCs w:val="20"/>
        </w:rPr>
        <w:t xml:space="preserve">외주 </w:t>
      </w:r>
      <w:r w:rsidRPr="00682600">
        <w:rPr>
          <w:rFonts w:asciiTheme="minorEastAsia" w:eastAsiaTheme="minorEastAsia" w:hAnsiTheme="minorEastAsia"/>
          <w:b w:val="0"/>
          <w:bCs/>
          <w:color w:val="000000" w:themeColor="text1"/>
          <w:sz w:val="22"/>
          <w:szCs w:val="20"/>
        </w:rPr>
        <w:t>%)</w:t>
      </w:r>
      <w:r w:rsidRPr="00682600">
        <w:rPr>
          <w:rFonts w:asciiTheme="minorEastAsia" w:eastAsiaTheme="minorEastAsia" w:hAnsiTheme="minorEastAsia" w:hint="eastAsia"/>
          <w:b w:val="0"/>
          <w:bCs/>
          <w:color w:val="000000" w:themeColor="text1"/>
          <w:sz w:val="22"/>
          <w:szCs w:val="20"/>
        </w:rPr>
        <w:t>을 제출해야 함(제안서 내 포함 가능)</w:t>
      </w:r>
    </w:p>
    <w:p w14:paraId="20D6DC88" w14:textId="77777777" w:rsidR="00562B74" w:rsidRPr="00682600" w:rsidRDefault="00562B74" w:rsidP="00562B74">
      <w:pPr>
        <w:pStyle w:val="25"/>
        <w:numPr>
          <w:ilvl w:val="3"/>
          <w:numId w:val="29"/>
        </w:numPr>
        <w:ind w:firstLineChars="0"/>
        <w:jc w:val="left"/>
        <w:rPr>
          <w:rFonts w:asciiTheme="minorEastAsia" w:eastAsiaTheme="minorEastAsia" w:hAnsiTheme="minorEastAsia"/>
          <w:b w:val="0"/>
          <w:bCs/>
          <w:color w:val="000000" w:themeColor="text1"/>
          <w:sz w:val="15"/>
          <w:szCs w:val="15"/>
        </w:rPr>
      </w:pPr>
      <w:r w:rsidRPr="00682600">
        <w:rPr>
          <w:rFonts w:asciiTheme="minorEastAsia" w:eastAsiaTheme="minorEastAsia" w:hAnsiTheme="minorEastAsia" w:hint="eastAsia"/>
          <w:b w:val="0"/>
          <w:bCs/>
          <w:color w:val="000000" w:themeColor="text1"/>
          <w:sz w:val="22"/>
          <w:szCs w:val="20"/>
        </w:rPr>
        <w:t>구축범위</w:t>
      </w:r>
    </w:p>
    <w:p w14:paraId="6DD7018E" w14:textId="77777777" w:rsidR="00562B74" w:rsidRPr="00682600" w:rsidRDefault="00562B74" w:rsidP="00562B74">
      <w:pPr>
        <w:pStyle w:val="25"/>
        <w:ind w:left="1535" w:firstLineChars="0" w:firstLine="0"/>
        <w:jc w:val="left"/>
        <w:rPr>
          <w:rFonts w:asciiTheme="minorEastAsia" w:eastAsiaTheme="minorEastAsia" w:hAnsiTheme="minorEastAsia"/>
          <w:b w:val="0"/>
          <w:bCs/>
          <w:color w:val="000000" w:themeColor="text1"/>
          <w:sz w:val="15"/>
          <w:szCs w:val="15"/>
        </w:rPr>
      </w:pPr>
      <w:r w:rsidRPr="00682600">
        <w:rPr>
          <w:rFonts w:asciiTheme="minorEastAsia" w:eastAsiaTheme="minorEastAsia" w:hAnsiTheme="minorEastAsia" w:hint="eastAsia"/>
          <w:b w:val="0"/>
          <w:bCs/>
          <w:color w:val="000000" w:themeColor="text1"/>
          <w:sz w:val="22"/>
          <w:szCs w:val="20"/>
        </w:rPr>
        <w:t>하기 요청사항 중 당사와 제안사의 협의가 필요한 경우 제안서에 내용 명기 필요</w:t>
      </w:r>
      <w:r w:rsidRPr="00682600">
        <w:rPr>
          <w:rFonts w:asciiTheme="minorEastAsia" w:eastAsiaTheme="minorEastAsia" w:hAnsiTheme="minorEastAsia"/>
          <w:b w:val="0"/>
          <w:bCs/>
          <w:color w:val="000000" w:themeColor="text1"/>
          <w:sz w:val="22"/>
          <w:szCs w:val="20"/>
        </w:rPr>
        <w:t xml:space="preserve"> </w:t>
      </w:r>
    </w:p>
    <w:p w14:paraId="6C638E9B" w14:textId="77777777" w:rsidR="00562B74" w:rsidRPr="00682600" w:rsidRDefault="00562B74" w:rsidP="00562B74">
      <w:pPr>
        <w:pStyle w:val="25"/>
        <w:numPr>
          <w:ilvl w:val="2"/>
          <w:numId w:val="29"/>
        </w:numPr>
        <w:ind w:firstLineChars="0"/>
        <w:jc w:val="left"/>
        <w:rPr>
          <w:rFonts w:asciiTheme="minorEastAsia" w:eastAsiaTheme="minorEastAsia" w:hAnsiTheme="minorEastAsia"/>
          <w:b w:val="0"/>
          <w:bCs/>
          <w:color w:val="000000" w:themeColor="text1"/>
          <w:sz w:val="15"/>
          <w:szCs w:val="15"/>
        </w:rPr>
      </w:pPr>
      <w:r w:rsidRPr="00682600">
        <w:rPr>
          <w:rFonts w:asciiTheme="minorEastAsia" w:eastAsiaTheme="minorEastAsia" w:hAnsiTheme="minorEastAsia" w:hint="eastAsia"/>
          <w:b w:val="0"/>
          <w:bCs/>
          <w:color w:val="000000" w:themeColor="text1"/>
          <w:sz w:val="22"/>
          <w:szCs w:val="20"/>
        </w:rPr>
        <w:t>공통사항</w:t>
      </w:r>
    </w:p>
    <w:tbl>
      <w:tblPr>
        <w:tblStyle w:val="a8"/>
        <w:tblpPr w:leftFromText="142" w:rightFromText="142" w:vertAnchor="text" w:horzAnchor="margin" w:tblpXSpec="right" w:tblpY="117"/>
        <w:tblOverlap w:val="never"/>
        <w:tblW w:w="0" w:type="auto"/>
        <w:tblLook w:val="04A0" w:firstRow="1" w:lastRow="0" w:firstColumn="1" w:lastColumn="0" w:noHBand="0" w:noVBand="1"/>
      </w:tblPr>
      <w:tblGrid>
        <w:gridCol w:w="1555"/>
        <w:gridCol w:w="6667"/>
      </w:tblGrid>
      <w:tr w:rsidR="00562B74" w:rsidRPr="00CC5A1B" w14:paraId="3567D14A" w14:textId="77777777" w:rsidTr="00FD249C">
        <w:tc>
          <w:tcPr>
            <w:tcW w:w="1555" w:type="dxa"/>
            <w:shd w:val="clear" w:color="auto" w:fill="C0C0C0"/>
          </w:tcPr>
          <w:p w14:paraId="4262D169" w14:textId="77777777" w:rsidR="00562B74" w:rsidRPr="00682600" w:rsidRDefault="00562B74" w:rsidP="00FD249C">
            <w:pPr>
              <w:snapToGrid w:val="0"/>
              <w:spacing w:beforeLines="10" w:before="24" w:afterLines="10" w:after="24" w:line="400" w:lineRule="exact"/>
              <w:ind w:firstLine="28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t>구분</w:t>
            </w:r>
          </w:p>
        </w:tc>
        <w:tc>
          <w:tcPr>
            <w:tcW w:w="6667" w:type="dxa"/>
            <w:shd w:val="clear" w:color="auto" w:fill="C0C0C0"/>
          </w:tcPr>
          <w:p w14:paraId="640881C8" w14:textId="77777777" w:rsidR="00562B74" w:rsidRPr="00682600" w:rsidRDefault="00562B74" w:rsidP="00FD249C">
            <w:pPr>
              <w:snapToGrid w:val="0"/>
              <w:spacing w:beforeLines="10" w:before="24" w:afterLines="10" w:after="24" w:line="400" w:lineRule="exact"/>
              <w:ind w:firstLine="28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t>요청사항</w:t>
            </w:r>
          </w:p>
        </w:tc>
      </w:tr>
      <w:tr w:rsidR="00562B74" w:rsidRPr="00CC5A1B" w14:paraId="75CCB169" w14:textId="77777777" w:rsidTr="00FD249C">
        <w:tc>
          <w:tcPr>
            <w:tcW w:w="1555" w:type="dxa"/>
          </w:tcPr>
          <w:p w14:paraId="6AD4D27B" w14:textId="77777777" w:rsidR="00562B74" w:rsidRPr="00682600" w:rsidRDefault="00562B74" w:rsidP="00FD249C">
            <w:pPr>
              <w:snapToGrid w:val="0"/>
              <w:spacing w:beforeLines="10" w:before="24" w:afterLines="10" w:after="24" w:line="400" w:lineRule="exact"/>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t>품질 측면</w:t>
            </w:r>
          </w:p>
        </w:tc>
        <w:tc>
          <w:tcPr>
            <w:tcW w:w="6667" w:type="dxa"/>
          </w:tcPr>
          <w:p w14:paraId="019BA748"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 xml:space="preserve">GS AD </w:t>
            </w:r>
            <w:r w:rsidRPr="00682600">
              <w:rPr>
                <w:rFonts w:asciiTheme="minorEastAsia" w:eastAsiaTheme="minorEastAsia" w:hAnsiTheme="minorEastAsia" w:cs="Arial" w:hint="eastAsia"/>
                <w:color w:val="000000" w:themeColor="text1"/>
                <w:szCs w:val="20"/>
              </w:rPr>
              <w:t>플랫폼의</w:t>
            </w:r>
            <w:r w:rsidRPr="00682600">
              <w:rPr>
                <w:rFonts w:asciiTheme="minorEastAsia" w:eastAsiaTheme="minorEastAsia" w:hAnsiTheme="minorEastAsia" w:cs="Arial"/>
                <w:color w:val="000000" w:themeColor="text1"/>
                <w:szCs w:val="20"/>
              </w:rPr>
              <w:t xml:space="preserve"> 아이덴티티를 반영한 구성 </w:t>
            </w:r>
          </w:p>
          <w:p w14:paraId="4B6D2C87"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각 운영체계에 맞도록 구축하여야 하며 사용자의 시스템 환경 및 모바일 기기 등에 관계없이 동일한 정보 제공</w:t>
            </w:r>
          </w:p>
          <w:p w14:paraId="365219CD" w14:textId="77777777" w:rsidR="00562B74" w:rsidRPr="0033349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요구사항 추적, 관리 및 주기적 검토를 통한 기능 구현 정확성 확보</w:t>
            </w:r>
          </w:p>
          <w:p w14:paraId="06B49BDA" w14:textId="77777777" w:rsidR="00562B74" w:rsidRPr="0033349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Pr>
                <w:rFonts w:asciiTheme="minorEastAsia" w:eastAsiaTheme="minorEastAsia" w:hAnsiTheme="minorEastAsia" w:hint="eastAsia"/>
                <w:color w:val="000000" w:themeColor="text1"/>
                <w:szCs w:val="20"/>
              </w:rPr>
              <w:lastRenderedPageBreak/>
              <w:t xml:space="preserve">당사의 </w:t>
            </w:r>
            <w:r>
              <w:rPr>
                <w:rFonts w:asciiTheme="minorEastAsia" w:eastAsiaTheme="minorEastAsia" w:hAnsiTheme="minorEastAsia"/>
                <w:color w:val="000000" w:themeColor="text1"/>
                <w:szCs w:val="20"/>
              </w:rPr>
              <w:t>QA/QC</w:t>
            </w:r>
            <w:r>
              <w:rPr>
                <w:rFonts w:asciiTheme="minorEastAsia" w:eastAsiaTheme="minorEastAsia" w:hAnsiTheme="minorEastAsia" w:hint="eastAsia"/>
                <w:color w:val="000000" w:themeColor="text1"/>
                <w:szCs w:val="20"/>
              </w:rPr>
              <w:t xml:space="preserve">요건 기준 만족 </w:t>
            </w:r>
            <w:r>
              <w:rPr>
                <w:rFonts w:asciiTheme="minorEastAsia" w:eastAsiaTheme="minorEastAsia" w:hAnsiTheme="minorEastAsia"/>
                <w:color w:val="000000" w:themeColor="text1"/>
                <w:szCs w:val="20"/>
              </w:rPr>
              <w:t>(</w:t>
            </w:r>
            <w:r w:rsidRPr="00333490">
              <w:rPr>
                <w:rFonts w:asciiTheme="minorEastAsia" w:eastAsiaTheme="minorEastAsia" w:hAnsiTheme="minorEastAsia" w:hint="eastAsia"/>
                <w:color w:val="000000" w:themeColor="text1"/>
                <w:szCs w:val="20"/>
              </w:rPr>
              <w:t>JIRA Ticket 기준 Major 0건에 부합</w:t>
            </w:r>
            <w:r>
              <w:rPr>
                <w:rFonts w:asciiTheme="minorEastAsia" w:eastAsiaTheme="minorEastAsia" w:hAnsiTheme="minorEastAsia" w:hint="eastAsia"/>
                <w:color w:val="000000" w:themeColor="text1"/>
                <w:szCs w:val="20"/>
              </w:rPr>
              <w:t>)</w:t>
            </w:r>
          </w:p>
          <w:p w14:paraId="59CBAD85" w14:textId="77777777" w:rsidR="00562B74" w:rsidRPr="00682600" w:rsidRDefault="00562B74" w:rsidP="00562B74">
            <w:pPr>
              <w:pStyle w:val="a4"/>
              <w:numPr>
                <w:ilvl w:val="0"/>
                <w:numId w:val="25"/>
              </w:numPr>
              <w:snapToGrid w:val="0"/>
              <w:spacing w:beforeLines="10" w:before="24" w:afterLines="10" w:after="24" w:line="400" w:lineRule="exact"/>
              <w:ind w:leftChars="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color w:val="000000" w:themeColor="text1"/>
                <w:szCs w:val="20"/>
              </w:rPr>
              <w:t>안정적이고 효율적인 운영을 위한 지속적인 교육 지원</w:t>
            </w:r>
          </w:p>
        </w:tc>
      </w:tr>
      <w:tr w:rsidR="00562B74" w:rsidRPr="00CC5A1B" w14:paraId="4BAB5704" w14:textId="77777777" w:rsidTr="00FD249C">
        <w:tc>
          <w:tcPr>
            <w:tcW w:w="1555" w:type="dxa"/>
          </w:tcPr>
          <w:p w14:paraId="48BF1124" w14:textId="77777777" w:rsidR="00562B74" w:rsidRPr="00682600" w:rsidRDefault="00562B74" w:rsidP="00FD249C">
            <w:pPr>
              <w:snapToGrid w:val="0"/>
              <w:spacing w:beforeLines="10" w:before="24" w:afterLines="10" w:after="24" w:line="400" w:lineRule="exact"/>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lastRenderedPageBreak/>
              <w:t>기술적 측면</w:t>
            </w:r>
          </w:p>
        </w:tc>
        <w:tc>
          <w:tcPr>
            <w:tcW w:w="6667" w:type="dxa"/>
          </w:tcPr>
          <w:p w14:paraId="65015FA1" w14:textId="77777777" w:rsidR="00562B74" w:rsidRPr="00682600" w:rsidRDefault="00562B74" w:rsidP="00562B74">
            <w:pPr>
              <w:pStyle w:val="a4"/>
              <w:numPr>
                <w:ilvl w:val="0"/>
                <w:numId w:val="26"/>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 xml:space="preserve">시스템 구축을 고려한 </w:t>
            </w:r>
            <w:proofErr w:type="spellStart"/>
            <w:r w:rsidRPr="00682600">
              <w:rPr>
                <w:rFonts w:asciiTheme="minorEastAsia" w:eastAsiaTheme="minorEastAsia" w:hAnsiTheme="minorEastAsia" w:cs="Arial"/>
                <w:color w:val="000000" w:themeColor="text1"/>
                <w:szCs w:val="20"/>
              </w:rPr>
              <w:t>아키텍쳐</w:t>
            </w:r>
            <w:proofErr w:type="spellEnd"/>
            <w:r w:rsidRPr="00682600">
              <w:rPr>
                <w:rFonts w:asciiTheme="minorEastAsia" w:eastAsiaTheme="minorEastAsia" w:hAnsiTheme="minorEastAsia" w:cs="Arial"/>
                <w:color w:val="000000" w:themeColor="text1"/>
                <w:szCs w:val="20"/>
              </w:rPr>
              <w:t xml:space="preserve"> 구성</w:t>
            </w:r>
          </w:p>
          <w:p w14:paraId="00BE7D42" w14:textId="77777777" w:rsidR="00562B74" w:rsidRPr="00682600" w:rsidRDefault="00562B74" w:rsidP="00562B74">
            <w:pPr>
              <w:pStyle w:val="a4"/>
              <w:numPr>
                <w:ilvl w:val="0"/>
                <w:numId w:val="26"/>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시스템</w:t>
            </w:r>
            <w:r w:rsidRPr="00682600">
              <w:rPr>
                <w:rFonts w:asciiTheme="minorEastAsia" w:eastAsiaTheme="minorEastAsia" w:hAnsiTheme="minorEastAsia" w:cs="Arial" w:hint="eastAsia"/>
                <w:color w:val="000000" w:themeColor="text1"/>
                <w:szCs w:val="20"/>
              </w:rPr>
              <w:t>별</w:t>
            </w:r>
            <w:r w:rsidRPr="00682600">
              <w:rPr>
                <w:rFonts w:asciiTheme="minorEastAsia" w:eastAsiaTheme="minorEastAsia" w:hAnsiTheme="minorEastAsia" w:cs="Arial"/>
                <w:color w:val="000000" w:themeColor="text1"/>
                <w:szCs w:val="20"/>
              </w:rPr>
              <w:t xml:space="preserve"> 데이터 및 연동 부분을 분석하여 시스템 구현하고 본 사업시에 구축되는 3개의 시스템은 상호 연동 기능 제공</w:t>
            </w:r>
          </w:p>
          <w:p w14:paraId="26D7F152" w14:textId="77777777" w:rsidR="00562B74" w:rsidRPr="00682600" w:rsidRDefault="00562B74" w:rsidP="00562B74">
            <w:pPr>
              <w:pStyle w:val="a4"/>
              <w:numPr>
                <w:ilvl w:val="0"/>
                <w:numId w:val="26"/>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보안성, 안정성 및 운영 용이성이 보장된 시스템 구성</w:t>
            </w:r>
          </w:p>
          <w:p w14:paraId="45518DF0" w14:textId="77777777" w:rsidR="00562B74" w:rsidRPr="00682600" w:rsidRDefault="00562B74" w:rsidP="00562B74">
            <w:pPr>
              <w:pStyle w:val="a4"/>
              <w:numPr>
                <w:ilvl w:val="0"/>
                <w:numId w:val="26"/>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취약점 점검 및 조치를 통한 품질 보증</w:t>
            </w:r>
          </w:p>
          <w:p w14:paraId="64BF098A" w14:textId="77777777" w:rsidR="00562B74" w:rsidRPr="00682600" w:rsidRDefault="00562B74" w:rsidP="00562B74">
            <w:pPr>
              <w:pStyle w:val="a4"/>
              <w:numPr>
                <w:ilvl w:val="0"/>
                <w:numId w:val="26"/>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검증된 개발방법론을 사용한 시스템 개발로 유지보수 효율성 확보</w:t>
            </w:r>
          </w:p>
          <w:p w14:paraId="0FDDD119" w14:textId="77777777" w:rsidR="00562B74" w:rsidRPr="00682600" w:rsidRDefault="00562B74" w:rsidP="00562B74">
            <w:pPr>
              <w:pStyle w:val="a4"/>
              <w:numPr>
                <w:ilvl w:val="0"/>
                <w:numId w:val="26"/>
              </w:numPr>
              <w:snapToGrid w:val="0"/>
              <w:spacing w:beforeLines="10" w:before="24" w:afterLines="10" w:after="24" w:line="400" w:lineRule="exact"/>
              <w:ind w:leftChars="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color w:val="000000" w:themeColor="text1"/>
                <w:szCs w:val="20"/>
              </w:rPr>
              <w:t>호환성 및 시스템 확장성을 고려한 시스템 구축</w:t>
            </w:r>
          </w:p>
        </w:tc>
      </w:tr>
      <w:tr w:rsidR="00562B74" w:rsidRPr="00CC5A1B" w14:paraId="330123E7" w14:textId="77777777" w:rsidTr="00FD249C">
        <w:tc>
          <w:tcPr>
            <w:tcW w:w="1555" w:type="dxa"/>
          </w:tcPr>
          <w:p w14:paraId="0736115E" w14:textId="77777777" w:rsidR="00562B74" w:rsidRPr="00682600" w:rsidRDefault="00562B74" w:rsidP="00FD249C">
            <w:pPr>
              <w:snapToGrid w:val="0"/>
              <w:spacing w:beforeLines="10" w:before="24" w:afterLines="10" w:after="24" w:line="400" w:lineRule="exact"/>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t>관리적 측면</w:t>
            </w:r>
          </w:p>
        </w:tc>
        <w:tc>
          <w:tcPr>
            <w:tcW w:w="6667" w:type="dxa"/>
          </w:tcPr>
          <w:p w14:paraId="4044FF9E"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효율적 사업관리 체계 구축으로 원활한 사업 추진</w:t>
            </w:r>
          </w:p>
          <w:p w14:paraId="320F1A47"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 xml:space="preserve">프로그래밍(코드) 가이드를 제시하고, </w:t>
            </w:r>
            <w:proofErr w:type="spellStart"/>
            <w:r w:rsidRPr="00682600">
              <w:rPr>
                <w:rFonts w:asciiTheme="minorEastAsia" w:eastAsiaTheme="minorEastAsia" w:hAnsiTheme="minorEastAsia" w:cs="Arial"/>
                <w:color w:val="000000" w:themeColor="text1"/>
                <w:szCs w:val="20"/>
              </w:rPr>
              <w:t>일관성있는</w:t>
            </w:r>
            <w:proofErr w:type="spellEnd"/>
            <w:r w:rsidRPr="00682600">
              <w:rPr>
                <w:rFonts w:asciiTheme="minorEastAsia" w:eastAsiaTheme="minorEastAsia" w:hAnsiTheme="minorEastAsia" w:cs="Arial"/>
                <w:color w:val="000000" w:themeColor="text1"/>
                <w:szCs w:val="20"/>
              </w:rPr>
              <w:t xml:space="preserve"> 프로그램 코딩 구현</w:t>
            </w:r>
          </w:p>
          <w:p w14:paraId="086FF362"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당</w:t>
            </w:r>
            <w:r w:rsidRPr="00682600">
              <w:rPr>
                <w:rFonts w:asciiTheme="minorEastAsia" w:eastAsiaTheme="minorEastAsia" w:hAnsiTheme="minorEastAsia" w:cs="Arial" w:hint="eastAsia"/>
                <w:color w:val="000000" w:themeColor="text1"/>
                <w:szCs w:val="20"/>
              </w:rPr>
              <w:t>사</w:t>
            </w:r>
            <w:r w:rsidRPr="00682600">
              <w:rPr>
                <w:rFonts w:asciiTheme="minorEastAsia" w:eastAsiaTheme="minorEastAsia" w:hAnsiTheme="minorEastAsia" w:cs="Arial"/>
                <w:color w:val="000000" w:themeColor="text1"/>
                <w:szCs w:val="20"/>
              </w:rPr>
              <w:t>, 감리기관 등 의사소통 채널 확보를 통한 소통 및 협업 강화</w:t>
            </w:r>
          </w:p>
          <w:p w14:paraId="49D8A50F" w14:textId="77777777" w:rsidR="00562B74" w:rsidRPr="00682600" w:rsidRDefault="00562B74" w:rsidP="00562B74">
            <w:pPr>
              <w:pStyle w:val="a4"/>
              <w:numPr>
                <w:ilvl w:val="0"/>
                <w:numId w:val="25"/>
              </w:numPr>
              <w:snapToGrid w:val="0"/>
              <w:spacing w:beforeLines="10" w:before="24" w:afterLines="10" w:after="24" w:line="400" w:lineRule="exact"/>
              <w:ind w:leftChars="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color w:val="000000" w:themeColor="text1"/>
                <w:szCs w:val="20"/>
              </w:rPr>
              <w:t>사업 단계별 산출물의 체계적 관리</w:t>
            </w:r>
          </w:p>
          <w:p w14:paraId="1740FB9B" w14:textId="77777777" w:rsidR="00562B74" w:rsidRPr="00682600" w:rsidRDefault="00562B74" w:rsidP="00562B74">
            <w:pPr>
              <w:pStyle w:val="a4"/>
              <w:numPr>
                <w:ilvl w:val="0"/>
                <w:numId w:val="25"/>
              </w:numPr>
              <w:snapToGrid w:val="0"/>
              <w:spacing w:beforeLines="10" w:before="24" w:afterLines="10" w:after="24" w:line="400" w:lineRule="exact"/>
              <w:ind w:leftChars="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t>시스템 오픈 후 고객 상담 센터 운영 방안 제시</w:t>
            </w:r>
          </w:p>
        </w:tc>
      </w:tr>
      <w:tr w:rsidR="00562B74" w:rsidRPr="00CC5A1B" w14:paraId="5E180B32" w14:textId="77777777" w:rsidTr="00FD249C">
        <w:tc>
          <w:tcPr>
            <w:tcW w:w="1555" w:type="dxa"/>
          </w:tcPr>
          <w:p w14:paraId="4DCB3068" w14:textId="77777777" w:rsidR="00562B74" w:rsidRPr="00682600" w:rsidRDefault="00562B74" w:rsidP="00FD249C">
            <w:pPr>
              <w:snapToGrid w:val="0"/>
              <w:spacing w:beforeLines="10" w:before="24" w:afterLines="10" w:after="24" w:line="400" w:lineRule="exact"/>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olor w:val="000000" w:themeColor="text1"/>
                <w:szCs w:val="20"/>
              </w:rPr>
              <w:t>관련 시스템 연계</w:t>
            </w:r>
          </w:p>
        </w:tc>
        <w:tc>
          <w:tcPr>
            <w:tcW w:w="6667" w:type="dxa"/>
          </w:tcPr>
          <w:p w14:paraId="070CD74F" w14:textId="77777777" w:rsidR="00562B74"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hint="eastAsia"/>
                <w:color w:val="000000" w:themeColor="text1"/>
                <w:szCs w:val="20"/>
              </w:rPr>
              <w:t>회원 정보</w:t>
            </w:r>
            <w:r>
              <w:rPr>
                <w:rFonts w:asciiTheme="minorEastAsia" w:eastAsiaTheme="minorEastAsia" w:hAnsiTheme="minorEastAsia" w:hint="eastAsia"/>
                <w:color w:val="000000" w:themeColor="text1"/>
                <w:szCs w:val="20"/>
              </w:rPr>
              <w:t xml:space="preserve"> 및 리포트</w:t>
            </w:r>
            <w:r w:rsidRPr="00682600">
              <w:rPr>
                <w:rFonts w:asciiTheme="minorEastAsia" w:eastAsiaTheme="minorEastAsia" w:hAnsiTheme="minorEastAsia" w:hint="eastAsia"/>
                <w:color w:val="000000" w:themeColor="text1"/>
                <w:szCs w:val="20"/>
              </w:rPr>
              <w:t xml:space="preserve">는 </w:t>
            </w:r>
            <w:r>
              <w:rPr>
                <w:rFonts w:asciiTheme="minorEastAsia" w:eastAsiaTheme="minorEastAsia" w:hAnsiTheme="minorEastAsia"/>
                <w:color w:val="000000" w:themeColor="text1"/>
                <w:szCs w:val="20"/>
              </w:rPr>
              <w:t>GIP</w:t>
            </w:r>
            <w:r w:rsidRPr="00682600">
              <w:rPr>
                <w:rFonts w:asciiTheme="minorEastAsia" w:eastAsiaTheme="minorEastAsia" w:hAnsiTheme="minorEastAsia" w:hint="eastAsia"/>
                <w:color w:val="000000" w:themeColor="text1"/>
                <w:szCs w:val="20"/>
              </w:rPr>
              <w:t xml:space="preserve"> 시스템</w:t>
            </w:r>
            <w:r w:rsidRPr="00682600">
              <w:rPr>
                <w:rFonts w:asciiTheme="minorEastAsia" w:eastAsiaTheme="minorEastAsia" w:hAnsiTheme="minorEastAsia"/>
                <w:color w:val="000000" w:themeColor="text1"/>
                <w:szCs w:val="20"/>
              </w:rPr>
              <w:t xml:space="preserve"> 연계</w:t>
            </w:r>
          </w:p>
          <w:p w14:paraId="12AC96CB"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Pr>
                <w:rFonts w:asciiTheme="minorEastAsia" w:eastAsiaTheme="minorEastAsia" w:hAnsiTheme="minorEastAsia" w:hint="eastAsia"/>
                <w:color w:val="000000" w:themeColor="text1"/>
                <w:szCs w:val="20"/>
              </w:rPr>
              <w:t>세금계산서 발행을 위한 S</w:t>
            </w:r>
            <w:r>
              <w:rPr>
                <w:rFonts w:asciiTheme="minorEastAsia" w:eastAsiaTheme="minorEastAsia" w:hAnsiTheme="minorEastAsia"/>
                <w:color w:val="000000" w:themeColor="text1"/>
                <w:szCs w:val="20"/>
              </w:rPr>
              <w:t xml:space="preserve">AP </w:t>
            </w:r>
            <w:r>
              <w:rPr>
                <w:rFonts w:asciiTheme="minorEastAsia" w:eastAsiaTheme="minorEastAsia" w:hAnsiTheme="minorEastAsia" w:hint="eastAsia"/>
                <w:color w:val="000000" w:themeColor="text1"/>
                <w:szCs w:val="20"/>
              </w:rPr>
              <w:t>연계</w:t>
            </w:r>
          </w:p>
          <w:p w14:paraId="022199DB"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s="Arial"/>
                <w:color w:val="000000" w:themeColor="text1"/>
                <w:szCs w:val="20"/>
              </w:rPr>
            </w:pPr>
            <w:r w:rsidRPr="00682600">
              <w:rPr>
                <w:rFonts w:asciiTheme="minorEastAsia" w:eastAsiaTheme="minorEastAsia" w:hAnsiTheme="minorEastAsia"/>
                <w:color w:val="000000" w:themeColor="text1"/>
                <w:szCs w:val="20"/>
              </w:rPr>
              <w:t xml:space="preserve">보안 솔루션, </w:t>
            </w:r>
            <w:proofErr w:type="spellStart"/>
            <w:r w:rsidRPr="00682600">
              <w:rPr>
                <w:rFonts w:asciiTheme="minorEastAsia" w:eastAsiaTheme="minorEastAsia" w:hAnsiTheme="minorEastAsia"/>
                <w:color w:val="000000" w:themeColor="text1"/>
                <w:szCs w:val="20"/>
              </w:rPr>
              <w:t>스크랩핑</w:t>
            </w:r>
            <w:proofErr w:type="spellEnd"/>
            <w:r w:rsidRPr="00682600">
              <w:rPr>
                <w:rFonts w:asciiTheme="minorEastAsia" w:eastAsiaTheme="minorEastAsia" w:hAnsiTheme="minorEastAsia"/>
                <w:color w:val="000000" w:themeColor="text1"/>
                <w:szCs w:val="20"/>
              </w:rPr>
              <w:t xml:space="preserve"> 등 본 사업 도입 솔루션과 연계</w:t>
            </w:r>
          </w:p>
        </w:tc>
      </w:tr>
      <w:tr w:rsidR="00562B74" w:rsidRPr="00CC5A1B" w14:paraId="1D551A1D" w14:textId="77777777" w:rsidTr="00FD249C">
        <w:tc>
          <w:tcPr>
            <w:tcW w:w="1555" w:type="dxa"/>
          </w:tcPr>
          <w:p w14:paraId="5B72768D" w14:textId="77777777" w:rsidR="00562B74" w:rsidRPr="00682600" w:rsidRDefault="00562B74" w:rsidP="00FD249C">
            <w:pPr>
              <w:snapToGrid w:val="0"/>
              <w:spacing w:beforeLines="10" w:before="24" w:afterLines="10" w:after="24" w:line="400" w:lineRule="exact"/>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olor w:val="000000" w:themeColor="text1"/>
                <w:szCs w:val="20"/>
              </w:rPr>
              <w:t>업무지원 및 IT 기술이전</w:t>
            </w:r>
          </w:p>
        </w:tc>
        <w:tc>
          <w:tcPr>
            <w:tcW w:w="6667" w:type="dxa"/>
          </w:tcPr>
          <w:p w14:paraId="513AD397"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olor w:val="000000" w:themeColor="text1"/>
                <w:szCs w:val="20"/>
              </w:rPr>
              <w:t xml:space="preserve">자체 보안성 심의 지원 및 </w:t>
            </w:r>
            <w:proofErr w:type="spellStart"/>
            <w:r w:rsidRPr="00682600">
              <w:rPr>
                <w:rFonts w:asciiTheme="minorEastAsia" w:eastAsiaTheme="minorEastAsia" w:hAnsiTheme="minorEastAsia"/>
                <w:color w:val="000000" w:themeColor="text1"/>
                <w:szCs w:val="20"/>
              </w:rPr>
              <w:t>비대면</w:t>
            </w:r>
            <w:proofErr w:type="spellEnd"/>
            <w:r w:rsidRPr="00682600">
              <w:rPr>
                <w:rFonts w:asciiTheme="minorEastAsia" w:eastAsiaTheme="minorEastAsia" w:hAnsiTheme="minorEastAsia"/>
                <w:color w:val="000000" w:themeColor="text1"/>
                <w:szCs w:val="20"/>
              </w:rPr>
              <w:t xml:space="preserve"> 채널 보안 취약점 점검 및 조치</w:t>
            </w:r>
          </w:p>
          <w:p w14:paraId="58D435ED"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olor w:val="000000" w:themeColor="text1"/>
                <w:szCs w:val="20"/>
              </w:rPr>
              <w:t>산출물은 “CBD개발 방법론 표준 산출물”에 근거 하여 제공</w:t>
            </w:r>
          </w:p>
          <w:p w14:paraId="6025986B"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olor w:val="000000" w:themeColor="text1"/>
                <w:szCs w:val="20"/>
              </w:rPr>
              <w:t>유지보수 및 운영을 위한 메뉴얼 및 교육 지원</w:t>
            </w:r>
          </w:p>
        </w:tc>
      </w:tr>
      <w:tr w:rsidR="00562B74" w:rsidRPr="00CC5A1B" w14:paraId="3EBE82C9" w14:textId="77777777" w:rsidTr="00FD249C">
        <w:tc>
          <w:tcPr>
            <w:tcW w:w="1555" w:type="dxa"/>
          </w:tcPr>
          <w:p w14:paraId="64D78AD2" w14:textId="77777777" w:rsidR="00562B74" w:rsidRPr="00682600" w:rsidRDefault="00562B74" w:rsidP="00FD249C">
            <w:pPr>
              <w:snapToGrid w:val="0"/>
              <w:spacing w:beforeLines="10" w:before="24" w:afterLines="10" w:after="24" w:line="400" w:lineRule="exact"/>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hint="eastAsia"/>
                <w:color w:val="000000" w:themeColor="text1"/>
                <w:szCs w:val="20"/>
              </w:rPr>
              <w:t>관련법규</w:t>
            </w:r>
            <w:r w:rsidRPr="00682600">
              <w:rPr>
                <w:rFonts w:asciiTheme="minorEastAsia" w:eastAsiaTheme="minorEastAsia" w:hAnsiTheme="minorEastAsia" w:cs="Arial"/>
                <w:color w:val="000000" w:themeColor="text1"/>
                <w:szCs w:val="20"/>
              </w:rPr>
              <w:br/>
            </w:r>
            <w:r w:rsidRPr="00682600">
              <w:rPr>
                <w:rFonts w:asciiTheme="minorEastAsia" w:eastAsiaTheme="minorEastAsia" w:hAnsiTheme="minorEastAsia" w:cs="Arial" w:hint="eastAsia"/>
                <w:color w:val="000000" w:themeColor="text1"/>
                <w:szCs w:val="20"/>
              </w:rPr>
              <w:t>준수사항</w:t>
            </w:r>
          </w:p>
        </w:tc>
        <w:tc>
          <w:tcPr>
            <w:tcW w:w="6667" w:type="dxa"/>
          </w:tcPr>
          <w:p w14:paraId="3BF594A6"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hint="eastAsia"/>
                <w:color w:val="000000" w:themeColor="text1"/>
                <w:szCs w:val="20"/>
              </w:rPr>
              <w:t>전자상거래법,</w:t>
            </w:r>
            <w:r w:rsidRPr="00682600">
              <w:rPr>
                <w:rFonts w:asciiTheme="minorEastAsia" w:eastAsiaTheme="minorEastAsia" w:hAnsiTheme="minorEastAsia" w:cs="Arial"/>
                <w:color w:val="000000" w:themeColor="text1"/>
                <w:szCs w:val="20"/>
              </w:rPr>
              <w:t xml:space="preserve"> 전자금융감독규정, 개인정보보호법, 정보보호 가이드라인 등 관련 법규 보안사항 준수 방안 제시</w:t>
            </w:r>
          </w:p>
          <w:p w14:paraId="57546F88"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hint="eastAsia"/>
                <w:color w:val="000000" w:themeColor="text1"/>
                <w:szCs w:val="20"/>
              </w:rPr>
              <w:t xml:space="preserve">내부 </w:t>
            </w:r>
            <w:r w:rsidRPr="00682600">
              <w:rPr>
                <w:rFonts w:asciiTheme="minorEastAsia" w:eastAsiaTheme="minorEastAsia" w:hAnsiTheme="minorEastAsia" w:cs="Arial"/>
                <w:color w:val="000000" w:themeColor="text1"/>
                <w:szCs w:val="20"/>
              </w:rPr>
              <w:t>보안성 심의에서 문제가 발생하는 경우 모든 책임은 제안사가 지며 피해에 대한 보상 및 개선을 하여야 함</w:t>
            </w:r>
          </w:p>
          <w:p w14:paraId="5D479C55" w14:textId="77777777" w:rsidR="00562B74" w:rsidRPr="00682600" w:rsidRDefault="00562B74" w:rsidP="00562B74">
            <w:pPr>
              <w:pStyle w:val="a4"/>
              <w:numPr>
                <w:ilvl w:val="0"/>
                <w:numId w:val="25"/>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682600">
              <w:rPr>
                <w:rFonts w:asciiTheme="minorEastAsia" w:eastAsiaTheme="minorEastAsia" w:hAnsiTheme="minorEastAsia" w:cs="Arial"/>
                <w:color w:val="000000" w:themeColor="text1"/>
                <w:szCs w:val="20"/>
              </w:rPr>
              <w:t xml:space="preserve">프로젝트 진행 시 관련 법규의 신설이나 변경 또는 </w:t>
            </w:r>
            <w:r w:rsidRPr="00682600">
              <w:rPr>
                <w:rFonts w:asciiTheme="minorEastAsia" w:eastAsiaTheme="minorEastAsia" w:hAnsiTheme="minorEastAsia" w:cs="Arial" w:hint="eastAsia"/>
                <w:color w:val="000000" w:themeColor="text1"/>
                <w:szCs w:val="20"/>
              </w:rPr>
              <w:t>서비스 방향이 변경되는 사항에 대해</w:t>
            </w:r>
            <w:r w:rsidRPr="00682600">
              <w:rPr>
                <w:rFonts w:asciiTheme="minorEastAsia" w:eastAsiaTheme="minorEastAsia" w:hAnsiTheme="minorEastAsia" w:cs="Arial"/>
                <w:color w:val="000000" w:themeColor="text1"/>
                <w:szCs w:val="20"/>
              </w:rPr>
              <w:t xml:space="preserve"> 제안사는 적극 수용하여 프로젝트에 반영하여야 함</w:t>
            </w:r>
          </w:p>
          <w:p w14:paraId="1F45403F" w14:textId="77777777" w:rsidR="00562B74" w:rsidRPr="00682600" w:rsidRDefault="00562B74" w:rsidP="00562B74">
            <w:pPr>
              <w:pStyle w:val="a4"/>
              <w:numPr>
                <w:ilvl w:val="0"/>
                <w:numId w:val="25"/>
              </w:numPr>
              <w:snapToGrid w:val="0"/>
              <w:spacing w:beforeLines="10" w:before="24" w:afterLines="10" w:after="24" w:line="400" w:lineRule="exact"/>
              <w:ind w:leftChars="0"/>
              <w:jc w:val="left"/>
              <w:rPr>
                <w:rFonts w:asciiTheme="minorEastAsia" w:eastAsiaTheme="minorEastAsia" w:hAnsiTheme="minorEastAsia" w:cs="Arial"/>
                <w:color w:val="000000" w:themeColor="text1"/>
                <w:szCs w:val="20"/>
              </w:rPr>
            </w:pPr>
            <w:r w:rsidRPr="00682600">
              <w:rPr>
                <w:rFonts w:asciiTheme="minorEastAsia" w:eastAsiaTheme="minorEastAsia" w:hAnsiTheme="minorEastAsia" w:cs="Arial"/>
                <w:color w:val="000000" w:themeColor="text1"/>
                <w:szCs w:val="20"/>
              </w:rPr>
              <w:t>소프트웨어 개발보안 가이드(KISA) 준수</w:t>
            </w:r>
          </w:p>
        </w:tc>
      </w:tr>
    </w:tbl>
    <w:p w14:paraId="2DAC20F4"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r w:rsidRPr="00D949A9">
        <w:rPr>
          <w:rFonts w:asciiTheme="minorEastAsia" w:eastAsiaTheme="minorEastAsia" w:hAnsiTheme="minorEastAsia" w:hint="eastAsia"/>
          <w:color w:val="FF0000"/>
          <w:sz w:val="22"/>
        </w:rPr>
        <w:t xml:space="preserve"> </w:t>
      </w:r>
    </w:p>
    <w:p w14:paraId="3F78F281"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1DFC0BBE"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036B18EC"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4823942A"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1E5FA29E"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2FD9AF19"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4029CB4D"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44C4FC13"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3777343F"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1784D1EC"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152A1253"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495D9013"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6276800A"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5CC8009C"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5AD06F89"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6AF419F6"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3A24DD0C"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599BD1F0"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0D740FBA"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71F887B0"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004AC2F7"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0862A29C"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18E8C5B1"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3141815E"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38C252DF"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0C33C9C3"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796C61F7"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20D38A89" w14:textId="77777777" w:rsidR="00AA5648" w:rsidRDefault="00AA5648" w:rsidP="00AA5648">
      <w:pPr>
        <w:pStyle w:val="25"/>
        <w:ind w:left="1277" w:firstLineChars="0" w:firstLine="0"/>
        <w:jc w:val="left"/>
        <w:rPr>
          <w:rFonts w:asciiTheme="minorEastAsia" w:eastAsiaTheme="minorEastAsia" w:hAnsiTheme="minorEastAsia"/>
          <w:b w:val="0"/>
          <w:bCs/>
          <w:color w:val="000000" w:themeColor="text1"/>
          <w:sz w:val="20"/>
          <w:szCs w:val="20"/>
        </w:rPr>
      </w:pPr>
    </w:p>
    <w:p w14:paraId="695B396F" w14:textId="4DF73C5D" w:rsidR="00562B74" w:rsidRPr="00FA37E9" w:rsidRDefault="00562B74" w:rsidP="00562B74">
      <w:pPr>
        <w:pStyle w:val="25"/>
        <w:numPr>
          <w:ilvl w:val="0"/>
          <w:numId w:val="30"/>
        </w:numPr>
        <w:ind w:firstLineChars="0"/>
        <w:jc w:val="left"/>
        <w:rPr>
          <w:rFonts w:asciiTheme="minorEastAsia" w:eastAsiaTheme="minorEastAsia" w:hAnsiTheme="minorEastAsia"/>
          <w:b w:val="0"/>
          <w:bCs/>
          <w:color w:val="000000" w:themeColor="text1"/>
          <w:sz w:val="20"/>
          <w:szCs w:val="20"/>
        </w:rPr>
      </w:pPr>
      <w:r w:rsidRPr="00FA37E9">
        <w:rPr>
          <w:rFonts w:asciiTheme="minorEastAsia" w:eastAsiaTheme="minorEastAsia" w:hAnsiTheme="minorEastAsia"/>
          <w:b w:val="0"/>
          <w:bCs/>
          <w:color w:val="000000" w:themeColor="text1"/>
          <w:sz w:val="20"/>
          <w:szCs w:val="20"/>
        </w:rPr>
        <w:t>WEB</w:t>
      </w:r>
    </w:p>
    <w:tbl>
      <w:tblPr>
        <w:tblStyle w:val="a8"/>
        <w:tblpPr w:leftFromText="142" w:rightFromText="142" w:vertAnchor="text" w:horzAnchor="margin" w:tblpXSpec="right" w:tblpY="152"/>
        <w:tblW w:w="0" w:type="auto"/>
        <w:tblLook w:val="04A0" w:firstRow="1" w:lastRow="0" w:firstColumn="1" w:lastColumn="0" w:noHBand="0" w:noVBand="1"/>
      </w:tblPr>
      <w:tblGrid>
        <w:gridCol w:w="1555"/>
        <w:gridCol w:w="6635"/>
      </w:tblGrid>
      <w:tr w:rsidR="00562B74" w:rsidRPr="00FA37E9" w14:paraId="5EE35AE3" w14:textId="77777777" w:rsidTr="00FD249C">
        <w:tc>
          <w:tcPr>
            <w:tcW w:w="1555" w:type="dxa"/>
            <w:shd w:val="clear" w:color="auto" w:fill="C0C0C0"/>
          </w:tcPr>
          <w:p w14:paraId="6BB7471D" w14:textId="77777777" w:rsidR="00562B74" w:rsidRPr="00FA37E9" w:rsidRDefault="00562B74" w:rsidP="00FD249C">
            <w:pPr>
              <w:snapToGrid w:val="0"/>
              <w:spacing w:beforeLines="10" w:before="24" w:afterLines="10" w:after="24" w:line="400" w:lineRule="exact"/>
              <w:ind w:firstLine="280"/>
              <w:jc w:val="left"/>
              <w:rPr>
                <w:rFonts w:asciiTheme="minorEastAsia" w:eastAsiaTheme="minorEastAsia" w:hAnsiTheme="minorEastAsia" w:cs="Arial"/>
                <w:color w:val="000000" w:themeColor="text1"/>
                <w:szCs w:val="20"/>
              </w:rPr>
            </w:pPr>
            <w:r w:rsidRPr="00FA37E9">
              <w:rPr>
                <w:rFonts w:asciiTheme="minorEastAsia" w:eastAsiaTheme="minorEastAsia" w:hAnsiTheme="minorEastAsia" w:cs="Arial" w:hint="eastAsia"/>
                <w:color w:val="000000" w:themeColor="text1"/>
                <w:szCs w:val="20"/>
              </w:rPr>
              <w:t>구분</w:t>
            </w:r>
          </w:p>
        </w:tc>
        <w:tc>
          <w:tcPr>
            <w:tcW w:w="6635" w:type="dxa"/>
            <w:shd w:val="clear" w:color="auto" w:fill="C0C0C0"/>
          </w:tcPr>
          <w:p w14:paraId="71302409" w14:textId="77777777" w:rsidR="00562B74" w:rsidRPr="00FA37E9" w:rsidRDefault="00562B74" w:rsidP="00FD249C">
            <w:pPr>
              <w:snapToGrid w:val="0"/>
              <w:spacing w:beforeLines="10" w:before="24" w:afterLines="10" w:after="24" w:line="400" w:lineRule="exact"/>
              <w:ind w:firstLine="280"/>
              <w:jc w:val="left"/>
              <w:rPr>
                <w:rFonts w:asciiTheme="minorEastAsia" w:eastAsiaTheme="minorEastAsia" w:hAnsiTheme="minorEastAsia" w:cs="Arial"/>
                <w:color w:val="000000" w:themeColor="text1"/>
                <w:szCs w:val="20"/>
              </w:rPr>
            </w:pPr>
            <w:r w:rsidRPr="00FA37E9">
              <w:rPr>
                <w:rFonts w:asciiTheme="minorEastAsia" w:eastAsiaTheme="minorEastAsia" w:hAnsiTheme="minorEastAsia" w:cs="Arial" w:hint="eastAsia"/>
                <w:color w:val="000000" w:themeColor="text1"/>
                <w:szCs w:val="20"/>
              </w:rPr>
              <w:t>요청사항</w:t>
            </w:r>
          </w:p>
        </w:tc>
      </w:tr>
      <w:tr w:rsidR="00562B74" w:rsidRPr="00FA37E9" w14:paraId="74280A3F" w14:textId="77777777" w:rsidTr="00FD249C">
        <w:tc>
          <w:tcPr>
            <w:tcW w:w="1555" w:type="dxa"/>
          </w:tcPr>
          <w:p w14:paraId="5322ACC7" w14:textId="77777777" w:rsidR="00562B74" w:rsidRPr="00FA37E9" w:rsidRDefault="00562B74" w:rsidP="00FD249C">
            <w:pPr>
              <w:pStyle w:val="Standard"/>
              <w:spacing w:before="24" w:after="24"/>
              <w:jc w:val="left"/>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운영체계</w:t>
            </w:r>
          </w:p>
        </w:tc>
        <w:tc>
          <w:tcPr>
            <w:tcW w:w="6635" w:type="dxa"/>
          </w:tcPr>
          <w:p w14:paraId="744B20DC" w14:textId="77777777" w:rsidR="00562B74" w:rsidRPr="00FA37E9" w:rsidRDefault="00562B74" w:rsidP="00562B74">
            <w:pPr>
              <w:pStyle w:val="a4"/>
              <w:numPr>
                <w:ilvl w:val="0"/>
                <w:numId w:val="27"/>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 xml:space="preserve">PC : 모든 운영체제 및 모든 </w:t>
            </w:r>
            <w:proofErr w:type="spellStart"/>
            <w:r w:rsidRPr="00FA37E9">
              <w:rPr>
                <w:rFonts w:asciiTheme="minorEastAsia" w:eastAsiaTheme="minorEastAsia" w:hAnsiTheme="minorEastAsia" w:cs="Arial"/>
                <w:color w:val="000000" w:themeColor="text1"/>
                <w:szCs w:val="20"/>
              </w:rPr>
              <w:t>브라우져</w:t>
            </w:r>
            <w:proofErr w:type="spellEnd"/>
            <w:r w:rsidRPr="00FA37E9">
              <w:rPr>
                <w:rFonts w:asciiTheme="minorEastAsia" w:eastAsiaTheme="minorEastAsia" w:hAnsiTheme="minorEastAsia" w:cs="Arial" w:hint="eastAsia"/>
                <w:color w:val="000000" w:themeColor="text1"/>
                <w:szCs w:val="20"/>
              </w:rPr>
              <w:t>(</w:t>
            </w:r>
            <w:r w:rsidRPr="00FA37E9">
              <w:rPr>
                <w:rFonts w:asciiTheme="minorEastAsia" w:eastAsiaTheme="minorEastAsia" w:hAnsiTheme="minorEastAsia" w:cs="Arial"/>
                <w:color w:val="000000" w:themeColor="text1"/>
                <w:szCs w:val="20"/>
              </w:rPr>
              <w:t xml:space="preserve">IE 10.0 </w:t>
            </w:r>
            <w:r w:rsidRPr="00FA37E9">
              <w:rPr>
                <w:rFonts w:asciiTheme="minorEastAsia" w:eastAsiaTheme="minorEastAsia" w:hAnsiTheme="minorEastAsia" w:cs="Arial" w:hint="eastAsia"/>
                <w:color w:val="000000" w:themeColor="text1"/>
                <w:szCs w:val="20"/>
              </w:rPr>
              <w:t>이상)</w:t>
            </w:r>
          </w:p>
          <w:p w14:paraId="01389E92" w14:textId="77777777" w:rsidR="00562B74" w:rsidRPr="00FA37E9" w:rsidRDefault="00562B74" w:rsidP="00562B74">
            <w:pPr>
              <w:pStyle w:val="a4"/>
              <w:numPr>
                <w:ilvl w:val="0"/>
                <w:numId w:val="27"/>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모바일 :  안드로이드</w:t>
            </w:r>
            <w:r w:rsidRPr="00FA37E9">
              <w:rPr>
                <w:rFonts w:asciiTheme="minorEastAsia" w:eastAsiaTheme="minorEastAsia" w:hAnsiTheme="minorEastAsia" w:cs="Arial" w:hint="eastAsia"/>
                <w:color w:val="000000" w:themeColor="text1"/>
                <w:szCs w:val="20"/>
              </w:rPr>
              <w:t>(</w:t>
            </w:r>
            <w:r w:rsidRPr="00FA37E9">
              <w:rPr>
                <w:rFonts w:asciiTheme="minorEastAsia" w:eastAsiaTheme="minorEastAsia" w:hAnsiTheme="minorEastAsia" w:cs="Arial"/>
                <w:color w:val="000000" w:themeColor="text1"/>
                <w:szCs w:val="20"/>
              </w:rPr>
              <w:t>6</w:t>
            </w:r>
            <w:r w:rsidRPr="00FA37E9">
              <w:rPr>
                <w:rFonts w:asciiTheme="minorEastAsia" w:eastAsiaTheme="minorEastAsia" w:hAnsiTheme="minorEastAsia" w:cs="Arial" w:hint="eastAsia"/>
                <w:color w:val="000000" w:themeColor="text1"/>
                <w:szCs w:val="20"/>
              </w:rPr>
              <w:t>.0이상)</w:t>
            </w:r>
            <w:r w:rsidRPr="00FA37E9">
              <w:rPr>
                <w:rFonts w:asciiTheme="minorEastAsia" w:eastAsiaTheme="minorEastAsia" w:hAnsiTheme="minorEastAsia" w:cs="Arial"/>
                <w:color w:val="000000" w:themeColor="text1"/>
                <w:szCs w:val="20"/>
              </w:rPr>
              <w:t>, 아이폰(IOS 9.0</w:t>
            </w:r>
            <w:r w:rsidRPr="00FA37E9">
              <w:rPr>
                <w:rFonts w:asciiTheme="minorEastAsia" w:eastAsiaTheme="minorEastAsia" w:hAnsiTheme="minorEastAsia" w:cs="Arial" w:hint="eastAsia"/>
                <w:color w:val="000000" w:themeColor="text1"/>
                <w:szCs w:val="20"/>
              </w:rPr>
              <w:t>이상</w:t>
            </w:r>
            <w:r w:rsidRPr="00FA37E9">
              <w:rPr>
                <w:rFonts w:asciiTheme="minorEastAsia" w:eastAsiaTheme="minorEastAsia" w:hAnsiTheme="minorEastAsia" w:cs="Arial"/>
                <w:color w:val="000000" w:themeColor="text1"/>
                <w:szCs w:val="20"/>
              </w:rPr>
              <w:t xml:space="preserve">) 기기에 </w:t>
            </w:r>
            <w:r w:rsidRPr="00FA37E9">
              <w:rPr>
                <w:rFonts w:asciiTheme="minorEastAsia" w:eastAsiaTheme="minorEastAsia" w:hAnsiTheme="minorEastAsia" w:cs="Arial"/>
                <w:color w:val="000000" w:themeColor="text1"/>
                <w:szCs w:val="20"/>
              </w:rPr>
              <w:lastRenderedPageBreak/>
              <w:t xml:space="preserve">대응하는 </w:t>
            </w:r>
            <w:r w:rsidRPr="00FA37E9">
              <w:rPr>
                <w:rFonts w:asciiTheme="minorEastAsia" w:eastAsiaTheme="minorEastAsia" w:hAnsiTheme="minorEastAsia" w:cs="Arial" w:hint="eastAsia"/>
                <w:color w:val="000000" w:themeColor="text1"/>
                <w:szCs w:val="20"/>
              </w:rPr>
              <w:t>Web</w:t>
            </w:r>
          </w:p>
        </w:tc>
      </w:tr>
      <w:tr w:rsidR="00562B74" w:rsidRPr="00FA37E9" w14:paraId="6BDAF2C9" w14:textId="77777777" w:rsidTr="00FD249C">
        <w:tc>
          <w:tcPr>
            <w:tcW w:w="1555" w:type="dxa"/>
          </w:tcPr>
          <w:p w14:paraId="3F1E1078" w14:textId="77777777" w:rsidR="00562B74" w:rsidRPr="00FA37E9" w:rsidRDefault="00562B74" w:rsidP="00FD249C">
            <w:pPr>
              <w:pStyle w:val="Standard"/>
              <w:spacing w:before="24" w:after="24"/>
              <w:jc w:val="left"/>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lastRenderedPageBreak/>
              <w:t>UI/UX</w:t>
            </w:r>
          </w:p>
        </w:tc>
        <w:tc>
          <w:tcPr>
            <w:tcW w:w="6635" w:type="dxa"/>
          </w:tcPr>
          <w:p w14:paraId="7F6A9B17" w14:textId="77777777" w:rsidR="00562B74" w:rsidRPr="00FA37E9" w:rsidRDefault="00562B74" w:rsidP="00562B74">
            <w:pPr>
              <w:pStyle w:val="a4"/>
              <w:numPr>
                <w:ilvl w:val="0"/>
                <w:numId w:val="28"/>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 xml:space="preserve">사용자 중심의 편리한 인터페이스로 적응형 또는 </w:t>
            </w:r>
            <w:r>
              <w:rPr>
                <w:rFonts w:asciiTheme="minorEastAsia" w:eastAsiaTheme="minorEastAsia" w:hAnsiTheme="minorEastAsia" w:cs="Arial" w:hint="eastAsia"/>
                <w:color w:val="000000" w:themeColor="text1"/>
                <w:szCs w:val="20"/>
              </w:rPr>
              <w:t>반</w:t>
            </w:r>
            <w:r w:rsidRPr="00FA37E9">
              <w:rPr>
                <w:rFonts w:asciiTheme="minorEastAsia" w:eastAsiaTheme="minorEastAsia" w:hAnsiTheme="minorEastAsia" w:cs="Arial"/>
                <w:color w:val="000000" w:themeColor="text1"/>
                <w:szCs w:val="20"/>
              </w:rPr>
              <w:t>응형</w:t>
            </w:r>
            <w:r w:rsidRPr="00FA37E9">
              <w:rPr>
                <w:rFonts w:asciiTheme="minorEastAsia" w:eastAsiaTheme="minorEastAsia" w:hAnsiTheme="minorEastAsia" w:cs="Arial" w:hint="eastAsia"/>
                <w:color w:val="000000" w:themeColor="text1"/>
                <w:szCs w:val="20"/>
              </w:rPr>
              <w:t>Web</w:t>
            </w:r>
            <w:r w:rsidRPr="00FA37E9">
              <w:rPr>
                <w:rFonts w:asciiTheme="minorEastAsia" w:eastAsiaTheme="minorEastAsia" w:hAnsiTheme="minorEastAsia" w:cs="Arial"/>
                <w:color w:val="000000" w:themeColor="text1"/>
                <w:szCs w:val="20"/>
              </w:rPr>
              <w:t>구축</w:t>
            </w:r>
          </w:p>
          <w:p w14:paraId="37CCB6D8" w14:textId="77777777" w:rsidR="00562B74" w:rsidRPr="00FA37E9" w:rsidRDefault="00562B74" w:rsidP="00562B74">
            <w:pPr>
              <w:pStyle w:val="a4"/>
              <w:numPr>
                <w:ilvl w:val="0"/>
                <w:numId w:val="28"/>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웹접근성 인증마크 획득</w:t>
            </w:r>
          </w:p>
          <w:p w14:paraId="438F4F1D" w14:textId="77777777" w:rsidR="00562B74" w:rsidRPr="00FA37E9" w:rsidRDefault="00562B74" w:rsidP="00562B74">
            <w:pPr>
              <w:pStyle w:val="a4"/>
              <w:numPr>
                <w:ilvl w:val="0"/>
                <w:numId w:val="28"/>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명확하고 심플한 구조로 콘텐츠를 쉽게 접근할 수 있는 UI/UX 방안 제시</w:t>
            </w:r>
          </w:p>
        </w:tc>
      </w:tr>
      <w:tr w:rsidR="00562B74" w:rsidRPr="00FA37E9" w14:paraId="1409CA6D" w14:textId="77777777" w:rsidTr="00FD249C">
        <w:tc>
          <w:tcPr>
            <w:tcW w:w="1555" w:type="dxa"/>
          </w:tcPr>
          <w:p w14:paraId="49A0EE66" w14:textId="77777777" w:rsidR="00562B74" w:rsidRPr="00FA37E9" w:rsidRDefault="00562B74" w:rsidP="00FD249C">
            <w:pPr>
              <w:pStyle w:val="Standard"/>
              <w:spacing w:before="24" w:after="24"/>
              <w:jc w:val="left"/>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주요기능</w:t>
            </w:r>
          </w:p>
        </w:tc>
        <w:tc>
          <w:tcPr>
            <w:tcW w:w="6635" w:type="dxa"/>
          </w:tcPr>
          <w:p w14:paraId="3DE68FC1" w14:textId="77777777" w:rsidR="00562B74" w:rsidRPr="00FA37E9" w:rsidRDefault="00562B74" w:rsidP="00562B74">
            <w:pPr>
              <w:pStyle w:val="a4"/>
              <w:numPr>
                <w:ilvl w:val="0"/>
                <w:numId w:val="27"/>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신규 H/W, S/W 도입에 따른 홈페이지 개발 및 운영환경 구성 방안 제시</w:t>
            </w:r>
          </w:p>
          <w:p w14:paraId="5125AAA4" w14:textId="77777777" w:rsidR="00562B74" w:rsidRPr="00FA37E9" w:rsidRDefault="00562B74" w:rsidP="00562B74">
            <w:pPr>
              <w:pStyle w:val="a4"/>
              <w:numPr>
                <w:ilvl w:val="0"/>
                <w:numId w:val="27"/>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AD</w:t>
            </w:r>
            <w:r w:rsidRPr="00FA37E9">
              <w:rPr>
                <w:rFonts w:asciiTheme="minorEastAsia" w:eastAsiaTheme="minorEastAsia" w:hAnsiTheme="minorEastAsia" w:cs="Arial" w:hint="eastAsia"/>
                <w:color w:val="000000" w:themeColor="text1"/>
                <w:szCs w:val="20"/>
              </w:rPr>
              <w:t>플랫폼에 최</w:t>
            </w:r>
            <w:r w:rsidRPr="00FA37E9">
              <w:rPr>
                <w:rFonts w:asciiTheme="minorEastAsia" w:eastAsiaTheme="minorEastAsia" w:hAnsiTheme="minorEastAsia" w:cs="Arial"/>
                <w:color w:val="000000" w:themeColor="text1"/>
                <w:szCs w:val="20"/>
              </w:rPr>
              <w:t>적화된 메뉴 제시</w:t>
            </w:r>
          </w:p>
          <w:p w14:paraId="2D103304" w14:textId="77777777" w:rsidR="00562B74" w:rsidRPr="00FA37E9" w:rsidRDefault="00562B74" w:rsidP="00562B74">
            <w:pPr>
              <w:pStyle w:val="a4"/>
              <w:numPr>
                <w:ilvl w:val="0"/>
                <w:numId w:val="27"/>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다양한 Browser 및 OS에 호환되도록 웹표준을 준수한 프로그래밍 적용</w:t>
            </w:r>
          </w:p>
          <w:p w14:paraId="6181E755" w14:textId="77777777" w:rsidR="00562B74" w:rsidRPr="00FA37E9" w:rsidRDefault="00562B74" w:rsidP="00562B74">
            <w:pPr>
              <w:pStyle w:val="a4"/>
              <w:numPr>
                <w:ilvl w:val="0"/>
                <w:numId w:val="27"/>
              </w:numPr>
              <w:suppressAutoHyphens/>
              <w:wordWrap/>
              <w:autoSpaceDE/>
              <w:spacing w:before="24" w:after="0" w:line="240" w:lineRule="auto"/>
              <w:ind w:leftChars="0"/>
              <w:jc w:val="left"/>
              <w:textAlignment w:val="baseline"/>
              <w:rPr>
                <w:rFonts w:asciiTheme="minorEastAsia" w:eastAsiaTheme="minorEastAsia" w:hAnsiTheme="minorEastAsia"/>
                <w:color w:val="000000" w:themeColor="text1"/>
                <w:szCs w:val="20"/>
              </w:rPr>
            </w:pPr>
            <w:r w:rsidRPr="00FA37E9">
              <w:rPr>
                <w:rFonts w:asciiTheme="minorEastAsia" w:eastAsiaTheme="minorEastAsia" w:hAnsiTheme="minorEastAsia" w:cs="Arial"/>
                <w:color w:val="000000" w:themeColor="text1"/>
                <w:szCs w:val="20"/>
              </w:rPr>
              <w:t>공지사항 등 게시판 관리, 팝업 관리, 배너관리, 민원 관리 등 관리자 기능 제공</w:t>
            </w:r>
          </w:p>
          <w:p w14:paraId="4F94A1A3" w14:textId="77777777" w:rsidR="00562B74" w:rsidRPr="00FA37E9" w:rsidRDefault="00562B74" w:rsidP="00FD249C">
            <w:pPr>
              <w:suppressAutoHyphens/>
              <w:wordWrap/>
              <w:autoSpaceDE/>
              <w:spacing w:before="24"/>
              <w:jc w:val="left"/>
              <w:textAlignment w:val="baseline"/>
              <w:rPr>
                <w:rFonts w:asciiTheme="minorEastAsia" w:eastAsiaTheme="minorEastAsia" w:hAnsiTheme="minorEastAsia"/>
                <w:color w:val="000000" w:themeColor="text1"/>
                <w:szCs w:val="20"/>
              </w:rPr>
            </w:pPr>
          </w:p>
        </w:tc>
      </w:tr>
    </w:tbl>
    <w:p w14:paraId="56A773C4"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7110FA92"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3369A11C"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76568290" w14:textId="77777777" w:rsidR="00562B74" w:rsidRPr="00573B8D"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6FDBD4E2" w14:textId="77777777" w:rsidR="00562B74" w:rsidRDefault="00562B74" w:rsidP="00562B74">
      <w:pPr>
        <w:pStyle w:val="25"/>
        <w:ind w:left="1080" w:firstLineChars="0" w:firstLine="0"/>
        <w:jc w:val="left"/>
        <w:rPr>
          <w:rFonts w:asciiTheme="minorEastAsia" w:eastAsiaTheme="minorEastAsia" w:hAnsiTheme="minorEastAsia"/>
          <w:b w:val="0"/>
          <w:bCs/>
          <w:color w:val="FF0000"/>
          <w:sz w:val="20"/>
          <w:szCs w:val="20"/>
        </w:rPr>
      </w:pPr>
    </w:p>
    <w:p w14:paraId="3B194D98"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4A774DC8"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54E2A759"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6DC2B874"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2B0BE61A"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16B9143A"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07E7B39D"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1E349B16" w14:textId="77777777" w:rsidR="00AA5648" w:rsidRPr="00AA5648" w:rsidRDefault="00AA5648" w:rsidP="00AA5648">
      <w:pPr>
        <w:pStyle w:val="25"/>
        <w:ind w:left="851" w:firstLineChars="0" w:firstLine="0"/>
        <w:jc w:val="left"/>
        <w:rPr>
          <w:rFonts w:asciiTheme="minorEastAsia" w:eastAsiaTheme="minorEastAsia" w:hAnsiTheme="minorEastAsia"/>
          <w:color w:val="000000" w:themeColor="text1"/>
          <w:sz w:val="6"/>
          <w:szCs w:val="6"/>
        </w:rPr>
      </w:pPr>
    </w:p>
    <w:p w14:paraId="5F82C4A1" w14:textId="7380C34D" w:rsidR="00562B74" w:rsidRPr="00124C42" w:rsidRDefault="00562B74" w:rsidP="00562B74">
      <w:pPr>
        <w:pStyle w:val="25"/>
        <w:numPr>
          <w:ilvl w:val="0"/>
          <w:numId w:val="32"/>
        </w:numPr>
        <w:ind w:firstLineChars="0"/>
        <w:jc w:val="left"/>
        <w:rPr>
          <w:rFonts w:asciiTheme="minorEastAsia" w:eastAsiaTheme="minorEastAsia" w:hAnsiTheme="minorEastAsia"/>
          <w:color w:val="000000" w:themeColor="text1"/>
          <w:sz w:val="6"/>
          <w:szCs w:val="6"/>
        </w:rPr>
      </w:pPr>
      <w:r w:rsidRPr="00124C42">
        <w:rPr>
          <w:rFonts w:asciiTheme="minorEastAsia" w:eastAsiaTheme="minorEastAsia" w:hAnsiTheme="minorEastAsia" w:hint="eastAsia"/>
          <w:color w:val="000000" w:themeColor="text1"/>
          <w:sz w:val="21"/>
          <w:szCs w:val="18"/>
        </w:rPr>
        <w:t>기타</w:t>
      </w:r>
      <w:r w:rsidR="00B15294">
        <w:rPr>
          <w:rFonts w:asciiTheme="minorEastAsia" w:eastAsiaTheme="minorEastAsia" w:hAnsiTheme="minorEastAsia" w:hint="eastAsia"/>
          <w:color w:val="000000" w:themeColor="text1"/>
          <w:sz w:val="21"/>
          <w:szCs w:val="18"/>
        </w:rPr>
        <w:t xml:space="preserve"> </w:t>
      </w:r>
      <w:r w:rsidRPr="00124C42">
        <w:rPr>
          <w:rFonts w:asciiTheme="minorEastAsia" w:eastAsiaTheme="minorEastAsia" w:hAnsiTheme="minorEastAsia" w:hint="eastAsia"/>
          <w:color w:val="000000" w:themeColor="text1"/>
          <w:sz w:val="21"/>
          <w:szCs w:val="18"/>
        </w:rPr>
        <w:t>요건</w:t>
      </w:r>
    </w:p>
    <w:p w14:paraId="36BE4F4C" w14:textId="77777777" w:rsidR="00562B74" w:rsidRPr="00FA37E9" w:rsidRDefault="00562B74" w:rsidP="00562B74">
      <w:pPr>
        <w:pStyle w:val="32"/>
        <w:numPr>
          <w:ilvl w:val="0"/>
          <w:numId w:val="24"/>
        </w:numPr>
        <w:ind w:leftChars="0"/>
        <w:jc w:val="left"/>
        <w:rPr>
          <w:rFonts w:asciiTheme="minorEastAsia" w:eastAsiaTheme="minorEastAsia" w:hAnsiTheme="minorEastAsia"/>
          <w:color w:val="000000" w:themeColor="text1"/>
        </w:rPr>
      </w:pPr>
      <w:r w:rsidRPr="00FA37E9">
        <w:rPr>
          <w:rFonts w:asciiTheme="minorEastAsia" w:eastAsiaTheme="minorEastAsia" w:hAnsiTheme="minorEastAsia" w:hint="eastAsia"/>
          <w:color w:val="000000" w:themeColor="text1"/>
        </w:rPr>
        <w:t>최근 5년 A</w:t>
      </w:r>
      <w:r w:rsidRPr="00FA37E9">
        <w:rPr>
          <w:rFonts w:asciiTheme="minorEastAsia" w:eastAsiaTheme="minorEastAsia" w:hAnsiTheme="minorEastAsia"/>
          <w:color w:val="000000" w:themeColor="text1"/>
        </w:rPr>
        <w:t>D</w:t>
      </w:r>
      <w:r w:rsidRPr="00FA37E9">
        <w:rPr>
          <w:rFonts w:asciiTheme="minorEastAsia" w:eastAsiaTheme="minorEastAsia" w:hAnsiTheme="minorEastAsia" w:hint="eastAsia"/>
          <w:color w:val="000000" w:themeColor="text1"/>
        </w:rPr>
        <w:t xml:space="preserve"> 플랫폼 프로젝트 구축, 운영 경험</w:t>
      </w:r>
    </w:p>
    <w:p w14:paraId="3DF4E549" w14:textId="77777777" w:rsidR="00562B74" w:rsidRPr="00FA37E9" w:rsidRDefault="00562B74" w:rsidP="00562B74">
      <w:pPr>
        <w:pStyle w:val="32"/>
        <w:numPr>
          <w:ilvl w:val="0"/>
          <w:numId w:val="24"/>
        </w:numPr>
        <w:ind w:leftChars="0"/>
        <w:jc w:val="left"/>
        <w:rPr>
          <w:rFonts w:asciiTheme="minorEastAsia" w:eastAsiaTheme="minorEastAsia" w:hAnsiTheme="minorEastAsia"/>
          <w:color w:val="000000" w:themeColor="text1"/>
        </w:rPr>
      </w:pPr>
      <w:r w:rsidRPr="00FA37E9">
        <w:rPr>
          <w:rFonts w:asciiTheme="minorEastAsia" w:eastAsiaTheme="minorEastAsia" w:hAnsiTheme="minorEastAsia" w:hint="eastAsia"/>
          <w:color w:val="000000" w:themeColor="text1"/>
        </w:rPr>
        <w:t>당사는 우선 협상 대상자와 협상과정에서 제품 및 제품의 사양은 변경 할 수 있음</w:t>
      </w:r>
    </w:p>
    <w:p w14:paraId="770CF0B7" w14:textId="77777777" w:rsidR="00562B74" w:rsidRPr="00FA37E9" w:rsidRDefault="00562B74" w:rsidP="00562B74">
      <w:pPr>
        <w:pStyle w:val="32"/>
        <w:numPr>
          <w:ilvl w:val="0"/>
          <w:numId w:val="24"/>
        </w:numPr>
        <w:ind w:leftChars="0"/>
        <w:jc w:val="left"/>
        <w:rPr>
          <w:rFonts w:asciiTheme="minorEastAsia" w:eastAsiaTheme="minorEastAsia" w:hAnsiTheme="minorEastAsia"/>
          <w:color w:val="000000" w:themeColor="text1"/>
        </w:rPr>
      </w:pPr>
      <w:r w:rsidRPr="00FA37E9">
        <w:rPr>
          <w:rFonts w:asciiTheme="minorEastAsia" w:eastAsiaTheme="minorEastAsia" w:hAnsiTheme="minorEastAsia" w:hint="eastAsia"/>
          <w:color w:val="000000" w:themeColor="text1"/>
        </w:rPr>
        <w:t>공급하는 모든 S/W에 대해서는 향후 제품에 대한 안정적인 기술지원을 받을 수 있도록 제조사의 정품을 납품하고 제조사 기술지원 확약서 및 인증서를 제출하며 라이선스, 정품CD, 한글 설명서를 제공하여야 함</w:t>
      </w:r>
    </w:p>
    <w:p w14:paraId="467B9C75" w14:textId="77777777" w:rsidR="00562B74" w:rsidRPr="00FA37E9" w:rsidRDefault="00562B74" w:rsidP="00562B74">
      <w:pPr>
        <w:pStyle w:val="32"/>
        <w:numPr>
          <w:ilvl w:val="0"/>
          <w:numId w:val="24"/>
        </w:numPr>
        <w:ind w:leftChars="0"/>
        <w:jc w:val="left"/>
        <w:rPr>
          <w:rFonts w:asciiTheme="minorEastAsia" w:eastAsiaTheme="minorEastAsia" w:hAnsiTheme="minorEastAsia"/>
          <w:color w:val="000000" w:themeColor="text1"/>
        </w:rPr>
      </w:pPr>
      <w:r w:rsidRPr="00FA37E9">
        <w:rPr>
          <w:rFonts w:asciiTheme="minorEastAsia" w:eastAsiaTheme="minorEastAsia" w:hAnsiTheme="minorEastAsia" w:hint="eastAsia"/>
          <w:color w:val="000000" w:themeColor="text1"/>
        </w:rPr>
        <w:t>제안사가 제안한 제품의 문제로 인해 당사 서비스가 중단되어 손해를 끼친 경우 전액 손해배상 하여야 함</w:t>
      </w:r>
    </w:p>
    <w:p w14:paraId="2D3E790C" w14:textId="7A14698B" w:rsidR="00A946C8" w:rsidRPr="00562B74" w:rsidRDefault="00A946C8">
      <w:pPr>
        <w:widowControl/>
        <w:wordWrap/>
        <w:autoSpaceDE/>
        <w:autoSpaceDN/>
        <w:spacing w:after="160" w:line="259" w:lineRule="auto"/>
      </w:pPr>
    </w:p>
    <w:p w14:paraId="5519728A" w14:textId="5BC2A711" w:rsidR="006F3B52" w:rsidRPr="00C34771" w:rsidRDefault="002C49AF" w:rsidP="00AC046A">
      <w:pPr>
        <w:pStyle w:val="HeadTitle2"/>
        <w:spacing w:before="60" w:after="60"/>
        <w:outlineLvl w:val="0"/>
        <w:rPr>
          <w:rFonts w:ascii="맑은 고딕" w:eastAsia="맑은 고딕" w:hAnsi="맑은 고딕"/>
          <w:color w:val="auto"/>
          <w:sz w:val="32"/>
          <w:szCs w:val="32"/>
        </w:rPr>
      </w:pPr>
      <w:bookmarkStart w:id="9" w:name="_Toc101433449"/>
      <w:r w:rsidRPr="00C34771">
        <w:rPr>
          <w:rFonts w:ascii="맑은 고딕" w:eastAsia="맑은 고딕" w:hAnsi="맑은 고딕"/>
          <w:color w:val="auto"/>
          <w:sz w:val="32"/>
          <w:szCs w:val="32"/>
        </w:rPr>
        <w:t>II</w:t>
      </w:r>
      <w:r w:rsidR="00562B74" w:rsidRPr="00C34771">
        <w:rPr>
          <w:rFonts w:ascii="맑은 고딕" w:eastAsia="맑은 고딕" w:hAnsi="맑은 고딕"/>
          <w:color w:val="auto"/>
          <w:sz w:val="32"/>
          <w:szCs w:val="32"/>
        </w:rPr>
        <w:t>I</w:t>
      </w:r>
      <w:r w:rsidR="006F3B52" w:rsidRPr="00C34771">
        <w:rPr>
          <w:rFonts w:ascii="맑은 고딕" w:eastAsia="맑은 고딕" w:hAnsi="맑은 고딕"/>
          <w:color w:val="auto"/>
          <w:sz w:val="32"/>
          <w:szCs w:val="32"/>
        </w:rPr>
        <w:t xml:space="preserve">. </w:t>
      </w:r>
      <w:r w:rsidR="006F3E6E" w:rsidRPr="00C34771">
        <w:rPr>
          <w:rFonts w:ascii="맑은 고딕" w:eastAsia="맑은 고딕" w:hAnsi="맑은 고딕" w:hint="eastAsia"/>
          <w:color w:val="auto"/>
          <w:sz w:val="32"/>
          <w:szCs w:val="32"/>
        </w:rPr>
        <w:t>제안서 작성 지침</w:t>
      </w:r>
      <w:bookmarkEnd w:id="9"/>
    </w:p>
    <w:p w14:paraId="06AF18BE" w14:textId="77777777" w:rsidR="006F3E6E" w:rsidRPr="00C34771" w:rsidRDefault="006F3E6E" w:rsidP="00AC046A">
      <w:pPr>
        <w:pStyle w:val="220"/>
        <w:numPr>
          <w:ilvl w:val="0"/>
          <w:numId w:val="0"/>
        </w:numPr>
        <w:spacing w:before="60" w:after="60" w:line="264" w:lineRule="auto"/>
        <w:ind w:leftChars="259" w:left="714" w:hangingChars="89" w:hanging="196"/>
        <w:jc w:val="both"/>
        <w:rPr>
          <w:rFonts w:ascii="맑은 고딕" w:eastAsia="맑은 고딕" w:hAnsi="맑은 고딕"/>
          <w:sz w:val="22"/>
          <w:szCs w:val="22"/>
        </w:rPr>
      </w:pPr>
    </w:p>
    <w:p w14:paraId="0654E16E" w14:textId="3DEC99CA" w:rsidR="006F3E6E" w:rsidRPr="00C34771" w:rsidRDefault="00D3743A" w:rsidP="00AC046A">
      <w:pPr>
        <w:pStyle w:val="2"/>
        <w:wordWrap/>
        <w:spacing w:before="60" w:after="60" w:line="264" w:lineRule="auto"/>
        <w:rPr>
          <w:rFonts w:ascii="맑은 고딕" w:eastAsia="맑은 고딕" w:hAnsi="맑은 고딕"/>
          <w:b/>
          <w:sz w:val="26"/>
          <w:szCs w:val="26"/>
        </w:rPr>
      </w:pPr>
      <w:bookmarkStart w:id="10" w:name="_Toc53048841"/>
      <w:bookmarkStart w:id="11" w:name="_Toc101433450"/>
      <w:r w:rsidRPr="00C34771">
        <w:rPr>
          <w:rFonts w:ascii="맑은 고딕" w:eastAsia="맑은 고딕" w:hAnsi="맑은 고딕"/>
          <w:b/>
          <w:sz w:val="26"/>
          <w:szCs w:val="26"/>
        </w:rPr>
        <w:t>1</w:t>
      </w:r>
      <w:r w:rsidR="006F3E6E" w:rsidRPr="00C34771">
        <w:rPr>
          <w:rFonts w:ascii="맑은 고딕" w:eastAsia="맑은 고딕" w:hAnsi="맑은 고딕" w:hint="eastAsia"/>
          <w:b/>
          <w:sz w:val="26"/>
          <w:szCs w:val="26"/>
        </w:rPr>
        <w:t>.</w:t>
      </w:r>
      <w:r w:rsidR="006F3E6E" w:rsidRPr="00C34771">
        <w:rPr>
          <w:rFonts w:ascii="맑은 고딕" w:eastAsia="맑은 고딕" w:hAnsi="맑은 고딕"/>
          <w:b/>
          <w:sz w:val="26"/>
          <w:szCs w:val="26"/>
        </w:rPr>
        <w:t xml:space="preserve"> </w:t>
      </w:r>
      <w:r w:rsidR="006F3E6E" w:rsidRPr="00C34771">
        <w:rPr>
          <w:rFonts w:ascii="맑은 고딕" w:eastAsia="맑은 고딕" w:hAnsi="맑은 고딕" w:hint="eastAsia"/>
          <w:b/>
          <w:sz w:val="26"/>
          <w:szCs w:val="26"/>
        </w:rPr>
        <w:t>제안 내용 및 규격</w:t>
      </w:r>
      <w:bookmarkEnd w:id="10"/>
      <w:bookmarkEnd w:id="11"/>
    </w:p>
    <w:p w14:paraId="0158F97A" w14:textId="4C574C96" w:rsidR="006F3E6E" w:rsidRPr="00C34771" w:rsidRDefault="006F3E6E" w:rsidP="00AC046A">
      <w:pPr>
        <w:wordWrap/>
        <w:spacing w:before="60" w:after="60" w:line="264" w:lineRule="auto"/>
        <w:ind w:leftChars="154" w:left="704" w:hangingChars="165" w:hanging="396"/>
        <w:rPr>
          <w:sz w:val="24"/>
          <w:szCs w:val="24"/>
        </w:rPr>
      </w:pPr>
      <w:r w:rsidRPr="00C34771">
        <w:rPr>
          <w:rFonts w:hint="eastAsia"/>
          <w:sz w:val="24"/>
          <w:szCs w:val="24"/>
        </w:rPr>
        <w:t>1</w:t>
      </w:r>
      <w:r w:rsidRPr="00C34771">
        <w:rPr>
          <w:sz w:val="24"/>
          <w:szCs w:val="24"/>
        </w:rPr>
        <w:t xml:space="preserve">) </w:t>
      </w:r>
      <w:r w:rsidRPr="00C34771">
        <w:rPr>
          <w:rFonts w:hint="eastAsia"/>
          <w:sz w:val="24"/>
          <w:szCs w:val="24"/>
        </w:rPr>
        <w:t>제안 규격</w:t>
      </w:r>
    </w:p>
    <w:p w14:paraId="4D677FDB" w14:textId="45CB1502" w:rsidR="006F3E6E" w:rsidRDefault="006F3E6E"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Cambria Math" w:eastAsia="맑은 고딕" w:hAnsi="Cambria Math" w:cs="Cambria Math"/>
          <w:b w:val="0"/>
          <w:bCs/>
          <w:sz w:val="24"/>
          <w:szCs w:val="24"/>
        </w:rPr>
        <w:t>‐</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 xml:space="preserve">별지 서식 외 </w:t>
      </w:r>
      <w:r w:rsidRPr="00C34771">
        <w:rPr>
          <w:rFonts w:ascii="맑은 고딕" w:eastAsia="맑은 고딕" w:hAnsi="맑은 고딕"/>
          <w:b w:val="0"/>
          <w:bCs/>
          <w:sz w:val="24"/>
          <w:szCs w:val="24"/>
        </w:rPr>
        <w:t>제안서</w:t>
      </w:r>
      <w:r w:rsidRPr="00C34771">
        <w:rPr>
          <w:rFonts w:ascii="맑은 고딕" w:eastAsia="맑은 고딕" w:hAnsi="맑은 고딕" w:hint="eastAsia"/>
          <w:b w:val="0"/>
          <w:bCs/>
          <w:sz w:val="24"/>
          <w:szCs w:val="24"/>
        </w:rPr>
        <w:t xml:space="preserve"> 규격의 제약은 없음.</w:t>
      </w:r>
    </w:p>
    <w:p w14:paraId="1AF1C219" w14:textId="722AE3D1" w:rsidR="001B6901" w:rsidRDefault="001B6901"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hint="eastAsia"/>
          <w:b w:val="0"/>
          <w:bCs/>
          <w:sz w:val="24"/>
          <w:szCs w:val="24"/>
        </w:rPr>
        <w:t>-</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단,</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 xml:space="preserve">제안 사항에 공수 </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 xml:space="preserve">일정 </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 xml:space="preserve">가격 </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 xml:space="preserve">투입인력비중(자회사 </w:t>
      </w:r>
      <w:r>
        <w:rPr>
          <w:rFonts w:ascii="맑은 고딕" w:eastAsia="맑은 고딕" w:hAnsi="맑은 고딕"/>
          <w:b w:val="0"/>
          <w:bCs/>
          <w:sz w:val="24"/>
          <w:szCs w:val="24"/>
        </w:rPr>
        <w:t xml:space="preserve">: </w:t>
      </w:r>
      <w:proofErr w:type="spellStart"/>
      <w:r>
        <w:rPr>
          <w:rFonts w:ascii="맑은 고딕" w:eastAsia="맑은 고딕" w:hAnsi="맑은 고딕" w:hint="eastAsia"/>
          <w:b w:val="0"/>
          <w:bCs/>
          <w:sz w:val="24"/>
          <w:szCs w:val="24"/>
        </w:rPr>
        <w:t>외주사</w:t>
      </w:r>
      <w:proofErr w:type="spellEnd"/>
      <w:r>
        <w:rPr>
          <w:rFonts w:ascii="맑은 고딕" w:eastAsia="맑은 고딕" w:hAnsi="맑은 고딕" w:hint="eastAsia"/>
          <w:b w:val="0"/>
          <w:bCs/>
          <w:sz w:val="24"/>
          <w:szCs w:val="24"/>
        </w:rPr>
        <w:t>)</w:t>
      </w:r>
      <w:proofErr w:type="spellStart"/>
      <w:r>
        <w:rPr>
          <w:rFonts w:ascii="맑은 고딕" w:eastAsia="맑은 고딕" w:hAnsi="맑은 고딕" w:hint="eastAsia"/>
          <w:b w:val="0"/>
          <w:bCs/>
          <w:sz w:val="24"/>
          <w:szCs w:val="24"/>
        </w:rPr>
        <w:t>를</w:t>
      </w:r>
      <w:proofErr w:type="spellEnd"/>
      <w:r>
        <w:rPr>
          <w:rFonts w:ascii="맑은 고딕" w:eastAsia="맑은 고딕" w:hAnsi="맑은 고딕" w:hint="eastAsia"/>
          <w:b w:val="0"/>
          <w:bCs/>
          <w:sz w:val="24"/>
          <w:szCs w:val="24"/>
        </w:rPr>
        <w:t xml:space="preserve"> 반드시 포함한다.</w:t>
      </w:r>
    </w:p>
    <w:p w14:paraId="7272CCA6" w14:textId="461E92AC" w:rsidR="001B6901" w:rsidRPr="00C34771" w:rsidRDefault="001B6901"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hint="eastAsia"/>
          <w:b w:val="0"/>
          <w:bCs/>
          <w:sz w:val="24"/>
          <w:szCs w:val="24"/>
        </w:rPr>
        <w:t>-</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개발)구축 이행에 필요한 기획,</w:t>
      </w:r>
      <w:r>
        <w:rPr>
          <w:rFonts w:ascii="맑은 고딕" w:eastAsia="맑은 고딕" w:hAnsi="맑은 고딕"/>
          <w:b w:val="0"/>
          <w:bCs/>
          <w:sz w:val="24"/>
          <w:szCs w:val="24"/>
        </w:rPr>
        <w:t xml:space="preserve"> DBA</w:t>
      </w:r>
      <w:r>
        <w:rPr>
          <w:rFonts w:ascii="맑은 고딕" w:eastAsia="맑은 고딕" w:hAnsi="맑은 고딕" w:hint="eastAsia"/>
          <w:b w:val="0"/>
          <w:bCs/>
          <w:sz w:val="24"/>
          <w:szCs w:val="24"/>
        </w:rPr>
        <w:t>와 설계,</w:t>
      </w:r>
      <w:r>
        <w:rPr>
          <w:rFonts w:ascii="맑은 고딕" w:eastAsia="맑은 고딕" w:hAnsi="맑은 고딕"/>
          <w:b w:val="0"/>
          <w:bCs/>
          <w:sz w:val="24"/>
          <w:szCs w:val="24"/>
        </w:rPr>
        <w:t xml:space="preserve"> QA</w:t>
      </w:r>
      <w:r>
        <w:rPr>
          <w:rFonts w:ascii="맑은 고딕" w:eastAsia="맑은 고딕" w:hAnsi="맑은 고딕" w:hint="eastAsia"/>
          <w:b w:val="0"/>
          <w:bCs/>
          <w:sz w:val="24"/>
          <w:szCs w:val="24"/>
        </w:rPr>
        <w:t xml:space="preserve"> 담당자를 포함한 구축 이행의 공수 및 기간,</w:t>
      </w:r>
      <w:r>
        <w:rPr>
          <w:rFonts w:ascii="맑은 고딕" w:eastAsia="맑은 고딕" w:hAnsi="맑은 고딕"/>
          <w:b w:val="0"/>
          <w:bCs/>
          <w:sz w:val="24"/>
          <w:szCs w:val="24"/>
        </w:rPr>
        <w:t xml:space="preserve"> </w:t>
      </w:r>
      <w:r>
        <w:rPr>
          <w:rFonts w:ascii="맑은 고딕" w:eastAsia="맑은 고딕" w:hAnsi="맑은 고딕" w:hint="eastAsia"/>
          <w:b w:val="0"/>
          <w:bCs/>
          <w:sz w:val="24"/>
          <w:szCs w:val="24"/>
        </w:rPr>
        <w:t>가격을 산정하여야 한다.</w:t>
      </w:r>
    </w:p>
    <w:p w14:paraId="33CFE889" w14:textId="77777777" w:rsidR="006F3E6E" w:rsidRPr="00C34771" w:rsidRDefault="006F3E6E"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맑은 고딕" w:eastAsia="맑은 고딕" w:hAnsi="맑은 고딕"/>
          <w:b w:val="0"/>
          <w:bCs/>
          <w:sz w:val="24"/>
          <w:szCs w:val="24"/>
        </w:rPr>
        <w:lastRenderedPageBreak/>
        <w:t>- 제안 내용에 대한 보완 설명을 위해 참고 문헌 등의 활용 시 해당 목록을 첨부하고 그 출처를 명확히 알 수 있도록 표기해야 함</w:t>
      </w:r>
      <w:r w:rsidRPr="00C34771">
        <w:rPr>
          <w:rFonts w:ascii="맑은 고딕" w:eastAsia="맑은 고딕" w:hAnsi="맑은 고딕" w:hint="eastAsia"/>
          <w:b w:val="0"/>
          <w:bCs/>
          <w:sz w:val="24"/>
          <w:szCs w:val="24"/>
        </w:rPr>
        <w:t>.</w:t>
      </w:r>
    </w:p>
    <w:p w14:paraId="2C07DBB0" w14:textId="1B69D498" w:rsidR="006F3E6E" w:rsidRPr="00C34771" w:rsidRDefault="006F3E6E" w:rsidP="00130D3B">
      <w:pPr>
        <w:pStyle w:val="23"/>
        <w:wordWrap w:val="0"/>
        <w:spacing w:before="60" w:after="60" w:line="264" w:lineRule="auto"/>
        <w:ind w:leftChars="322" w:left="850" w:hangingChars="86" w:hanging="206"/>
        <w:jc w:val="left"/>
        <w:rPr>
          <w:rFonts w:ascii="맑은 고딕" w:eastAsia="맑은 고딕" w:hAnsi="맑은 고딕"/>
          <w:sz w:val="22"/>
          <w:szCs w:val="22"/>
        </w:rPr>
      </w:pPr>
      <w:r w:rsidRPr="00C34771">
        <w:rPr>
          <w:rFonts w:ascii="맑은 고딕" w:eastAsia="맑은 고딕" w:hAnsi="맑은 고딕" w:hint="eastAsia"/>
          <w:b w:val="0"/>
          <w:bCs/>
          <w:sz w:val="24"/>
          <w:szCs w:val="24"/>
        </w:rPr>
        <w:t>- 제안서의 내용은 명확한 용어를 사용하여 표현하여야 하며 “~를 제공할 수 있다”, “~이 가능하다” 등과 같은 모호한 표현은 평가 시, 해당 내용이 불가능한 것으로 간주</w:t>
      </w:r>
    </w:p>
    <w:p w14:paraId="4483A915" w14:textId="2B44C98C" w:rsidR="006F3E6E" w:rsidRPr="00C34771" w:rsidRDefault="006B68F4" w:rsidP="006B68F4">
      <w:pPr>
        <w:wordWrap/>
        <w:spacing w:before="60" w:after="60" w:line="264" w:lineRule="auto"/>
        <w:ind w:leftChars="154" w:left="704" w:hangingChars="165" w:hanging="396"/>
        <w:rPr>
          <w:sz w:val="24"/>
          <w:szCs w:val="24"/>
        </w:rPr>
      </w:pPr>
      <w:r w:rsidRPr="00C34771">
        <w:rPr>
          <w:sz w:val="24"/>
          <w:szCs w:val="24"/>
        </w:rPr>
        <w:t>2)</w:t>
      </w:r>
      <w:r w:rsidR="006F3E6E" w:rsidRPr="00C34771">
        <w:rPr>
          <w:sz w:val="24"/>
          <w:szCs w:val="24"/>
        </w:rPr>
        <w:t xml:space="preserve"> </w:t>
      </w:r>
      <w:r w:rsidR="006F3E6E" w:rsidRPr="00C34771">
        <w:rPr>
          <w:rFonts w:hint="eastAsia"/>
          <w:sz w:val="24"/>
          <w:szCs w:val="24"/>
        </w:rPr>
        <w:t>제안 내용</w:t>
      </w:r>
      <w:r w:rsidR="009B3EBD">
        <w:rPr>
          <w:rFonts w:hint="eastAsia"/>
          <w:sz w:val="24"/>
          <w:szCs w:val="24"/>
        </w:rPr>
        <w:t xml:space="preserve"> </w:t>
      </w:r>
    </w:p>
    <w:p w14:paraId="3BAB17A8" w14:textId="45986A4C" w:rsidR="005601D5" w:rsidRPr="00C34771" w:rsidRDefault="005601D5"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bookmarkStart w:id="12" w:name="_Hlk520993324"/>
      <w:bookmarkStart w:id="13" w:name="_Hlk521056251"/>
      <w:r w:rsidRPr="00130D3B">
        <w:rPr>
          <w:rFonts w:ascii="맑은 고딕" w:eastAsia="맑은 고딕" w:hAnsi="맑은 고딕"/>
          <w:b w:val="0"/>
          <w:bCs/>
          <w:sz w:val="24"/>
          <w:szCs w:val="24"/>
        </w:rPr>
        <w:t xml:space="preserve">- </w:t>
      </w:r>
      <w:r w:rsidRPr="00130D3B">
        <w:rPr>
          <w:rFonts w:ascii="맑은 고딕" w:eastAsia="맑은 고딕" w:hAnsi="맑은 고딕" w:hint="eastAsia"/>
          <w:b w:val="0"/>
          <w:bCs/>
          <w:sz w:val="24"/>
          <w:szCs w:val="24"/>
        </w:rPr>
        <w:t>상세 요구사항</w:t>
      </w:r>
      <w:r w:rsidR="00CD3513" w:rsidRPr="00130D3B">
        <w:rPr>
          <w:rFonts w:ascii="맑은 고딕" w:eastAsia="맑은 고딕" w:hAnsi="맑은 고딕" w:hint="eastAsia"/>
          <w:b w:val="0"/>
          <w:bCs/>
          <w:sz w:val="24"/>
          <w:szCs w:val="24"/>
        </w:rPr>
        <w:t xml:space="preserve"> 중 기능</w:t>
      </w:r>
      <w:r w:rsidR="0060551F" w:rsidRPr="00130D3B">
        <w:rPr>
          <w:rFonts w:ascii="맑은 고딕" w:eastAsia="맑은 고딕" w:hAnsi="맑은 고딕" w:hint="eastAsia"/>
          <w:b w:val="0"/>
          <w:bCs/>
          <w:sz w:val="24"/>
          <w:szCs w:val="24"/>
        </w:rPr>
        <w:t xml:space="preserve"> </w:t>
      </w:r>
      <w:r w:rsidR="00CD3513" w:rsidRPr="00130D3B">
        <w:rPr>
          <w:rFonts w:ascii="맑은 고딕" w:eastAsia="맑은 고딕" w:hAnsi="맑은 고딕" w:hint="eastAsia"/>
          <w:b w:val="0"/>
          <w:bCs/>
          <w:sz w:val="24"/>
          <w:szCs w:val="24"/>
        </w:rPr>
        <w:t>요구사항</w:t>
      </w:r>
      <w:r w:rsidR="00971B80" w:rsidRPr="00130D3B">
        <w:rPr>
          <w:rFonts w:ascii="맑은 고딕" w:eastAsia="맑은 고딕" w:hAnsi="맑은 고딕" w:hint="eastAsia"/>
          <w:b w:val="0"/>
          <w:bCs/>
          <w:sz w:val="24"/>
          <w:szCs w:val="24"/>
        </w:rPr>
        <w:t>에 대한</w:t>
      </w:r>
      <w:r w:rsidRPr="00130D3B">
        <w:rPr>
          <w:rFonts w:ascii="맑은 고딕" w:eastAsia="맑은 고딕" w:hAnsi="맑은 고딕" w:hint="eastAsia"/>
          <w:b w:val="0"/>
          <w:bCs/>
          <w:sz w:val="24"/>
          <w:szCs w:val="24"/>
        </w:rPr>
        <w:t xml:space="preserve"> 구현방안을 </w:t>
      </w:r>
      <w:r w:rsidR="00971B80" w:rsidRPr="00130D3B">
        <w:rPr>
          <w:rFonts w:ascii="맑은 고딕" w:eastAsia="맑은 고딕" w:hAnsi="맑은 고딕" w:hint="eastAsia"/>
          <w:b w:val="0"/>
          <w:bCs/>
          <w:sz w:val="24"/>
          <w:szCs w:val="24"/>
        </w:rPr>
        <w:t xml:space="preserve">누락 없이 </w:t>
      </w:r>
      <w:r w:rsidRPr="00130D3B">
        <w:rPr>
          <w:rFonts w:ascii="맑은 고딕" w:eastAsia="맑은 고딕" w:hAnsi="맑은 고딕" w:hint="eastAsia"/>
          <w:b w:val="0"/>
          <w:bCs/>
          <w:sz w:val="24"/>
          <w:szCs w:val="24"/>
        </w:rPr>
        <w:t>제시하</w:t>
      </w:r>
      <w:r w:rsidR="00971B80" w:rsidRPr="00130D3B">
        <w:rPr>
          <w:rFonts w:ascii="맑은 고딕" w:eastAsia="맑은 고딕" w:hAnsi="맑은 고딕" w:hint="eastAsia"/>
          <w:b w:val="0"/>
          <w:bCs/>
          <w:sz w:val="24"/>
          <w:szCs w:val="24"/>
        </w:rPr>
        <w:t>여</w:t>
      </w:r>
      <w:r w:rsidRPr="00130D3B">
        <w:rPr>
          <w:rFonts w:ascii="맑은 고딕" w:eastAsia="맑은 고딕" w:hAnsi="맑은 고딕" w:hint="eastAsia"/>
          <w:b w:val="0"/>
          <w:bCs/>
          <w:sz w:val="24"/>
          <w:szCs w:val="24"/>
        </w:rPr>
        <w:t>야 함</w:t>
      </w:r>
      <w:r w:rsidR="0060551F" w:rsidRPr="00130D3B">
        <w:rPr>
          <w:rFonts w:ascii="맑은 고딕" w:eastAsia="맑은 고딕" w:hAnsi="맑은 고딕"/>
          <w:b w:val="0"/>
          <w:bCs/>
          <w:sz w:val="24"/>
          <w:szCs w:val="24"/>
        </w:rPr>
        <w:t xml:space="preserve"> </w:t>
      </w:r>
      <w:r w:rsidR="00971B80" w:rsidRPr="00130D3B">
        <w:rPr>
          <w:rFonts w:ascii="맑은 고딕" w:eastAsia="맑은 고딕" w:hAnsi="맑은 고딕"/>
          <w:b w:val="0"/>
          <w:bCs/>
          <w:sz w:val="24"/>
          <w:szCs w:val="24"/>
        </w:rPr>
        <w:t>(</w:t>
      </w:r>
      <w:r w:rsidR="00971B80" w:rsidRPr="00130D3B">
        <w:rPr>
          <w:rFonts w:ascii="맑은 고딕" w:eastAsia="맑은 고딕" w:hAnsi="맑은 고딕" w:hint="eastAsia"/>
          <w:b w:val="0"/>
          <w:bCs/>
          <w:sz w:val="24"/>
          <w:szCs w:val="24"/>
        </w:rPr>
        <w:t>제안서</w:t>
      </w:r>
      <w:r w:rsidR="00CD3513" w:rsidRPr="00130D3B">
        <w:rPr>
          <w:rFonts w:ascii="맑은 고딕" w:eastAsia="맑은 고딕" w:hAnsi="맑은 고딕" w:hint="eastAsia"/>
          <w:b w:val="0"/>
          <w:bCs/>
          <w:sz w:val="24"/>
          <w:szCs w:val="24"/>
        </w:rPr>
        <w:t xml:space="preserve"> 해당 페이지</w:t>
      </w:r>
      <w:r w:rsidR="00971B80" w:rsidRPr="00130D3B">
        <w:rPr>
          <w:rFonts w:ascii="맑은 고딕" w:eastAsia="맑은 고딕" w:hAnsi="맑은 고딕" w:hint="eastAsia"/>
          <w:b w:val="0"/>
          <w:bCs/>
          <w:sz w:val="24"/>
          <w:szCs w:val="24"/>
        </w:rPr>
        <w:t xml:space="preserve">에 요구사항 </w:t>
      </w:r>
      <w:r w:rsidR="00971B80" w:rsidRPr="00130D3B">
        <w:rPr>
          <w:rFonts w:ascii="맑은 고딕" w:eastAsia="맑은 고딕" w:hAnsi="맑은 고딕"/>
          <w:b w:val="0"/>
          <w:bCs/>
          <w:sz w:val="24"/>
          <w:szCs w:val="24"/>
        </w:rPr>
        <w:t>ID</w:t>
      </w:r>
      <w:proofErr w:type="spellStart"/>
      <w:r w:rsidR="00971B80" w:rsidRPr="00130D3B">
        <w:rPr>
          <w:rFonts w:ascii="맑은 고딕" w:eastAsia="맑은 고딕" w:hAnsi="맑은 고딕" w:hint="eastAsia"/>
          <w:b w:val="0"/>
          <w:bCs/>
          <w:sz w:val="24"/>
          <w:szCs w:val="24"/>
        </w:rPr>
        <w:t>를</w:t>
      </w:r>
      <w:proofErr w:type="spellEnd"/>
      <w:r w:rsidR="00971B80" w:rsidRPr="00130D3B">
        <w:rPr>
          <w:rFonts w:ascii="맑은 고딕" w:eastAsia="맑은 고딕" w:hAnsi="맑은 고딕"/>
          <w:b w:val="0"/>
          <w:bCs/>
          <w:sz w:val="24"/>
          <w:szCs w:val="24"/>
        </w:rPr>
        <w:t xml:space="preserve"> </w:t>
      </w:r>
      <w:r w:rsidR="00971B80" w:rsidRPr="00130D3B">
        <w:rPr>
          <w:rFonts w:ascii="맑은 고딕" w:eastAsia="맑은 고딕" w:hAnsi="맑은 고딕" w:hint="eastAsia"/>
          <w:b w:val="0"/>
          <w:bCs/>
          <w:sz w:val="24"/>
          <w:szCs w:val="24"/>
        </w:rPr>
        <w:t>기재하거나,</w:t>
      </w:r>
      <w:r w:rsidR="00971B80" w:rsidRPr="00130D3B">
        <w:rPr>
          <w:rFonts w:ascii="맑은 고딕" w:eastAsia="맑은 고딕" w:hAnsi="맑은 고딕"/>
          <w:b w:val="0"/>
          <w:bCs/>
          <w:sz w:val="24"/>
          <w:szCs w:val="24"/>
        </w:rPr>
        <w:t xml:space="preserve"> </w:t>
      </w:r>
      <w:r w:rsidR="00971B80" w:rsidRPr="00130D3B">
        <w:rPr>
          <w:rFonts w:ascii="맑은 고딕" w:eastAsia="맑은 고딕" w:hAnsi="맑은 고딕" w:hint="eastAsia"/>
          <w:b w:val="0"/>
          <w:bCs/>
          <w:sz w:val="24"/>
          <w:szCs w:val="24"/>
        </w:rPr>
        <w:t>요구사항 I</w:t>
      </w:r>
      <w:r w:rsidR="00971B80" w:rsidRPr="00130D3B">
        <w:rPr>
          <w:rFonts w:ascii="맑은 고딕" w:eastAsia="맑은 고딕" w:hAnsi="맑은 고딕"/>
          <w:b w:val="0"/>
          <w:bCs/>
          <w:sz w:val="24"/>
          <w:szCs w:val="24"/>
        </w:rPr>
        <w:t>D</w:t>
      </w:r>
      <w:r w:rsidR="00971B80" w:rsidRPr="00130D3B">
        <w:rPr>
          <w:rFonts w:ascii="맑은 고딕" w:eastAsia="맑은 고딕" w:hAnsi="맑은 고딕" w:hint="eastAsia"/>
          <w:b w:val="0"/>
          <w:bCs/>
          <w:sz w:val="24"/>
          <w:szCs w:val="24"/>
        </w:rPr>
        <w:t>와 제안서 페이지를 매핑한 조견표</w:t>
      </w:r>
      <w:r w:rsidR="000F092D" w:rsidRPr="00130D3B">
        <w:rPr>
          <w:rFonts w:ascii="맑은 고딕" w:eastAsia="맑은 고딕" w:hAnsi="맑은 고딕" w:hint="eastAsia"/>
          <w:b w:val="0"/>
          <w:bCs/>
          <w:sz w:val="24"/>
          <w:szCs w:val="24"/>
        </w:rPr>
        <w:t xml:space="preserve"> </w:t>
      </w:r>
      <w:r w:rsidR="00CD3513" w:rsidRPr="00130D3B">
        <w:rPr>
          <w:rFonts w:ascii="맑은 고딕" w:eastAsia="맑은 고딕" w:hAnsi="맑은 고딕" w:hint="eastAsia"/>
          <w:b w:val="0"/>
          <w:bCs/>
          <w:sz w:val="24"/>
          <w:szCs w:val="24"/>
        </w:rPr>
        <w:t>제출</w:t>
      </w:r>
      <w:r w:rsidR="00971B80" w:rsidRPr="00130D3B">
        <w:rPr>
          <w:rFonts w:ascii="맑은 고딕" w:eastAsia="맑은 고딕" w:hAnsi="맑은 고딕" w:hint="eastAsia"/>
          <w:b w:val="0"/>
          <w:bCs/>
          <w:sz w:val="24"/>
          <w:szCs w:val="24"/>
        </w:rPr>
        <w:t xml:space="preserve">) </w:t>
      </w:r>
    </w:p>
    <w:p w14:paraId="65A8245E" w14:textId="6C077C57" w:rsidR="006F3E6E" w:rsidRDefault="006F3E6E"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제안사 주요사업실적,</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투입인력 상세 이력 포함</w:t>
      </w:r>
    </w:p>
    <w:p w14:paraId="53D054F9" w14:textId="5452FF03" w:rsidR="00D3743A" w:rsidRPr="00C34771" w:rsidRDefault="005601D5" w:rsidP="00D3743A">
      <w:pPr>
        <w:pStyle w:val="2"/>
        <w:wordWrap/>
        <w:spacing w:before="60" w:after="60" w:line="264" w:lineRule="auto"/>
        <w:rPr>
          <w:rFonts w:ascii="맑은 고딕" w:eastAsia="맑은 고딕" w:hAnsi="맑은 고딕"/>
          <w:b/>
          <w:sz w:val="26"/>
          <w:szCs w:val="26"/>
        </w:rPr>
      </w:pPr>
      <w:bookmarkStart w:id="14" w:name="_Toc101433451"/>
      <w:r w:rsidRPr="00C34771">
        <w:rPr>
          <w:rFonts w:ascii="맑은 고딕" w:eastAsia="맑은 고딕" w:hAnsi="맑은 고딕"/>
          <w:b/>
          <w:sz w:val="26"/>
          <w:szCs w:val="26"/>
        </w:rPr>
        <w:t>2</w:t>
      </w:r>
      <w:r w:rsidR="00D3743A" w:rsidRPr="00C34771">
        <w:rPr>
          <w:rFonts w:ascii="맑은 고딕" w:eastAsia="맑은 고딕" w:hAnsi="맑은 고딕" w:hint="eastAsia"/>
          <w:b/>
          <w:sz w:val="26"/>
          <w:szCs w:val="26"/>
        </w:rPr>
        <w:t>.</w:t>
      </w:r>
      <w:r w:rsidR="00D3743A" w:rsidRPr="00C34771">
        <w:rPr>
          <w:rFonts w:ascii="맑은 고딕" w:eastAsia="맑은 고딕" w:hAnsi="맑은 고딕"/>
          <w:b/>
          <w:sz w:val="26"/>
          <w:szCs w:val="26"/>
        </w:rPr>
        <w:t xml:space="preserve"> </w:t>
      </w:r>
      <w:r w:rsidR="00D3743A" w:rsidRPr="00C34771">
        <w:rPr>
          <w:rFonts w:ascii="맑은 고딕" w:eastAsia="맑은 고딕" w:hAnsi="맑은 고딕" w:hint="eastAsia"/>
          <w:b/>
          <w:sz w:val="26"/>
          <w:szCs w:val="26"/>
        </w:rPr>
        <w:t>제안서 제출</w:t>
      </w:r>
      <w:bookmarkEnd w:id="14"/>
    </w:p>
    <w:p w14:paraId="0D682205" w14:textId="742F1A8D" w:rsidR="00233173" w:rsidRPr="00C34771" w:rsidRDefault="00D3743A" w:rsidP="00D3743A">
      <w:pPr>
        <w:wordWrap/>
        <w:spacing w:before="60" w:after="60" w:line="264" w:lineRule="auto"/>
        <w:ind w:leftChars="154" w:left="704" w:hangingChars="165" w:hanging="396"/>
        <w:rPr>
          <w:sz w:val="24"/>
          <w:szCs w:val="24"/>
        </w:rPr>
      </w:pPr>
      <w:r w:rsidRPr="00C34771">
        <w:rPr>
          <w:rFonts w:hint="eastAsia"/>
          <w:sz w:val="24"/>
          <w:szCs w:val="24"/>
        </w:rPr>
        <w:t>1</w:t>
      </w:r>
      <w:r w:rsidRPr="00C34771">
        <w:rPr>
          <w:sz w:val="24"/>
          <w:szCs w:val="24"/>
        </w:rPr>
        <w:t xml:space="preserve">) </w:t>
      </w:r>
      <w:r w:rsidR="00233173" w:rsidRPr="00C34771">
        <w:rPr>
          <w:rFonts w:hint="eastAsia"/>
          <w:sz w:val="24"/>
          <w:szCs w:val="24"/>
        </w:rPr>
        <w:t>제출 서류</w:t>
      </w:r>
    </w:p>
    <w:p w14:paraId="4E1A8DCE" w14:textId="61752064" w:rsidR="00233173" w:rsidRPr="00C34771" w:rsidRDefault="00233173"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맑은 고딕" w:eastAsia="맑은 고딕" w:hAnsi="맑은 고딕" w:hint="eastAsia"/>
          <w:b w:val="0"/>
          <w:bCs/>
          <w:sz w:val="24"/>
          <w:szCs w:val="24"/>
        </w:rPr>
        <w:t>-</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 xml:space="preserve">제안서 </w:t>
      </w:r>
      <w:r w:rsidRPr="00C34771">
        <w:rPr>
          <w:rFonts w:ascii="맑은 고딕" w:eastAsia="맑은 고딕" w:hAnsi="맑은 고딕"/>
          <w:b w:val="0"/>
          <w:bCs/>
          <w:sz w:val="24"/>
          <w:szCs w:val="24"/>
        </w:rPr>
        <w:t>(</w:t>
      </w:r>
      <w:r w:rsidR="00F55360" w:rsidRPr="00C34771">
        <w:rPr>
          <w:rFonts w:ascii="맑은 고딕" w:eastAsia="맑은 고딕" w:hAnsi="맑은 고딕" w:hint="eastAsia"/>
          <w:b w:val="0"/>
          <w:bCs/>
          <w:sz w:val="24"/>
          <w:szCs w:val="24"/>
        </w:rPr>
        <w:t>첨부</w:t>
      </w:r>
      <w:r w:rsidRPr="00C34771">
        <w:rPr>
          <w:rFonts w:ascii="맑은 고딕" w:eastAsia="맑은 고딕" w:hAnsi="맑은 고딕" w:hint="eastAsia"/>
          <w:b w:val="0"/>
          <w:bCs/>
          <w:sz w:val="24"/>
          <w:szCs w:val="24"/>
        </w:rPr>
        <w:t>1</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정보 비공개 동의서,</w:t>
      </w:r>
      <w:r w:rsidRPr="00C34771">
        <w:rPr>
          <w:rFonts w:ascii="맑은 고딕" w:eastAsia="맑은 고딕" w:hAnsi="맑은 고딕"/>
          <w:b w:val="0"/>
          <w:bCs/>
          <w:sz w:val="24"/>
          <w:szCs w:val="24"/>
        </w:rPr>
        <w:t xml:space="preserve"> </w:t>
      </w:r>
      <w:r w:rsidR="00F55360" w:rsidRPr="00C34771">
        <w:rPr>
          <w:rFonts w:ascii="맑은 고딕" w:eastAsia="맑은 고딕" w:hAnsi="맑은 고딕" w:hint="eastAsia"/>
          <w:b w:val="0"/>
          <w:bCs/>
          <w:sz w:val="24"/>
          <w:szCs w:val="24"/>
        </w:rPr>
        <w:t>첨부</w:t>
      </w:r>
      <w:r w:rsidRPr="00C34771">
        <w:rPr>
          <w:rFonts w:ascii="맑은 고딕" w:eastAsia="맑은 고딕" w:hAnsi="맑은 고딕" w:hint="eastAsia"/>
          <w:b w:val="0"/>
          <w:bCs/>
          <w:sz w:val="24"/>
          <w:szCs w:val="24"/>
        </w:rPr>
        <w:t>2</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평가결과 승복 확인서는 날인 후 스캔본 첨부)</w:t>
      </w:r>
    </w:p>
    <w:p w14:paraId="24FA336F" w14:textId="1342AAC7" w:rsidR="00233173" w:rsidRPr="00C34771" w:rsidRDefault="00233173"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맑은 고딕" w:eastAsia="맑은 고딕" w:hAnsi="맑은 고딕" w:hint="eastAsia"/>
          <w:b w:val="0"/>
          <w:bCs/>
          <w:sz w:val="24"/>
          <w:szCs w:val="24"/>
        </w:rPr>
        <w:t>-</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제안발표자료</w:t>
      </w:r>
    </w:p>
    <w:p w14:paraId="41867BD9" w14:textId="1B3E37CE" w:rsidR="005D14BE" w:rsidRDefault="00971B80" w:rsidP="005D14BE">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맑은 고딕" w:eastAsia="맑은 고딕" w:hAnsi="맑은 고딕" w:hint="eastAsia"/>
          <w:b w:val="0"/>
          <w:bCs/>
          <w:sz w:val="24"/>
          <w:szCs w:val="24"/>
        </w:rPr>
        <w:t>-</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가격제안자료</w:t>
      </w:r>
      <w:r w:rsidR="00847EC4" w:rsidRPr="00C34771">
        <w:rPr>
          <w:rFonts w:ascii="맑은 고딕" w:eastAsia="맑은 고딕" w:hAnsi="맑은 고딕"/>
          <w:b w:val="0"/>
          <w:bCs/>
          <w:sz w:val="24"/>
          <w:szCs w:val="24"/>
        </w:rPr>
        <w:br/>
        <w:t xml:space="preserve">* </w:t>
      </w:r>
      <w:r w:rsidRPr="00C34771">
        <w:rPr>
          <w:rFonts w:ascii="맑은 고딕" w:eastAsia="맑은 고딕" w:hAnsi="맑은 고딕" w:hint="eastAsia"/>
          <w:b w:val="0"/>
          <w:bCs/>
          <w:sz w:val="24"/>
          <w:szCs w:val="24"/>
        </w:rPr>
        <w:t>프로젝트 비용</w:t>
      </w:r>
      <w:r w:rsidR="00614DF0" w:rsidRPr="00C34771">
        <w:rPr>
          <w:rFonts w:ascii="맑은 고딕" w:eastAsia="맑은 고딕" w:hAnsi="맑은 고딕" w:hint="eastAsia"/>
          <w:b w:val="0"/>
          <w:bCs/>
          <w:sz w:val="24"/>
          <w:szCs w:val="24"/>
        </w:rPr>
        <w:t>과</w:t>
      </w:r>
      <w:r w:rsidRPr="00C34771">
        <w:rPr>
          <w:rFonts w:ascii="맑은 고딕" w:eastAsia="맑은 고딕" w:hAnsi="맑은 고딕"/>
          <w:b w:val="0"/>
          <w:bCs/>
          <w:sz w:val="24"/>
          <w:szCs w:val="24"/>
        </w:rPr>
        <w:t xml:space="preserve"> </w:t>
      </w:r>
      <w:r w:rsidRPr="00C34771">
        <w:rPr>
          <w:rFonts w:ascii="맑은 고딕" w:eastAsia="맑은 고딕" w:hAnsi="맑은 고딕" w:hint="eastAsia"/>
          <w:b w:val="0"/>
          <w:bCs/>
          <w:sz w:val="24"/>
          <w:szCs w:val="24"/>
        </w:rPr>
        <w:t>유지관리 비용을 구분하여 제출</w:t>
      </w:r>
      <w:r w:rsidR="00446AD8">
        <w:rPr>
          <w:rFonts w:ascii="맑은 고딕" w:eastAsia="맑은 고딕" w:hAnsi="맑은 고딕"/>
          <w:b w:val="0"/>
          <w:bCs/>
          <w:sz w:val="24"/>
          <w:szCs w:val="24"/>
        </w:rPr>
        <w:t>(5</w:t>
      </w:r>
      <w:r w:rsidR="00446AD8">
        <w:rPr>
          <w:rFonts w:ascii="맑은 고딕" w:eastAsia="맑은 고딕" w:hAnsi="맑은 고딕" w:hint="eastAsia"/>
          <w:b w:val="0"/>
          <w:bCs/>
          <w:sz w:val="24"/>
          <w:szCs w:val="24"/>
        </w:rPr>
        <w:t xml:space="preserve">년 </w:t>
      </w:r>
      <w:r w:rsidR="00446AD8">
        <w:rPr>
          <w:rFonts w:ascii="맑은 고딕" w:eastAsia="맑은 고딕" w:hAnsi="맑은 고딕"/>
          <w:b w:val="0"/>
          <w:bCs/>
          <w:sz w:val="24"/>
          <w:szCs w:val="24"/>
        </w:rPr>
        <w:t>TCO)</w:t>
      </w:r>
    </w:p>
    <w:p w14:paraId="7A58A41A" w14:textId="30E2CDE2" w:rsidR="00D3743A" w:rsidRPr="00C34771" w:rsidRDefault="00233173" w:rsidP="00D3743A">
      <w:pPr>
        <w:wordWrap/>
        <w:spacing w:before="60" w:after="60" w:line="264" w:lineRule="auto"/>
        <w:ind w:leftChars="154" w:left="704" w:hangingChars="165" w:hanging="396"/>
        <w:rPr>
          <w:sz w:val="24"/>
          <w:szCs w:val="24"/>
        </w:rPr>
      </w:pPr>
      <w:r w:rsidRPr="00C34771">
        <w:rPr>
          <w:rFonts w:hint="eastAsia"/>
          <w:sz w:val="24"/>
          <w:szCs w:val="24"/>
        </w:rPr>
        <w:t>2</w:t>
      </w:r>
      <w:r w:rsidRPr="00C34771">
        <w:rPr>
          <w:sz w:val="24"/>
          <w:szCs w:val="24"/>
        </w:rPr>
        <w:t xml:space="preserve">) </w:t>
      </w:r>
      <w:r w:rsidRPr="00C34771">
        <w:rPr>
          <w:rFonts w:hint="eastAsia"/>
          <w:sz w:val="24"/>
          <w:szCs w:val="24"/>
        </w:rPr>
        <w:t>제출 방법</w:t>
      </w:r>
    </w:p>
    <w:p w14:paraId="7AACD766" w14:textId="1D76B388" w:rsidR="00D3743A" w:rsidRDefault="00D3743A"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Cambria Math" w:eastAsia="맑은 고딕" w:hAnsi="Cambria Math" w:cs="Cambria Math"/>
          <w:b w:val="0"/>
          <w:bCs/>
          <w:sz w:val="24"/>
          <w:szCs w:val="24"/>
        </w:rPr>
        <w:t>‐</w:t>
      </w:r>
      <w:r w:rsidRPr="00C34771">
        <w:rPr>
          <w:rFonts w:ascii="맑은 고딕" w:eastAsia="맑은 고딕" w:hAnsi="맑은 고딕"/>
          <w:b w:val="0"/>
          <w:bCs/>
          <w:sz w:val="24"/>
          <w:szCs w:val="24"/>
        </w:rPr>
        <w:t xml:space="preserve"> </w:t>
      </w:r>
      <w:r w:rsidR="005177B8">
        <w:rPr>
          <w:rFonts w:ascii="맑은 고딕" w:eastAsia="맑은 고딕" w:hAnsi="맑은 고딕" w:hint="eastAsia"/>
          <w:b w:val="0"/>
          <w:bCs/>
          <w:sz w:val="24"/>
          <w:szCs w:val="24"/>
        </w:rPr>
        <w:t xml:space="preserve">당사 </w:t>
      </w:r>
      <w:proofErr w:type="spellStart"/>
      <w:r w:rsidR="005177B8">
        <w:rPr>
          <w:rFonts w:ascii="맑은 고딕" w:eastAsia="맑은 고딕" w:hAnsi="맑은 고딕" w:hint="eastAsia"/>
          <w:b w:val="0"/>
          <w:bCs/>
          <w:sz w:val="24"/>
          <w:szCs w:val="24"/>
        </w:rPr>
        <w:t>구매포탈</w:t>
      </w:r>
      <w:proofErr w:type="spellEnd"/>
      <w:r w:rsidR="005177B8">
        <w:rPr>
          <w:rFonts w:ascii="맑은 고딕" w:eastAsia="맑은 고딕" w:hAnsi="맑은 고딕" w:hint="eastAsia"/>
          <w:b w:val="0"/>
          <w:bCs/>
          <w:sz w:val="24"/>
          <w:szCs w:val="24"/>
        </w:rPr>
        <w:t xml:space="preserve"> 사이트 내 업로드</w:t>
      </w:r>
    </w:p>
    <w:p w14:paraId="6DD22266" w14:textId="1731EB89" w:rsidR="00570006" w:rsidRPr="00F25409" w:rsidRDefault="00570006" w:rsidP="00570006">
      <w:pPr>
        <w:pStyle w:val="23"/>
        <w:wordWrap w:val="0"/>
        <w:spacing w:before="60" w:after="60" w:line="264" w:lineRule="auto"/>
        <w:ind w:leftChars="322" w:left="644" w:firstLineChars="100" w:firstLine="240"/>
        <w:jc w:val="left"/>
        <w:rPr>
          <w:rFonts w:ascii="맑은 고딕" w:eastAsia="맑은 고딕" w:hAnsi="맑은 고딕"/>
          <w:sz w:val="24"/>
          <w:szCs w:val="24"/>
          <w:u w:val="single"/>
        </w:rPr>
      </w:pPr>
      <w:r w:rsidRPr="00F25409">
        <w:rPr>
          <w:rFonts w:ascii="맑은 고딕" w:eastAsia="맑은 고딕" w:hAnsi="맑은 고딕" w:hint="eastAsia"/>
          <w:sz w:val="24"/>
          <w:szCs w:val="24"/>
          <w:u w:val="single"/>
        </w:rPr>
        <w:t xml:space="preserve">※ 견적서 </w:t>
      </w:r>
      <w:proofErr w:type="spellStart"/>
      <w:r w:rsidRPr="00F25409">
        <w:rPr>
          <w:rFonts w:ascii="맑은 고딕" w:eastAsia="맑은 고딕" w:hAnsi="맑은 고딕" w:hint="eastAsia"/>
          <w:sz w:val="24"/>
          <w:szCs w:val="24"/>
          <w:u w:val="single"/>
        </w:rPr>
        <w:t>첨부란에는</w:t>
      </w:r>
      <w:proofErr w:type="spellEnd"/>
      <w:r w:rsidRPr="00F25409">
        <w:rPr>
          <w:rFonts w:ascii="맑은 고딕" w:eastAsia="맑은 고딕" w:hAnsi="맑은 고딕" w:hint="eastAsia"/>
          <w:sz w:val="24"/>
          <w:szCs w:val="24"/>
          <w:u w:val="single"/>
        </w:rPr>
        <w:t xml:space="preserve"> 견적서만 업로드,</w:t>
      </w:r>
      <w:r w:rsidRPr="00F25409">
        <w:rPr>
          <w:rFonts w:ascii="맑은 고딕" w:eastAsia="맑은 고딕" w:hAnsi="맑은 고딕"/>
          <w:sz w:val="24"/>
          <w:szCs w:val="24"/>
          <w:u w:val="single"/>
        </w:rPr>
        <w:t xml:space="preserve"> </w:t>
      </w:r>
      <w:proofErr w:type="spellStart"/>
      <w:r w:rsidRPr="00F25409">
        <w:rPr>
          <w:rFonts w:ascii="맑은 고딕" w:eastAsia="맑은 고딕" w:hAnsi="맑은 고딕" w:hint="eastAsia"/>
          <w:sz w:val="24"/>
          <w:szCs w:val="24"/>
          <w:u w:val="single"/>
        </w:rPr>
        <w:t>그외</w:t>
      </w:r>
      <w:proofErr w:type="spellEnd"/>
      <w:r w:rsidRPr="00F25409">
        <w:rPr>
          <w:rFonts w:ascii="맑은 고딕" w:eastAsia="맑은 고딕" w:hAnsi="맑은 고딕" w:hint="eastAsia"/>
          <w:sz w:val="24"/>
          <w:szCs w:val="24"/>
          <w:u w:val="single"/>
        </w:rPr>
        <w:t xml:space="preserve"> 파일은 제안서 업로드 란에 업로드</w:t>
      </w:r>
    </w:p>
    <w:p w14:paraId="5C608F8E" w14:textId="1C2EAACE" w:rsidR="00614DF0" w:rsidRPr="00C34771" w:rsidRDefault="00614DF0" w:rsidP="00614DF0">
      <w:pPr>
        <w:wordWrap/>
        <w:spacing w:before="60" w:after="60" w:line="264" w:lineRule="auto"/>
        <w:ind w:leftChars="154" w:left="704" w:hangingChars="165" w:hanging="396"/>
        <w:rPr>
          <w:sz w:val="24"/>
          <w:szCs w:val="24"/>
        </w:rPr>
      </w:pPr>
      <w:r w:rsidRPr="00C34771">
        <w:rPr>
          <w:sz w:val="24"/>
          <w:szCs w:val="24"/>
        </w:rPr>
        <w:t xml:space="preserve">3) </w:t>
      </w:r>
      <w:r w:rsidRPr="00C34771">
        <w:rPr>
          <w:rFonts w:hint="eastAsia"/>
          <w:sz w:val="24"/>
          <w:szCs w:val="24"/>
        </w:rPr>
        <w:t>제출 기한</w:t>
      </w:r>
    </w:p>
    <w:p w14:paraId="455B580F" w14:textId="6EE89590" w:rsidR="00614DF0" w:rsidRPr="00215120" w:rsidRDefault="00614DF0" w:rsidP="00130D3B">
      <w:pPr>
        <w:pStyle w:val="23"/>
        <w:wordWrap w:val="0"/>
        <w:spacing w:before="60" w:after="60" w:line="264" w:lineRule="auto"/>
        <w:ind w:leftChars="322" w:left="851" w:hangingChars="86" w:hanging="207"/>
        <w:jc w:val="left"/>
        <w:rPr>
          <w:rFonts w:ascii="맑은 고딕" w:eastAsia="맑은 고딕" w:hAnsi="맑은 고딕"/>
          <w:sz w:val="24"/>
          <w:szCs w:val="24"/>
        </w:rPr>
      </w:pPr>
      <w:r w:rsidRPr="00215120">
        <w:rPr>
          <w:rFonts w:hint="eastAsia"/>
          <w:sz w:val="24"/>
          <w:szCs w:val="24"/>
        </w:rPr>
        <w:t>-</w:t>
      </w:r>
      <w:r w:rsidRPr="00215120">
        <w:rPr>
          <w:sz w:val="24"/>
          <w:szCs w:val="24"/>
        </w:rPr>
        <w:t xml:space="preserve"> </w:t>
      </w:r>
      <w:r w:rsidRPr="00215120">
        <w:rPr>
          <w:rFonts w:ascii="맑은 고딕" w:eastAsia="맑은 고딕" w:hAnsi="맑은 고딕" w:hint="eastAsia"/>
          <w:b w:val="0"/>
          <w:bCs/>
          <w:sz w:val="24"/>
          <w:szCs w:val="24"/>
        </w:rPr>
        <w:t>2</w:t>
      </w:r>
      <w:r w:rsidRPr="00215120">
        <w:rPr>
          <w:rFonts w:ascii="맑은 고딕" w:eastAsia="맑은 고딕" w:hAnsi="맑은 고딕"/>
          <w:b w:val="0"/>
          <w:bCs/>
          <w:sz w:val="24"/>
          <w:szCs w:val="24"/>
        </w:rPr>
        <w:t>02</w:t>
      </w:r>
      <w:r w:rsidR="002F70F0">
        <w:rPr>
          <w:rFonts w:ascii="맑은 고딕" w:eastAsia="맑은 고딕" w:hAnsi="맑은 고딕"/>
          <w:b w:val="0"/>
          <w:bCs/>
          <w:sz w:val="24"/>
          <w:szCs w:val="24"/>
        </w:rPr>
        <w:t>2</w:t>
      </w:r>
      <w:r w:rsidR="002F70F0">
        <w:rPr>
          <w:rFonts w:ascii="맑은 고딕" w:eastAsia="맑은 고딕" w:hAnsi="맑은 고딕" w:hint="eastAsia"/>
          <w:b w:val="0"/>
          <w:bCs/>
          <w:sz w:val="24"/>
          <w:szCs w:val="24"/>
        </w:rPr>
        <w:t xml:space="preserve">년 </w:t>
      </w:r>
      <w:r w:rsidR="002F70F0">
        <w:rPr>
          <w:rFonts w:ascii="맑은 고딕" w:eastAsia="맑은 고딕" w:hAnsi="맑은 고딕"/>
          <w:b w:val="0"/>
          <w:bCs/>
          <w:sz w:val="24"/>
          <w:szCs w:val="24"/>
        </w:rPr>
        <w:t>0</w:t>
      </w:r>
      <w:r w:rsidR="004D4EDC">
        <w:rPr>
          <w:rFonts w:ascii="맑은 고딕" w:eastAsia="맑은 고딕" w:hAnsi="맑은 고딕"/>
          <w:b w:val="0"/>
          <w:bCs/>
          <w:sz w:val="24"/>
          <w:szCs w:val="24"/>
        </w:rPr>
        <w:t>5</w:t>
      </w:r>
      <w:r w:rsidR="002F70F0">
        <w:rPr>
          <w:rFonts w:ascii="맑은 고딕" w:eastAsia="맑은 고딕" w:hAnsi="맑은 고딕" w:hint="eastAsia"/>
          <w:b w:val="0"/>
          <w:bCs/>
          <w:sz w:val="24"/>
          <w:szCs w:val="24"/>
        </w:rPr>
        <w:t xml:space="preserve">월 </w:t>
      </w:r>
      <w:r w:rsidR="004D0628">
        <w:rPr>
          <w:rFonts w:ascii="맑은 고딕" w:eastAsia="맑은 고딕" w:hAnsi="맑은 고딕"/>
          <w:b w:val="0"/>
          <w:bCs/>
          <w:sz w:val="24"/>
          <w:szCs w:val="24"/>
        </w:rPr>
        <w:t>20</w:t>
      </w:r>
      <w:r w:rsidR="002F70F0">
        <w:rPr>
          <w:rFonts w:ascii="맑은 고딕" w:eastAsia="맑은 고딕" w:hAnsi="맑은 고딕" w:hint="eastAsia"/>
          <w:b w:val="0"/>
          <w:bCs/>
          <w:sz w:val="24"/>
          <w:szCs w:val="24"/>
        </w:rPr>
        <w:t>일</w:t>
      </w:r>
      <w:r w:rsidRPr="00215120">
        <w:rPr>
          <w:rFonts w:ascii="맑은 고딕" w:eastAsia="맑은 고딕" w:hAnsi="맑은 고딕"/>
          <w:b w:val="0"/>
          <w:bCs/>
          <w:sz w:val="24"/>
          <w:szCs w:val="24"/>
        </w:rPr>
        <w:t xml:space="preserve"> 1</w:t>
      </w:r>
      <w:r w:rsidR="004D4EDC">
        <w:rPr>
          <w:rFonts w:ascii="맑은 고딕" w:eastAsia="맑은 고딕" w:hAnsi="맑은 고딕"/>
          <w:b w:val="0"/>
          <w:bCs/>
          <w:sz w:val="24"/>
          <w:szCs w:val="24"/>
        </w:rPr>
        <w:t>5</w:t>
      </w:r>
      <w:r w:rsidRPr="00215120">
        <w:rPr>
          <w:rFonts w:ascii="맑은 고딕" w:eastAsia="맑은 고딕" w:hAnsi="맑은 고딕" w:hint="eastAsia"/>
          <w:b w:val="0"/>
          <w:bCs/>
          <w:sz w:val="24"/>
          <w:szCs w:val="24"/>
        </w:rPr>
        <w:t xml:space="preserve">시까지 </w:t>
      </w:r>
      <w:r w:rsidRPr="00215120">
        <w:rPr>
          <w:rFonts w:ascii="맑은 고딕" w:eastAsia="맑은 고딕" w:hAnsi="맑은 고딕"/>
          <w:b w:val="0"/>
          <w:bCs/>
          <w:sz w:val="24"/>
          <w:szCs w:val="24"/>
        </w:rPr>
        <w:t>(</w:t>
      </w:r>
      <w:r w:rsidR="00F520C7" w:rsidRPr="00215120">
        <w:rPr>
          <w:rFonts w:ascii="맑은 고딕" w:eastAsia="맑은 고딕" w:hAnsi="맑은 고딕" w:hint="eastAsia"/>
          <w:b w:val="0"/>
          <w:bCs/>
          <w:sz w:val="24"/>
          <w:szCs w:val="24"/>
        </w:rPr>
        <w:t xml:space="preserve">이후 </w:t>
      </w:r>
      <w:r w:rsidR="002439E4">
        <w:rPr>
          <w:rFonts w:ascii="맑은 고딕" w:eastAsia="맑은 고딕" w:hAnsi="맑은 고딕" w:hint="eastAsia"/>
          <w:b w:val="0"/>
          <w:bCs/>
          <w:sz w:val="24"/>
          <w:szCs w:val="24"/>
        </w:rPr>
        <w:t>시스템 업로드 불가</w:t>
      </w:r>
      <w:r w:rsidRPr="00215120">
        <w:rPr>
          <w:rFonts w:ascii="맑은 고딕" w:eastAsia="맑은 고딕" w:hAnsi="맑은 고딕" w:hint="eastAsia"/>
          <w:b w:val="0"/>
          <w:bCs/>
          <w:sz w:val="24"/>
          <w:szCs w:val="24"/>
        </w:rPr>
        <w:t>)</w:t>
      </w:r>
    </w:p>
    <w:p w14:paraId="353EB87A" w14:textId="77777777" w:rsidR="00D3743A" w:rsidRPr="00C34771" w:rsidRDefault="00D3743A" w:rsidP="00233173">
      <w:pPr>
        <w:pStyle w:val="23"/>
        <w:spacing w:before="60" w:after="60" w:line="264" w:lineRule="auto"/>
        <w:jc w:val="left"/>
        <w:rPr>
          <w:rFonts w:ascii="맑은 고딕" w:eastAsia="맑은 고딕" w:hAnsi="맑은 고딕"/>
          <w:b w:val="0"/>
          <w:bCs/>
          <w:sz w:val="24"/>
          <w:szCs w:val="24"/>
        </w:rPr>
      </w:pPr>
    </w:p>
    <w:p w14:paraId="7942BA90" w14:textId="77777777" w:rsidR="00DE3546" w:rsidRPr="00D032E4" w:rsidRDefault="006D4D31" w:rsidP="00DE3546">
      <w:pPr>
        <w:pStyle w:val="2"/>
        <w:wordWrap/>
        <w:spacing w:before="60" w:after="60" w:line="264" w:lineRule="auto"/>
        <w:rPr>
          <w:rFonts w:ascii="맑은 고딕" w:eastAsia="맑은 고딕" w:hAnsi="맑은 고딕"/>
          <w:b/>
          <w:sz w:val="26"/>
          <w:szCs w:val="26"/>
        </w:rPr>
      </w:pPr>
      <w:bookmarkStart w:id="15" w:name="_Toc101433452"/>
      <w:r>
        <w:rPr>
          <w:rFonts w:ascii="맑은 고딕" w:eastAsia="맑은 고딕" w:hAnsi="맑은 고딕"/>
          <w:b/>
          <w:sz w:val="26"/>
          <w:szCs w:val="26"/>
        </w:rPr>
        <w:t>3</w:t>
      </w:r>
      <w:r w:rsidR="00D3743A" w:rsidRPr="00C34771">
        <w:rPr>
          <w:rFonts w:ascii="맑은 고딕" w:eastAsia="맑은 고딕" w:hAnsi="맑은 고딕" w:hint="eastAsia"/>
          <w:b/>
          <w:sz w:val="26"/>
          <w:szCs w:val="26"/>
        </w:rPr>
        <w:t>.</w:t>
      </w:r>
      <w:r w:rsidR="00D3743A" w:rsidRPr="00C34771">
        <w:rPr>
          <w:rFonts w:ascii="맑은 고딕" w:eastAsia="맑은 고딕" w:hAnsi="맑은 고딕"/>
          <w:b/>
          <w:sz w:val="26"/>
          <w:szCs w:val="26"/>
        </w:rPr>
        <w:t xml:space="preserve"> </w:t>
      </w:r>
      <w:r w:rsidR="00DE3546" w:rsidRPr="00D032E4">
        <w:rPr>
          <w:rFonts w:ascii="맑은 고딕" w:eastAsia="맑은 고딕" w:hAnsi="맑은 고딕" w:hint="eastAsia"/>
          <w:b/>
          <w:sz w:val="26"/>
          <w:szCs w:val="26"/>
        </w:rPr>
        <w:t>제안서의 효력</w:t>
      </w:r>
      <w:bookmarkEnd w:id="15"/>
    </w:p>
    <w:p w14:paraId="0FFC1522" w14:textId="77777777" w:rsidR="00DE3546" w:rsidRPr="00D032E4" w:rsidRDefault="00DE3546" w:rsidP="00DE3546">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r w:rsidRPr="00D032E4">
        <w:rPr>
          <w:rFonts w:ascii="맑은 고딕" w:eastAsia="맑은 고딕" w:hAnsi="맑은 고딕"/>
          <w:b w:val="0"/>
          <w:bCs/>
          <w:sz w:val="24"/>
          <w:szCs w:val="24"/>
        </w:rPr>
        <w:t>-</w:t>
      </w:r>
      <w:r w:rsidRPr="00D032E4">
        <w:rPr>
          <w:rFonts w:ascii="맑은 고딕" w:eastAsia="맑은 고딕" w:hAnsi="맑은 고딕" w:hint="eastAsia"/>
          <w:b w:val="0"/>
          <w:bCs/>
          <w:sz w:val="24"/>
          <w:szCs w:val="24"/>
        </w:rPr>
        <w:t xml:space="preserve"> 제안서의 기재 내용은 당사의 요청이 없는 한 수정, 삭제 및 대체 불가함.</w:t>
      </w:r>
    </w:p>
    <w:p w14:paraId="54C385B4" w14:textId="77777777" w:rsidR="00DE3546" w:rsidRPr="00D032E4" w:rsidRDefault="00DE3546" w:rsidP="00DE3546">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r w:rsidRPr="00D032E4">
        <w:rPr>
          <w:rFonts w:ascii="맑은 고딕" w:eastAsia="맑은 고딕" w:hAnsi="맑은 고딕"/>
          <w:b w:val="0"/>
          <w:bCs/>
          <w:sz w:val="24"/>
          <w:szCs w:val="24"/>
        </w:rPr>
        <w:t xml:space="preserve">- </w:t>
      </w:r>
      <w:r w:rsidRPr="00D032E4">
        <w:rPr>
          <w:rFonts w:ascii="맑은 고딕" w:eastAsia="맑은 고딕" w:hAnsi="맑은 고딕" w:hint="eastAsia"/>
          <w:b w:val="0"/>
          <w:bCs/>
          <w:sz w:val="24"/>
          <w:szCs w:val="24"/>
        </w:rPr>
        <w:t>당사 요구에 의하여 수정, 보완된 제안내용은 계약서에 명시하지 아니하더라도 계약서와 동일한 효력으로 간주함. 다만, 계약서와 상충될 경우, 계약서 내용을</w:t>
      </w:r>
      <w:r w:rsidRPr="00D032E4">
        <w:rPr>
          <w:rFonts w:ascii="맑은 고딕" w:eastAsia="맑은 고딕" w:hAnsi="맑은 고딕"/>
          <w:b w:val="0"/>
          <w:bCs/>
          <w:sz w:val="24"/>
          <w:szCs w:val="24"/>
        </w:rPr>
        <w:t xml:space="preserve"> </w:t>
      </w:r>
      <w:r w:rsidRPr="00D032E4">
        <w:rPr>
          <w:rFonts w:ascii="맑은 고딕" w:eastAsia="맑은 고딕" w:hAnsi="맑은 고딕" w:hint="eastAsia"/>
          <w:b w:val="0"/>
          <w:bCs/>
          <w:sz w:val="24"/>
          <w:szCs w:val="24"/>
        </w:rPr>
        <w:t>우선함.</w:t>
      </w:r>
    </w:p>
    <w:p w14:paraId="6BED27C0" w14:textId="77777777" w:rsidR="00DE3546" w:rsidRPr="00D032E4" w:rsidRDefault="00DE3546" w:rsidP="00DE3546">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r w:rsidRPr="00D032E4">
        <w:rPr>
          <w:rFonts w:ascii="맑은 고딕" w:eastAsia="맑은 고딕" w:hAnsi="맑은 고딕" w:hint="eastAsia"/>
          <w:b w:val="0"/>
          <w:bCs/>
          <w:sz w:val="24"/>
          <w:szCs w:val="24"/>
        </w:rPr>
        <w:t>- 제안사가 추가 제안하여 제출된 자료는 제안서와 동일한 것으로 간주함.</w:t>
      </w:r>
    </w:p>
    <w:p w14:paraId="3BF69393" w14:textId="59858095" w:rsidR="00DE3546" w:rsidRDefault="00DE3546" w:rsidP="00DE3546">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r w:rsidRPr="00D032E4">
        <w:rPr>
          <w:rFonts w:ascii="맑은 고딕" w:eastAsia="맑은 고딕" w:hAnsi="맑은 고딕"/>
          <w:b w:val="0"/>
          <w:bCs/>
          <w:sz w:val="24"/>
          <w:szCs w:val="24"/>
        </w:rPr>
        <w:t>- 제안</w:t>
      </w:r>
      <w:r w:rsidRPr="00D032E4">
        <w:rPr>
          <w:rFonts w:ascii="맑은 고딕" w:eastAsia="맑은 고딕" w:hAnsi="맑은 고딕" w:hint="eastAsia"/>
          <w:b w:val="0"/>
          <w:bCs/>
          <w:sz w:val="24"/>
          <w:szCs w:val="24"/>
        </w:rPr>
        <w:t xml:space="preserve"> 내용</w:t>
      </w:r>
      <w:r w:rsidRPr="00D032E4">
        <w:rPr>
          <w:rFonts w:ascii="맑은 고딕" w:eastAsia="맑은 고딕" w:hAnsi="맑은 고딕"/>
          <w:b w:val="0"/>
          <w:bCs/>
          <w:sz w:val="24"/>
          <w:szCs w:val="24"/>
        </w:rPr>
        <w:t xml:space="preserve">이 허위로 </w:t>
      </w:r>
      <w:r w:rsidRPr="00D032E4">
        <w:rPr>
          <w:rFonts w:ascii="맑은 고딕" w:eastAsia="맑은 고딕" w:hAnsi="맑은 고딕" w:hint="eastAsia"/>
          <w:b w:val="0"/>
          <w:bCs/>
          <w:sz w:val="24"/>
          <w:szCs w:val="24"/>
        </w:rPr>
        <w:t>밝혀지거나,</w:t>
      </w:r>
      <w:r w:rsidRPr="00D032E4">
        <w:rPr>
          <w:rFonts w:ascii="맑은 고딕" w:eastAsia="맑은 고딕" w:hAnsi="맑은 고딕"/>
          <w:b w:val="0"/>
          <w:bCs/>
          <w:sz w:val="24"/>
          <w:szCs w:val="24"/>
        </w:rPr>
        <w:t xml:space="preserve"> 제안된 내용을 충족하지 못할 경우</w:t>
      </w:r>
      <w:r w:rsidRPr="00D032E4">
        <w:rPr>
          <w:rFonts w:ascii="맑은 고딕" w:eastAsia="맑은 고딕" w:hAnsi="맑은 고딕" w:hint="eastAsia"/>
          <w:b w:val="0"/>
          <w:bCs/>
          <w:sz w:val="24"/>
          <w:szCs w:val="24"/>
        </w:rPr>
        <w:t>,</w:t>
      </w:r>
      <w:r w:rsidRPr="00D032E4">
        <w:rPr>
          <w:rFonts w:ascii="맑은 고딕" w:eastAsia="맑은 고딕" w:hAnsi="맑은 고딕"/>
          <w:b w:val="0"/>
          <w:bCs/>
          <w:sz w:val="24"/>
          <w:szCs w:val="24"/>
        </w:rPr>
        <w:t xml:space="preserve"> </w:t>
      </w:r>
      <w:r w:rsidRPr="00D032E4">
        <w:rPr>
          <w:rFonts w:ascii="맑은 고딕" w:eastAsia="맑은 고딕" w:hAnsi="맑은 고딕" w:hint="eastAsia"/>
          <w:b w:val="0"/>
          <w:bCs/>
          <w:sz w:val="24"/>
          <w:szCs w:val="24"/>
        </w:rPr>
        <w:t xml:space="preserve">계약을 파기할 수 </w:t>
      </w:r>
      <w:r w:rsidRPr="00D032E4">
        <w:rPr>
          <w:rFonts w:ascii="맑은 고딕" w:eastAsia="맑은 고딕" w:hAnsi="맑은 고딕" w:hint="eastAsia"/>
          <w:b w:val="0"/>
          <w:bCs/>
          <w:sz w:val="24"/>
          <w:szCs w:val="24"/>
        </w:rPr>
        <w:lastRenderedPageBreak/>
        <w:t>있으며</w:t>
      </w:r>
      <w:r w:rsidRPr="00D032E4">
        <w:rPr>
          <w:rFonts w:ascii="맑은 고딕" w:eastAsia="맑은 고딕" w:hAnsi="맑은 고딕"/>
          <w:b w:val="0"/>
          <w:bCs/>
          <w:sz w:val="24"/>
          <w:szCs w:val="24"/>
        </w:rPr>
        <w:t xml:space="preserve"> </w:t>
      </w:r>
      <w:r w:rsidRPr="00D032E4">
        <w:rPr>
          <w:rFonts w:ascii="맑은 고딕" w:eastAsia="맑은 고딕" w:hAnsi="맑은 고딕" w:hint="eastAsia"/>
          <w:b w:val="0"/>
          <w:bCs/>
          <w:sz w:val="24"/>
          <w:szCs w:val="24"/>
        </w:rPr>
        <w:t>진행된 범위에 대한 비용은 제안사가 부담함.</w:t>
      </w:r>
      <w:r w:rsidR="00D3743A" w:rsidRPr="00C34771">
        <w:rPr>
          <w:rFonts w:ascii="맑은 고딕" w:eastAsia="맑은 고딕" w:hAnsi="맑은 고딕" w:hint="eastAsia"/>
          <w:b w:val="0"/>
          <w:bCs/>
          <w:sz w:val="24"/>
          <w:szCs w:val="24"/>
        </w:rPr>
        <w:t>.</w:t>
      </w:r>
    </w:p>
    <w:p w14:paraId="71A2A74C" w14:textId="77777777" w:rsidR="00DE3546" w:rsidRDefault="00DE3546" w:rsidP="00DE3546">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p>
    <w:p w14:paraId="1DA1E7A0" w14:textId="0479C5D7" w:rsidR="00DE3546" w:rsidRPr="00C34771" w:rsidRDefault="00DE3546" w:rsidP="00DE3546">
      <w:pPr>
        <w:pStyle w:val="2"/>
        <w:wordWrap/>
        <w:spacing w:before="60" w:after="60" w:line="264" w:lineRule="auto"/>
        <w:rPr>
          <w:rFonts w:ascii="맑은 고딕" w:eastAsia="맑은 고딕" w:hAnsi="맑은 고딕"/>
          <w:b/>
          <w:sz w:val="26"/>
          <w:szCs w:val="26"/>
        </w:rPr>
      </w:pPr>
      <w:bookmarkStart w:id="16" w:name="_Toc101433453"/>
      <w:r>
        <w:rPr>
          <w:rFonts w:ascii="맑은 고딕" w:eastAsia="맑은 고딕" w:hAnsi="맑은 고딕"/>
          <w:b/>
          <w:sz w:val="26"/>
          <w:szCs w:val="26"/>
        </w:rPr>
        <w:t>4</w:t>
      </w:r>
      <w:r w:rsidRPr="00C34771">
        <w:rPr>
          <w:rFonts w:ascii="맑은 고딕" w:eastAsia="맑은 고딕" w:hAnsi="맑은 고딕" w:hint="eastAsia"/>
          <w:b/>
          <w:sz w:val="26"/>
          <w:szCs w:val="26"/>
        </w:rPr>
        <w:t>.</w:t>
      </w:r>
      <w:r w:rsidRPr="00C34771">
        <w:rPr>
          <w:rFonts w:ascii="맑은 고딕" w:eastAsia="맑은 고딕" w:hAnsi="맑은 고딕"/>
          <w:b/>
          <w:sz w:val="26"/>
          <w:szCs w:val="26"/>
        </w:rPr>
        <w:t xml:space="preserve"> </w:t>
      </w:r>
      <w:r w:rsidRPr="00C34771">
        <w:rPr>
          <w:rFonts w:ascii="맑은 고딕" w:eastAsia="맑은 고딕" w:hAnsi="맑은 고딕" w:hint="eastAsia"/>
          <w:b/>
          <w:sz w:val="26"/>
          <w:szCs w:val="26"/>
        </w:rPr>
        <w:t>평가 방법</w:t>
      </w:r>
      <w:bookmarkEnd w:id="16"/>
    </w:p>
    <w:p w14:paraId="403958E6" w14:textId="77777777" w:rsidR="00210222" w:rsidRPr="00210222" w:rsidRDefault="00210222" w:rsidP="00210222">
      <w:pPr>
        <w:pStyle w:val="24"/>
        <w:ind w:leftChars="0" w:firstLineChars="200" w:firstLine="480"/>
        <w:jc w:val="left"/>
        <w:rPr>
          <w:rFonts w:asciiTheme="minorEastAsia" w:eastAsiaTheme="minorEastAsia" w:hAnsiTheme="minorEastAsia"/>
          <w:sz w:val="24"/>
          <w:szCs w:val="24"/>
        </w:rPr>
      </w:pPr>
      <w:r w:rsidRPr="00210222">
        <w:rPr>
          <w:rFonts w:ascii="맑은 고딕" w:eastAsia="맑은 고딕" w:hAnsi="맑은 고딕" w:hint="eastAsia"/>
          <w:b/>
          <w:bCs/>
          <w:sz w:val="24"/>
          <w:szCs w:val="24"/>
        </w:rPr>
        <w:t>-</w:t>
      </w:r>
      <w:r w:rsidRPr="00210222">
        <w:rPr>
          <w:rFonts w:ascii="맑은 고딕" w:eastAsia="맑은 고딕" w:hAnsi="맑은 고딕"/>
          <w:b/>
          <w:bCs/>
          <w:sz w:val="24"/>
          <w:szCs w:val="24"/>
        </w:rPr>
        <w:t xml:space="preserve"> </w:t>
      </w:r>
      <w:r w:rsidRPr="00210222">
        <w:rPr>
          <w:rFonts w:asciiTheme="minorEastAsia" w:eastAsiaTheme="minorEastAsia" w:hAnsiTheme="minorEastAsia" w:hint="eastAsia"/>
          <w:sz w:val="24"/>
          <w:szCs w:val="24"/>
        </w:rPr>
        <w:t>다음의 여러 항목에 가중치를 적용하여 종합적으로 고려하여 판단합니다.</w:t>
      </w:r>
    </w:p>
    <w:p w14:paraId="3F97C007" w14:textId="77777777" w:rsidR="00210222" w:rsidRDefault="00210222" w:rsidP="00210222">
      <w:pPr>
        <w:pStyle w:val="24"/>
        <w:ind w:leftChars="0" w:firstLineChars="300" w:firstLine="720"/>
        <w:jc w:val="left"/>
        <w:rPr>
          <w:rFonts w:asciiTheme="minorEastAsia" w:eastAsiaTheme="minorEastAsia" w:hAnsiTheme="minorEastAsia"/>
          <w:sz w:val="24"/>
          <w:szCs w:val="24"/>
        </w:rPr>
      </w:pPr>
      <w:r w:rsidRPr="00210222">
        <w:rPr>
          <w:rFonts w:asciiTheme="minorEastAsia" w:eastAsiaTheme="minorEastAsia" w:hAnsiTheme="minorEastAsia" w:hint="eastAsia"/>
          <w:sz w:val="24"/>
          <w:szCs w:val="24"/>
        </w:rPr>
        <w:t>:</w:t>
      </w:r>
      <w:r w:rsidRPr="00210222">
        <w:rPr>
          <w:rFonts w:asciiTheme="minorEastAsia" w:eastAsiaTheme="minorEastAsia" w:hAnsiTheme="minorEastAsia"/>
          <w:sz w:val="24"/>
          <w:szCs w:val="24"/>
        </w:rPr>
        <w:t xml:space="preserve"> </w:t>
      </w:r>
      <w:proofErr w:type="spellStart"/>
      <w:r w:rsidRPr="00210222">
        <w:rPr>
          <w:rFonts w:asciiTheme="minorEastAsia" w:eastAsiaTheme="minorEastAsia" w:hAnsiTheme="minorEastAsia" w:hint="eastAsia"/>
          <w:sz w:val="24"/>
          <w:szCs w:val="24"/>
        </w:rPr>
        <w:t>제안가</w:t>
      </w:r>
      <w:proofErr w:type="spellEnd"/>
      <w:r w:rsidRPr="00210222">
        <w:rPr>
          <w:rFonts w:asciiTheme="minorEastAsia" w:eastAsiaTheme="minorEastAsia" w:hAnsiTheme="minorEastAsia" w:hint="eastAsia"/>
          <w:sz w:val="24"/>
          <w:szCs w:val="24"/>
        </w:rPr>
        <w:t>, 본 프로젝트 관련 수행경험, 제안사가 보유한 구축 인력의 기술력, 프로젝트</w:t>
      </w:r>
    </w:p>
    <w:p w14:paraId="7E61381A" w14:textId="77777777" w:rsidR="00210222" w:rsidRDefault="00210222" w:rsidP="00210222">
      <w:pPr>
        <w:pStyle w:val="24"/>
        <w:ind w:leftChars="0" w:firstLineChars="300" w:firstLine="720"/>
        <w:jc w:val="left"/>
        <w:rPr>
          <w:rFonts w:asciiTheme="minorEastAsia" w:eastAsiaTheme="minorEastAsia" w:hAnsiTheme="minorEastAsia"/>
          <w:sz w:val="24"/>
          <w:szCs w:val="24"/>
        </w:rPr>
      </w:pPr>
      <w:r w:rsidRPr="00210222">
        <w:rPr>
          <w:rFonts w:asciiTheme="minorEastAsia" w:eastAsiaTheme="minorEastAsia" w:hAnsiTheme="minorEastAsia" w:hint="eastAsia"/>
          <w:sz w:val="24"/>
          <w:szCs w:val="24"/>
        </w:rPr>
        <w:t xml:space="preserve"> 투입</w:t>
      </w:r>
      <w:r>
        <w:rPr>
          <w:rFonts w:asciiTheme="minorEastAsia" w:eastAsiaTheme="minorEastAsia" w:hAnsiTheme="minorEastAsia" w:hint="eastAsia"/>
          <w:sz w:val="24"/>
          <w:szCs w:val="24"/>
        </w:rPr>
        <w:t xml:space="preserve"> </w:t>
      </w:r>
      <w:r w:rsidRPr="00210222">
        <w:rPr>
          <w:rFonts w:asciiTheme="minorEastAsia" w:eastAsiaTheme="minorEastAsia" w:hAnsiTheme="minorEastAsia" w:hint="eastAsia"/>
          <w:sz w:val="24"/>
          <w:szCs w:val="24"/>
        </w:rPr>
        <w:t xml:space="preserve">예정 인력의 기술력, 유사 프로젝트 수행경험, 제안 솔루션의 납품 실적 및 </w:t>
      </w:r>
    </w:p>
    <w:p w14:paraId="5DF0038B" w14:textId="72B231CE" w:rsidR="00210222" w:rsidRDefault="00210222" w:rsidP="00210222">
      <w:pPr>
        <w:pStyle w:val="24"/>
        <w:ind w:leftChars="0" w:firstLineChars="350" w:firstLine="840"/>
        <w:jc w:val="left"/>
        <w:rPr>
          <w:rFonts w:asciiTheme="minorEastAsia" w:eastAsiaTheme="minorEastAsia" w:hAnsiTheme="minorEastAsia"/>
          <w:sz w:val="24"/>
          <w:szCs w:val="24"/>
        </w:rPr>
      </w:pPr>
      <w:r w:rsidRPr="00210222">
        <w:rPr>
          <w:rFonts w:asciiTheme="minorEastAsia" w:eastAsiaTheme="minorEastAsia" w:hAnsiTheme="minorEastAsia" w:hint="eastAsia"/>
          <w:sz w:val="24"/>
          <w:szCs w:val="24"/>
        </w:rPr>
        <w:t>기능 등</w:t>
      </w:r>
    </w:p>
    <w:p w14:paraId="392DAF7C" w14:textId="62DF862E" w:rsidR="00210222" w:rsidRDefault="00210222" w:rsidP="00210222">
      <w:pPr>
        <w:pStyle w:val="24"/>
        <w:ind w:left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 </w:t>
      </w:r>
      <w:r>
        <w:rPr>
          <w:rFonts w:asciiTheme="minorEastAsia" w:eastAsiaTheme="minorEastAsia" w:hAnsiTheme="minorEastAsia" w:hint="eastAsia"/>
          <w:sz w:val="24"/>
          <w:szCs w:val="24"/>
        </w:rPr>
        <w:t>제안사 평가는 당사의 합리적인 평가기준에 의거하여 비공개로 실시되며,</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평가 세부</w:t>
      </w:r>
    </w:p>
    <w:p w14:paraId="342B8008" w14:textId="24E17B0F" w:rsidR="00210222" w:rsidRPr="00210222" w:rsidRDefault="00210222" w:rsidP="00210222">
      <w:pPr>
        <w:pStyle w:val="24"/>
        <w:ind w:leftChars="0"/>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내역에 대한 공개를 요청할 수 없습니다.</w:t>
      </w:r>
    </w:p>
    <w:p w14:paraId="3A6A5DEC" w14:textId="46A95906" w:rsidR="00DE3546" w:rsidRPr="00DE3546" w:rsidRDefault="00DE3546" w:rsidP="00DE3546">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sidRPr="00C34771">
        <w:rPr>
          <w:rFonts w:ascii="맑은 고딕" w:eastAsia="맑은 고딕" w:hAnsi="맑은 고딕"/>
          <w:b w:val="0"/>
          <w:bCs/>
          <w:sz w:val="24"/>
          <w:szCs w:val="24"/>
        </w:rPr>
        <w:t>- 제안서에 기술된 모든 사항은 객관적으로 입증할 수 있어야 하며, 허</w:t>
      </w:r>
      <w:r w:rsidRPr="00C34771">
        <w:rPr>
          <w:rFonts w:ascii="맑은 고딕" w:eastAsia="맑은 고딕" w:hAnsi="맑은 고딕" w:hint="eastAsia"/>
          <w:b w:val="0"/>
          <w:bCs/>
          <w:sz w:val="24"/>
          <w:szCs w:val="24"/>
        </w:rPr>
        <w:t>위로 작성된 부문은</w:t>
      </w:r>
      <w:r w:rsidRPr="00C34771">
        <w:rPr>
          <w:rFonts w:ascii="맑은 고딕" w:eastAsia="맑은 고딕" w:hAnsi="맑은 고딕"/>
          <w:b w:val="0"/>
          <w:bCs/>
          <w:sz w:val="24"/>
          <w:szCs w:val="24"/>
        </w:rPr>
        <w:t xml:space="preserve"> 제안 평가에서 제외</w:t>
      </w:r>
      <w:r w:rsidRPr="00C34771">
        <w:rPr>
          <w:rFonts w:ascii="맑은 고딕" w:eastAsia="맑은 고딕" w:hAnsi="맑은 고딕" w:hint="eastAsia"/>
          <w:b w:val="0"/>
          <w:bCs/>
          <w:sz w:val="24"/>
          <w:szCs w:val="24"/>
        </w:rPr>
        <w:t>될 수 있음.</w:t>
      </w:r>
    </w:p>
    <w:p w14:paraId="376F8B98" w14:textId="7D884E02" w:rsidR="00821A1E" w:rsidRPr="00C34771" w:rsidRDefault="00821A1E" w:rsidP="00D3743A">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p>
    <w:p w14:paraId="461E2DF9" w14:textId="077D932C" w:rsidR="00821A1E" w:rsidRPr="00C34771" w:rsidRDefault="00DE3546" w:rsidP="00821A1E">
      <w:pPr>
        <w:pStyle w:val="2"/>
        <w:wordWrap/>
        <w:spacing w:before="60" w:after="60" w:line="264" w:lineRule="auto"/>
        <w:rPr>
          <w:rFonts w:ascii="맑은 고딕" w:eastAsia="맑은 고딕" w:hAnsi="맑은 고딕"/>
          <w:b/>
          <w:sz w:val="26"/>
          <w:szCs w:val="26"/>
        </w:rPr>
      </w:pPr>
      <w:bookmarkStart w:id="17" w:name="_Toc101433454"/>
      <w:r>
        <w:rPr>
          <w:rFonts w:ascii="맑은 고딕" w:eastAsia="맑은 고딕" w:hAnsi="맑은 고딕"/>
          <w:b/>
          <w:sz w:val="26"/>
          <w:szCs w:val="26"/>
        </w:rPr>
        <w:t>5</w:t>
      </w:r>
      <w:r w:rsidR="006D4D31">
        <w:rPr>
          <w:rFonts w:ascii="맑은 고딕" w:eastAsia="맑은 고딕" w:hAnsi="맑은 고딕"/>
          <w:b/>
          <w:sz w:val="26"/>
          <w:szCs w:val="26"/>
        </w:rPr>
        <w:t xml:space="preserve">. </w:t>
      </w:r>
      <w:r w:rsidR="00567A1E">
        <w:rPr>
          <w:rFonts w:ascii="맑은 고딕" w:eastAsia="맑은 고딕" w:hAnsi="맑은 고딕" w:hint="eastAsia"/>
          <w:b/>
          <w:sz w:val="26"/>
          <w:szCs w:val="26"/>
        </w:rPr>
        <w:t xml:space="preserve">제안 </w:t>
      </w:r>
      <w:r w:rsidR="006D4D31">
        <w:rPr>
          <w:rFonts w:ascii="맑은 고딕" w:eastAsia="맑은 고딕" w:hAnsi="맑은 고딕" w:hint="eastAsia"/>
          <w:b/>
          <w:sz w:val="26"/>
          <w:szCs w:val="26"/>
        </w:rPr>
        <w:t>평</w:t>
      </w:r>
      <w:r w:rsidR="00821A1E" w:rsidRPr="00C34771">
        <w:rPr>
          <w:rFonts w:ascii="맑은 고딕" w:eastAsia="맑은 고딕" w:hAnsi="맑은 고딕" w:hint="eastAsia"/>
          <w:b/>
          <w:sz w:val="26"/>
          <w:szCs w:val="26"/>
        </w:rPr>
        <w:t xml:space="preserve">가 및 </w:t>
      </w:r>
      <w:r w:rsidR="00567A1E">
        <w:rPr>
          <w:rFonts w:ascii="맑은 고딕" w:eastAsia="맑은 고딕" w:hAnsi="맑은 고딕" w:hint="eastAsia"/>
          <w:b/>
          <w:sz w:val="26"/>
          <w:szCs w:val="26"/>
        </w:rPr>
        <w:t xml:space="preserve">사업자 </w:t>
      </w:r>
      <w:r w:rsidR="00821A1E" w:rsidRPr="00C34771">
        <w:rPr>
          <w:rFonts w:ascii="맑은 고딕" w:eastAsia="맑은 고딕" w:hAnsi="맑은 고딕" w:hint="eastAsia"/>
          <w:b/>
          <w:sz w:val="26"/>
          <w:szCs w:val="26"/>
        </w:rPr>
        <w:t>선정 일정</w:t>
      </w:r>
      <w:bookmarkEnd w:id="17"/>
      <w:r w:rsidR="00821A1E" w:rsidRPr="00C34771">
        <w:rPr>
          <w:rFonts w:ascii="맑은 고딕" w:eastAsia="맑은 고딕" w:hAnsi="맑은 고딕" w:hint="eastAsia"/>
          <w:b/>
          <w:sz w:val="26"/>
          <w:szCs w:val="26"/>
        </w:rPr>
        <w:t xml:space="preserve"> </w:t>
      </w:r>
    </w:p>
    <w:tbl>
      <w:tblPr>
        <w:tblW w:w="1020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35"/>
        <w:gridCol w:w="3260"/>
        <w:gridCol w:w="4111"/>
      </w:tblGrid>
      <w:tr w:rsidR="00C34771" w:rsidRPr="00C34771" w14:paraId="2809963E" w14:textId="77777777" w:rsidTr="00971349">
        <w:trPr>
          <w:trHeight w:val="51"/>
          <w:tblHeader/>
        </w:trPr>
        <w:tc>
          <w:tcPr>
            <w:tcW w:w="2835" w:type="dxa"/>
            <w:tcBorders>
              <w:bottom w:val="single" w:sz="4" w:space="0" w:color="auto"/>
            </w:tcBorders>
            <w:shd w:val="clear" w:color="auto" w:fill="BFBFBF" w:themeFill="background1" w:themeFillShade="BF"/>
            <w:noWrap/>
            <w:vAlign w:val="center"/>
            <w:hideMark/>
          </w:tcPr>
          <w:p w14:paraId="0ED68CF7" w14:textId="77777777" w:rsidR="00821A1E" w:rsidRPr="00C34771" w:rsidRDefault="00821A1E" w:rsidP="00AD6B0C">
            <w:pPr>
              <w:widowControl/>
              <w:wordWrap/>
              <w:autoSpaceDE/>
              <w:autoSpaceDN/>
              <w:spacing w:before="60" w:after="60" w:line="264" w:lineRule="auto"/>
              <w:jc w:val="center"/>
              <w:rPr>
                <w:rFonts w:cs="굴림"/>
                <w:b/>
                <w:bCs/>
                <w:kern w:val="0"/>
                <w:sz w:val="22"/>
              </w:rPr>
            </w:pPr>
            <w:r w:rsidRPr="00C34771">
              <w:rPr>
                <w:rFonts w:cs="굴림" w:hint="eastAsia"/>
                <w:b/>
                <w:bCs/>
                <w:kern w:val="0"/>
                <w:sz w:val="22"/>
              </w:rPr>
              <w:t>구분</w:t>
            </w:r>
          </w:p>
        </w:tc>
        <w:tc>
          <w:tcPr>
            <w:tcW w:w="3260" w:type="dxa"/>
            <w:tcBorders>
              <w:bottom w:val="single" w:sz="2" w:space="0" w:color="auto"/>
              <w:right w:val="single" w:sz="2" w:space="0" w:color="auto"/>
            </w:tcBorders>
            <w:shd w:val="clear" w:color="auto" w:fill="BFBFBF" w:themeFill="background1" w:themeFillShade="BF"/>
            <w:noWrap/>
            <w:vAlign w:val="center"/>
            <w:hideMark/>
          </w:tcPr>
          <w:p w14:paraId="57EA9B99" w14:textId="413CD8CB" w:rsidR="00821A1E" w:rsidRPr="00C34771" w:rsidRDefault="009D6311" w:rsidP="00AD6B0C">
            <w:pPr>
              <w:widowControl/>
              <w:wordWrap/>
              <w:autoSpaceDE/>
              <w:autoSpaceDN/>
              <w:spacing w:before="60" w:after="60" w:line="264" w:lineRule="auto"/>
              <w:jc w:val="center"/>
              <w:rPr>
                <w:rFonts w:cs="굴림"/>
                <w:b/>
                <w:bCs/>
                <w:kern w:val="0"/>
                <w:sz w:val="22"/>
              </w:rPr>
            </w:pPr>
            <w:r w:rsidRPr="00C34771">
              <w:rPr>
                <w:rFonts w:cs="굴림" w:hint="eastAsia"/>
                <w:b/>
                <w:bCs/>
                <w:kern w:val="0"/>
                <w:sz w:val="22"/>
              </w:rPr>
              <w:t>일정</w:t>
            </w:r>
          </w:p>
        </w:tc>
        <w:tc>
          <w:tcPr>
            <w:tcW w:w="4111" w:type="dxa"/>
            <w:tcBorders>
              <w:bottom w:val="single" w:sz="2" w:space="0" w:color="auto"/>
              <w:right w:val="single" w:sz="2" w:space="0" w:color="auto"/>
            </w:tcBorders>
            <w:shd w:val="clear" w:color="auto" w:fill="BFBFBF" w:themeFill="background1" w:themeFillShade="BF"/>
          </w:tcPr>
          <w:p w14:paraId="5E601B71" w14:textId="2445B12A" w:rsidR="00821A1E" w:rsidRPr="00C34771" w:rsidRDefault="00821A1E" w:rsidP="00AD6B0C">
            <w:pPr>
              <w:widowControl/>
              <w:wordWrap/>
              <w:autoSpaceDE/>
              <w:autoSpaceDN/>
              <w:spacing w:before="60" w:after="60" w:line="264" w:lineRule="auto"/>
              <w:jc w:val="center"/>
              <w:rPr>
                <w:rFonts w:cs="굴림"/>
                <w:b/>
                <w:bCs/>
                <w:kern w:val="0"/>
                <w:sz w:val="22"/>
              </w:rPr>
            </w:pPr>
            <w:r w:rsidRPr="00C34771">
              <w:rPr>
                <w:rFonts w:cs="굴림" w:hint="eastAsia"/>
                <w:b/>
                <w:bCs/>
                <w:kern w:val="0"/>
                <w:sz w:val="22"/>
              </w:rPr>
              <w:t>비고</w:t>
            </w:r>
          </w:p>
        </w:tc>
      </w:tr>
      <w:tr w:rsidR="00F520C7" w:rsidRPr="00C34771" w14:paraId="68F389B8" w14:textId="77777777" w:rsidTr="00971349">
        <w:trPr>
          <w:trHeight w:val="79"/>
        </w:trPr>
        <w:tc>
          <w:tcPr>
            <w:tcW w:w="2835" w:type="dxa"/>
            <w:shd w:val="clear" w:color="auto" w:fill="auto"/>
            <w:noWrap/>
            <w:vAlign w:val="center"/>
            <w:hideMark/>
          </w:tcPr>
          <w:p w14:paraId="12D59A59" w14:textId="6002B19B" w:rsidR="00F520C7" w:rsidRPr="00C34771" w:rsidRDefault="00F520C7" w:rsidP="00F520C7">
            <w:pPr>
              <w:widowControl/>
              <w:wordWrap/>
              <w:autoSpaceDE/>
              <w:autoSpaceDN/>
              <w:spacing w:before="60" w:after="60" w:line="264" w:lineRule="auto"/>
              <w:jc w:val="center"/>
              <w:rPr>
                <w:rFonts w:cs="굴림"/>
                <w:b/>
                <w:kern w:val="0"/>
                <w:sz w:val="22"/>
              </w:rPr>
            </w:pPr>
            <w:r w:rsidRPr="00D032E4">
              <w:rPr>
                <w:rFonts w:cs="굴림" w:hint="eastAsia"/>
                <w:b/>
                <w:kern w:val="0"/>
                <w:sz w:val="22"/>
              </w:rPr>
              <w:t>제안서 접수마감</w:t>
            </w:r>
          </w:p>
        </w:tc>
        <w:tc>
          <w:tcPr>
            <w:tcW w:w="3260" w:type="dxa"/>
            <w:tcBorders>
              <w:top w:val="single" w:sz="2" w:space="0" w:color="auto"/>
              <w:bottom w:val="single" w:sz="2" w:space="0" w:color="auto"/>
              <w:right w:val="single" w:sz="2" w:space="0" w:color="auto"/>
            </w:tcBorders>
            <w:shd w:val="clear" w:color="auto" w:fill="auto"/>
            <w:noWrap/>
            <w:vAlign w:val="center"/>
          </w:tcPr>
          <w:p w14:paraId="278F094C" w14:textId="0164EBE7" w:rsidR="00F520C7" w:rsidRPr="00C34771"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kern w:val="0"/>
                <w:sz w:val="22"/>
              </w:rPr>
              <w:t>2022년 0</w:t>
            </w:r>
            <w:r w:rsidR="00D5589B">
              <w:rPr>
                <w:rFonts w:cs="굴림"/>
                <w:kern w:val="0"/>
                <w:sz w:val="22"/>
              </w:rPr>
              <w:t>5</w:t>
            </w:r>
            <w:r>
              <w:rPr>
                <w:rFonts w:cs="굴림"/>
                <w:kern w:val="0"/>
                <w:sz w:val="22"/>
              </w:rPr>
              <w:t xml:space="preserve">월 </w:t>
            </w:r>
            <w:r w:rsidR="004F0A12">
              <w:rPr>
                <w:rFonts w:cs="굴림"/>
                <w:kern w:val="0"/>
                <w:sz w:val="22"/>
              </w:rPr>
              <w:t>20</w:t>
            </w:r>
            <w:r>
              <w:rPr>
                <w:rFonts w:cs="굴림"/>
                <w:kern w:val="0"/>
                <w:sz w:val="22"/>
              </w:rPr>
              <w:t>일</w:t>
            </w:r>
            <w:r w:rsidR="00D5589B">
              <w:rPr>
                <w:rFonts w:cs="굴림" w:hint="eastAsia"/>
                <w:kern w:val="0"/>
                <w:sz w:val="22"/>
              </w:rPr>
              <w:t xml:space="preserve"> </w:t>
            </w:r>
            <w:r w:rsidR="00685B75">
              <w:rPr>
                <w:rFonts w:cs="굴림"/>
                <w:kern w:val="0"/>
                <w:sz w:val="22"/>
              </w:rPr>
              <w:t>1</w:t>
            </w:r>
            <w:r w:rsidR="00D5589B">
              <w:rPr>
                <w:rFonts w:cs="굴림"/>
                <w:kern w:val="0"/>
                <w:sz w:val="22"/>
              </w:rPr>
              <w:t>5</w:t>
            </w:r>
            <w:r w:rsidR="00F520C7">
              <w:rPr>
                <w:rFonts w:cs="굴림" w:hint="eastAsia"/>
                <w:kern w:val="0"/>
                <w:sz w:val="22"/>
              </w:rPr>
              <w:t>시</w:t>
            </w:r>
          </w:p>
        </w:tc>
        <w:tc>
          <w:tcPr>
            <w:tcW w:w="4111" w:type="dxa"/>
            <w:tcBorders>
              <w:top w:val="single" w:sz="2" w:space="0" w:color="auto"/>
              <w:bottom w:val="single" w:sz="2" w:space="0" w:color="auto"/>
              <w:right w:val="single" w:sz="2" w:space="0" w:color="auto"/>
            </w:tcBorders>
          </w:tcPr>
          <w:p w14:paraId="35646E98" w14:textId="77777777" w:rsidR="00F520C7" w:rsidRPr="00C34771" w:rsidRDefault="00F520C7" w:rsidP="00F520C7">
            <w:pPr>
              <w:widowControl/>
              <w:wordWrap/>
              <w:autoSpaceDE/>
              <w:autoSpaceDN/>
              <w:spacing w:before="60" w:after="60" w:line="264" w:lineRule="auto"/>
              <w:jc w:val="left"/>
              <w:rPr>
                <w:rFonts w:cs="굴림"/>
                <w:kern w:val="0"/>
                <w:sz w:val="22"/>
              </w:rPr>
            </w:pPr>
          </w:p>
        </w:tc>
      </w:tr>
      <w:tr w:rsidR="00F520C7" w:rsidRPr="00C34771" w14:paraId="0683EB44" w14:textId="77777777" w:rsidTr="00971349">
        <w:trPr>
          <w:trHeight w:val="79"/>
        </w:trPr>
        <w:tc>
          <w:tcPr>
            <w:tcW w:w="2835" w:type="dxa"/>
            <w:shd w:val="clear" w:color="auto" w:fill="auto"/>
            <w:noWrap/>
            <w:vAlign w:val="center"/>
          </w:tcPr>
          <w:p w14:paraId="61F74324" w14:textId="41B99010" w:rsidR="00F520C7" w:rsidRPr="00C34771" w:rsidRDefault="00F520C7" w:rsidP="00F520C7">
            <w:pPr>
              <w:widowControl/>
              <w:wordWrap/>
              <w:autoSpaceDE/>
              <w:autoSpaceDN/>
              <w:spacing w:before="60" w:after="60" w:line="264" w:lineRule="auto"/>
              <w:jc w:val="center"/>
              <w:rPr>
                <w:rFonts w:cs="굴림"/>
                <w:b/>
                <w:kern w:val="0"/>
                <w:sz w:val="22"/>
              </w:rPr>
            </w:pPr>
            <w:r w:rsidRPr="00D032E4">
              <w:rPr>
                <w:rFonts w:cs="굴림" w:hint="eastAsia"/>
                <w:b/>
                <w:kern w:val="0"/>
                <w:sz w:val="22"/>
              </w:rPr>
              <w:t>제안 발표</w:t>
            </w:r>
          </w:p>
        </w:tc>
        <w:tc>
          <w:tcPr>
            <w:tcW w:w="3260" w:type="dxa"/>
            <w:tcBorders>
              <w:top w:val="single" w:sz="2" w:space="0" w:color="auto"/>
              <w:bottom w:val="single" w:sz="2" w:space="0" w:color="auto"/>
              <w:right w:val="single" w:sz="2" w:space="0" w:color="auto"/>
            </w:tcBorders>
            <w:shd w:val="clear" w:color="auto" w:fill="auto"/>
            <w:noWrap/>
            <w:vAlign w:val="center"/>
          </w:tcPr>
          <w:p w14:paraId="65D79A1C" w14:textId="0011FC78" w:rsidR="00F520C7" w:rsidRPr="00C34771"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kern w:val="0"/>
                <w:sz w:val="22"/>
              </w:rPr>
              <w:t xml:space="preserve">2022년 05월 </w:t>
            </w:r>
            <w:r w:rsidR="00A6704F">
              <w:rPr>
                <w:rFonts w:cs="굴림"/>
                <w:kern w:val="0"/>
                <w:sz w:val="22"/>
              </w:rPr>
              <w:t>2</w:t>
            </w:r>
            <w:r w:rsidR="00CD57CB">
              <w:rPr>
                <w:rFonts w:cs="굴림"/>
                <w:kern w:val="0"/>
                <w:sz w:val="22"/>
              </w:rPr>
              <w:t>5</w:t>
            </w:r>
            <w:r>
              <w:rPr>
                <w:rFonts w:cs="굴림"/>
                <w:kern w:val="0"/>
                <w:sz w:val="22"/>
              </w:rPr>
              <w:t>일</w:t>
            </w:r>
            <w:r w:rsidR="002633C7">
              <w:rPr>
                <w:rFonts w:cs="굴림"/>
                <w:kern w:val="0"/>
                <w:sz w:val="22"/>
              </w:rPr>
              <w:t xml:space="preserve"> </w:t>
            </w:r>
            <w:r w:rsidR="00F520C7">
              <w:rPr>
                <w:rFonts w:cs="굴림"/>
                <w:kern w:val="0"/>
                <w:sz w:val="22"/>
              </w:rPr>
              <w:t>(</w:t>
            </w:r>
            <w:r w:rsidR="00F520C7">
              <w:rPr>
                <w:rFonts w:cs="굴림" w:hint="eastAsia"/>
                <w:kern w:val="0"/>
                <w:sz w:val="22"/>
              </w:rPr>
              <w:t>예정)</w:t>
            </w:r>
          </w:p>
        </w:tc>
        <w:tc>
          <w:tcPr>
            <w:tcW w:w="4111" w:type="dxa"/>
            <w:tcBorders>
              <w:top w:val="single" w:sz="2" w:space="0" w:color="auto"/>
              <w:bottom w:val="single" w:sz="2" w:space="0" w:color="auto"/>
              <w:right w:val="single" w:sz="2" w:space="0" w:color="auto"/>
            </w:tcBorders>
          </w:tcPr>
          <w:p w14:paraId="1B4022CE" w14:textId="0228DB7D" w:rsidR="00F520C7" w:rsidRPr="00215120" w:rsidRDefault="00F520C7" w:rsidP="00F520C7">
            <w:pPr>
              <w:pStyle w:val="a4"/>
              <w:widowControl/>
              <w:wordWrap/>
              <w:autoSpaceDE/>
              <w:autoSpaceDN/>
              <w:spacing w:before="60" w:after="60" w:line="264" w:lineRule="auto"/>
              <w:ind w:leftChars="0" w:left="100"/>
              <w:jc w:val="left"/>
              <w:rPr>
                <w:rFonts w:cs="굴림"/>
                <w:kern w:val="0"/>
                <w:sz w:val="22"/>
              </w:rPr>
            </w:pPr>
          </w:p>
        </w:tc>
      </w:tr>
      <w:tr w:rsidR="00F520C7" w:rsidRPr="00C34771" w14:paraId="5B50A4D8" w14:textId="77777777" w:rsidTr="00971349">
        <w:trPr>
          <w:trHeight w:val="179"/>
        </w:trPr>
        <w:tc>
          <w:tcPr>
            <w:tcW w:w="2835" w:type="dxa"/>
            <w:shd w:val="clear" w:color="auto" w:fill="auto"/>
            <w:noWrap/>
            <w:vAlign w:val="center"/>
          </w:tcPr>
          <w:p w14:paraId="0DE54C8C" w14:textId="0F0D66D4" w:rsidR="00F520C7" w:rsidRPr="00C34771" w:rsidRDefault="00F520C7" w:rsidP="00F520C7">
            <w:pPr>
              <w:widowControl/>
              <w:wordWrap/>
              <w:autoSpaceDE/>
              <w:autoSpaceDN/>
              <w:spacing w:before="60" w:after="60" w:line="264" w:lineRule="auto"/>
              <w:jc w:val="center"/>
              <w:rPr>
                <w:rFonts w:cs="굴림"/>
                <w:b/>
                <w:kern w:val="0"/>
                <w:sz w:val="22"/>
              </w:rPr>
            </w:pPr>
            <w:r w:rsidRPr="00D032E4">
              <w:rPr>
                <w:rFonts w:cs="굴림" w:hint="eastAsia"/>
                <w:b/>
                <w:kern w:val="0"/>
                <w:sz w:val="22"/>
              </w:rPr>
              <w:t>종합 평가</w:t>
            </w:r>
          </w:p>
        </w:tc>
        <w:tc>
          <w:tcPr>
            <w:tcW w:w="3260" w:type="dxa"/>
            <w:tcBorders>
              <w:top w:val="single" w:sz="2" w:space="0" w:color="auto"/>
              <w:bottom w:val="single" w:sz="2" w:space="0" w:color="auto"/>
              <w:right w:val="single" w:sz="2" w:space="0" w:color="auto"/>
            </w:tcBorders>
            <w:shd w:val="clear" w:color="auto" w:fill="auto"/>
            <w:noWrap/>
            <w:vAlign w:val="center"/>
          </w:tcPr>
          <w:p w14:paraId="30B65D38" w14:textId="7731DD26" w:rsidR="00F520C7" w:rsidRPr="00C34771"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kern w:val="0"/>
                <w:sz w:val="22"/>
              </w:rPr>
              <w:t xml:space="preserve">2022년 </w:t>
            </w:r>
            <w:r w:rsidR="00971349">
              <w:rPr>
                <w:rFonts w:cs="굴림"/>
                <w:kern w:val="0"/>
                <w:sz w:val="22"/>
              </w:rPr>
              <w:t>05</w:t>
            </w:r>
            <w:r>
              <w:rPr>
                <w:rFonts w:cs="굴림"/>
                <w:kern w:val="0"/>
                <w:sz w:val="22"/>
              </w:rPr>
              <w:t xml:space="preserve">월 </w:t>
            </w:r>
            <w:r w:rsidR="00D5589B">
              <w:rPr>
                <w:rFonts w:cs="굴림"/>
                <w:kern w:val="0"/>
                <w:sz w:val="22"/>
              </w:rPr>
              <w:t>2</w:t>
            </w:r>
            <w:r w:rsidR="004F0A12">
              <w:rPr>
                <w:rFonts w:cs="굴림"/>
                <w:kern w:val="0"/>
                <w:sz w:val="22"/>
              </w:rPr>
              <w:t>5</w:t>
            </w:r>
            <w:r>
              <w:rPr>
                <w:rFonts w:cs="굴림"/>
                <w:kern w:val="0"/>
                <w:sz w:val="22"/>
              </w:rPr>
              <w:t>일</w:t>
            </w:r>
            <w:r w:rsidR="002633C7">
              <w:rPr>
                <w:rFonts w:cs="굴림"/>
                <w:kern w:val="0"/>
                <w:sz w:val="22"/>
              </w:rPr>
              <w:t xml:space="preserve"> </w:t>
            </w:r>
            <w:r w:rsidR="00F520C7">
              <w:rPr>
                <w:rFonts w:cs="굴림"/>
                <w:kern w:val="0"/>
                <w:sz w:val="22"/>
              </w:rPr>
              <w:t>(</w:t>
            </w:r>
            <w:r w:rsidR="00F520C7">
              <w:rPr>
                <w:rFonts w:cs="굴림" w:hint="eastAsia"/>
                <w:kern w:val="0"/>
                <w:sz w:val="22"/>
              </w:rPr>
              <w:t>예정)</w:t>
            </w:r>
          </w:p>
        </w:tc>
        <w:tc>
          <w:tcPr>
            <w:tcW w:w="4111" w:type="dxa"/>
            <w:tcBorders>
              <w:top w:val="single" w:sz="2" w:space="0" w:color="auto"/>
              <w:bottom w:val="single" w:sz="2" w:space="0" w:color="auto"/>
              <w:right w:val="single" w:sz="2" w:space="0" w:color="auto"/>
            </w:tcBorders>
          </w:tcPr>
          <w:p w14:paraId="5F22F653" w14:textId="07D9505A" w:rsidR="00F520C7" w:rsidRPr="00215120" w:rsidRDefault="00F520C7" w:rsidP="00F520C7">
            <w:pPr>
              <w:pStyle w:val="a4"/>
              <w:widowControl/>
              <w:wordWrap/>
              <w:autoSpaceDE/>
              <w:autoSpaceDN/>
              <w:spacing w:before="60" w:after="60" w:line="264" w:lineRule="auto"/>
              <w:ind w:leftChars="0" w:left="100"/>
              <w:jc w:val="left"/>
              <w:rPr>
                <w:rFonts w:cs="굴림"/>
                <w:kern w:val="0"/>
                <w:sz w:val="22"/>
              </w:rPr>
            </w:pPr>
          </w:p>
        </w:tc>
      </w:tr>
      <w:tr w:rsidR="00F520C7" w:rsidRPr="00C34771" w14:paraId="59215191" w14:textId="77777777" w:rsidTr="00971349">
        <w:trPr>
          <w:trHeight w:val="79"/>
        </w:trPr>
        <w:tc>
          <w:tcPr>
            <w:tcW w:w="2835" w:type="dxa"/>
            <w:shd w:val="clear" w:color="auto" w:fill="auto"/>
            <w:noWrap/>
            <w:vAlign w:val="center"/>
          </w:tcPr>
          <w:p w14:paraId="3FD0D261" w14:textId="14F1D9C8" w:rsidR="00F520C7" w:rsidRPr="00C34771" w:rsidRDefault="00F520C7" w:rsidP="00F520C7">
            <w:pPr>
              <w:widowControl/>
              <w:wordWrap/>
              <w:autoSpaceDE/>
              <w:autoSpaceDN/>
              <w:spacing w:before="60" w:after="60" w:line="264" w:lineRule="auto"/>
              <w:jc w:val="center"/>
              <w:rPr>
                <w:rFonts w:cs="굴림"/>
                <w:b/>
                <w:kern w:val="0"/>
                <w:sz w:val="22"/>
              </w:rPr>
            </w:pPr>
            <w:r w:rsidRPr="00D032E4">
              <w:rPr>
                <w:rFonts w:cs="굴림" w:hint="eastAsia"/>
                <w:b/>
                <w:kern w:val="0"/>
                <w:sz w:val="22"/>
              </w:rPr>
              <w:t>사업자 선정</w:t>
            </w:r>
          </w:p>
        </w:tc>
        <w:tc>
          <w:tcPr>
            <w:tcW w:w="3260" w:type="dxa"/>
            <w:tcBorders>
              <w:top w:val="single" w:sz="2" w:space="0" w:color="auto"/>
              <w:bottom w:val="single" w:sz="2" w:space="0" w:color="auto"/>
              <w:right w:val="single" w:sz="2" w:space="0" w:color="auto"/>
            </w:tcBorders>
            <w:shd w:val="clear" w:color="auto" w:fill="auto"/>
            <w:noWrap/>
            <w:vAlign w:val="center"/>
          </w:tcPr>
          <w:p w14:paraId="492399E5" w14:textId="5CAD4F76" w:rsidR="00F520C7" w:rsidRPr="00C34771"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kern w:val="0"/>
                <w:sz w:val="22"/>
              </w:rPr>
              <w:t xml:space="preserve">2022년 </w:t>
            </w:r>
            <w:r w:rsidR="00971349">
              <w:rPr>
                <w:rFonts w:cs="굴림"/>
                <w:kern w:val="0"/>
                <w:sz w:val="22"/>
              </w:rPr>
              <w:t>05</w:t>
            </w:r>
            <w:r>
              <w:rPr>
                <w:rFonts w:cs="굴림"/>
                <w:kern w:val="0"/>
                <w:sz w:val="22"/>
              </w:rPr>
              <w:t xml:space="preserve">월 </w:t>
            </w:r>
            <w:r w:rsidR="00D5589B">
              <w:rPr>
                <w:rFonts w:cs="굴림"/>
                <w:kern w:val="0"/>
                <w:sz w:val="22"/>
              </w:rPr>
              <w:t>2</w:t>
            </w:r>
            <w:r w:rsidR="00CD57CB">
              <w:rPr>
                <w:rFonts w:cs="굴림"/>
                <w:kern w:val="0"/>
                <w:sz w:val="22"/>
              </w:rPr>
              <w:t>6</w:t>
            </w:r>
            <w:r>
              <w:rPr>
                <w:rFonts w:cs="굴림"/>
                <w:kern w:val="0"/>
                <w:sz w:val="22"/>
              </w:rPr>
              <w:t>일 (</w:t>
            </w:r>
            <w:r>
              <w:rPr>
                <w:rFonts w:cs="굴림" w:hint="eastAsia"/>
                <w:kern w:val="0"/>
                <w:sz w:val="22"/>
              </w:rPr>
              <w:t>예정)</w:t>
            </w:r>
          </w:p>
        </w:tc>
        <w:tc>
          <w:tcPr>
            <w:tcW w:w="4111" w:type="dxa"/>
            <w:tcBorders>
              <w:top w:val="single" w:sz="2" w:space="0" w:color="auto"/>
              <w:bottom w:val="single" w:sz="2" w:space="0" w:color="auto"/>
              <w:right w:val="single" w:sz="2" w:space="0" w:color="auto"/>
            </w:tcBorders>
          </w:tcPr>
          <w:p w14:paraId="75D3CB0B" w14:textId="72A1682E" w:rsidR="00F520C7" w:rsidRPr="00C34771" w:rsidRDefault="00F520C7" w:rsidP="00F520C7">
            <w:pPr>
              <w:pStyle w:val="a4"/>
              <w:widowControl/>
              <w:wordWrap/>
              <w:autoSpaceDE/>
              <w:autoSpaceDN/>
              <w:spacing w:before="60" w:after="60" w:line="264" w:lineRule="auto"/>
              <w:ind w:leftChars="0" w:left="100"/>
              <w:jc w:val="left"/>
              <w:rPr>
                <w:rFonts w:cs="굴림"/>
                <w:kern w:val="0"/>
                <w:sz w:val="22"/>
              </w:rPr>
            </w:pPr>
          </w:p>
        </w:tc>
      </w:tr>
      <w:tr w:rsidR="000657E8" w:rsidRPr="00C34771" w14:paraId="5715D66B" w14:textId="77777777" w:rsidTr="00971349">
        <w:trPr>
          <w:trHeight w:val="79"/>
        </w:trPr>
        <w:tc>
          <w:tcPr>
            <w:tcW w:w="2835" w:type="dxa"/>
            <w:shd w:val="clear" w:color="auto" w:fill="auto"/>
            <w:noWrap/>
            <w:vAlign w:val="center"/>
          </w:tcPr>
          <w:p w14:paraId="5C6C84FA" w14:textId="5EC74B63" w:rsidR="000657E8" w:rsidRPr="00D032E4" w:rsidRDefault="000657E8" w:rsidP="00F520C7">
            <w:pPr>
              <w:widowControl/>
              <w:wordWrap/>
              <w:autoSpaceDE/>
              <w:autoSpaceDN/>
              <w:spacing w:before="60" w:after="60" w:line="264" w:lineRule="auto"/>
              <w:jc w:val="center"/>
              <w:rPr>
                <w:rFonts w:cs="굴림"/>
                <w:b/>
                <w:kern w:val="0"/>
                <w:sz w:val="22"/>
              </w:rPr>
            </w:pPr>
            <w:r>
              <w:rPr>
                <w:rFonts w:cs="굴림" w:hint="eastAsia"/>
                <w:b/>
                <w:kern w:val="0"/>
                <w:sz w:val="22"/>
              </w:rPr>
              <w:t>오픈 예정일</w:t>
            </w:r>
          </w:p>
        </w:tc>
        <w:tc>
          <w:tcPr>
            <w:tcW w:w="3260" w:type="dxa"/>
            <w:tcBorders>
              <w:top w:val="single" w:sz="2" w:space="0" w:color="auto"/>
              <w:bottom w:val="single" w:sz="2" w:space="0" w:color="auto"/>
              <w:right w:val="single" w:sz="2" w:space="0" w:color="auto"/>
            </w:tcBorders>
            <w:shd w:val="clear" w:color="auto" w:fill="auto"/>
            <w:noWrap/>
            <w:vAlign w:val="center"/>
          </w:tcPr>
          <w:p w14:paraId="7CD0E83F" w14:textId="337B972F" w:rsidR="000657E8"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kern w:val="0"/>
                <w:sz w:val="22"/>
              </w:rPr>
              <w:t xml:space="preserve">2022년 </w:t>
            </w:r>
            <w:r w:rsidR="00971349">
              <w:rPr>
                <w:rFonts w:cs="굴림"/>
                <w:kern w:val="0"/>
                <w:sz w:val="22"/>
              </w:rPr>
              <w:t>11</w:t>
            </w:r>
            <w:r>
              <w:rPr>
                <w:rFonts w:cs="굴림"/>
                <w:kern w:val="0"/>
                <w:sz w:val="22"/>
              </w:rPr>
              <w:t>월 2</w:t>
            </w:r>
            <w:r w:rsidR="00971349">
              <w:rPr>
                <w:rFonts w:cs="굴림"/>
                <w:kern w:val="0"/>
                <w:sz w:val="22"/>
              </w:rPr>
              <w:t>4</w:t>
            </w:r>
            <w:r>
              <w:rPr>
                <w:rFonts w:cs="굴림"/>
                <w:kern w:val="0"/>
                <w:sz w:val="22"/>
              </w:rPr>
              <w:t>일</w:t>
            </w:r>
          </w:p>
          <w:p w14:paraId="4A365AB0" w14:textId="1710BFFB" w:rsidR="000657E8"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2</w:t>
            </w:r>
            <w:r>
              <w:rPr>
                <w:rFonts w:cs="굴림"/>
                <w:kern w:val="0"/>
                <w:sz w:val="22"/>
              </w:rPr>
              <w:t>02</w:t>
            </w:r>
            <w:r w:rsidR="00971349">
              <w:rPr>
                <w:rFonts w:cs="굴림"/>
                <w:kern w:val="0"/>
                <w:sz w:val="22"/>
              </w:rPr>
              <w:t>3</w:t>
            </w:r>
            <w:r w:rsidR="00971349">
              <w:rPr>
                <w:rFonts w:cs="굴림" w:hint="eastAsia"/>
                <w:kern w:val="0"/>
                <w:sz w:val="22"/>
              </w:rPr>
              <w:t xml:space="preserve">년 </w:t>
            </w:r>
            <w:r w:rsidR="00971349">
              <w:rPr>
                <w:rFonts w:cs="굴림"/>
                <w:kern w:val="0"/>
                <w:sz w:val="22"/>
              </w:rPr>
              <w:t>03</w:t>
            </w:r>
            <w:r w:rsidR="00971349">
              <w:rPr>
                <w:rFonts w:cs="굴림" w:hint="eastAsia"/>
                <w:kern w:val="0"/>
                <w:sz w:val="22"/>
              </w:rPr>
              <w:t xml:space="preserve">월 </w:t>
            </w:r>
            <w:r w:rsidR="00971349">
              <w:rPr>
                <w:rFonts w:cs="굴림"/>
                <w:kern w:val="0"/>
                <w:sz w:val="22"/>
              </w:rPr>
              <w:t>17</w:t>
            </w:r>
            <w:r w:rsidR="00971349">
              <w:rPr>
                <w:rFonts w:cs="굴림" w:hint="eastAsia"/>
                <w:kern w:val="0"/>
                <w:sz w:val="22"/>
              </w:rPr>
              <w:t>일</w:t>
            </w:r>
          </w:p>
        </w:tc>
        <w:tc>
          <w:tcPr>
            <w:tcW w:w="4111" w:type="dxa"/>
            <w:tcBorders>
              <w:top w:val="single" w:sz="2" w:space="0" w:color="auto"/>
              <w:bottom w:val="single" w:sz="2" w:space="0" w:color="auto"/>
              <w:right w:val="single" w:sz="2" w:space="0" w:color="auto"/>
            </w:tcBorders>
          </w:tcPr>
          <w:p w14:paraId="6DF7B1C1" w14:textId="77777777" w:rsidR="000657E8" w:rsidRDefault="000657E8" w:rsidP="00F520C7">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1차오픈(</w:t>
            </w:r>
            <w:r>
              <w:rPr>
                <w:rFonts w:cs="굴림"/>
                <w:kern w:val="0"/>
                <w:sz w:val="22"/>
              </w:rPr>
              <w:t>QA</w:t>
            </w:r>
            <w:r>
              <w:rPr>
                <w:rFonts w:cs="굴림" w:hint="eastAsia"/>
                <w:kern w:val="0"/>
                <w:sz w:val="22"/>
              </w:rPr>
              <w:t xml:space="preserve">기간 </w:t>
            </w:r>
            <w:r>
              <w:rPr>
                <w:rFonts w:cs="굴림"/>
                <w:kern w:val="0"/>
                <w:sz w:val="22"/>
              </w:rPr>
              <w:t>4</w:t>
            </w:r>
            <w:r>
              <w:rPr>
                <w:rFonts w:cs="굴림" w:hint="eastAsia"/>
                <w:kern w:val="0"/>
                <w:sz w:val="22"/>
              </w:rPr>
              <w:t>주 포함)</w:t>
            </w:r>
          </w:p>
          <w:p w14:paraId="2241F30C" w14:textId="168A426D" w:rsidR="00971349" w:rsidRDefault="00971349" w:rsidP="00F520C7">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2차오픈(</w:t>
            </w:r>
            <w:r>
              <w:rPr>
                <w:rFonts w:cs="굴림"/>
                <w:kern w:val="0"/>
                <w:sz w:val="22"/>
              </w:rPr>
              <w:t>QA</w:t>
            </w:r>
            <w:r>
              <w:rPr>
                <w:rFonts w:cs="굴림" w:hint="eastAsia"/>
                <w:kern w:val="0"/>
                <w:sz w:val="22"/>
              </w:rPr>
              <w:t xml:space="preserve">기간 </w:t>
            </w:r>
            <w:r>
              <w:rPr>
                <w:rFonts w:cs="굴림"/>
                <w:kern w:val="0"/>
                <w:sz w:val="22"/>
              </w:rPr>
              <w:t>4</w:t>
            </w:r>
            <w:r>
              <w:rPr>
                <w:rFonts w:cs="굴림" w:hint="eastAsia"/>
                <w:kern w:val="0"/>
                <w:sz w:val="22"/>
              </w:rPr>
              <w:t>주 포함)</w:t>
            </w:r>
          </w:p>
        </w:tc>
      </w:tr>
      <w:tr w:rsidR="000657E8" w:rsidRPr="00C34771" w14:paraId="1816750D" w14:textId="77777777" w:rsidTr="00971349">
        <w:trPr>
          <w:trHeight w:val="79"/>
        </w:trPr>
        <w:tc>
          <w:tcPr>
            <w:tcW w:w="2835" w:type="dxa"/>
            <w:shd w:val="clear" w:color="auto" w:fill="auto"/>
            <w:noWrap/>
            <w:vAlign w:val="center"/>
          </w:tcPr>
          <w:p w14:paraId="57F4E8EB" w14:textId="704C4E59" w:rsidR="000657E8" w:rsidRPr="00D032E4" w:rsidRDefault="00971349" w:rsidP="00F520C7">
            <w:pPr>
              <w:widowControl/>
              <w:wordWrap/>
              <w:autoSpaceDE/>
              <w:autoSpaceDN/>
              <w:spacing w:before="60" w:after="60" w:line="264" w:lineRule="auto"/>
              <w:jc w:val="center"/>
              <w:rPr>
                <w:rFonts w:cs="굴림"/>
                <w:b/>
                <w:kern w:val="0"/>
                <w:sz w:val="22"/>
              </w:rPr>
            </w:pPr>
            <w:r>
              <w:rPr>
                <w:rFonts w:cs="굴림" w:hint="eastAsia"/>
                <w:b/>
                <w:kern w:val="0"/>
                <w:sz w:val="22"/>
              </w:rPr>
              <w:t>안정화 기간</w:t>
            </w:r>
          </w:p>
        </w:tc>
        <w:tc>
          <w:tcPr>
            <w:tcW w:w="3260" w:type="dxa"/>
            <w:tcBorders>
              <w:top w:val="single" w:sz="2" w:space="0" w:color="auto"/>
              <w:bottom w:val="single" w:sz="2" w:space="0" w:color="auto"/>
              <w:right w:val="single" w:sz="2" w:space="0" w:color="auto"/>
            </w:tcBorders>
            <w:shd w:val="clear" w:color="auto" w:fill="auto"/>
            <w:noWrap/>
            <w:vAlign w:val="center"/>
          </w:tcPr>
          <w:p w14:paraId="69986BDD" w14:textId="730093E1" w:rsidR="000657E8" w:rsidRDefault="00971349" w:rsidP="00F520C7">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2</w:t>
            </w:r>
            <w:r>
              <w:rPr>
                <w:rFonts w:cs="굴림"/>
                <w:kern w:val="0"/>
                <w:sz w:val="22"/>
              </w:rPr>
              <w:t>023</w:t>
            </w:r>
            <w:r>
              <w:rPr>
                <w:rFonts w:cs="굴림" w:hint="eastAsia"/>
                <w:kern w:val="0"/>
                <w:sz w:val="22"/>
              </w:rPr>
              <w:t xml:space="preserve">년 </w:t>
            </w:r>
            <w:r>
              <w:rPr>
                <w:rFonts w:cs="굴림"/>
                <w:kern w:val="0"/>
                <w:sz w:val="22"/>
              </w:rPr>
              <w:t>04</w:t>
            </w:r>
            <w:r>
              <w:rPr>
                <w:rFonts w:cs="굴림" w:hint="eastAsia"/>
                <w:kern w:val="0"/>
                <w:sz w:val="22"/>
              </w:rPr>
              <w:t xml:space="preserve">월 </w:t>
            </w:r>
            <w:r>
              <w:rPr>
                <w:rFonts w:cs="굴림"/>
                <w:kern w:val="0"/>
                <w:sz w:val="22"/>
              </w:rPr>
              <w:t>21</w:t>
            </w:r>
            <w:r>
              <w:rPr>
                <w:rFonts w:cs="굴림" w:hint="eastAsia"/>
                <w:kern w:val="0"/>
                <w:sz w:val="22"/>
              </w:rPr>
              <w:t>일까지</w:t>
            </w:r>
          </w:p>
        </w:tc>
        <w:tc>
          <w:tcPr>
            <w:tcW w:w="4111" w:type="dxa"/>
            <w:tcBorders>
              <w:top w:val="single" w:sz="2" w:space="0" w:color="auto"/>
              <w:bottom w:val="single" w:sz="2" w:space="0" w:color="auto"/>
              <w:right w:val="single" w:sz="2" w:space="0" w:color="auto"/>
            </w:tcBorders>
          </w:tcPr>
          <w:p w14:paraId="176EFE17" w14:textId="6EE8DFCC" w:rsidR="000657E8" w:rsidRDefault="00971349" w:rsidP="00F520C7">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 xml:space="preserve">안정화기간 </w:t>
            </w:r>
            <w:r>
              <w:rPr>
                <w:rFonts w:cs="굴림"/>
                <w:kern w:val="0"/>
                <w:sz w:val="22"/>
              </w:rPr>
              <w:t>1</w:t>
            </w:r>
            <w:r>
              <w:rPr>
                <w:rFonts w:cs="굴림" w:hint="eastAsia"/>
                <w:kern w:val="0"/>
                <w:sz w:val="22"/>
              </w:rPr>
              <w:t>개월(사업기간 포함)</w:t>
            </w:r>
          </w:p>
        </w:tc>
      </w:tr>
    </w:tbl>
    <w:p w14:paraId="5616DCB7" w14:textId="534C9DB1" w:rsidR="00821A1E" w:rsidRDefault="00821A1E" w:rsidP="00D3743A">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p>
    <w:p w14:paraId="6CF7E17F" w14:textId="10AD3E33" w:rsidR="00215120" w:rsidRPr="00C34771" w:rsidRDefault="00DE3546" w:rsidP="00215120">
      <w:pPr>
        <w:pStyle w:val="2"/>
        <w:wordWrap/>
        <w:spacing w:before="60" w:after="60" w:line="264" w:lineRule="auto"/>
        <w:rPr>
          <w:rFonts w:ascii="맑은 고딕" w:eastAsia="맑은 고딕" w:hAnsi="맑은 고딕"/>
          <w:b/>
          <w:sz w:val="26"/>
          <w:szCs w:val="26"/>
        </w:rPr>
      </w:pPr>
      <w:bookmarkStart w:id="18" w:name="_Toc101433455"/>
      <w:r>
        <w:rPr>
          <w:rFonts w:ascii="맑은 고딕" w:eastAsia="맑은 고딕" w:hAnsi="맑은 고딕"/>
          <w:b/>
          <w:sz w:val="26"/>
          <w:szCs w:val="26"/>
        </w:rPr>
        <w:t>6</w:t>
      </w:r>
      <w:r w:rsidR="00215120" w:rsidRPr="00C34771">
        <w:rPr>
          <w:rFonts w:ascii="맑은 고딕" w:eastAsia="맑은 고딕" w:hAnsi="맑은 고딕" w:hint="eastAsia"/>
          <w:b/>
          <w:sz w:val="26"/>
          <w:szCs w:val="26"/>
        </w:rPr>
        <w:t>.</w:t>
      </w:r>
      <w:r w:rsidR="00215120" w:rsidRPr="00C34771">
        <w:rPr>
          <w:rFonts w:ascii="맑은 고딕" w:eastAsia="맑은 고딕" w:hAnsi="맑은 고딕"/>
          <w:b/>
          <w:sz w:val="26"/>
          <w:szCs w:val="26"/>
        </w:rPr>
        <w:t xml:space="preserve"> </w:t>
      </w:r>
      <w:r w:rsidR="00215120">
        <w:rPr>
          <w:rFonts w:ascii="맑은 고딕" w:eastAsia="맑은 고딕" w:hAnsi="맑은 고딕" w:hint="eastAsia"/>
          <w:b/>
          <w:sz w:val="26"/>
          <w:szCs w:val="26"/>
        </w:rPr>
        <w:t>기타 유의 사항</w:t>
      </w:r>
      <w:bookmarkEnd w:id="18"/>
    </w:p>
    <w:p w14:paraId="271F55A6" w14:textId="2EBB33DF" w:rsidR="00215120" w:rsidRPr="00215120" w:rsidRDefault="002633C7"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b w:val="0"/>
          <w:bCs/>
          <w:sz w:val="24"/>
          <w:szCs w:val="24"/>
        </w:rPr>
        <w:t xml:space="preserve">- </w:t>
      </w:r>
      <w:r w:rsidR="00215120" w:rsidRPr="00215120">
        <w:rPr>
          <w:rFonts w:ascii="맑은 고딕" w:eastAsia="맑은 고딕" w:hAnsi="맑은 고딕"/>
          <w:b w:val="0"/>
          <w:bCs/>
          <w:sz w:val="24"/>
          <w:szCs w:val="24"/>
        </w:rPr>
        <w:t xml:space="preserve">당사는 필요한 경우 제안자에게 제안서에 대한 설명 및 추가자료를 요구할 수 있으며, 추가자료는 제안서와 동일한 효력을 갖는다. </w:t>
      </w:r>
    </w:p>
    <w:p w14:paraId="78258302" w14:textId="15F8F336" w:rsidR="00215120" w:rsidRPr="00215120" w:rsidRDefault="00215120"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b w:val="0"/>
          <w:bCs/>
          <w:sz w:val="24"/>
          <w:szCs w:val="24"/>
        </w:rPr>
        <w:t>-</w:t>
      </w:r>
      <w:r w:rsidRPr="00215120">
        <w:rPr>
          <w:rFonts w:ascii="맑은 고딕" w:eastAsia="맑은 고딕" w:hAnsi="맑은 고딕"/>
          <w:b w:val="0"/>
          <w:bCs/>
          <w:sz w:val="24"/>
          <w:szCs w:val="24"/>
        </w:rPr>
        <w:tab/>
        <w:t>제출된 제안서는 일체 반환하지 않으며 제안서 제출에 소요되는 일체의 비용은 후보업체가 부담한다.</w:t>
      </w:r>
    </w:p>
    <w:p w14:paraId="521FE7C0" w14:textId="635874F6" w:rsidR="00215120" w:rsidRPr="00215120" w:rsidRDefault="00215120"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b w:val="0"/>
          <w:bCs/>
          <w:sz w:val="24"/>
          <w:szCs w:val="24"/>
        </w:rPr>
        <w:t>-</w:t>
      </w:r>
      <w:r w:rsidRPr="00215120">
        <w:rPr>
          <w:rFonts w:ascii="맑은 고딕" w:eastAsia="맑은 고딕" w:hAnsi="맑은 고딕"/>
          <w:b w:val="0"/>
          <w:bCs/>
          <w:sz w:val="24"/>
          <w:szCs w:val="24"/>
        </w:rPr>
        <w:tab/>
        <w:t xml:space="preserve">제안된 모든 산출물에 대한 사용권은 당사에 귀속되며, 이외에 추가로 필요한 사항은 </w:t>
      </w:r>
      <w:r w:rsidRPr="00215120">
        <w:rPr>
          <w:rFonts w:ascii="맑은 고딕" w:eastAsia="맑은 고딕" w:hAnsi="맑은 고딕"/>
          <w:b w:val="0"/>
          <w:bCs/>
          <w:sz w:val="24"/>
          <w:szCs w:val="24"/>
        </w:rPr>
        <w:lastRenderedPageBreak/>
        <w:t>양사간 협의 및 동의를 거쳐 별도로 정한다.</w:t>
      </w:r>
    </w:p>
    <w:p w14:paraId="2D0A8CB0" w14:textId="3C7B7757" w:rsidR="00215120" w:rsidRPr="00215120" w:rsidRDefault="00215120"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b w:val="0"/>
          <w:bCs/>
          <w:sz w:val="24"/>
          <w:szCs w:val="24"/>
        </w:rPr>
        <w:t>-</w:t>
      </w:r>
      <w:r w:rsidRPr="00215120">
        <w:rPr>
          <w:rFonts w:ascii="맑은 고딕" w:eastAsia="맑은 고딕" w:hAnsi="맑은 고딕"/>
          <w:b w:val="0"/>
          <w:bCs/>
          <w:sz w:val="24"/>
          <w:szCs w:val="24"/>
        </w:rPr>
        <w:tab/>
        <w:t>제안서에 기재된 내용은 별도의 협의를 통한 변경이 없는 경우 모두 수행할 업무 내용으로 간주한다.</w:t>
      </w:r>
    </w:p>
    <w:p w14:paraId="08C410E9" w14:textId="39E2D77D" w:rsidR="00215120" w:rsidRPr="00215120" w:rsidRDefault="00215120"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b w:val="0"/>
          <w:bCs/>
          <w:sz w:val="24"/>
          <w:szCs w:val="24"/>
        </w:rPr>
        <w:t>-</w:t>
      </w:r>
      <w:r w:rsidRPr="00215120">
        <w:rPr>
          <w:rFonts w:ascii="맑은 고딕" w:eastAsia="맑은 고딕" w:hAnsi="맑은 고딕"/>
          <w:b w:val="0"/>
          <w:bCs/>
          <w:sz w:val="24"/>
          <w:szCs w:val="24"/>
        </w:rPr>
        <w:tab/>
        <w:t>제안 내용에 관한 확인 자료 요청 또는 현지 실사를 할 수 있으며 후보업체는 이에 응하여야 한다</w:t>
      </w:r>
    </w:p>
    <w:p w14:paraId="7C92A5F1" w14:textId="36C9BAEA" w:rsidR="00215120" w:rsidRDefault="00215120" w:rsidP="00130D3B">
      <w:pPr>
        <w:pStyle w:val="23"/>
        <w:wordWrap w:val="0"/>
        <w:spacing w:before="60" w:after="60" w:line="264" w:lineRule="auto"/>
        <w:ind w:leftChars="322" w:left="850" w:hangingChars="86" w:hanging="206"/>
        <w:jc w:val="left"/>
        <w:rPr>
          <w:rFonts w:ascii="맑은 고딕" w:eastAsia="맑은 고딕" w:hAnsi="맑은 고딕"/>
          <w:b w:val="0"/>
          <w:bCs/>
          <w:sz w:val="24"/>
          <w:szCs w:val="24"/>
        </w:rPr>
      </w:pPr>
      <w:r>
        <w:rPr>
          <w:rFonts w:ascii="맑은 고딕" w:eastAsia="맑은 고딕" w:hAnsi="맑은 고딕"/>
          <w:b w:val="0"/>
          <w:bCs/>
          <w:sz w:val="24"/>
          <w:szCs w:val="24"/>
        </w:rPr>
        <w:t>-</w:t>
      </w:r>
      <w:r w:rsidRPr="00215120">
        <w:rPr>
          <w:rFonts w:ascii="맑은 고딕" w:eastAsia="맑은 고딕" w:hAnsi="맑은 고딕"/>
          <w:b w:val="0"/>
          <w:bCs/>
          <w:sz w:val="24"/>
          <w:szCs w:val="24"/>
        </w:rPr>
        <w:tab/>
        <w:t>제출 기한을 넘길 시 제안 의사가 없는 것으로 처리한다.</w:t>
      </w:r>
    </w:p>
    <w:p w14:paraId="74147CB2" w14:textId="5100A2C3" w:rsidR="00215120" w:rsidRDefault="00215120" w:rsidP="00215120">
      <w:pPr>
        <w:pStyle w:val="23"/>
        <w:wordWrap w:val="0"/>
        <w:spacing w:before="60" w:after="60" w:line="264" w:lineRule="auto"/>
        <w:ind w:leftChars="322" w:left="915" w:hangingChars="113" w:hanging="271"/>
        <w:jc w:val="left"/>
        <w:rPr>
          <w:rFonts w:ascii="맑은 고딕" w:eastAsia="맑은 고딕" w:hAnsi="맑은 고딕"/>
          <w:b w:val="0"/>
          <w:bCs/>
          <w:sz w:val="24"/>
          <w:szCs w:val="24"/>
        </w:rPr>
      </w:pPr>
    </w:p>
    <w:p w14:paraId="285F936F" w14:textId="392408D4" w:rsidR="00215120" w:rsidRPr="00215120" w:rsidRDefault="00DE3546" w:rsidP="00215120">
      <w:pPr>
        <w:pStyle w:val="2"/>
        <w:wordWrap/>
        <w:spacing w:before="60" w:after="60" w:line="264" w:lineRule="auto"/>
        <w:rPr>
          <w:rFonts w:ascii="맑은 고딕" w:eastAsia="맑은 고딕" w:hAnsi="맑은 고딕"/>
          <w:b/>
          <w:sz w:val="26"/>
          <w:szCs w:val="26"/>
        </w:rPr>
      </w:pPr>
      <w:bookmarkStart w:id="19" w:name="_Toc101433456"/>
      <w:r>
        <w:rPr>
          <w:rFonts w:ascii="맑은 고딕" w:eastAsia="맑은 고딕" w:hAnsi="맑은 고딕"/>
          <w:b/>
          <w:sz w:val="26"/>
          <w:szCs w:val="26"/>
        </w:rPr>
        <w:t>7</w:t>
      </w:r>
      <w:r w:rsidR="00215120" w:rsidRPr="00215120">
        <w:rPr>
          <w:rFonts w:ascii="맑은 고딕" w:eastAsia="맑은 고딕" w:hAnsi="맑은 고딕" w:hint="eastAsia"/>
          <w:b/>
          <w:sz w:val="26"/>
          <w:szCs w:val="26"/>
        </w:rPr>
        <w:t>.</w:t>
      </w:r>
      <w:r w:rsidR="00215120" w:rsidRPr="00215120">
        <w:rPr>
          <w:rFonts w:ascii="맑은 고딕" w:eastAsia="맑은 고딕" w:hAnsi="맑은 고딕"/>
          <w:b/>
          <w:sz w:val="26"/>
          <w:szCs w:val="26"/>
        </w:rPr>
        <w:t xml:space="preserve"> </w:t>
      </w:r>
      <w:r w:rsidR="00215120" w:rsidRPr="00215120">
        <w:rPr>
          <w:rFonts w:ascii="맑은 고딕" w:eastAsia="맑은 고딕" w:hAnsi="맑은 고딕" w:hint="eastAsia"/>
          <w:b/>
          <w:sz w:val="26"/>
          <w:szCs w:val="26"/>
        </w:rPr>
        <w:t>담당자 정보</w:t>
      </w:r>
      <w:bookmarkEnd w:id="19"/>
    </w:p>
    <w:tbl>
      <w:tblPr>
        <w:tblW w:w="1020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709"/>
        <w:gridCol w:w="3827"/>
        <w:gridCol w:w="1701"/>
        <w:gridCol w:w="3964"/>
      </w:tblGrid>
      <w:tr w:rsidR="004D5356" w:rsidRPr="00C34771" w14:paraId="3C829AA9" w14:textId="5827D8D6" w:rsidTr="00864593">
        <w:trPr>
          <w:trHeight w:val="51"/>
          <w:tblHeader/>
        </w:trPr>
        <w:tc>
          <w:tcPr>
            <w:tcW w:w="709" w:type="dxa"/>
            <w:tcBorders>
              <w:bottom w:val="single" w:sz="4" w:space="0" w:color="auto"/>
            </w:tcBorders>
            <w:shd w:val="clear" w:color="auto" w:fill="BFBFBF" w:themeFill="background1" w:themeFillShade="BF"/>
            <w:noWrap/>
            <w:vAlign w:val="center"/>
            <w:hideMark/>
          </w:tcPr>
          <w:p w14:paraId="62CC86FA" w14:textId="77777777" w:rsidR="004D5356" w:rsidRPr="00C34771" w:rsidRDefault="004D5356" w:rsidP="00567A1E">
            <w:pPr>
              <w:widowControl/>
              <w:wordWrap/>
              <w:autoSpaceDE/>
              <w:autoSpaceDN/>
              <w:spacing w:before="60" w:after="60" w:line="264" w:lineRule="auto"/>
              <w:jc w:val="center"/>
              <w:rPr>
                <w:rFonts w:cs="굴림"/>
                <w:b/>
                <w:bCs/>
                <w:kern w:val="0"/>
                <w:sz w:val="22"/>
              </w:rPr>
            </w:pPr>
            <w:r w:rsidRPr="00C34771">
              <w:rPr>
                <w:rFonts w:cs="굴림" w:hint="eastAsia"/>
                <w:b/>
                <w:bCs/>
                <w:kern w:val="0"/>
                <w:sz w:val="22"/>
              </w:rPr>
              <w:t>구분</w:t>
            </w:r>
          </w:p>
        </w:tc>
        <w:tc>
          <w:tcPr>
            <w:tcW w:w="3827" w:type="dxa"/>
            <w:tcBorders>
              <w:bottom w:val="single" w:sz="2" w:space="0" w:color="auto"/>
              <w:right w:val="single" w:sz="2" w:space="0" w:color="auto"/>
            </w:tcBorders>
            <w:shd w:val="clear" w:color="auto" w:fill="BFBFBF" w:themeFill="background1" w:themeFillShade="BF"/>
            <w:noWrap/>
            <w:vAlign w:val="center"/>
            <w:hideMark/>
          </w:tcPr>
          <w:p w14:paraId="5B6302B4" w14:textId="0209488B" w:rsidR="004D5356" w:rsidRPr="00C34771" w:rsidRDefault="004D5356" w:rsidP="00567A1E">
            <w:pPr>
              <w:widowControl/>
              <w:wordWrap/>
              <w:autoSpaceDE/>
              <w:autoSpaceDN/>
              <w:spacing w:before="60" w:after="60" w:line="264" w:lineRule="auto"/>
              <w:jc w:val="center"/>
              <w:rPr>
                <w:rFonts w:cs="굴림"/>
                <w:b/>
                <w:bCs/>
                <w:kern w:val="0"/>
                <w:sz w:val="22"/>
              </w:rPr>
            </w:pPr>
            <w:r>
              <w:rPr>
                <w:rFonts w:cs="굴림" w:hint="eastAsia"/>
                <w:b/>
                <w:bCs/>
                <w:kern w:val="0"/>
                <w:sz w:val="22"/>
              </w:rPr>
              <w:t>업무</w:t>
            </w:r>
          </w:p>
        </w:tc>
        <w:tc>
          <w:tcPr>
            <w:tcW w:w="1701" w:type="dxa"/>
            <w:tcBorders>
              <w:bottom w:val="single" w:sz="2" w:space="0" w:color="auto"/>
              <w:right w:val="single" w:sz="2" w:space="0" w:color="auto"/>
            </w:tcBorders>
            <w:shd w:val="clear" w:color="auto" w:fill="BFBFBF" w:themeFill="background1" w:themeFillShade="BF"/>
          </w:tcPr>
          <w:p w14:paraId="006BA416" w14:textId="3F4DF983" w:rsidR="004D5356" w:rsidRPr="00C34771" w:rsidRDefault="004D5356" w:rsidP="00567A1E">
            <w:pPr>
              <w:widowControl/>
              <w:wordWrap/>
              <w:autoSpaceDE/>
              <w:autoSpaceDN/>
              <w:spacing w:before="60" w:after="60" w:line="264" w:lineRule="auto"/>
              <w:jc w:val="center"/>
              <w:rPr>
                <w:rFonts w:cs="굴림"/>
                <w:b/>
                <w:bCs/>
                <w:kern w:val="0"/>
                <w:sz w:val="22"/>
              </w:rPr>
            </w:pPr>
            <w:r>
              <w:rPr>
                <w:rFonts w:cs="굴림" w:hint="eastAsia"/>
                <w:b/>
                <w:bCs/>
                <w:kern w:val="0"/>
                <w:sz w:val="22"/>
              </w:rPr>
              <w:t>담당자</w:t>
            </w:r>
          </w:p>
        </w:tc>
        <w:tc>
          <w:tcPr>
            <w:tcW w:w="3964" w:type="dxa"/>
            <w:tcBorders>
              <w:bottom w:val="single" w:sz="2" w:space="0" w:color="auto"/>
              <w:right w:val="single" w:sz="2" w:space="0" w:color="auto"/>
            </w:tcBorders>
            <w:shd w:val="clear" w:color="auto" w:fill="BFBFBF" w:themeFill="background1" w:themeFillShade="BF"/>
          </w:tcPr>
          <w:p w14:paraId="0BB67C50" w14:textId="50DF8D8C" w:rsidR="004D5356" w:rsidRDefault="00864593" w:rsidP="00567A1E">
            <w:pPr>
              <w:widowControl/>
              <w:wordWrap/>
              <w:autoSpaceDE/>
              <w:autoSpaceDN/>
              <w:spacing w:before="60" w:after="60" w:line="264" w:lineRule="auto"/>
              <w:jc w:val="center"/>
              <w:rPr>
                <w:rFonts w:cs="굴림"/>
                <w:b/>
                <w:bCs/>
                <w:kern w:val="0"/>
                <w:sz w:val="22"/>
              </w:rPr>
            </w:pPr>
            <w:proofErr w:type="spellStart"/>
            <w:r>
              <w:rPr>
                <w:rFonts w:cs="굴림" w:hint="eastAsia"/>
                <w:b/>
                <w:bCs/>
                <w:kern w:val="0"/>
                <w:sz w:val="22"/>
              </w:rPr>
              <w:t>이메일주소</w:t>
            </w:r>
            <w:proofErr w:type="spellEnd"/>
          </w:p>
        </w:tc>
      </w:tr>
      <w:tr w:rsidR="004D5356" w:rsidRPr="00C34771" w14:paraId="5FAFC82D" w14:textId="72CBB21F" w:rsidTr="00864593">
        <w:trPr>
          <w:trHeight w:val="63"/>
        </w:trPr>
        <w:tc>
          <w:tcPr>
            <w:tcW w:w="709" w:type="dxa"/>
            <w:shd w:val="clear" w:color="auto" w:fill="auto"/>
            <w:noWrap/>
            <w:vAlign w:val="center"/>
            <w:hideMark/>
          </w:tcPr>
          <w:p w14:paraId="797427D9" w14:textId="4AA4E247" w:rsidR="004D5356" w:rsidRPr="00C34771" w:rsidRDefault="004D5356" w:rsidP="00BC0CA1">
            <w:pPr>
              <w:widowControl/>
              <w:wordWrap/>
              <w:autoSpaceDE/>
              <w:autoSpaceDN/>
              <w:spacing w:after="0" w:line="240" w:lineRule="auto"/>
              <w:jc w:val="center"/>
              <w:rPr>
                <w:rFonts w:cs="굴림"/>
                <w:b/>
                <w:kern w:val="0"/>
                <w:sz w:val="22"/>
              </w:rPr>
            </w:pPr>
            <w:r>
              <w:rPr>
                <w:rFonts w:cs="굴림" w:hint="eastAsia"/>
                <w:b/>
                <w:kern w:val="0"/>
                <w:sz w:val="22"/>
              </w:rPr>
              <w:t>구매 문의</w:t>
            </w:r>
          </w:p>
        </w:tc>
        <w:tc>
          <w:tcPr>
            <w:tcW w:w="3827" w:type="dxa"/>
            <w:tcBorders>
              <w:top w:val="single" w:sz="2" w:space="0" w:color="auto"/>
              <w:bottom w:val="single" w:sz="2" w:space="0" w:color="auto"/>
              <w:right w:val="single" w:sz="2" w:space="0" w:color="auto"/>
            </w:tcBorders>
            <w:shd w:val="clear" w:color="auto" w:fill="auto"/>
            <w:noWrap/>
            <w:vAlign w:val="center"/>
          </w:tcPr>
          <w:p w14:paraId="7829AF0F" w14:textId="320DA5E7" w:rsidR="004D5356" w:rsidRPr="00C34771" w:rsidRDefault="004D5356" w:rsidP="00567A1E">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구매/계약 등 행정절차 관련 문의</w:t>
            </w:r>
          </w:p>
        </w:tc>
        <w:tc>
          <w:tcPr>
            <w:tcW w:w="1701" w:type="dxa"/>
            <w:tcBorders>
              <w:top w:val="single" w:sz="2" w:space="0" w:color="auto"/>
              <w:bottom w:val="single" w:sz="2" w:space="0" w:color="auto"/>
              <w:right w:val="single" w:sz="2" w:space="0" w:color="auto"/>
            </w:tcBorders>
            <w:vAlign w:val="center"/>
          </w:tcPr>
          <w:p w14:paraId="722DBCC5" w14:textId="1DB0688E" w:rsidR="004D5356" w:rsidRPr="00C34771" w:rsidRDefault="004D5356" w:rsidP="00567A1E">
            <w:pPr>
              <w:widowControl/>
              <w:wordWrap/>
              <w:autoSpaceDE/>
              <w:autoSpaceDN/>
              <w:spacing w:before="60" w:after="60" w:line="264" w:lineRule="auto"/>
              <w:jc w:val="left"/>
              <w:rPr>
                <w:rFonts w:cs="굴림"/>
                <w:kern w:val="0"/>
                <w:sz w:val="22"/>
              </w:rPr>
            </w:pPr>
            <w:r>
              <w:rPr>
                <w:rFonts w:cs="굴림" w:hint="eastAsia"/>
                <w:kern w:val="0"/>
                <w:sz w:val="22"/>
              </w:rPr>
              <w:t>김재연 매니저</w:t>
            </w:r>
          </w:p>
        </w:tc>
        <w:tc>
          <w:tcPr>
            <w:tcW w:w="3964" w:type="dxa"/>
            <w:tcBorders>
              <w:top w:val="single" w:sz="2" w:space="0" w:color="auto"/>
              <w:bottom w:val="single" w:sz="2" w:space="0" w:color="auto"/>
              <w:right w:val="single" w:sz="2" w:space="0" w:color="auto"/>
            </w:tcBorders>
            <w:vAlign w:val="center"/>
          </w:tcPr>
          <w:p w14:paraId="0B7D3DC9" w14:textId="6DC6E81A" w:rsidR="004D5356" w:rsidRDefault="004D5356" w:rsidP="00567A1E">
            <w:pPr>
              <w:widowControl/>
              <w:wordWrap/>
              <w:autoSpaceDE/>
              <w:autoSpaceDN/>
              <w:spacing w:before="60" w:after="60" w:line="264" w:lineRule="auto"/>
              <w:jc w:val="left"/>
              <w:rPr>
                <w:rFonts w:cs="굴림"/>
                <w:kern w:val="0"/>
                <w:sz w:val="22"/>
              </w:rPr>
            </w:pPr>
            <w:r w:rsidRPr="004D5356">
              <w:rPr>
                <w:rFonts w:cs="굴림"/>
                <w:kern w:val="0"/>
                <w:sz w:val="22"/>
              </w:rPr>
              <w:t>zigzag1234@gsretail.com</w:t>
            </w:r>
          </w:p>
        </w:tc>
      </w:tr>
      <w:tr w:rsidR="004D5356" w:rsidRPr="00215120" w14:paraId="424B3451" w14:textId="5EB7F87F" w:rsidTr="00864593">
        <w:trPr>
          <w:trHeight w:val="79"/>
        </w:trPr>
        <w:tc>
          <w:tcPr>
            <w:tcW w:w="709" w:type="dxa"/>
            <w:shd w:val="clear" w:color="auto" w:fill="auto"/>
            <w:noWrap/>
            <w:vAlign w:val="center"/>
          </w:tcPr>
          <w:p w14:paraId="759F54DD" w14:textId="3AF1B14B" w:rsidR="004D5356" w:rsidRPr="00C34771" w:rsidRDefault="004D5356" w:rsidP="00BC0CA1">
            <w:pPr>
              <w:widowControl/>
              <w:wordWrap/>
              <w:autoSpaceDE/>
              <w:autoSpaceDN/>
              <w:spacing w:after="0" w:line="240" w:lineRule="auto"/>
              <w:jc w:val="center"/>
              <w:rPr>
                <w:rFonts w:cs="굴림"/>
                <w:b/>
                <w:kern w:val="0"/>
                <w:sz w:val="22"/>
              </w:rPr>
            </w:pPr>
            <w:r>
              <w:rPr>
                <w:rFonts w:cs="굴림" w:hint="eastAsia"/>
                <w:b/>
                <w:kern w:val="0"/>
                <w:sz w:val="22"/>
              </w:rPr>
              <w:t>제안 문의</w:t>
            </w:r>
          </w:p>
        </w:tc>
        <w:tc>
          <w:tcPr>
            <w:tcW w:w="3827" w:type="dxa"/>
            <w:tcBorders>
              <w:top w:val="single" w:sz="2" w:space="0" w:color="auto"/>
              <w:bottom w:val="single" w:sz="2" w:space="0" w:color="auto"/>
              <w:right w:val="single" w:sz="2" w:space="0" w:color="auto"/>
            </w:tcBorders>
            <w:shd w:val="clear" w:color="auto" w:fill="auto"/>
            <w:noWrap/>
            <w:vAlign w:val="center"/>
          </w:tcPr>
          <w:p w14:paraId="7C879F69" w14:textId="65FBDE07" w:rsidR="004D5356" w:rsidRPr="00C34771" w:rsidRDefault="00446AD8" w:rsidP="00567A1E">
            <w:pPr>
              <w:pStyle w:val="a4"/>
              <w:widowControl/>
              <w:wordWrap/>
              <w:autoSpaceDE/>
              <w:autoSpaceDN/>
              <w:spacing w:before="60" w:after="60" w:line="264" w:lineRule="auto"/>
              <w:ind w:leftChars="0" w:left="100"/>
              <w:jc w:val="left"/>
              <w:rPr>
                <w:rFonts w:cs="굴림"/>
                <w:kern w:val="0"/>
                <w:sz w:val="22"/>
              </w:rPr>
            </w:pPr>
            <w:r>
              <w:rPr>
                <w:rFonts w:cs="굴림" w:hint="eastAsia"/>
                <w:kern w:val="0"/>
                <w:sz w:val="22"/>
              </w:rPr>
              <w:t>제안서 관련 문의</w:t>
            </w:r>
          </w:p>
        </w:tc>
        <w:tc>
          <w:tcPr>
            <w:tcW w:w="1701" w:type="dxa"/>
            <w:tcBorders>
              <w:top w:val="single" w:sz="2" w:space="0" w:color="auto"/>
              <w:bottom w:val="single" w:sz="2" w:space="0" w:color="auto"/>
              <w:right w:val="single" w:sz="2" w:space="0" w:color="auto"/>
            </w:tcBorders>
            <w:vAlign w:val="center"/>
          </w:tcPr>
          <w:p w14:paraId="1BEE5F55" w14:textId="09C931FC" w:rsidR="004D5356" w:rsidRDefault="00864593" w:rsidP="004D5356">
            <w:pPr>
              <w:widowControl/>
              <w:wordWrap/>
              <w:autoSpaceDE/>
              <w:autoSpaceDN/>
              <w:spacing w:before="60" w:after="60" w:line="264" w:lineRule="auto"/>
              <w:jc w:val="left"/>
              <w:rPr>
                <w:rFonts w:cs="굴림"/>
                <w:kern w:val="0"/>
                <w:sz w:val="22"/>
              </w:rPr>
            </w:pPr>
            <w:r>
              <w:rPr>
                <w:rFonts w:cs="굴림" w:hint="eastAsia"/>
                <w:kern w:val="0"/>
                <w:sz w:val="22"/>
              </w:rPr>
              <w:t>한규일팀장</w:t>
            </w:r>
          </w:p>
          <w:p w14:paraId="79FB8C88" w14:textId="6C6BDDF9" w:rsidR="00446AD8" w:rsidRPr="004D5356" w:rsidRDefault="00864593" w:rsidP="004D5356">
            <w:pPr>
              <w:widowControl/>
              <w:wordWrap/>
              <w:autoSpaceDE/>
              <w:autoSpaceDN/>
              <w:spacing w:before="60" w:after="60" w:line="264" w:lineRule="auto"/>
              <w:jc w:val="left"/>
              <w:rPr>
                <w:rFonts w:cs="굴림"/>
                <w:kern w:val="0"/>
                <w:sz w:val="22"/>
              </w:rPr>
            </w:pPr>
            <w:proofErr w:type="spellStart"/>
            <w:r>
              <w:rPr>
                <w:rFonts w:cs="굴림" w:hint="eastAsia"/>
                <w:kern w:val="0"/>
                <w:sz w:val="22"/>
              </w:rPr>
              <w:t>신현승매니저</w:t>
            </w:r>
            <w:proofErr w:type="spellEnd"/>
          </w:p>
        </w:tc>
        <w:tc>
          <w:tcPr>
            <w:tcW w:w="3964" w:type="dxa"/>
            <w:tcBorders>
              <w:top w:val="single" w:sz="2" w:space="0" w:color="auto"/>
              <w:bottom w:val="single" w:sz="2" w:space="0" w:color="auto"/>
              <w:right w:val="single" w:sz="2" w:space="0" w:color="auto"/>
            </w:tcBorders>
            <w:vAlign w:val="center"/>
          </w:tcPr>
          <w:p w14:paraId="3B9BD73B" w14:textId="3A3C9487" w:rsidR="00864593" w:rsidRDefault="00864593" w:rsidP="004D5356">
            <w:pPr>
              <w:widowControl/>
              <w:wordWrap/>
              <w:autoSpaceDE/>
              <w:autoSpaceDN/>
              <w:spacing w:before="60" w:after="60" w:line="264" w:lineRule="auto"/>
              <w:jc w:val="left"/>
              <w:rPr>
                <w:rFonts w:cs="굴림"/>
                <w:kern w:val="0"/>
                <w:sz w:val="22"/>
              </w:rPr>
            </w:pPr>
            <w:r w:rsidRPr="00864593">
              <w:rPr>
                <w:rFonts w:cs="굴림"/>
                <w:kern w:val="0"/>
                <w:sz w:val="22"/>
              </w:rPr>
              <w:t>hankyuil@gsretail.com</w:t>
            </w:r>
          </w:p>
          <w:p w14:paraId="52C50DFB" w14:textId="384B9DD3" w:rsidR="00446AD8" w:rsidRPr="00446AD8" w:rsidRDefault="00864593" w:rsidP="004D5356">
            <w:pPr>
              <w:widowControl/>
              <w:wordWrap/>
              <w:autoSpaceDE/>
              <w:autoSpaceDN/>
              <w:spacing w:before="60" w:after="60" w:line="264" w:lineRule="auto"/>
              <w:jc w:val="left"/>
              <w:rPr>
                <w:rFonts w:cs="굴림"/>
                <w:kern w:val="0"/>
                <w:sz w:val="22"/>
              </w:rPr>
            </w:pPr>
            <w:r w:rsidRPr="00864593">
              <w:rPr>
                <w:rFonts w:cs="굴림"/>
                <w:kern w:val="0"/>
                <w:sz w:val="22"/>
              </w:rPr>
              <w:t>hs_shin@gsretail.com</w:t>
            </w:r>
          </w:p>
        </w:tc>
      </w:tr>
    </w:tbl>
    <w:p w14:paraId="4C4938E0" w14:textId="10705D2F" w:rsidR="006D4D31" w:rsidRPr="009B3EBD" w:rsidRDefault="006D4D31" w:rsidP="00BC0CA1">
      <w:pPr>
        <w:wordWrap/>
        <w:spacing w:before="60" w:after="60" w:line="264" w:lineRule="auto"/>
        <w:rPr>
          <w:bCs/>
          <w:sz w:val="24"/>
          <w:szCs w:val="24"/>
        </w:rPr>
      </w:pPr>
      <w:r w:rsidRPr="009B3EBD">
        <w:rPr>
          <w:bCs/>
          <w:sz w:val="24"/>
          <w:szCs w:val="24"/>
        </w:rPr>
        <w:br w:type="page"/>
      </w:r>
    </w:p>
    <w:p w14:paraId="1DCAFF75" w14:textId="7C209B7C" w:rsidR="006F3E6E" w:rsidRPr="00C34771" w:rsidRDefault="00BB69B7" w:rsidP="00AC046A">
      <w:pPr>
        <w:pStyle w:val="HeadTitle2"/>
        <w:spacing w:before="60" w:after="60"/>
        <w:outlineLvl w:val="0"/>
        <w:rPr>
          <w:rFonts w:ascii="맑은 고딕" w:eastAsia="맑은 고딕" w:hAnsi="맑은 고딕"/>
          <w:color w:val="auto"/>
          <w:sz w:val="32"/>
          <w:szCs w:val="32"/>
        </w:rPr>
      </w:pPr>
      <w:bookmarkStart w:id="20" w:name="_Toc101433457"/>
      <w:bookmarkStart w:id="21" w:name="_Toc53048842"/>
      <w:bookmarkEnd w:id="12"/>
      <w:r>
        <w:rPr>
          <w:rFonts w:ascii="맑은 고딕" w:eastAsia="맑은 고딕" w:hAnsi="맑은 고딕"/>
          <w:color w:val="auto"/>
          <w:sz w:val="32"/>
          <w:szCs w:val="32"/>
        </w:rPr>
        <w:lastRenderedPageBreak/>
        <w:t>I</w:t>
      </w:r>
      <w:r w:rsidRPr="00C34771">
        <w:rPr>
          <w:rFonts w:ascii="맑은 고딕" w:eastAsia="맑은 고딕" w:hAnsi="맑은 고딕"/>
          <w:color w:val="auto"/>
          <w:sz w:val="32"/>
          <w:szCs w:val="32"/>
        </w:rPr>
        <w:t>V</w:t>
      </w:r>
      <w:r w:rsidR="006F3E6E" w:rsidRPr="00C34771">
        <w:rPr>
          <w:rFonts w:ascii="맑은 고딕" w:eastAsia="맑은 고딕" w:hAnsi="맑은 고딕"/>
          <w:color w:val="auto"/>
          <w:sz w:val="32"/>
          <w:szCs w:val="32"/>
        </w:rPr>
        <w:t xml:space="preserve">. </w:t>
      </w:r>
      <w:r w:rsidR="006F3E6E" w:rsidRPr="00C34771">
        <w:rPr>
          <w:rFonts w:ascii="맑은 고딕" w:eastAsia="맑은 고딕" w:hAnsi="맑은 고딕" w:hint="eastAsia"/>
          <w:color w:val="auto"/>
          <w:sz w:val="32"/>
          <w:szCs w:val="32"/>
        </w:rPr>
        <w:t>별지 서식</w:t>
      </w:r>
      <w:bookmarkEnd w:id="20"/>
    </w:p>
    <w:p w14:paraId="16A4D491" w14:textId="6AA51F9D" w:rsidR="006F3E6E" w:rsidRPr="00C34771" w:rsidRDefault="006F3E6E" w:rsidP="00AC046A">
      <w:pPr>
        <w:pStyle w:val="2"/>
        <w:wordWrap/>
        <w:spacing w:before="60" w:after="60" w:line="264" w:lineRule="auto"/>
        <w:rPr>
          <w:rFonts w:ascii="맑은 고딕" w:eastAsia="맑은 고딕" w:hAnsi="맑은 고딕"/>
          <w:b/>
          <w:sz w:val="26"/>
          <w:szCs w:val="26"/>
        </w:rPr>
      </w:pPr>
      <w:bookmarkStart w:id="22" w:name="_Toc53048843"/>
      <w:bookmarkStart w:id="23" w:name="_Toc101433458"/>
      <w:bookmarkEnd w:id="13"/>
      <w:bookmarkEnd w:id="21"/>
      <w:r w:rsidRPr="00C34771">
        <w:rPr>
          <w:rFonts w:ascii="맑은 고딕" w:eastAsia="맑은 고딕" w:hAnsi="맑은 고딕" w:hint="eastAsia"/>
          <w:b/>
          <w:sz w:val="26"/>
          <w:szCs w:val="26"/>
        </w:rPr>
        <w:t>별지서식 1호.</w:t>
      </w:r>
      <w:r w:rsidRPr="00C34771">
        <w:rPr>
          <w:rFonts w:ascii="맑은 고딕" w:eastAsia="맑은 고딕" w:hAnsi="맑은 고딕"/>
          <w:b/>
          <w:sz w:val="26"/>
          <w:szCs w:val="26"/>
        </w:rPr>
        <w:t xml:space="preserve"> </w:t>
      </w:r>
      <w:bookmarkStart w:id="24" w:name="_Toc53048844"/>
      <w:bookmarkEnd w:id="22"/>
      <w:r w:rsidRPr="00C34771">
        <w:rPr>
          <w:rFonts w:ascii="맑은 고딕" w:eastAsia="맑은 고딕" w:hAnsi="맑은 고딕" w:hint="eastAsia"/>
          <w:b/>
          <w:sz w:val="26"/>
          <w:szCs w:val="26"/>
        </w:rPr>
        <w:t>주요사업 실적</w:t>
      </w:r>
      <w:bookmarkEnd w:id="23"/>
      <w:bookmarkEnd w:id="24"/>
    </w:p>
    <w:p w14:paraId="7C288BB9" w14:textId="0056C4F6" w:rsidR="006F3E6E" w:rsidRPr="00C34771" w:rsidRDefault="006F3E6E" w:rsidP="00AC046A">
      <w:pPr>
        <w:pStyle w:val="43-1"/>
        <w:numPr>
          <w:ilvl w:val="0"/>
          <w:numId w:val="0"/>
        </w:numPr>
        <w:ind w:right="220"/>
        <w:jc w:val="right"/>
        <w:rPr>
          <w:rFonts w:ascii="맑은 고딕" w:eastAsia="맑은 고딕" w:hAnsi="맑은 고딕"/>
        </w:rPr>
      </w:pPr>
    </w:p>
    <w:p w14:paraId="3A8541DA" w14:textId="5A6CDC2F" w:rsidR="006F3E6E" w:rsidRPr="00C34771" w:rsidRDefault="006F3E6E" w:rsidP="00AC046A">
      <w:pPr>
        <w:pStyle w:val="220"/>
        <w:numPr>
          <w:ilvl w:val="0"/>
          <w:numId w:val="0"/>
        </w:numPr>
        <w:spacing w:before="60" w:after="60" w:line="264" w:lineRule="auto"/>
        <w:ind w:leftChars="68" w:left="136"/>
        <w:jc w:val="center"/>
        <w:rPr>
          <w:rFonts w:ascii="맑은 고딕" w:eastAsia="맑은 고딕" w:hAnsi="맑은 고딕"/>
          <w:b/>
          <w:sz w:val="30"/>
          <w:szCs w:val="30"/>
        </w:rPr>
      </w:pPr>
      <w:r w:rsidRPr="00C34771">
        <w:rPr>
          <w:rFonts w:ascii="맑은 고딕" w:eastAsia="맑은 고딕" w:hAnsi="맑은 고딕" w:hint="eastAsia"/>
          <w:b/>
          <w:sz w:val="30"/>
          <w:szCs w:val="30"/>
        </w:rPr>
        <w:t>유사사업실적 (</w:t>
      </w:r>
      <w:r w:rsidR="00876F2C" w:rsidRPr="00C34771">
        <w:rPr>
          <w:rFonts w:ascii="맑은 고딕" w:eastAsia="맑은 고딕" w:hAnsi="맑은 고딕"/>
          <w:b/>
          <w:sz w:val="30"/>
          <w:szCs w:val="30"/>
        </w:rPr>
        <w:t>최근 3</w:t>
      </w:r>
      <w:r w:rsidR="00876F2C" w:rsidRPr="00C34771">
        <w:rPr>
          <w:rFonts w:ascii="맑은 고딕" w:eastAsia="맑은 고딕" w:hAnsi="맑은 고딕" w:hint="eastAsia"/>
          <w:b/>
          <w:sz w:val="30"/>
          <w:szCs w:val="30"/>
        </w:rPr>
        <w:t>년</w:t>
      </w:r>
      <w:r w:rsidRPr="00C34771">
        <w:rPr>
          <w:rFonts w:ascii="맑은 고딕" w:eastAsia="맑은 고딕" w:hAnsi="맑은 고딕" w:hint="eastAsia"/>
          <w:b/>
          <w:sz w:val="30"/>
          <w:szCs w:val="30"/>
        </w:rPr>
        <w:t>)</w:t>
      </w:r>
    </w:p>
    <w:p w14:paraId="253C1599" w14:textId="77777777" w:rsidR="006F3E6E" w:rsidRPr="00C34771" w:rsidRDefault="006F3E6E" w:rsidP="00AC046A">
      <w:pPr>
        <w:pStyle w:val="220"/>
        <w:numPr>
          <w:ilvl w:val="0"/>
          <w:numId w:val="0"/>
        </w:numPr>
        <w:spacing w:before="60" w:after="60" w:line="264" w:lineRule="auto"/>
        <w:ind w:leftChars="68" w:left="136"/>
        <w:jc w:val="right"/>
        <w:rPr>
          <w:rFonts w:ascii="맑은 고딕" w:eastAsia="맑은 고딕" w:hAnsi="맑은 고딕"/>
          <w:sz w:val="22"/>
          <w:szCs w:val="22"/>
        </w:rPr>
      </w:pPr>
      <w:r w:rsidRPr="00C34771">
        <w:rPr>
          <w:rFonts w:ascii="맑은 고딕" w:eastAsia="맑은 고딕" w:hAnsi="맑은 고딕" w:hint="eastAsia"/>
          <w:sz w:val="22"/>
          <w:szCs w:val="22"/>
        </w:rPr>
        <w:t>[단위 : 천원]</w:t>
      </w:r>
    </w:p>
    <w:tbl>
      <w:tblPr>
        <w:tblOverlap w:val="never"/>
        <w:tblW w:w="10201"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28" w:type="dxa"/>
          <w:left w:w="99" w:type="dxa"/>
          <w:bottom w:w="28" w:type="dxa"/>
          <w:right w:w="99" w:type="dxa"/>
        </w:tblCellMar>
        <w:tblLook w:val="04A0" w:firstRow="1" w:lastRow="0" w:firstColumn="1" w:lastColumn="0" w:noHBand="0" w:noVBand="1"/>
      </w:tblPr>
      <w:tblGrid>
        <w:gridCol w:w="1561"/>
        <w:gridCol w:w="2268"/>
        <w:gridCol w:w="1848"/>
        <w:gridCol w:w="1147"/>
        <w:gridCol w:w="877"/>
        <w:gridCol w:w="2500"/>
      </w:tblGrid>
      <w:tr w:rsidR="00C34771" w:rsidRPr="00C34771" w14:paraId="3FB59DFC" w14:textId="77777777" w:rsidTr="00876F2C">
        <w:trPr>
          <w:cantSplit/>
          <w:trHeight w:val="88"/>
          <w:jc w:val="center"/>
        </w:trPr>
        <w:tc>
          <w:tcPr>
            <w:tcW w:w="1561" w:type="dxa"/>
            <w:tcBorders>
              <w:bottom w:val="single" w:sz="4" w:space="0" w:color="7F7F7F"/>
            </w:tcBorders>
            <w:shd w:val="clear" w:color="auto" w:fill="D9D9D9" w:themeFill="background1" w:themeFillShade="D9"/>
            <w:vAlign w:val="center"/>
          </w:tcPr>
          <w:p w14:paraId="0D155A6A"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순번</w:t>
            </w:r>
          </w:p>
        </w:tc>
        <w:tc>
          <w:tcPr>
            <w:tcW w:w="2268" w:type="dxa"/>
            <w:tcBorders>
              <w:bottom w:val="single" w:sz="4" w:space="0" w:color="7F7F7F"/>
            </w:tcBorders>
            <w:shd w:val="clear" w:color="auto" w:fill="D9D9D9" w:themeFill="background1" w:themeFillShade="D9"/>
            <w:vAlign w:val="center"/>
          </w:tcPr>
          <w:p w14:paraId="073A4118"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프로젝트명</w:t>
            </w:r>
          </w:p>
        </w:tc>
        <w:tc>
          <w:tcPr>
            <w:tcW w:w="1848" w:type="dxa"/>
            <w:tcBorders>
              <w:bottom w:val="single" w:sz="4" w:space="0" w:color="7F7F7F"/>
            </w:tcBorders>
            <w:shd w:val="clear" w:color="auto" w:fill="D9D9D9" w:themeFill="background1" w:themeFillShade="D9"/>
            <w:vAlign w:val="center"/>
          </w:tcPr>
          <w:p w14:paraId="60DFEC1D"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프로젝트 기간</w:t>
            </w:r>
          </w:p>
        </w:tc>
        <w:tc>
          <w:tcPr>
            <w:tcW w:w="1147" w:type="dxa"/>
            <w:tcBorders>
              <w:bottom w:val="single" w:sz="4" w:space="0" w:color="7F7F7F"/>
            </w:tcBorders>
            <w:shd w:val="clear" w:color="auto" w:fill="D9D9D9" w:themeFill="background1" w:themeFillShade="D9"/>
            <w:vAlign w:val="center"/>
          </w:tcPr>
          <w:p w14:paraId="09720FCC" w14:textId="77777777" w:rsidR="006F3E6E" w:rsidRPr="00C34771" w:rsidRDefault="006F3E6E" w:rsidP="00AC046A">
            <w:pPr>
              <w:pStyle w:val="ae"/>
              <w:tabs>
                <w:tab w:val="left" w:pos="540"/>
              </w:tabs>
              <w:snapToGrid w:val="0"/>
              <w:spacing w:before="60" w:after="60" w:line="264" w:lineRule="auto"/>
              <w:ind w:left="-98" w:firstLine="162"/>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계약금액</w:t>
            </w:r>
          </w:p>
        </w:tc>
        <w:tc>
          <w:tcPr>
            <w:tcW w:w="877" w:type="dxa"/>
            <w:tcBorders>
              <w:bottom w:val="single" w:sz="4" w:space="0" w:color="7F7F7F"/>
            </w:tcBorders>
            <w:shd w:val="clear" w:color="auto" w:fill="D9D9D9" w:themeFill="background1" w:themeFillShade="D9"/>
            <w:vAlign w:val="center"/>
          </w:tcPr>
          <w:p w14:paraId="77D4B0DD" w14:textId="77777777" w:rsidR="006F3E6E" w:rsidRPr="00C34771" w:rsidRDefault="006F3E6E" w:rsidP="00AC046A">
            <w:pPr>
              <w:pStyle w:val="ae"/>
              <w:tabs>
                <w:tab w:val="left" w:pos="261"/>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발주처</w:t>
            </w:r>
          </w:p>
        </w:tc>
        <w:tc>
          <w:tcPr>
            <w:tcW w:w="2500" w:type="dxa"/>
            <w:tcBorders>
              <w:bottom w:val="single" w:sz="4" w:space="0" w:color="7F7F7F"/>
            </w:tcBorders>
            <w:shd w:val="clear" w:color="auto" w:fill="D9D9D9" w:themeFill="background1" w:themeFillShade="D9"/>
            <w:vAlign w:val="center"/>
          </w:tcPr>
          <w:p w14:paraId="3592117C"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비고(유사 근거)</w:t>
            </w:r>
          </w:p>
        </w:tc>
      </w:tr>
      <w:tr w:rsidR="006F3E6E" w:rsidRPr="00C34771" w14:paraId="0F6E57C5" w14:textId="77777777" w:rsidTr="00C66C0F">
        <w:trPr>
          <w:cantSplit/>
          <w:trHeight w:val="9196"/>
          <w:jc w:val="center"/>
        </w:trPr>
        <w:tc>
          <w:tcPr>
            <w:tcW w:w="1561" w:type="dxa"/>
            <w:tcBorders>
              <w:bottom w:val="single" w:sz="4" w:space="0" w:color="7F7F7F"/>
            </w:tcBorders>
            <w:shd w:val="clear" w:color="auto" w:fill="auto"/>
          </w:tcPr>
          <w:p w14:paraId="357AA184"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p>
        </w:tc>
        <w:tc>
          <w:tcPr>
            <w:tcW w:w="2268" w:type="dxa"/>
            <w:tcBorders>
              <w:bottom w:val="single" w:sz="4" w:space="0" w:color="7F7F7F"/>
            </w:tcBorders>
            <w:shd w:val="clear" w:color="auto" w:fill="auto"/>
          </w:tcPr>
          <w:p w14:paraId="3C931E0B"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p>
        </w:tc>
        <w:tc>
          <w:tcPr>
            <w:tcW w:w="1848" w:type="dxa"/>
            <w:tcBorders>
              <w:bottom w:val="single" w:sz="4" w:space="0" w:color="7F7F7F"/>
            </w:tcBorders>
            <w:shd w:val="clear" w:color="auto" w:fill="auto"/>
          </w:tcPr>
          <w:p w14:paraId="72F464B5"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p>
        </w:tc>
        <w:tc>
          <w:tcPr>
            <w:tcW w:w="1147" w:type="dxa"/>
            <w:tcBorders>
              <w:bottom w:val="single" w:sz="4" w:space="0" w:color="7F7F7F"/>
            </w:tcBorders>
            <w:shd w:val="clear" w:color="auto" w:fill="auto"/>
          </w:tcPr>
          <w:p w14:paraId="24C8765B"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c>
          <w:tcPr>
            <w:tcW w:w="877" w:type="dxa"/>
            <w:tcBorders>
              <w:bottom w:val="single" w:sz="4" w:space="0" w:color="7F7F7F"/>
            </w:tcBorders>
            <w:shd w:val="clear" w:color="auto" w:fill="auto"/>
          </w:tcPr>
          <w:p w14:paraId="39714B9D"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c>
          <w:tcPr>
            <w:tcW w:w="2500" w:type="dxa"/>
            <w:tcBorders>
              <w:bottom w:val="single" w:sz="4" w:space="0" w:color="7F7F7F"/>
            </w:tcBorders>
            <w:shd w:val="clear" w:color="auto" w:fill="auto"/>
          </w:tcPr>
          <w:p w14:paraId="4A6E959C"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r>
    </w:tbl>
    <w:p w14:paraId="1729C8BB" w14:textId="500108FC" w:rsidR="00C66C0F" w:rsidRPr="00C34771" w:rsidRDefault="00C66C0F" w:rsidP="00AC046A">
      <w:pPr>
        <w:pStyle w:val="220"/>
        <w:numPr>
          <w:ilvl w:val="0"/>
          <w:numId w:val="0"/>
        </w:numPr>
        <w:spacing w:before="60" w:after="60" w:line="264" w:lineRule="auto"/>
        <w:ind w:leftChars="68" w:left="136"/>
        <w:jc w:val="right"/>
        <w:rPr>
          <w:rFonts w:ascii="맑은 고딕" w:eastAsia="맑은 고딕" w:hAnsi="맑은 고딕"/>
          <w:sz w:val="22"/>
          <w:szCs w:val="22"/>
        </w:rPr>
      </w:pPr>
    </w:p>
    <w:p w14:paraId="52C28E3A" w14:textId="77777777" w:rsidR="00C66C0F" w:rsidRPr="00C34771" w:rsidRDefault="00C66C0F">
      <w:pPr>
        <w:widowControl/>
        <w:wordWrap/>
        <w:autoSpaceDE/>
        <w:autoSpaceDN/>
        <w:spacing w:after="160" w:line="259" w:lineRule="auto"/>
        <w:rPr>
          <w:rFonts w:cs="굴림"/>
          <w:kern w:val="0"/>
          <w:sz w:val="22"/>
        </w:rPr>
      </w:pPr>
      <w:r w:rsidRPr="00C34771">
        <w:rPr>
          <w:sz w:val="22"/>
        </w:rPr>
        <w:br w:type="page"/>
      </w:r>
    </w:p>
    <w:p w14:paraId="46E4B305" w14:textId="488C196B" w:rsidR="006F3E6E" w:rsidRPr="00C34771" w:rsidRDefault="006F3E6E" w:rsidP="00AC046A">
      <w:pPr>
        <w:pStyle w:val="2"/>
        <w:wordWrap/>
        <w:spacing w:before="60" w:after="60" w:line="264" w:lineRule="auto"/>
        <w:rPr>
          <w:rFonts w:ascii="맑은 고딕" w:eastAsia="맑은 고딕" w:hAnsi="맑은 고딕"/>
          <w:b/>
          <w:sz w:val="26"/>
          <w:szCs w:val="26"/>
        </w:rPr>
      </w:pPr>
      <w:bookmarkStart w:id="25" w:name="_Toc53048845"/>
      <w:bookmarkStart w:id="26" w:name="_Toc101433459"/>
      <w:r w:rsidRPr="00C34771">
        <w:rPr>
          <w:rFonts w:ascii="맑은 고딕" w:eastAsia="맑은 고딕" w:hAnsi="맑은 고딕" w:hint="eastAsia"/>
          <w:b/>
          <w:sz w:val="26"/>
          <w:szCs w:val="26"/>
        </w:rPr>
        <w:lastRenderedPageBreak/>
        <w:t xml:space="preserve">별지서식 </w:t>
      </w:r>
      <w:r w:rsidR="00C66C0F" w:rsidRPr="00C34771">
        <w:rPr>
          <w:rFonts w:ascii="맑은 고딕" w:eastAsia="맑은 고딕" w:hAnsi="맑은 고딕"/>
          <w:b/>
          <w:sz w:val="26"/>
          <w:szCs w:val="26"/>
        </w:rPr>
        <w:t>2</w:t>
      </w:r>
      <w:r w:rsidRPr="00C34771">
        <w:rPr>
          <w:rFonts w:ascii="맑은 고딕" w:eastAsia="맑은 고딕" w:hAnsi="맑은 고딕" w:hint="eastAsia"/>
          <w:b/>
          <w:sz w:val="26"/>
          <w:szCs w:val="26"/>
        </w:rPr>
        <w:t>호.</w:t>
      </w:r>
      <w:r w:rsidRPr="00C34771">
        <w:rPr>
          <w:rFonts w:ascii="맑은 고딕" w:eastAsia="맑은 고딕" w:hAnsi="맑은 고딕"/>
          <w:b/>
          <w:sz w:val="26"/>
          <w:szCs w:val="26"/>
        </w:rPr>
        <w:t xml:space="preserve"> </w:t>
      </w:r>
      <w:r w:rsidRPr="00C34771">
        <w:rPr>
          <w:rFonts w:ascii="맑은 고딕" w:eastAsia="맑은 고딕" w:hAnsi="맑은 고딕" w:hint="eastAsia"/>
          <w:b/>
          <w:sz w:val="26"/>
          <w:szCs w:val="26"/>
        </w:rPr>
        <w:t>참여인력 이력사항</w:t>
      </w:r>
      <w:bookmarkEnd w:id="25"/>
      <w:bookmarkEnd w:id="26"/>
    </w:p>
    <w:p w14:paraId="4EB4A932" w14:textId="77777777" w:rsidR="006F3E6E" w:rsidRPr="00C34771" w:rsidRDefault="006F3E6E" w:rsidP="00AC046A">
      <w:pPr>
        <w:pStyle w:val="220"/>
        <w:numPr>
          <w:ilvl w:val="0"/>
          <w:numId w:val="0"/>
        </w:numPr>
        <w:spacing w:before="60" w:after="60" w:line="264" w:lineRule="auto"/>
        <w:ind w:leftChars="68" w:left="136"/>
        <w:jc w:val="center"/>
        <w:rPr>
          <w:rFonts w:ascii="맑은 고딕" w:eastAsia="맑은 고딕" w:hAnsi="맑은 고딕"/>
          <w:b/>
          <w:sz w:val="30"/>
          <w:szCs w:val="30"/>
        </w:rPr>
      </w:pPr>
      <w:r w:rsidRPr="00C34771">
        <w:rPr>
          <w:rFonts w:ascii="맑은 고딕" w:eastAsia="맑은 고딕" w:hAnsi="맑은 고딕" w:hint="eastAsia"/>
          <w:b/>
          <w:sz w:val="30"/>
          <w:szCs w:val="30"/>
        </w:rPr>
        <w:t>참여인력 이력사항</w:t>
      </w:r>
    </w:p>
    <w:tbl>
      <w:tblPr>
        <w:tblOverlap w:val="never"/>
        <w:tblW w:w="10480" w:type="dxa"/>
        <w:tblCellMar>
          <w:left w:w="15" w:type="dxa"/>
          <w:right w:w="15" w:type="dxa"/>
        </w:tblCellMar>
        <w:tblLook w:val="04A0" w:firstRow="1" w:lastRow="0" w:firstColumn="1" w:lastColumn="0" w:noHBand="0" w:noVBand="1"/>
      </w:tblPr>
      <w:tblGrid>
        <w:gridCol w:w="715"/>
        <w:gridCol w:w="1123"/>
        <w:gridCol w:w="732"/>
        <w:gridCol w:w="1595"/>
        <w:gridCol w:w="792"/>
        <w:gridCol w:w="1262"/>
        <w:gridCol w:w="943"/>
        <w:gridCol w:w="3318"/>
      </w:tblGrid>
      <w:tr w:rsidR="00C34771" w:rsidRPr="00C34771" w14:paraId="0F13FECC" w14:textId="77777777" w:rsidTr="00AE472E">
        <w:trPr>
          <w:trHeight w:val="410"/>
        </w:trPr>
        <w:tc>
          <w:tcPr>
            <w:tcW w:w="71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Mar>
              <w:top w:w="28" w:type="dxa"/>
              <w:left w:w="28" w:type="dxa"/>
              <w:bottom w:w="28" w:type="dxa"/>
              <w:right w:w="28" w:type="dxa"/>
            </w:tcMar>
            <w:vAlign w:val="center"/>
            <w:hideMark/>
          </w:tcPr>
          <w:p w14:paraId="03CBCFF7" w14:textId="77777777" w:rsidR="006F3E6E" w:rsidRPr="00C34771" w:rsidRDefault="006F3E6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성 명</w:t>
            </w:r>
          </w:p>
        </w:tc>
        <w:tc>
          <w:tcPr>
            <w:tcW w:w="1123" w:type="dxa"/>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3CF5E051" w14:textId="77777777" w:rsidR="006F3E6E" w:rsidRPr="00C34771" w:rsidRDefault="006F3E6E" w:rsidP="00AC046A">
            <w:pPr>
              <w:wordWrap/>
              <w:snapToGrid w:val="0"/>
              <w:spacing w:before="60" w:after="60" w:line="264" w:lineRule="auto"/>
              <w:textAlignment w:val="baseline"/>
              <w:rPr>
                <w:rFonts w:cs="굴림"/>
                <w:kern w:val="0"/>
                <w:sz w:val="22"/>
              </w:rPr>
            </w:pPr>
          </w:p>
        </w:tc>
        <w:tc>
          <w:tcPr>
            <w:tcW w:w="73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Mar>
              <w:top w:w="28" w:type="dxa"/>
              <w:left w:w="28" w:type="dxa"/>
              <w:bottom w:w="28" w:type="dxa"/>
              <w:right w:w="28" w:type="dxa"/>
            </w:tcMar>
            <w:vAlign w:val="center"/>
            <w:hideMark/>
          </w:tcPr>
          <w:p w14:paraId="3FAB55FF" w14:textId="77777777" w:rsidR="006F3E6E" w:rsidRPr="00C34771" w:rsidRDefault="006F3E6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소 속</w:t>
            </w:r>
          </w:p>
        </w:tc>
        <w:tc>
          <w:tcPr>
            <w:tcW w:w="1595" w:type="dxa"/>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2B0EF7EC" w14:textId="77777777" w:rsidR="006F3E6E" w:rsidRPr="00C34771" w:rsidRDefault="006F3E6E" w:rsidP="00AC046A">
            <w:pPr>
              <w:wordWrap/>
              <w:snapToGrid w:val="0"/>
              <w:spacing w:before="60" w:after="60" w:line="264" w:lineRule="auto"/>
              <w:textAlignment w:val="baseline"/>
              <w:rPr>
                <w:rFonts w:cs="굴림"/>
                <w:kern w:val="0"/>
                <w:sz w:val="22"/>
              </w:rPr>
            </w:pPr>
          </w:p>
        </w:tc>
        <w:tc>
          <w:tcPr>
            <w:tcW w:w="79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Mar>
              <w:top w:w="28" w:type="dxa"/>
              <w:left w:w="28" w:type="dxa"/>
              <w:bottom w:w="28" w:type="dxa"/>
              <w:right w:w="28" w:type="dxa"/>
            </w:tcMar>
            <w:vAlign w:val="center"/>
            <w:hideMark/>
          </w:tcPr>
          <w:p w14:paraId="7849DBDE" w14:textId="77777777" w:rsidR="006F3E6E" w:rsidRPr="00C34771" w:rsidRDefault="006F3E6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직 책</w:t>
            </w:r>
          </w:p>
        </w:tc>
        <w:tc>
          <w:tcPr>
            <w:tcW w:w="1262" w:type="dxa"/>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4484CA43" w14:textId="77777777" w:rsidR="006F3E6E" w:rsidRPr="00C34771" w:rsidRDefault="006F3E6E" w:rsidP="00AC046A">
            <w:pPr>
              <w:wordWrap/>
              <w:snapToGrid w:val="0"/>
              <w:spacing w:before="60" w:after="60" w:line="264" w:lineRule="auto"/>
              <w:textAlignment w:val="baseline"/>
              <w:rPr>
                <w:rFonts w:cs="굴림"/>
                <w:kern w:val="0"/>
                <w:sz w:val="22"/>
              </w:rPr>
            </w:pPr>
          </w:p>
        </w:tc>
        <w:tc>
          <w:tcPr>
            <w:tcW w:w="943"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Mar>
              <w:top w:w="28" w:type="dxa"/>
              <w:left w:w="28" w:type="dxa"/>
              <w:bottom w:w="28" w:type="dxa"/>
              <w:right w:w="28" w:type="dxa"/>
            </w:tcMar>
            <w:vAlign w:val="center"/>
            <w:hideMark/>
          </w:tcPr>
          <w:p w14:paraId="3550347F" w14:textId="77777777" w:rsidR="006F3E6E" w:rsidRPr="00C34771" w:rsidRDefault="006F3E6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연 령</w:t>
            </w:r>
          </w:p>
        </w:tc>
        <w:tc>
          <w:tcPr>
            <w:tcW w:w="3318" w:type="dxa"/>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60FAC2E7" w14:textId="77777777" w:rsidR="006F3E6E" w:rsidRPr="00C34771" w:rsidRDefault="006F3E6E" w:rsidP="00AC046A">
            <w:pPr>
              <w:wordWrap/>
              <w:snapToGrid w:val="0"/>
              <w:spacing w:before="60" w:after="60" w:line="264" w:lineRule="auto"/>
              <w:jc w:val="right"/>
              <w:textAlignment w:val="baseline"/>
              <w:rPr>
                <w:rFonts w:cs="굴림"/>
                <w:kern w:val="0"/>
                <w:sz w:val="22"/>
              </w:rPr>
            </w:pPr>
            <w:r w:rsidRPr="00C34771">
              <w:rPr>
                <w:rFonts w:cs="굴림" w:hint="eastAsia"/>
                <w:kern w:val="0"/>
                <w:sz w:val="22"/>
              </w:rPr>
              <w:t>세</w:t>
            </w:r>
          </w:p>
        </w:tc>
      </w:tr>
      <w:tr w:rsidR="00C34771" w:rsidRPr="00C34771" w14:paraId="41BAB754" w14:textId="77777777" w:rsidTr="00AE472E">
        <w:trPr>
          <w:trHeight w:val="336"/>
        </w:trPr>
        <w:tc>
          <w:tcPr>
            <w:tcW w:w="1838"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0D229AA6" w14:textId="77777777" w:rsidR="006F3E6E" w:rsidRPr="00C34771" w:rsidRDefault="006F3E6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참여인력 등급</w:t>
            </w:r>
          </w:p>
        </w:tc>
        <w:tc>
          <w:tcPr>
            <w:tcW w:w="2327"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0393912C" w14:textId="77777777" w:rsidR="006F3E6E" w:rsidRPr="00C34771" w:rsidRDefault="006F3E6E" w:rsidP="00AC046A">
            <w:pPr>
              <w:wordWrap/>
              <w:snapToGrid w:val="0"/>
              <w:spacing w:before="60" w:after="60" w:line="264" w:lineRule="auto"/>
              <w:jc w:val="center"/>
              <w:textAlignment w:val="baseline"/>
              <w:rPr>
                <w:rFonts w:cs="굴림"/>
                <w:kern w:val="0"/>
                <w:sz w:val="22"/>
              </w:rPr>
            </w:pPr>
          </w:p>
        </w:tc>
        <w:tc>
          <w:tcPr>
            <w:tcW w:w="2054"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4F3507AC" w14:textId="4F0F4614" w:rsidR="006F3E6E" w:rsidRPr="00C34771" w:rsidRDefault="006F3E6E" w:rsidP="00AE472E">
            <w:pPr>
              <w:wordWrap/>
              <w:snapToGrid w:val="0"/>
              <w:spacing w:before="60" w:after="60" w:line="264" w:lineRule="auto"/>
              <w:jc w:val="center"/>
              <w:textAlignment w:val="baseline"/>
              <w:rPr>
                <w:rFonts w:cs="굴림"/>
                <w:kern w:val="0"/>
                <w:sz w:val="22"/>
              </w:rPr>
            </w:pPr>
            <w:r w:rsidRPr="00C34771">
              <w:rPr>
                <w:rFonts w:cs="굴림" w:hint="eastAsia"/>
                <w:kern w:val="0"/>
                <w:sz w:val="22"/>
              </w:rPr>
              <w:t>기술경력</w:t>
            </w:r>
          </w:p>
        </w:tc>
        <w:tc>
          <w:tcPr>
            <w:tcW w:w="4261"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40741E49" w14:textId="77777777" w:rsidR="006F3E6E" w:rsidRPr="00C34771" w:rsidRDefault="006F3E6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년 개월</w:t>
            </w:r>
          </w:p>
        </w:tc>
      </w:tr>
      <w:tr w:rsidR="00C34771" w:rsidRPr="00C34771" w14:paraId="58631879" w14:textId="77777777" w:rsidTr="005550B2">
        <w:trPr>
          <w:trHeight w:val="456"/>
        </w:trPr>
        <w:tc>
          <w:tcPr>
            <w:tcW w:w="1838"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0F819C3A" w14:textId="0937B849" w:rsidR="00AE472E" w:rsidRPr="00C34771" w:rsidRDefault="00AE472E" w:rsidP="00AE472E">
            <w:pPr>
              <w:wordWrap/>
              <w:snapToGrid w:val="0"/>
              <w:spacing w:before="60" w:after="60" w:line="264" w:lineRule="auto"/>
              <w:jc w:val="center"/>
              <w:textAlignment w:val="baseline"/>
              <w:rPr>
                <w:rFonts w:cs="굴림"/>
                <w:kern w:val="0"/>
                <w:sz w:val="22"/>
              </w:rPr>
            </w:pPr>
            <w:r w:rsidRPr="00C34771">
              <w:rPr>
                <w:rFonts w:cs="굴림" w:hint="eastAsia"/>
                <w:kern w:val="0"/>
                <w:sz w:val="22"/>
              </w:rPr>
              <w:t>보유 자격증</w:t>
            </w:r>
          </w:p>
        </w:tc>
        <w:tc>
          <w:tcPr>
            <w:tcW w:w="8642" w:type="dxa"/>
            <w:gridSpan w:val="6"/>
            <w:tcBorders>
              <w:top w:val="single" w:sz="4" w:space="0" w:color="7F7F7F"/>
              <w:left w:val="single" w:sz="4" w:space="0" w:color="7F7F7F"/>
              <w:bottom w:val="single" w:sz="4" w:space="0" w:color="7F7F7F"/>
              <w:right w:val="single" w:sz="4" w:space="0" w:color="7F7F7F"/>
            </w:tcBorders>
            <w:vAlign w:val="center"/>
          </w:tcPr>
          <w:p w14:paraId="28A18B20" w14:textId="77777777" w:rsidR="00AE472E" w:rsidRPr="00C34771" w:rsidRDefault="00AE472E" w:rsidP="00AC046A">
            <w:pPr>
              <w:wordWrap/>
              <w:snapToGrid w:val="0"/>
              <w:spacing w:before="60" w:after="60" w:line="264" w:lineRule="auto"/>
              <w:textAlignment w:val="baseline"/>
              <w:rPr>
                <w:rFonts w:cs="굴림"/>
                <w:kern w:val="0"/>
                <w:sz w:val="22"/>
              </w:rPr>
            </w:pPr>
          </w:p>
        </w:tc>
      </w:tr>
      <w:tr w:rsidR="00AE472E" w:rsidRPr="00C34771" w14:paraId="37497F6F" w14:textId="77777777" w:rsidTr="00AE472E">
        <w:trPr>
          <w:trHeight w:val="450"/>
        </w:trPr>
        <w:tc>
          <w:tcPr>
            <w:tcW w:w="1838"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6CAECF98" w14:textId="77777777" w:rsidR="00AE472E" w:rsidRPr="00C34771" w:rsidRDefault="00AE472E" w:rsidP="00AC046A">
            <w:pPr>
              <w:wordWrap/>
              <w:snapToGrid w:val="0"/>
              <w:spacing w:before="60" w:after="60" w:line="264" w:lineRule="auto"/>
              <w:jc w:val="center"/>
              <w:textAlignment w:val="baseline"/>
              <w:rPr>
                <w:rFonts w:cs="굴림"/>
                <w:kern w:val="0"/>
                <w:sz w:val="22"/>
              </w:rPr>
            </w:pPr>
            <w:r w:rsidRPr="00C34771">
              <w:rPr>
                <w:rFonts w:cs="굴림" w:hint="eastAsia"/>
                <w:kern w:val="0"/>
                <w:sz w:val="22"/>
              </w:rPr>
              <w:t>본 사업 역할</w:t>
            </w:r>
          </w:p>
        </w:tc>
        <w:tc>
          <w:tcPr>
            <w:tcW w:w="2327"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095EDACE" w14:textId="77777777" w:rsidR="00AE472E" w:rsidRPr="00C34771" w:rsidRDefault="00AE472E" w:rsidP="00AC046A">
            <w:pPr>
              <w:wordWrap/>
              <w:snapToGrid w:val="0"/>
              <w:spacing w:before="60" w:after="60" w:line="264" w:lineRule="auto"/>
              <w:textAlignment w:val="baseline"/>
              <w:rPr>
                <w:rFonts w:cs="굴림"/>
                <w:kern w:val="0"/>
                <w:sz w:val="22"/>
              </w:rPr>
            </w:pPr>
          </w:p>
        </w:tc>
        <w:tc>
          <w:tcPr>
            <w:tcW w:w="2054"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hideMark/>
          </w:tcPr>
          <w:p w14:paraId="16FCC98F" w14:textId="22252DBA" w:rsidR="00AE472E" w:rsidRPr="00C34771" w:rsidRDefault="00AE472E" w:rsidP="00AE472E">
            <w:pPr>
              <w:wordWrap/>
              <w:snapToGrid w:val="0"/>
              <w:spacing w:before="60" w:after="60" w:line="264" w:lineRule="auto"/>
              <w:jc w:val="center"/>
              <w:textAlignment w:val="baseline"/>
              <w:rPr>
                <w:rFonts w:cs="굴림"/>
                <w:kern w:val="0"/>
                <w:sz w:val="22"/>
              </w:rPr>
            </w:pPr>
            <w:r w:rsidRPr="00C34771">
              <w:rPr>
                <w:rFonts w:cs="굴림" w:hint="eastAsia"/>
                <w:kern w:val="0"/>
                <w:sz w:val="22"/>
              </w:rPr>
              <w:t>투입공수</w:t>
            </w:r>
          </w:p>
        </w:tc>
        <w:tc>
          <w:tcPr>
            <w:tcW w:w="4261" w:type="dxa"/>
            <w:gridSpan w:val="2"/>
            <w:tcBorders>
              <w:top w:val="single" w:sz="4" w:space="0" w:color="7F7F7F"/>
              <w:left w:val="single" w:sz="4" w:space="0" w:color="7F7F7F"/>
              <w:bottom w:val="single" w:sz="4" w:space="0" w:color="7F7F7F"/>
              <w:right w:val="single" w:sz="4" w:space="0" w:color="7F7F7F"/>
            </w:tcBorders>
            <w:tcMar>
              <w:top w:w="28" w:type="dxa"/>
              <w:left w:w="28" w:type="dxa"/>
              <w:bottom w:w="28" w:type="dxa"/>
              <w:right w:w="28" w:type="dxa"/>
            </w:tcMar>
            <w:vAlign w:val="center"/>
          </w:tcPr>
          <w:p w14:paraId="2E2AB409" w14:textId="5194A874" w:rsidR="00AE472E" w:rsidRPr="00C34771" w:rsidRDefault="00AE472E" w:rsidP="00AC046A">
            <w:pPr>
              <w:widowControl/>
              <w:wordWrap/>
              <w:autoSpaceDE/>
              <w:autoSpaceDN/>
              <w:snapToGrid w:val="0"/>
              <w:spacing w:before="60" w:after="60" w:line="264" w:lineRule="auto"/>
              <w:jc w:val="left"/>
              <w:rPr>
                <w:rFonts w:cs="굴림"/>
                <w:kern w:val="0"/>
                <w:sz w:val="22"/>
              </w:rPr>
            </w:pPr>
          </w:p>
        </w:tc>
      </w:tr>
    </w:tbl>
    <w:p w14:paraId="19AA87B7" w14:textId="77777777" w:rsidR="006F3E6E" w:rsidRPr="00C34771" w:rsidRDefault="006F3E6E" w:rsidP="00AC046A">
      <w:pPr>
        <w:pStyle w:val="43-1"/>
        <w:numPr>
          <w:ilvl w:val="0"/>
          <w:numId w:val="0"/>
        </w:numPr>
        <w:ind w:right="220"/>
        <w:jc w:val="right"/>
        <w:rPr>
          <w:rFonts w:ascii="맑은 고딕" w:eastAsia="맑은 고딕" w:hAnsi="맑은 고딕"/>
        </w:rPr>
      </w:pPr>
    </w:p>
    <w:tbl>
      <w:tblPr>
        <w:tblOverlap w:val="never"/>
        <w:tblW w:w="10527"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99" w:type="dxa"/>
          <w:right w:w="99" w:type="dxa"/>
        </w:tblCellMar>
        <w:tblLook w:val="04A0" w:firstRow="1" w:lastRow="0" w:firstColumn="1" w:lastColumn="0" w:noHBand="0" w:noVBand="1"/>
      </w:tblPr>
      <w:tblGrid>
        <w:gridCol w:w="2813"/>
        <w:gridCol w:w="1984"/>
        <w:gridCol w:w="1195"/>
        <w:gridCol w:w="1889"/>
        <w:gridCol w:w="2646"/>
      </w:tblGrid>
      <w:tr w:rsidR="00C34771" w:rsidRPr="00C34771" w14:paraId="328C0F13" w14:textId="77777777" w:rsidTr="00876F2C">
        <w:trPr>
          <w:cantSplit/>
          <w:trHeight w:val="125"/>
          <w:jc w:val="center"/>
        </w:trPr>
        <w:tc>
          <w:tcPr>
            <w:tcW w:w="10527" w:type="dxa"/>
            <w:gridSpan w:val="5"/>
            <w:tcBorders>
              <w:bottom w:val="single" w:sz="4" w:space="0" w:color="7F7F7F"/>
            </w:tcBorders>
            <w:shd w:val="clear" w:color="auto" w:fill="D9D9D9" w:themeFill="background1" w:themeFillShade="D9"/>
            <w:vAlign w:val="center"/>
          </w:tcPr>
          <w:p w14:paraId="3E252869"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경력</w:t>
            </w:r>
          </w:p>
        </w:tc>
      </w:tr>
      <w:tr w:rsidR="00C34771" w:rsidRPr="00C34771" w14:paraId="2AA95732" w14:textId="77777777" w:rsidTr="00876F2C">
        <w:trPr>
          <w:cantSplit/>
          <w:trHeight w:val="13"/>
          <w:jc w:val="center"/>
        </w:trPr>
        <w:tc>
          <w:tcPr>
            <w:tcW w:w="2813" w:type="dxa"/>
            <w:tcBorders>
              <w:bottom w:val="single" w:sz="4" w:space="0" w:color="7F7F7F"/>
            </w:tcBorders>
            <w:shd w:val="clear" w:color="auto" w:fill="D9D9D9" w:themeFill="background1" w:themeFillShade="D9"/>
            <w:vAlign w:val="center"/>
          </w:tcPr>
          <w:p w14:paraId="422B17F4"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사업명</w:t>
            </w:r>
          </w:p>
        </w:tc>
        <w:tc>
          <w:tcPr>
            <w:tcW w:w="1984" w:type="dxa"/>
            <w:tcBorders>
              <w:bottom w:val="single" w:sz="4" w:space="0" w:color="7F7F7F"/>
            </w:tcBorders>
            <w:shd w:val="clear" w:color="auto" w:fill="D9D9D9" w:themeFill="background1" w:themeFillShade="D9"/>
            <w:vAlign w:val="center"/>
          </w:tcPr>
          <w:p w14:paraId="0A42D37F" w14:textId="77777777" w:rsidR="006F3E6E" w:rsidRPr="00C34771" w:rsidRDefault="006F3E6E" w:rsidP="00AC046A">
            <w:pPr>
              <w:pStyle w:val="ae"/>
              <w:tabs>
                <w:tab w:val="left" w:pos="540"/>
              </w:tabs>
              <w:snapToGrid w:val="0"/>
              <w:spacing w:before="60" w:after="60" w:line="264" w:lineRule="auto"/>
              <w:ind w:left="-98" w:firstLine="162"/>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참여기간</w:t>
            </w:r>
          </w:p>
        </w:tc>
        <w:tc>
          <w:tcPr>
            <w:tcW w:w="1195" w:type="dxa"/>
            <w:tcBorders>
              <w:bottom w:val="single" w:sz="4" w:space="0" w:color="7F7F7F"/>
            </w:tcBorders>
            <w:shd w:val="clear" w:color="auto" w:fill="D9D9D9" w:themeFill="background1" w:themeFillShade="D9"/>
            <w:vAlign w:val="center"/>
          </w:tcPr>
          <w:p w14:paraId="40B8592C" w14:textId="77777777" w:rsidR="006F3E6E" w:rsidRPr="00C34771" w:rsidRDefault="006F3E6E" w:rsidP="00AC046A">
            <w:pPr>
              <w:pStyle w:val="ae"/>
              <w:tabs>
                <w:tab w:val="left" w:pos="261"/>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담당업무</w:t>
            </w:r>
          </w:p>
        </w:tc>
        <w:tc>
          <w:tcPr>
            <w:tcW w:w="1889" w:type="dxa"/>
            <w:tcBorders>
              <w:bottom w:val="single" w:sz="4" w:space="0" w:color="7F7F7F"/>
            </w:tcBorders>
            <w:shd w:val="clear" w:color="auto" w:fill="D9D9D9" w:themeFill="background1" w:themeFillShade="D9"/>
            <w:vAlign w:val="center"/>
          </w:tcPr>
          <w:p w14:paraId="7B41C300"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발주처</w:t>
            </w:r>
          </w:p>
        </w:tc>
        <w:tc>
          <w:tcPr>
            <w:tcW w:w="2646" w:type="dxa"/>
            <w:tcBorders>
              <w:bottom w:val="single" w:sz="4" w:space="0" w:color="7F7F7F"/>
            </w:tcBorders>
            <w:shd w:val="clear" w:color="auto" w:fill="D9D9D9" w:themeFill="background1" w:themeFillShade="D9"/>
            <w:vAlign w:val="center"/>
          </w:tcPr>
          <w:p w14:paraId="24E2C4EC"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r w:rsidRPr="00C34771">
              <w:rPr>
                <w:rFonts w:ascii="맑은 고딕" w:eastAsia="맑은 고딕" w:hAnsi="맑은 고딕" w:hint="eastAsia"/>
                <w:color w:val="auto"/>
                <w:sz w:val="22"/>
                <w:szCs w:val="22"/>
              </w:rPr>
              <w:t>비고</w:t>
            </w:r>
          </w:p>
        </w:tc>
      </w:tr>
      <w:tr w:rsidR="006F3E6E" w:rsidRPr="00C34771" w14:paraId="3F18CF97" w14:textId="77777777" w:rsidTr="00AD3CE0">
        <w:trPr>
          <w:cantSplit/>
          <w:trHeight w:val="7938"/>
          <w:jc w:val="center"/>
        </w:trPr>
        <w:tc>
          <w:tcPr>
            <w:tcW w:w="2813" w:type="dxa"/>
            <w:tcBorders>
              <w:bottom w:val="single" w:sz="4" w:space="0" w:color="7F7F7F"/>
            </w:tcBorders>
            <w:shd w:val="clear" w:color="auto" w:fill="auto"/>
            <w:vAlign w:val="center"/>
          </w:tcPr>
          <w:p w14:paraId="3D82DB40" w14:textId="77777777" w:rsidR="006F3E6E" w:rsidRPr="00C34771" w:rsidRDefault="006F3E6E" w:rsidP="00AC046A">
            <w:pPr>
              <w:pStyle w:val="ae"/>
              <w:tabs>
                <w:tab w:val="left" w:pos="540"/>
              </w:tabs>
              <w:snapToGrid w:val="0"/>
              <w:spacing w:before="60" w:after="60" w:line="264" w:lineRule="auto"/>
              <w:jc w:val="center"/>
              <w:rPr>
                <w:rFonts w:ascii="맑은 고딕" w:eastAsia="맑은 고딕" w:hAnsi="맑은 고딕"/>
                <w:color w:val="auto"/>
                <w:sz w:val="22"/>
                <w:szCs w:val="22"/>
              </w:rPr>
            </w:pPr>
          </w:p>
        </w:tc>
        <w:tc>
          <w:tcPr>
            <w:tcW w:w="1984" w:type="dxa"/>
            <w:tcBorders>
              <w:bottom w:val="single" w:sz="4" w:space="0" w:color="7F7F7F"/>
            </w:tcBorders>
            <w:shd w:val="clear" w:color="auto" w:fill="auto"/>
            <w:vAlign w:val="center"/>
          </w:tcPr>
          <w:p w14:paraId="60220808"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c>
          <w:tcPr>
            <w:tcW w:w="1195" w:type="dxa"/>
            <w:tcBorders>
              <w:bottom w:val="single" w:sz="4" w:space="0" w:color="7F7F7F"/>
            </w:tcBorders>
            <w:shd w:val="clear" w:color="auto" w:fill="auto"/>
            <w:vAlign w:val="center"/>
          </w:tcPr>
          <w:p w14:paraId="149AF652"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c>
          <w:tcPr>
            <w:tcW w:w="1889" w:type="dxa"/>
            <w:tcBorders>
              <w:bottom w:val="single" w:sz="4" w:space="0" w:color="7F7F7F"/>
            </w:tcBorders>
            <w:shd w:val="clear" w:color="auto" w:fill="auto"/>
            <w:vAlign w:val="center"/>
          </w:tcPr>
          <w:p w14:paraId="17E87258"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c>
          <w:tcPr>
            <w:tcW w:w="2646" w:type="dxa"/>
            <w:tcBorders>
              <w:bottom w:val="single" w:sz="4" w:space="0" w:color="7F7F7F"/>
            </w:tcBorders>
            <w:shd w:val="clear" w:color="auto" w:fill="auto"/>
            <w:vAlign w:val="center"/>
          </w:tcPr>
          <w:p w14:paraId="4B77698B" w14:textId="77777777" w:rsidR="006F3E6E" w:rsidRPr="00C34771" w:rsidRDefault="006F3E6E" w:rsidP="00AC046A">
            <w:pPr>
              <w:pStyle w:val="ae"/>
              <w:tabs>
                <w:tab w:val="left" w:pos="540"/>
              </w:tabs>
              <w:snapToGrid w:val="0"/>
              <w:spacing w:before="60" w:after="60" w:line="264" w:lineRule="auto"/>
              <w:rPr>
                <w:rFonts w:ascii="맑은 고딕" w:eastAsia="맑은 고딕" w:hAnsi="맑은 고딕"/>
                <w:color w:val="auto"/>
                <w:sz w:val="22"/>
                <w:szCs w:val="22"/>
              </w:rPr>
            </w:pPr>
          </w:p>
        </w:tc>
      </w:tr>
    </w:tbl>
    <w:p w14:paraId="6ECCB04F" w14:textId="60A889BB" w:rsidR="00AE472E" w:rsidRPr="00C34771" w:rsidRDefault="00AE472E" w:rsidP="00AC046A">
      <w:pPr>
        <w:pStyle w:val="43-1"/>
        <w:numPr>
          <w:ilvl w:val="0"/>
          <w:numId w:val="0"/>
        </w:numPr>
        <w:ind w:right="220"/>
        <w:jc w:val="right"/>
        <w:rPr>
          <w:rFonts w:ascii="맑은 고딕" w:eastAsia="맑은 고딕" w:hAnsi="맑은 고딕"/>
        </w:rPr>
      </w:pPr>
    </w:p>
    <w:p w14:paraId="3CB8BFD2" w14:textId="77777777" w:rsidR="00AE472E" w:rsidRPr="00C34771" w:rsidRDefault="00AE472E">
      <w:pPr>
        <w:widowControl/>
        <w:wordWrap/>
        <w:autoSpaceDE/>
        <w:autoSpaceDN/>
        <w:spacing w:after="160" w:line="259" w:lineRule="auto"/>
        <w:rPr>
          <w:sz w:val="22"/>
        </w:rPr>
      </w:pPr>
      <w:r w:rsidRPr="00C34771">
        <w:br w:type="page"/>
      </w:r>
    </w:p>
    <w:p w14:paraId="5F0421A2" w14:textId="09F9DAA9" w:rsidR="00A130AC" w:rsidRPr="00C34771" w:rsidRDefault="00446AD8" w:rsidP="00A130AC">
      <w:pPr>
        <w:pStyle w:val="HeadTitle2"/>
        <w:spacing w:before="60" w:after="60"/>
        <w:outlineLvl w:val="0"/>
        <w:rPr>
          <w:rFonts w:ascii="맑은 고딕" w:eastAsia="맑은 고딕" w:hAnsi="맑은 고딕"/>
          <w:color w:val="auto"/>
          <w:sz w:val="32"/>
          <w:szCs w:val="32"/>
        </w:rPr>
      </w:pPr>
      <w:bookmarkStart w:id="27" w:name="_Toc101433460"/>
      <w:r w:rsidRPr="00C34771">
        <w:rPr>
          <w:rFonts w:ascii="맑은 고딕" w:eastAsia="맑은 고딕" w:hAnsi="맑은 고딕"/>
          <w:color w:val="auto"/>
          <w:sz w:val="32"/>
          <w:szCs w:val="32"/>
        </w:rPr>
        <w:lastRenderedPageBreak/>
        <w:t>V</w:t>
      </w:r>
      <w:r w:rsidR="00A130AC" w:rsidRPr="00C34771">
        <w:rPr>
          <w:rFonts w:ascii="맑은 고딕" w:eastAsia="맑은 고딕" w:hAnsi="맑은 고딕"/>
          <w:color w:val="auto"/>
          <w:sz w:val="32"/>
          <w:szCs w:val="32"/>
        </w:rPr>
        <w:t xml:space="preserve">. </w:t>
      </w:r>
      <w:r w:rsidR="00A130AC" w:rsidRPr="00C34771">
        <w:rPr>
          <w:rFonts w:ascii="맑은 고딕" w:eastAsia="맑은 고딕" w:hAnsi="맑은 고딕" w:hint="eastAsia"/>
          <w:color w:val="auto"/>
          <w:sz w:val="32"/>
          <w:szCs w:val="32"/>
        </w:rPr>
        <w:t>첨부 문서</w:t>
      </w:r>
      <w:bookmarkEnd w:id="27"/>
    </w:p>
    <w:p w14:paraId="2ECE6CA9" w14:textId="6259BA3D" w:rsidR="00A130AC" w:rsidRPr="00C34771" w:rsidRDefault="00A130AC" w:rsidP="00A130AC">
      <w:pPr>
        <w:pStyle w:val="2"/>
        <w:wordWrap/>
        <w:spacing w:before="60" w:after="60" w:line="264" w:lineRule="auto"/>
        <w:rPr>
          <w:rFonts w:ascii="맑은 고딕" w:eastAsia="맑은 고딕" w:hAnsi="맑은 고딕"/>
          <w:b/>
          <w:sz w:val="26"/>
          <w:szCs w:val="26"/>
        </w:rPr>
      </w:pPr>
      <w:bookmarkStart w:id="28" w:name="_Toc101433461"/>
      <w:r w:rsidRPr="00C34771">
        <w:rPr>
          <w:rFonts w:ascii="맑은 고딕" w:eastAsia="맑은 고딕" w:hAnsi="맑은 고딕" w:hint="eastAsia"/>
          <w:b/>
          <w:sz w:val="26"/>
          <w:szCs w:val="26"/>
        </w:rPr>
        <w:t>첨부 1.</w:t>
      </w:r>
      <w:r w:rsidRPr="00C34771">
        <w:rPr>
          <w:rFonts w:ascii="맑은 고딕" w:eastAsia="맑은 고딕" w:hAnsi="맑은 고딕"/>
          <w:b/>
          <w:sz w:val="26"/>
          <w:szCs w:val="26"/>
        </w:rPr>
        <w:t xml:space="preserve"> </w:t>
      </w:r>
      <w:r w:rsidRPr="00C34771">
        <w:rPr>
          <w:rFonts w:ascii="맑은 고딕" w:eastAsia="맑은 고딕" w:hAnsi="맑은 고딕" w:hint="eastAsia"/>
          <w:b/>
          <w:sz w:val="26"/>
          <w:szCs w:val="26"/>
        </w:rPr>
        <w:t>정보비공개</w:t>
      </w:r>
      <w:r w:rsidRPr="00C34771">
        <w:rPr>
          <w:rFonts w:ascii="맑은 고딕" w:eastAsia="맑은 고딕" w:hAnsi="맑은 고딕"/>
          <w:b/>
          <w:sz w:val="26"/>
          <w:szCs w:val="26"/>
        </w:rPr>
        <w:t xml:space="preserve"> 동의서</w:t>
      </w:r>
      <w:bookmarkEnd w:id="28"/>
    </w:p>
    <w:p w14:paraId="6C9F1AA7" w14:textId="77777777" w:rsidR="00A130AC" w:rsidRPr="00C34771" w:rsidRDefault="00A130AC" w:rsidP="00A130AC">
      <w:pPr>
        <w:pStyle w:val="af"/>
        <w:ind w:leftChars="0" w:left="0"/>
        <w:jc w:val="left"/>
        <w:rPr>
          <w:rFonts w:ascii="맑은 고딕" w:eastAsia="맑은 고딕" w:hAnsi="맑은 고딕"/>
        </w:rPr>
      </w:pPr>
    </w:p>
    <w:p w14:paraId="55D97EC6" w14:textId="77777777" w:rsidR="00A130AC" w:rsidRPr="00C34771" w:rsidRDefault="00A130AC" w:rsidP="00A130AC">
      <w:pPr>
        <w:pStyle w:val="af"/>
        <w:ind w:leftChars="0" w:left="0"/>
        <w:jc w:val="left"/>
        <w:rPr>
          <w:rFonts w:ascii="맑은 고딕" w:eastAsia="맑은 고딕" w:hAnsi="맑은 고딕"/>
        </w:rPr>
      </w:pPr>
    </w:p>
    <w:p w14:paraId="13E15344" w14:textId="77777777" w:rsidR="00A130AC" w:rsidRPr="00C34771" w:rsidRDefault="00A130AC" w:rsidP="00A130AC">
      <w:pPr>
        <w:pStyle w:val="af"/>
        <w:ind w:leftChars="0" w:left="0"/>
        <w:jc w:val="left"/>
        <w:rPr>
          <w:rFonts w:ascii="맑은 고딕" w:eastAsia="맑은 고딕" w:hAnsi="맑은 고딕"/>
        </w:rPr>
      </w:pPr>
    </w:p>
    <w:p w14:paraId="4644094E" w14:textId="77777777" w:rsidR="00A130AC" w:rsidRPr="00C34771" w:rsidRDefault="00A130AC" w:rsidP="00A130AC">
      <w:pPr>
        <w:pStyle w:val="af"/>
        <w:ind w:leftChars="0" w:left="0"/>
        <w:jc w:val="center"/>
        <w:rPr>
          <w:rFonts w:ascii="맑은 고딕" w:eastAsia="맑은 고딕" w:hAnsi="맑은 고딕"/>
          <w:b/>
          <w:bCs/>
          <w:sz w:val="40"/>
          <w:szCs w:val="40"/>
        </w:rPr>
      </w:pPr>
      <w:r w:rsidRPr="00C34771">
        <w:rPr>
          <w:rFonts w:ascii="맑은 고딕" w:eastAsia="맑은 고딕" w:hAnsi="맑은 고딕" w:hint="eastAsia"/>
          <w:b/>
          <w:bCs/>
          <w:sz w:val="40"/>
          <w:szCs w:val="40"/>
        </w:rPr>
        <w:t>정보 비공개 동의서</w:t>
      </w:r>
    </w:p>
    <w:p w14:paraId="3B25D89E" w14:textId="77777777" w:rsidR="00A130AC" w:rsidRPr="00C34771" w:rsidRDefault="00A130AC" w:rsidP="00A130AC">
      <w:pPr>
        <w:widowControl/>
        <w:wordWrap/>
        <w:spacing w:line="240" w:lineRule="auto"/>
        <w:jc w:val="left"/>
      </w:pPr>
    </w:p>
    <w:p w14:paraId="35F3F2BA" w14:textId="77777777" w:rsidR="00A130AC" w:rsidRPr="00C34771" w:rsidRDefault="00A130AC" w:rsidP="00A130AC">
      <w:pPr>
        <w:widowControl/>
        <w:wordWrap/>
        <w:spacing w:line="480" w:lineRule="auto"/>
        <w:jc w:val="left"/>
        <w:rPr>
          <w:sz w:val="28"/>
          <w:szCs w:val="24"/>
        </w:rPr>
      </w:pPr>
    </w:p>
    <w:p w14:paraId="6AB38E6D" w14:textId="77777777" w:rsidR="00A130AC" w:rsidRPr="00C34771" w:rsidRDefault="00A130AC" w:rsidP="00A130AC">
      <w:pPr>
        <w:widowControl/>
        <w:wordWrap/>
        <w:spacing w:line="480" w:lineRule="auto"/>
        <w:jc w:val="left"/>
        <w:rPr>
          <w:sz w:val="28"/>
          <w:szCs w:val="24"/>
        </w:rPr>
      </w:pPr>
      <w:r w:rsidRPr="00C34771">
        <w:rPr>
          <w:sz w:val="28"/>
          <w:szCs w:val="24"/>
        </w:rPr>
        <w:t>당사는 당사가 제안한 제안서 일체 또는 일부 및 귀사의 제안요청서, 제품 설치 현황 등 귀사와 관련된 일체 또는 일부의 정보가 타 업체에 유출되지 않도록 보안에 최선을 다할 것이며, 당사의 고의 또는 실수에 의해 정보가 유출될 경우 손해배상을 청구하거나 향후 귀사에 관련된 사업에 당사를 배제하는 것에 대하여 민,형사상 이의를 제기하지 않을 것에 동의합니다</w:t>
      </w:r>
      <w:r w:rsidRPr="00C34771">
        <w:rPr>
          <w:rFonts w:hint="eastAsia"/>
          <w:sz w:val="28"/>
          <w:szCs w:val="24"/>
        </w:rPr>
        <w:t>.</w:t>
      </w:r>
    </w:p>
    <w:p w14:paraId="17D78DEF" w14:textId="67702D3A" w:rsidR="00A130AC" w:rsidRPr="00C34771" w:rsidRDefault="00A130AC" w:rsidP="00A130AC">
      <w:pPr>
        <w:widowControl/>
        <w:wordWrap/>
        <w:spacing w:line="480" w:lineRule="auto"/>
        <w:jc w:val="right"/>
        <w:rPr>
          <w:sz w:val="28"/>
          <w:szCs w:val="24"/>
        </w:rPr>
      </w:pPr>
      <w:r w:rsidRPr="00C34771">
        <w:rPr>
          <w:sz w:val="28"/>
          <w:szCs w:val="24"/>
        </w:rPr>
        <w:t>202</w:t>
      </w:r>
      <w:r w:rsidR="00E46EE8">
        <w:rPr>
          <w:sz w:val="28"/>
          <w:szCs w:val="24"/>
        </w:rPr>
        <w:t>2</w:t>
      </w:r>
      <w:r w:rsidRPr="00C34771">
        <w:rPr>
          <w:sz w:val="28"/>
          <w:szCs w:val="24"/>
        </w:rPr>
        <w:t xml:space="preserve"> 년   월   일 </w:t>
      </w:r>
    </w:p>
    <w:p w14:paraId="1FDB901A" w14:textId="10CF0371" w:rsidR="00A130AC" w:rsidRPr="00C34771" w:rsidRDefault="00A130AC" w:rsidP="00A130AC">
      <w:pPr>
        <w:widowControl/>
        <w:wordWrap/>
        <w:spacing w:line="480" w:lineRule="auto"/>
        <w:jc w:val="right"/>
        <w:rPr>
          <w:sz w:val="28"/>
          <w:szCs w:val="24"/>
        </w:rPr>
      </w:pPr>
      <w:r w:rsidRPr="00C34771">
        <w:rPr>
          <w:sz w:val="28"/>
          <w:szCs w:val="24"/>
        </w:rPr>
        <w:t>주식회사 대표이사 (인)</w:t>
      </w:r>
    </w:p>
    <w:p w14:paraId="70C3B361" w14:textId="77777777" w:rsidR="00A130AC" w:rsidRPr="00C34771" w:rsidRDefault="00A130AC" w:rsidP="00A130AC">
      <w:pPr>
        <w:widowControl/>
        <w:wordWrap/>
        <w:spacing w:line="480" w:lineRule="auto"/>
        <w:jc w:val="right"/>
        <w:rPr>
          <w:sz w:val="28"/>
          <w:szCs w:val="24"/>
        </w:rPr>
      </w:pPr>
    </w:p>
    <w:p w14:paraId="1C302B69" w14:textId="4534028C" w:rsidR="00A130AC" w:rsidRPr="00C34771" w:rsidRDefault="00A130AC" w:rsidP="00A130AC">
      <w:pPr>
        <w:widowControl/>
        <w:wordWrap/>
        <w:spacing w:line="480" w:lineRule="auto"/>
        <w:jc w:val="center"/>
        <w:rPr>
          <w:b/>
          <w:bCs/>
          <w:sz w:val="34"/>
          <w:szCs w:val="32"/>
        </w:rPr>
      </w:pPr>
      <w:r w:rsidRPr="00C34771">
        <w:rPr>
          <w:rFonts w:hint="eastAsia"/>
          <w:b/>
          <w:bCs/>
          <w:sz w:val="34"/>
          <w:szCs w:val="32"/>
        </w:rPr>
        <w:t>GS리테일 귀하</w:t>
      </w:r>
    </w:p>
    <w:p w14:paraId="42D39812" w14:textId="10A85445" w:rsidR="00A130AC" w:rsidRPr="00C34771" w:rsidRDefault="00A130AC" w:rsidP="00A130AC">
      <w:pPr>
        <w:pStyle w:val="2"/>
        <w:wordWrap/>
        <w:spacing w:before="60" w:after="60" w:line="264" w:lineRule="auto"/>
        <w:rPr>
          <w:rFonts w:ascii="맑은 고딕" w:eastAsia="맑은 고딕" w:hAnsi="맑은 고딕"/>
          <w:b/>
          <w:sz w:val="26"/>
          <w:szCs w:val="26"/>
        </w:rPr>
      </w:pPr>
      <w:bookmarkStart w:id="29" w:name="_Toc101433462"/>
      <w:r w:rsidRPr="00C34771">
        <w:rPr>
          <w:rFonts w:ascii="맑은 고딕" w:eastAsia="맑은 고딕" w:hAnsi="맑은 고딕" w:hint="eastAsia"/>
          <w:b/>
          <w:sz w:val="26"/>
          <w:szCs w:val="26"/>
        </w:rPr>
        <w:lastRenderedPageBreak/>
        <w:t xml:space="preserve">첨부 </w:t>
      </w:r>
      <w:r w:rsidRPr="00C34771">
        <w:rPr>
          <w:rFonts w:ascii="맑은 고딕" w:eastAsia="맑은 고딕" w:hAnsi="맑은 고딕"/>
          <w:b/>
          <w:sz w:val="26"/>
          <w:szCs w:val="26"/>
        </w:rPr>
        <w:t>2</w:t>
      </w:r>
      <w:r w:rsidRPr="00C34771">
        <w:rPr>
          <w:rFonts w:ascii="맑은 고딕" w:eastAsia="맑은 고딕" w:hAnsi="맑은 고딕" w:hint="eastAsia"/>
          <w:b/>
          <w:sz w:val="26"/>
          <w:szCs w:val="26"/>
        </w:rPr>
        <w:t>.</w:t>
      </w:r>
      <w:r w:rsidRPr="00C34771">
        <w:rPr>
          <w:rFonts w:ascii="맑은 고딕" w:eastAsia="맑은 고딕" w:hAnsi="맑은 고딕"/>
          <w:b/>
          <w:sz w:val="26"/>
          <w:szCs w:val="26"/>
        </w:rPr>
        <w:t xml:space="preserve"> </w:t>
      </w:r>
      <w:r w:rsidRPr="00C34771">
        <w:rPr>
          <w:rFonts w:ascii="맑은 고딕" w:eastAsia="맑은 고딕" w:hAnsi="맑은 고딕" w:hint="eastAsia"/>
          <w:b/>
          <w:sz w:val="26"/>
          <w:szCs w:val="26"/>
        </w:rPr>
        <w:t>평가결과 승복 확인서</w:t>
      </w:r>
      <w:bookmarkEnd w:id="29"/>
    </w:p>
    <w:p w14:paraId="52FB057C" w14:textId="77777777" w:rsidR="00A130AC" w:rsidRPr="00C34771" w:rsidRDefault="00A130AC" w:rsidP="00A130AC">
      <w:pPr>
        <w:pStyle w:val="af"/>
        <w:ind w:leftChars="0" w:left="0"/>
        <w:jc w:val="left"/>
        <w:rPr>
          <w:rFonts w:ascii="맑은 고딕" w:eastAsia="맑은 고딕" w:hAnsi="맑은 고딕"/>
        </w:rPr>
      </w:pPr>
    </w:p>
    <w:p w14:paraId="030E5A7D" w14:textId="77777777" w:rsidR="00A130AC" w:rsidRPr="00C34771" w:rsidRDefault="00A130AC" w:rsidP="00A130AC">
      <w:pPr>
        <w:pStyle w:val="af"/>
        <w:ind w:leftChars="0" w:left="0"/>
        <w:jc w:val="left"/>
        <w:rPr>
          <w:rFonts w:ascii="맑은 고딕" w:eastAsia="맑은 고딕" w:hAnsi="맑은 고딕"/>
        </w:rPr>
      </w:pPr>
    </w:p>
    <w:p w14:paraId="58B22B3A" w14:textId="77777777" w:rsidR="00A130AC" w:rsidRPr="00C34771" w:rsidRDefault="00A130AC" w:rsidP="00A130AC">
      <w:pPr>
        <w:widowControl/>
        <w:wordWrap/>
        <w:spacing w:line="240" w:lineRule="auto"/>
        <w:jc w:val="center"/>
      </w:pPr>
      <w:r w:rsidRPr="00C34771">
        <w:rPr>
          <w:rFonts w:hint="eastAsia"/>
          <w:b/>
          <w:bCs/>
          <w:sz w:val="40"/>
          <w:szCs w:val="40"/>
        </w:rPr>
        <w:t>평가결과 승복 확인서</w:t>
      </w:r>
    </w:p>
    <w:p w14:paraId="4631244B" w14:textId="77777777" w:rsidR="00A130AC" w:rsidRPr="00C34771" w:rsidRDefault="00A130AC" w:rsidP="00A130AC">
      <w:pPr>
        <w:widowControl/>
        <w:wordWrap/>
        <w:spacing w:line="480" w:lineRule="auto"/>
        <w:jc w:val="left"/>
        <w:rPr>
          <w:sz w:val="28"/>
          <w:szCs w:val="24"/>
        </w:rPr>
      </w:pPr>
    </w:p>
    <w:p w14:paraId="664A2204" w14:textId="4145E0FF" w:rsidR="00A130AC" w:rsidRPr="00C34771" w:rsidRDefault="00A130AC" w:rsidP="00A130AC">
      <w:pPr>
        <w:widowControl/>
        <w:wordWrap/>
        <w:spacing w:line="480" w:lineRule="auto"/>
        <w:jc w:val="left"/>
        <w:rPr>
          <w:sz w:val="28"/>
          <w:szCs w:val="24"/>
        </w:rPr>
      </w:pPr>
      <w:r w:rsidRPr="00C34771">
        <w:rPr>
          <w:rFonts w:hint="eastAsia"/>
          <w:sz w:val="28"/>
          <w:szCs w:val="24"/>
        </w:rPr>
        <w:t xml:space="preserve">당사는 </w:t>
      </w:r>
      <w:r w:rsidRPr="00C34771">
        <w:rPr>
          <w:sz w:val="28"/>
          <w:szCs w:val="24"/>
        </w:rPr>
        <w:t>202</w:t>
      </w:r>
      <w:r w:rsidR="006F27CB">
        <w:rPr>
          <w:sz w:val="28"/>
          <w:szCs w:val="24"/>
        </w:rPr>
        <w:t>2</w:t>
      </w:r>
      <w:r w:rsidRPr="00C34771">
        <w:rPr>
          <w:rFonts w:hint="eastAsia"/>
          <w:sz w:val="28"/>
          <w:szCs w:val="24"/>
        </w:rPr>
        <w:t xml:space="preserve">년 </w:t>
      </w:r>
      <w:bookmarkStart w:id="30" w:name="_Hlk75421635"/>
      <w:r w:rsidRPr="00C34771">
        <w:rPr>
          <w:rFonts w:hint="eastAsia"/>
          <w:sz w:val="28"/>
          <w:szCs w:val="24"/>
        </w:rPr>
        <w:t>G</w:t>
      </w:r>
      <w:r w:rsidRPr="00C34771">
        <w:rPr>
          <w:sz w:val="28"/>
          <w:szCs w:val="24"/>
        </w:rPr>
        <w:t>S</w:t>
      </w:r>
      <w:r w:rsidRPr="00C34771">
        <w:rPr>
          <w:rFonts w:hint="eastAsia"/>
          <w:sz w:val="28"/>
          <w:szCs w:val="24"/>
        </w:rPr>
        <w:t xml:space="preserve">리테일 </w:t>
      </w:r>
      <w:r w:rsidR="006F27CB">
        <w:rPr>
          <w:sz w:val="28"/>
          <w:szCs w:val="24"/>
        </w:rPr>
        <w:t>AD</w:t>
      </w:r>
      <w:r w:rsidR="006F27CB">
        <w:rPr>
          <w:rFonts w:hint="eastAsia"/>
          <w:sz w:val="28"/>
          <w:szCs w:val="24"/>
        </w:rPr>
        <w:t>플랫폼 구축</w:t>
      </w:r>
      <w:r w:rsidR="00210424" w:rsidRPr="00C34771">
        <w:rPr>
          <w:rFonts w:hint="eastAsia"/>
          <w:sz w:val="28"/>
          <w:szCs w:val="24"/>
        </w:rPr>
        <w:t xml:space="preserve"> 프로젝트에 대한</w:t>
      </w:r>
      <w:bookmarkEnd w:id="30"/>
      <w:r w:rsidRPr="00C34771">
        <w:rPr>
          <w:rFonts w:hint="eastAsia"/>
          <w:sz w:val="28"/>
          <w:szCs w:val="24"/>
        </w:rPr>
        <w:t xml:space="preserve"> 공정한 심사와 객관적인 내부절차를 존중하여 제반 결정에 아무런 이의를 제기하지 않을 것임을 확약합니다.</w:t>
      </w:r>
    </w:p>
    <w:p w14:paraId="4507EC50" w14:textId="77777777" w:rsidR="00A130AC" w:rsidRPr="006F27CB" w:rsidRDefault="00A130AC" w:rsidP="00A130AC">
      <w:pPr>
        <w:widowControl/>
        <w:wordWrap/>
        <w:spacing w:line="480" w:lineRule="auto"/>
        <w:jc w:val="left"/>
        <w:rPr>
          <w:sz w:val="28"/>
          <w:szCs w:val="24"/>
        </w:rPr>
      </w:pPr>
    </w:p>
    <w:p w14:paraId="5C019260" w14:textId="77777777" w:rsidR="00A130AC" w:rsidRPr="00C34771" w:rsidRDefault="00A130AC" w:rsidP="00A130AC">
      <w:pPr>
        <w:widowControl/>
        <w:wordWrap/>
        <w:spacing w:line="480" w:lineRule="auto"/>
        <w:jc w:val="left"/>
        <w:rPr>
          <w:sz w:val="28"/>
          <w:szCs w:val="24"/>
        </w:rPr>
      </w:pPr>
    </w:p>
    <w:p w14:paraId="43595A7F" w14:textId="77777777" w:rsidR="00A130AC" w:rsidRPr="00C34771" w:rsidRDefault="00A130AC" w:rsidP="00A130AC">
      <w:pPr>
        <w:widowControl/>
        <w:wordWrap/>
        <w:spacing w:line="480" w:lineRule="auto"/>
        <w:jc w:val="left"/>
        <w:rPr>
          <w:sz w:val="28"/>
          <w:szCs w:val="24"/>
        </w:rPr>
      </w:pPr>
    </w:p>
    <w:p w14:paraId="55F18A02" w14:textId="08F52DBB" w:rsidR="00A130AC" w:rsidRPr="00C34771" w:rsidRDefault="00A130AC" w:rsidP="00A130AC">
      <w:pPr>
        <w:widowControl/>
        <w:wordWrap/>
        <w:spacing w:line="480" w:lineRule="auto"/>
        <w:jc w:val="right"/>
        <w:rPr>
          <w:sz w:val="28"/>
          <w:szCs w:val="24"/>
        </w:rPr>
      </w:pPr>
      <w:r w:rsidRPr="00C34771">
        <w:rPr>
          <w:sz w:val="28"/>
          <w:szCs w:val="24"/>
        </w:rPr>
        <w:t>202</w:t>
      </w:r>
      <w:r w:rsidR="006F27CB">
        <w:rPr>
          <w:sz w:val="28"/>
          <w:szCs w:val="24"/>
        </w:rPr>
        <w:t>2</w:t>
      </w:r>
      <w:r w:rsidRPr="00C34771">
        <w:rPr>
          <w:sz w:val="28"/>
          <w:szCs w:val="24"/>
        </w:rPr>
        <w:t xml:space="preserve"> 년   월   일 </w:t>
      </w:r>
    </w:p>
    <w:p w14:paraId="2E4860B2" w14:textId="77777777" w:rsidR="00A130AC" w:rsidRPr="00C34771" w:rsidRDefault="00A130AC" w:rsidP="00A130AC">
      <w:pPr>
        <w:widowControl/>
        <w:wordWrap/>
        <w:spacing w:line="480" w:lineRule="auto"/>
        <w:jc w:val="right"/>
        <w:rPr>
          <w:sz w:val="28"/>
          <w:szCs w:val="24"/>
        </w:rPr>
      </w:pPr>
      <w:r w:rsidRPr="00C34771">
        <w:rPr>
          <w:sz w:val="28"/>
          <w:szCs w:val="24"/>
        </w:rPr>
        <w:t>주식회사 대표이사 (인)</w:t>
      </w:r>
    </w:p>
    <w:p w14:paraId="2B3DF5FB" w14:textId="77777777" w:rsidR="00821A1E" w:rsidRPr="00C34771" w:rsidRDefault="00821A1E" w:rsidP="00A130AC">
      <w:pPr>
        <w:pStyle w:val="af"/>
        <w:ind w:leftChars="0" w:left="0"/>
        <w:jc w:val="center"/>
        <w:rPr>
          <w:rFonts w:ascii="맑은 고딕" w:eastAsia="맑은 고딕" w:hAnsi="맑은 고딕"/>
          <w:b/>
          <w:bCs/>
          <w:sz w:val="34"/>
          <w:szCs w:val="32"/>
        </w:rPr>
      </w:pPr>
    </w:p>
    <w:p w14:paraId="72EFF9C0" w14:textId="77777777" w:rsidR="00821A1E" w:rsidRPr="00C34771" w:rsidRDefault="00821A1E" w:rsidP="00A130AC">
      <w:pPr>
        <w:pStyle w:val="af"/>
        <w:ind w:leftChars="0" w:left="0"/>
        <w:jc w:val="center"/>
        <w:rPr>
          <w:rFonts w:ascii="맑은 고딕" w:eastAsia="맑은 고딕" w:hAnsi="맑은 고딕"/>
          <w:b/>
          <w:bCs/>
          <w:sz w:val="34"/>
          <w:szCs w:val="32"/>
        </w:rPr>
      </w:pPr>
    </w:p>
    <w:p w14:paraId="22A8F569" w14:textId="7B4D3302" w:rsidR="00902704" w:rsidRPr="00C34771" w:rsidRDefault="00A130AC" w:rsidP="00821A1E">
      <w:pPr>
        <w:pStyle w:val="af"/>
        <w:ind w:leftChars="0" w:left="0"/>
        <w:jc w:val="center"/>
        <w:rPr>
          <w:rFonts w:ascii="맑은 고딕" w:eastAsia="맑은 고딕" w:hAnsi="맑은 고딕"/>
        </w:rPr>
      </w:pPr>
      <w:r w:rsidRPr="00C34771">
        <w:rPr>
          <w:rFonts w:ascii="맑은 고딕" w:eastAsia="맑은 고딕" w:hAnsi="맑은 고딕" w:hint="eastAsia"/>
          <w:b/>
          <w:bCs/>
          <w:sz w:val="34"/>
          <w:szCs w:val="32"/>
        </w:rPr>
        <w:t>GS리테일 귀하</w:t>
      </w:r>
    </w:p>
    <w:sectPr w:rsidR="00902704" w:rsidRPr="00C34771" w:rsidSect="004E7C16">
      <w:footerReference w:type="default" r:id="rId12"/>
      <w:pgSz w:w="11906" w:h="16838" w:code="9"/>
      <w:pgMar w:top="720" w:right="720" w:bottom="720" w:left="720" w:header="850" w:footer="57"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7A4C" w14:textId="77777777" w:rsidR="00574AE7" w:rsidRDefault="00574AE7">
      <w:pPr>
        <w:spacing w:after="0" w:line="240" w:lineRule="auto"/>
      </w:pPr>
      <w:r>
        <w:separator/>
      </w:r>
    </w:p>
  </w:endnote>
  <w:endnote w:type="continuationSeparator" w:id="0">
    <w:p w14:paraId="5DEC80E9" w14:textId="77777777" w:rsidR="00574AE7" w:rsidRDefault="00574AE7">
      <w:pPr>
        <w:spacing w:after="0" w:line="240" w:lineRule="auto"/>
      </w:pPr>
      <w:r>
        <w:continuationSeparator/>
      </w:r>
    </w:p>
  </w:endnote>
  <w:endnote w:type="continuationNotice" w:id="1">
    <w:p w14:paraId="6B7A3DF3" w14:textId="77777777" w:rsidR="00574AE7" w:rsidRDefault="00574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체">
    <w:altName w:val="BatangChe"/>
    <w:panose1 w:val="02030609000101010101"/>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나눔고딕">
    <w:altName w:val="NanumGothic"/>
    <w:panose1 w:val="020D0604000000000000"/>
    <w:charset w:val="81"/>
    <w:family w:val="swiss"/>
    <w:pitch w:val="variable"/>
    <w:sig w:usb0="900002A7" w:usb1="29D7FCFB" w:usb2="00000010" w:usb3="00000000" w:csb0="0028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71515"/>
      <w:docPartObj>
        <w:docPartGallery w:val="Page Numbers (Bottom of Page)"/>
        <w:docPartUnique/>
      </w:docPartObj>
    </w:sdtPr>
    <w:sdtEndPr/>
    <w:sdtContent>
      <w:sdt>
        <w:sdtPr>
          <w:id w:val="1728636285"/>
          <w:docPartObj>
            <w:docPartGallery w:val="Page Numbers (Top of Page)"/>
            <w:docPartUnique/>
          </w:docPartObj>
        </w:sdtPr>
        <w:sdtEndPr/>
        <w:sdtContent>
          <w:p w14:paraId="0F58138A" w14:textId="77777777" w:rsidR="00216F8C" w:rsidRDefault="00216F8C">
            <w:pPr>
              <w:pStyle w:val="a3"/>
              <w:jc w:val="center"/>
            </w:pPr>
          </w:p>
          <w:p w14:paraId="40F24A7B" w14:textId="77777777" w:rsidR="00216F8C" w:rsidRDefault="00216F8C">
            <w:pPr>
              <w:pStyle w:val="a3"/>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14:paraId="2A20371D" w14:textId="77777777" w:rsidR="00216F8C" w:rsidRPr="00350C1F" w:rsidRDefault="00216F8C" w:rsidP="00006B6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306CF" w14:textId="77777777" w:rsidR="00574AE7" w:rsidRDefault="00574AE7">
      <w:pPr>
        <w:spacing w:after="0" w:line="240" w:lineRule="auto"/>
      </w:pPr>
      <w:r>
        <w:separator/>
      </w:r>
    </w:p>
  </w:footnote>
  <w:footnote w:type="continuationSeparator" w:id="0">
    <w:p w14:paraId="658B53D1" w14:textId="77777777" w:rsidR="00574AE7" w:rsidRDefault="00574AE7">
      <w:pPr>
        <w:spacing w:after="0" w:line="240" w:lineRule="auto"/>
      </w:pPr>
      <w:r>
        <w:continuationSeparator/>
      </w:r>
    </w:p>
  </w:footnote>
  <w:footnote w:type="continuationNotice" w:id="1">
    <w:p w14:paraId="0EF7BBB6" w14:textId="77777777" w:rsidR="00574AE7" w:rsidRDefault="00574A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091"/>
    <w:multiLevelType w:val="multilevel"/>
    <w:tmpl w:val="F2D0A0A8"/>
    <w:lvl w:ilvl="0">
      <w:start w:val="1"/>
      <w:numFmt w:val="ganada"/>
      <w:lvlText w:val="(%1)"/>
      <w:lvlJc w:val="left"/>
      <w:pPr>
        <w:tabs>
          <w:tab w:val="num" w:pos="885"/>
        </w:tabs>
        <w:ind w:left="680" w:hanging="351"/>
      </w:pPr>
      <w:rPr>
        <w:rFonts w:ascii="바탕체" w:eastAsia="바탕체" w:hAnsi="바탕체" w:hint="eastAsia"/>
        <w:color w:val="000000"/>
        <w:kern w:val="2"/>
        <w:sz w:val="22"/>
      </w:rPr>
    </w:lvl>
    <w:lvl w:ilvl="1">
      <w:start w:val="1"/>
      <w:numFmt w:val="bullet"/>
      <w:pStyle w:val="43-1"/>
      <w:lvlText w:val="-"/>
      <w:lvlJc w:val="left"/>
      <w:pPr>
        <w:tabs>
          <w:tab w:val="num" w:pos="1077"/>
        </w:tabs>
        <w:ind w:left="1151" w:hanging="351"/>
      </w:pPr>
      <w:rPr>
        <w:rFonts w:ascii="바탕" w:eastAsia="바탕" w:hAnsi="바탕" w:hint="eastAsia"/>
      </w:rPr>
    </w:lvl>
    <w:lvl w:ilvl="2">
      <w:start w:val="1"/>
      <w:numFmt w:val="lowerRoman"/>
      <w:lvlText w:val="%3."/>
      <w:lvlJc w:val="right"/>
      <w:pPr>
        <w:tabs>
          <w:tab w:val="num" w:pos="1827"/>
        </w:tabs>
        <w:ind w:left="1622" w:hanging="351"/>
      </w:pPr>
      <w:rPr>
        <w:rFonts w:hint="eastAsia"/>
      </w:rPr>
    </w:lvl>
    <w:lvl w:ilvl="3">
      <w:start w:val="1"/>
      <w:numFmt w:val="decimal"/>
      <w:lvlText w:val="%4."/>
      <w:lvlJc w:val="left"/>
      <w:pPr>
        <w:tabs>
          <w:tab w:val="num" w:pos="2298"/>
        </w:tabs>
        <w:ind w:left="2093" w:hanging="351"/>
      </w:pPr>
      <w:rPr>
        <w:rFonts w:hint="eastAsia"/>
      </w:rPr>
    </w:lvl>
    <w:lvl w:ilvl="4">
      <w:start w:val="1"/>
      <w:numFmt w:val="upperLetter"/>
      <w:lvlText w:val="%5."/>
      <w:lvlJc w:val="left"/>
      <w:pPr>
        <w:tabs>
          <w:tab w:val="num" w:pos="2769"/>
        </w:tabs>
        <w:ind w:left="2564" w:hanging="351"/>
      </w:pPr>
      <w:rPr>
        <w:rFonts w:hint="eastAsia"/>
      </w:rPr>
    </w:lvl>
    <w:lvl w:ilvl="5">
      <w:start w:val="1"/>
      <w:numFmt w:val="lowerRoman"/>
      <w:lvlText w:val="%6."/>
      <w:lvlJc w:val="right"/>
      <w:pPr>
        <w:tabs>
          <w:tab w:val="num" w:pos="3240"/>
        </w:tabs>
        <w:ind w:left="3035" w:hanging="351"/>
      </w:pPr>
      <w:rPr>
        <w:rFonts w:hint="eastAsia"/>
      </w:rPr>
    </w:lvl>
    <w:lvl w:ilvl="6">
      <w:start w:val="1"/>
      <w:numFmt w:val="decimal"/>
      <w:lvlText w:val="%7."/>
      <w:lvlJc w:val="left"/>
      <w:pPr>
        <w:tabs>
          <w:tab w:val="num" w:pos="3711"/>
        </w:tabs>
        <w:ind w:left="3506" w:hanging="351"/>
      </w:pPr>
      <w:rPr>
        <w:rFonts w:hint="eastAsia"/>
      </w:rPr>
    </w:lvl>
    <w:lvl w:ilvl="7">
      <w:start w:val="1"/>
      <w:numFmt w:val="upperLetter"/>
      <w:lvlText w:val="%8."/>
      <w:lvlJc w:val="left"/>
      <w:pPr>
        <w:tabs>
          <w:tab w:val="num" w:pos="4182"/>
        </w:tabs>
        <w:ind w:left="3977" w:hanging="351"/>
      </w:pPr>
      <w:rPr>
        <w:rFonts w:hint="eastAsia"/>
      </w:rPr>
    </w:lvl>
    <w:lvl w:ilvl="8">
      <w:start w:val="1"/>
      <w:numFmt w:val="lowerRoman"/>
      <w:lvlText w:val="%9."/>
      <w:lvlJc w:val="right"/>
      <w:pPr>
        <w:tabs>
          <w:tab w:val="num" w:pos="4653"/>
        </w:tabs>
        <w:ind w:left="4448" w:hanging="351"/>
      </w:pPr>
      <w:rPr>
        <w:rFonts w:hint="eastAsia"/>
      </w:rPr>
    </w:lvl>
  </w:abstractNum>
  <w:abstractNum w:abstractNumId="1" w15:restartNumberingAfterBreak="0">
    <w:nsid w:val="048637B7"/>
    <w:multiLevelType w:val="hybridMultilevel"/>
    <w:tmpl w:val="968035C2"/>
    <w:lvl w:ilvl="0" w:tplc="A97A1EC0">
      <w:start w:val="1"/>
      <w:numFmt w:val="bullet"/>
      <w:lvlText w:val=""/>
      <w:lvlJc w:val="left"/>
      <w:pPr>
        <w:ind w:left="1000" w:hanging="400"/>
      </w:pPr>
      <w:rPr>
        <w:rFonts w:ascii="Wingdings" w:hAnsi="Wingdings"/>
        <w:sz w:val="28"/>
        <w:szCs w:val="28"/>
      </w:rPr>
    </w:lvl>
    <w:lvl w:ilvl="1" w:tplc="FB302762">
      <w:start w:val="1"/>
      <w:numFmt w:val="ganada"/>
      <w:lvlText w:val="%2."/>
      <w:lvlJc w:val="left"/>
      <w:pPr>
        <w:ind w:left="1080" w:hanging="400"/>
      </w:pPr>
      <w:rPr>
        <w:rFonts w:hint="eastAsia"/>
        <w:b/>
        <w:bCs w:val="0"/>
        <w:sz w:val="22"/>
        <w:szCs w:val="22"/>
      </w:rPr>
    </w:lvl>
    <w:lvl w:ilvl="2" w:tplc="52E8EEF2">
      <w:start w:val="1"/>
      <w:numFmt w:val="bullet"/>
      <w:lvlText w:val=""/>
      <w:lvlJc w:val="left"/>
      <w:pPr>
        <w:ind w:left="1677" w:hanging="400"/>
      </w:pPr>
      <w:rPr>
        <w:rFonts w:ascii="Wingdings" w:hAnsi="Wingdings" w:hint="default"/>
      </w:rPr>
    </w:lvl>
    <w:lvl w:ilvl="3" w:tplc="B292FC16">
      <w:start w:val="1"/>
      <w:numFmt w:val="bullet"/>
      <w:lvlText w:val="-"/>
      <w:lvlJc w:val="left"/>
      <w:pPr>
        <w:ind w:left="1535" w:hanging="400"/>
      </w:pPr>
      <w:rPr>
        <w:rFonts w:ascii="나눔고딕" w:eastAsia="나눔고딕" w:hAnsi="나눔고딕" w:cstheme="minorBidi" w:hint="eastAsia"/>
      </w:rPr>
    </w:lvl>
    <w:lvl w:ilvl="4" w:tplc="04090003">
      <w:start w:val="1"/>
      <w:numFmt w:val="bullet"/>
      <w:lvlText w:val=""/>
      <w:lvlJc w:val="left"/>
      <w:pPr>
        <w:ind w:left="1400" w:hanging="400"/>
      </w:pPr>
      <w:rPr>
        <w:rFonts w:ascii="Wingdings" w:hAnsi="Wingdings" w:hint="default"/>
      </w:rPr>
    </w:lvl>
    <w:lvl w:ilvl="5" w:tplc="04090003">
      <w:start w:val="1"/>
      <w:numFmt w:val="bullet"/>
      <w:lvlText w:val=""/>
      <w:lvlJc w:val="left"/>
      <w:pPr>
        <w:ind w:left="1400" w:hanging="400"/>
      </w:pPr>
      <w:rPr>
        <w:rFonts w:ascii="Wingdings" w:hAnsi="Wingdings" w:hint="default"/>
      </w:rPr>
    </w:lvl>
    <w:lvl w:ilvl="6" w:tplc="04090011">
      <w:start w:val="1"/>
      <w:numFmt w:val="decimalEnclosedCircle"/>
      <w:lvlText w:val="%7"/>
      <w:lvlJc w:val="left"/>
      <w:pPr>
        <w:ind w:left="3080" w:hanging="400"/>
      </w:pPr>
    </w:lvl>
    <w:lvl w:ilvl="7" w:tplc="04090019">
      <w:start w:val="1"/>
      <w:numFmt w:val="upperLetter"/>
      <w:lvlText w:val="%8."/>
      <w:lvlJc w:val="left"/>
      <w:pPr>
        <w:ind w:left="3480" w:hanging="400"/>
      </w:pPr>
    </w:lvl>
    <w:lvl w:ilvl="8" w:tplc="0409001B">
      <w:start w:val="1"/>
      <w:numFmt w:val="lowerRoman"/>
      <w:lvlText w:val="%9."/>
      <w:lvlJc w:val="right"/>
      <w:pPr>
        <w:ind w:left="3880" w:hanging="400"/>
      </w:pPr>
    </w:lvl>
  </w:abstractNum>
  <w:abstractNum w:abstractNumId="2" w15:restartNumberingAfterBreak="0">
    <w:nsid w:val="05E66FA5"/>
    <w:multiLevelType w:val="hybridMultilevel"/>
    <w:tmpl w:val="1A1AAE28"/>
    <w:lvl w:ilvl="0" w:tplc="CCC2A7F6">
      <w:numFmt w:val="bullet"/>
      <w:lvlText w:val="-"/>
      <w:lvlJc w:val="left"/>
      <w:pPr>
        <w:ind w:left="1611" w:hanging="360"/>
      </w:pPr>
      <w:rPr>
        <w:rFonts w:ascii="맑은 고딕" w:eastAsia="맑은 고딕" w:hAnsi="맑은 고딕" w:cs="Arial" w:hint="eastAsia"/>
      </w:rPr>
    </w:lvl>
    <w:lvl w:ilvl="1" w:tplc="52E8EEF2">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3" w15:restartNumberingAfterBreak="0">
    <w:nsid w:val="06D84B44"/>
    <w:multiLevelType w:val="hybridMultilevel"/>
    <w:tmpl w:val="63FC3E76"/>
    <w:lvl w:ilvl="0" w:tplc="04090009">
      <w:start w:val="1"/>
      <w:numFmt w:val="bullet"/>
      <w:lvlText w:val=""/>
      <w:lvlJc w:val="left"/>
      <w:pPr>
        <w:ind w:left="913" w:hanging="400"/>
      </w:pPr>
      <w:rPr>
        <w:rFonts w:ascii="Wingdings" w:hAnsi="Wingdings" w:hint="default"/>
      </w:rPr>
    </w:lvl>
    <w:lvl w:ilvl="1" w:tplc="04090003" w:tentative="1">
      <w:start w:val="1"/>
      <w:numFmt w:val="bullet"/>
      <w:lvlText w:val=""/>
      <w:lvlJc w:val="left"/>
      <w:pPr>
        <w:ind w:left="1313" w:hanging="400"/>
      </w:pPr>
      <w:rPr>
        <w:rFonts w:ascii="Wingdings" w:hAnsi="Wingdings" w:hint="default"/>
      </w:rPr>
    </w:lvl>
    <w:lvl w:ilvl="2" w:tplc="04090005" w:tentative="1">
      <w:start w:val="1"/>
      <w:numFmt w:val="bullet"/>
      <w:lvlText w:val=""/>
      <w:lvlJc w:val="left"/>
      <w:pPr>
        <w:ind w:left="1713" w:hanging="400"/>
      </w:pPr>
      <w:rPr>
        <w:rFonts w:ascii="Wingdings" w:hAnsi="Wingdings" w:hint="default"/>
      </w:rPr>
    </w:lvl>
    <w:lvl w:ilvl="3" w:tplc="04090001" w:tentative="1">
      <w:start w:val="1"/>
      <w:numFmt w:val="bullet"/>
      <w:lvlText w:val=""/>
      <w:lvlJc w:val="left"/>
      <w:pPr>
        <w:ind w:left="2113" w:hanging="400"/>
      </w:pPr>
      <w:rPr>
        <w:rFonts w:ascii="Wingdings" w:hAnsi="Wingdings" w:hint="default"/>
      </w:rPr>
    </w:lvl>
    <w:lvl w:ilvl="4" w:tplc="04090003" w:tentative="1">
      <w:start w:val="1"/>
      <w:numFmt w:val="bullet"/>
      <w:lvlText w:val=""/>
      <w:lvlJc w:val="left"/>
      <w:pPr>
        <w:ind w:left="2513" w:hanging="400"/>
      </w:pPr>
      <w:rPr>
        <w:rFonts w:ascii="Wingdings" w:hAnsi="Wingdings" w:hint="default"/>
      </w:rPr>
    </w:lvl>
    <w:lvl w:ilvl="5" w:tplc="04090005" w:tentative="1">
      <w:start w:val="1"/>
      <w:numFmt w:val="bullet"/>
      <w:lvlText w:val=""/>
      <w:lvlJc w:val="left"/>
      <w:pPr>
        <w:ind w:left="2913" w:hanging="400"/>
      </w:pPr>
      <w:rPr>
        <w:rFonts w:ascii="Wingdings" w:hAnsi="Wingdings" w:hint="default"/>
      </w:rPr>
    </w:lvl>
    <w:lvl w:ilvl="6" w:tplc="04090001" w:tentative="1">
      <w:start w:val="1"/>
      <w:numFmt w:val="bullet"/>
      <w:lvlText w:val=""/>
      <w:lvlJc w:val="left"/>
      <w:pPr>
        <w:ind w:left="3313" w:hanging="400"/>
      </w:pPr>
      <w:rPr>
        <w:rFonts w:ascii="Wingdings" w:hAnsi="Wingdings" w:hint="default"/>
      </w:rPr>
    </w:lvl>
    <w:lvl w:ilvl="7" w:tplc="04090003" w:tentative="1">
      <w:start w:val="1"/>
      <w:numFmt w:val="bullet"/>
      <w:lvlText w:val=""/>
      <w:lvlJc w:val="left"/>
      <w:pPr>
        <w:ind w:left="3713" w:hanging="400"/>
      </w:pPr>
      <w:rPr>
        <w:rFonts w:ascii="Wingdings" w:hAnsi="Wingdings" w:hint="default"/>
      </w:rPr>
    </w:lvl>
    <w:lvl w:ilvl="8" w:tplc="04090005" w:tentative="1">
      <w:start w:val="1"/>
      <w:numFmt w:val="bullet"/>
      <w:lvlText w:val=""/>
      <w:lvlJc w:val="left"/>
      <w:pPr>
        <w:ind w:left="4113" w:hanging="400"/>
      </w:pPr>
      <w:rPr>
        <w:rFonts w:ascii="Wingdings" w:hAnsi="Wingdings" w:hint="default"/>
      </w:rPr>
    </w:lvl>
  </w:abstractNum>
  <w:abstractNum w:abstractNumId="4" w15:restartNumberingAfterBreak="0">
    <w:nsid w:val="090B288B"/>
    <w:multiLevelType w:val="hybridMultilevel"/>
    <w:tmpl w:val="0D82B096"/>
    <w:lvl w:ilvl="0" w:tplc="B86EF1E8">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96A4DF4"/>
    <w:multiLevelType w:val="hybridMultilevel"/>
    <w:tmpl w:val="0E08AF18"/>
    <w:lvl w:ilvl="0" w:tplc="ABFA1DE4">
      <w:start w:val="1"/>
      <w:numFmt w:val="decimal"/>
      <w:lvlText w:val="%1."/>
      <w:lvlJc w:val="left"/>
      <w:pPr>
        <w:ind w:left="525" w:hanging="360"/>
      </w:pPr>
      <w:rPr>
        <w:rFonts w:asciiTheme="minorEastAsia" w:eastAsiaTheme="minorEastAsia" w:hAnsiTheme="minorEastAsia" w:cs="굴림"/>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6" w15:restartNumberingAfterBreak="0">
    <w:nsid w:val="0FFA2A35"/>
    <w:multiLevelType w:val="hybridMultilevel"/>
    <w:tmpl w:val="0E08AF18"/>
    <w:lvl w:ilvl="0" w:tplc="ABFA1DE4">
      <w:start w:val="1"/>
      <w:numFmt w:val="decimal"/>
      <w:lvlText w:val="%1."/>
      <w:lvlJc w:val="left"/>
      <w:pPr>
        <w:ind w:left="525" w:hanging="360"/>
      </w:pPr>
      <w:rPr>
        <w:rFonts w:asciiTheme="minorEastAsia" w:eastAsiaTheme="minorEastAsia" w:hAnsiTheme="minorEastAsia" w:cs="굴림"/>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7" w15:restartNumberingAfterBreak="0">
    <w:nsid w:val="130B3C7B"/>
    <w:multiLevelType w:val="hybridMultilevel"/>
    <w:tmpl w:val="16E80CAC"/>
    <w:lvl w:ilvl="0" w:tplc="977E66B2">
      <w:start w:val="1"/>
      <w:numFmt w:val="bullet"/>
      <w:lvlText w:val=""/>
      <w:lvlJc w:val="left"/>
      <w:pPr>
        <w:ind w:left="58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187B611D"/>
    <w:multiLevelType w:val="hybridMultilevel"/>
    <w:tmpl w:val="0E08AF18"/>
    <w:lvl w:ilvl="0" w:tplc="ABFA1DE4">
      <w:start w:val="1"/>
      <w:numFmt w:val="decimal"/>
      <w:lvlText w:val="%1."/>
      <w:lvlJc w:val="left"/>
      <w:pPr>
        <w:ind w:left="525" w:hanging="360"/>
      </w:pPr>
      <w:rPr>
        <w:rFonts w:asciiTheme="minorEastAsia" w:eastAsiaTheme="minorEastAsia" w:hAnsiTheme="minorEastAsia" w:cs="굴림"/>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9" w15:restartNumberingAfterBreak="0">
    <w:nsid w:val="1BB5274D"/>
    <w:multiLevelType w:val="hybridMultilevel"/>
    <w:tmpl w:val="9A5412C2"/>
    <w:lvl w:ilvl="0" w:tplc="90184E1A">
      <w:start w:val="2"/>
      <w:numFmt w:val="bullet"/>
      <w:lvlText w:val="※"/>
      <w:lvlJc w:val="left"/>
      <w:pPr>
        <w:ind w:left="460" w:hanging="360"/>
      </w:pPr>
      <w:rPr>
        <w:rFonts w:ascii="바탕" w:eastAsia="바탕" w:hAnsi="바탕"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0" w15:restartNumberingAfterBreak="0">
    <w:nsid w:val="1BCA5BBF"/>
    <w:multiLevelType w:val="hybridMultilevel"/>
    <w:tmpl w:val="FB50EA32"/>
    <w:lvl w:ilvl="0" w:tplc="063C6638">
      <w:start w:val="1"/>
      <w:numFmt w:val="decimal"/>
      <w:lvlText w:val="%1)"/>
      <w:lvlJc w:val="left"/>
      <w:pPr>
        <w:ind w:left="786" w:hanging="36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1" w15:restartNumberingAfterBreak="0">
    <w:nsid w:val="247D7F69"/>
    <w:multiLevelType w:val="hybridMultilevel"/>
    <w:tmpl w:val="FB78C9DE"/>
    <w:lvl w:ilvl="0" w:tplc="977E66B2">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12" w15:restartNumberingAfterBreak="0">
    <w:nsid w:val="305A1C43"/>
    <w:multiLevelType w:val="multilevel"/>
    <w:tmpl w:val="E01655B0"/>
    <w:lvl w:ilvl="0">
      <w:start w:val="1"/>
      <w:numFmt w:val="none"/>
      <w:pStyle w:val="22"/>
      <w:suff w:val="nothing"/>
      <w:lvlText w:val="%1"/>
      <w:lvlJc w:val="left"/>
      <w:pPr>
        <w:ind w:left="425" w:hanging="425"/>
      </w:pPr>
      <w:rPr>
        <w:rFonts w:ascii="바탕체" w:eastAsia="바탕체" w:hAnsi="바탕체" w:hint="eastAsia"/>
        <w:b/>
        <w:i w:val="0"/>
        <w:sz w:val="28"/>
      </w:rPr>
    </w:lvl>
    <w:lvl w:ilvl="1">
      <w:start w:val="1"/>
      <w:numFmt w:val="ganada"/>
      <w:pStyle w:val="220"/>
      <w:suff w:val="space"/>
      <w:lvlText w:val="%1%2."/>
      <w:lvlJc w:val="left"/>
      <w:pPr>
        <w:ind w:left="1418" w:firstLine="0"/>
      </w:pPr>
      <w:rPr>
        <w:rFonts w:ascii="맑은 고딕" w:eastAsia="맑은 고딕" w:hAnsi="맑은 고딕" w:hint="eastAsia"/>
        <w:b w:val="0"/>
        <w:i w:val="0"/>
        <w:sz w:val="22"/>
        <w:szCs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15700C8"/>
    <w:multiLevelType w:val="hybridMultilevel"/>
    <w:tmpl w:val="377858A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2BF115A"/>
    <w:multiLevelType w:val="hybridMultilevel"/>
    <w:tmpl w:val="B24A3BBC"/>
    <w:lvl w:ilvl="0" w:tplc="1FBE1A64">
      <w:start w:val="1"/>
      <w:numFmt w:val="decimal"/>
      <w:lvlText w:val="%1."/>
      <w:lvlJc w:val="left"/>
      <w:pPr>
        <w:ind w:left="900" w:hanging="360"/>
      </w:pPr>
      <w:rPr>
        <w:rFonts w:hint="eastAsia"/>
      </w:rPr>
    </w:lvl>
    <w:lvl w:ilvl="1" w:tplc="04090019" w:tentative="1">
      <w:start w:val="1"/>
      <w:numFmt w:val="upperLetter"/>
      <w:lvlText w:val="%2."/>
      <w:lvlJc w:val="left"/>
      <w:pPr>
        <w:ind w:left="1340" w:hanging="400"/>
      </w:pPr>
    </w:lvl>
    <w:lvl w:ilvl="2" w:tplc="0409001B" w:tentative="1">
      <w:start w:val="1"/>
      <w:numFmt w:val="lowerRoman"/>
      <w:lvlText w:val="%3."/>
      <w:lvlJc w:val="right"/>
      <w:pPr>
        <w:ind w:left="1740" w:hanging="400"/>
      </w:pPr>
    </w:lvl>
    <w:lvl w:ilvl="3" w:tplc="0409000F" w:tentative="1">
      <w:start w:val="1"/>
      <w:numFmt w:val="decimal"/>
      <w:lvlText w:val="%4."/>
      <w:lvlJc w:val="left"/>
      <w:pPr>
        <w:ind w:left="2140" w:hanging="400"/>
      </w:pPr>
    </w:lvl>
    <w:lvl w:ilvl="4" w:tplc="04090019" w:tentative="1">
      <w:start w:val="1"/>
      <w:numFmt w:val="upperLetter"/>
      <w:lvlText w:val="%5."/>
      <w:lvlJc w:val="left"/>
      <w:pPr>
        <w:ind w:left="2540" w:hanging="400"/>
      </w:pPr>
    </w:lvl>
    <w:lvl w:ilvl="5" w:tplc="0409001B" w:tentative="1">
      <w:start w:val="1"/>
      <w:numFmt w:val="lowerRoman"/>
      <w:lvlText w:val="%6."/>
      <w:lvlJc w:val="right"/>
      <w:pPr>
        <w:ind w:left="2940" w:hanging="400"/>
      </w:pPr>
    </w:lvl>
    <w:lvl w:ilvl="6" w:tplc="0409000F" w:tentative="1">
      <w:start w:val="1"/>
      <w:numFmt w:val="decimal"/>
      <w:lvlText w:val="%7."/>
      <w:lvlJc w:val="left"/>
      <w:pPr>
        <w:ind w:left="3340" w:hanging="400"/>
      </w:pPr>
    </w:lvl>
    <w:lvl w:ilvl="7" w:tplc="04090019" w:tentative="1">
      <w:start w:val="1"/>
      <w:numFmt w:val="upperLetter"/>
      <w:lvlText w:val="%8."/>
      <w:lvlJc w:val="left"/>
      <w:pPr>
        <w:ind w:left="3740" w:hanging="400"/>
      </w:pPr>
    </w:lvl>
    <w:lvl w:ilvl="8" w:tplc="0409001B" w:tentative="1">
      <w:start w:val="1"/>
      <w:numFmt w:val="lowerRoman"/>
      <w:lvlText w:val="%9."/>
      <w:lvlJc w:val="right"/>
      <w:pPr>
        <w:ind w:left="4140" w:hanging="400"/>
      </w:pPr>
    </w:lvl>
  </w:abstractNum>
  <w:abstractNum w:abstractNumId="15" w15:restartNumberingAfterBreak="0">
    <w:nsid w:val="38A00AEB"/>
    <w:multiLevelType w:val="hybridMultilevel"/>
    <w:tmpl w:val="63EE123E"/>
    <w:lvl w:ilvl="0" w:tplc="52E8EEF2">
      <w:start w:val="1"/>
      <w:numFmt w:val="bullet"/>
      <w:lvlText w:val=""/>
      <w:lvlJc w:val="left"/>
      <w:pPr>
        <w:ind w:left="1677" w:hanging="400"/>
      </w:pPr>
      <w:rPr>
        <w:rFonts w:ascii="Wingdings" w:hAnsi="Wingdings" w:hint="default"/>
      </w:rPr>
    </w:lvl>
    <w:lvl w:ilvl="1" w:tplc="04090003" w:tentative="1">
      <w:start w:val="1"/>
      <w:numFmt w:val="bullet"/>
      <w:lvlText w:val=""/>
      <w:lvlJc w:val="left"/>
      <w:pPr>
        <w:ind w:left="-280" w:hanging="400"/>
      </w:pPr>
      <w:rPr>
        <w:rFonts w:ascii="Wingdings" w:hAnsi="Wingdings" w:hint="default"/>
      </w:rPr>
    </w:lvl>
    <w:lvl w:ilvl="2" w:tplc="04090005" w:tentative="1">
      <w:start w:val="1"/>
      <w:numFmt w:val="bullet"/>
      <w:lvlText w:val=""/>
      <w:lvlJc w:val="left"/>
      <w:pPr>
        <w:ind w:left="120" w:hanging="400"/>
      </w:pPr>
      <w:rPr>
        <w:rFonts w:ascii="Wingdings" w:hAnsi="Wingdings" w:hint="default"/>
      </w:rPr>
    </w:lvl>
    <w:lvl w:ilvl="3" w:tplc="04090001" w:tentative="1">
      <w:start w:val="1"/>
      <w:numFmt w:val="bullet"/>
      <w:lvlText w:val=""/>
      <w:lvlJc w:val="left"/>
      <w:pPr>
        <w:ind w:left="520" w:hanging="400"/>
      </w:pPr>
      <w:rPr>
        <w:rFonts w:ascii="Wingdings" w:hAnsi="Wingdings" w:hint="default"/>
      </w:rPr>
    </w:lvl>
    <w:lvl w:ilvl="4" w:tplc="04090003" w:tentative="1">
      <w:start w:val="1"/>
      <w:numFmt w:val="bullet"/>
      <w:lvlText w:val=""/>
      <w:lvlJc w:val="left"/>
      <w:pPr>
        <w:ind w:left="920" w:hanging="400"/>
      </w:pPr>
      <w:rPr>
        <w:rFonts w:ascii="Wingdings" w:hAnsi="Wingdings" w:hint="default"/>
      </w:rPr>
    </w:lvl>
    <w:lvl w:ilvl="5" w:tplc="04090005" w:tentative="1">
      <w:start w:val="1"/>
      <w:numFmt w:val="bullet"/>
      <w:lvlText w:val=""/>
      <w:lvlJc w:val="left"/>
      <w:pPr>
        <w:ind w:left="1320" w:hanging="400"/>
      </w:pPr>
      <w:rPr>
        <w:rFonts w:ascii="Wingdings" w:hAnsi="Wingdings" w:hint="default"/>
      </w:rPr>
    </w:lvl>
    <w:lvl w:ilvl="6" w:tplc="04090001" w:tentative="1">
      <w:start w:val="1"/>
      <w:numFmt w:val="bullet"/>
      <w:lvlText w:val=""/>
      <w:lvlJc w:val="left"/>
      <w:pPr>
        <w:ind w:left="1720" w:hanging="400"/>
      </w:pPr>
      <w:rPr>
        <w:rFonts w:ascii="Wingdings" w:hAnsi="Wingdings" w:hint="default"/>
      </w:rPr>
    </w:lvl>
    <w:lvl w:ilvl="7" w:tplc="04090003" w:tentative="1">
      <w:start w:val="1"/>
      <w:numFmt w:val="bullet"/>
      <w:lvlText w:val=""/>
      <w:lvlJc w:val="left"/>
      <w:pPr>
        <w:ind w:left="2120" w:hanging="400"/>
      </w:pPr>
      <w:rPr>
        <w:rFonts w:ascii="Wingdings" w:hAnsi="Wingdings" w:hint="default"/>
      </w:rPr>
    </w:lvl>
    <w:lvl w:ilvl="8" w:tplc="04090005" w:tentative="1">
      <w:start w:val="1"/>
      <w:numFmt w:val="bullet"/>
      <w:lvlText w:val=""/>
      <w:lvlJc w:val="left"/>
      <w:pPr>
        <w:ind w:left="2520" w:hanging="400"/>
      </w:pPr>
      <w:rPr>
        <w:rFonts w:ascii="Wingdings" w:hAnsi="Wingdings" w:hint="default"/>
      </w:rPr>
    </w:lvl>
  </w:abstractNum>
  <w:abstractNum w:abstractNumId="16" w15:restartNumberingAfterBreak="0">
    <w:nsid w:val="38A95CCD"/>
    <w:multiLevelType w:val="hybridMultilevel"/>
    <w:tmpl w:val="0E08AF18"/>
    <w:lvl w:ilvl="0" w:tplc="ABFA1DE4">
      <w:start w:val="1"/>
      <w:numFmt w:val="decimal"/>
      <w:lvlText w:val="%1."/>
      <w:lvlJc w:val="left"/>
      <w:pPr>
        <w:ind w:left="525" w:hanging="360"/>
      </w:pPr>
      <w:rPr>
        <w:rFonts w:asciiTheme="minorEastAsia" w:eastAsiaTheme="minorEastAsia" w:hAnsiTheme="minorEastAsia" w:cs="굴림"/>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17" w15:restartNumberingAfterBreak="0">
    <w:nsid w:val="3C652E2E"/>
    <w:multiLevelType w:val="hybridMultilevel"/>
    <w:tmpl w:val="6A886332"/>
    <w:lvl w:ilvl="0" w:tplc="FD82F194">
      <w:start w:val="2"/>
      <w:numFmt w:val="bullet"/>
      <w:lvlText w:val="-"/>
      <w:lvlJc w:val="left"/>
      <w:pPr>
        <w:ind w:left="1146" w:hanging="360"/>
      </w:pPr>
      <w:rPr>
        <w:rFonts w:ascii="맑은 고딕" w:eastAsia="맑은 고딕" w:hAnsi="맑은 고딕" w:cs="Times New Roman" w:hint="eastAsia"/>
      </w:rPr>
    </w:lvl>
    <w:lvl w:ilvl="1" w:tplc="04090003" w:tentative="1">
      <w:start w:val="1"/>
      <w:numFmt w:val="bullet"/>
      <w:lvlText w:val=""/>
      <w:lvlJc w:val="left"/>
      <w:pPr>
        <w:ind w:left="1586" w:hanging="400"/>
      </w:pPr>
      <w:rPr>
        <w:rFonts w:ascii="Wingdings" w:hAnsi="Wingdings" w:hint="default"/>
      </w:rPr>
    </w:lvl>
    <w:lvl w:ilvl="2" w:tplc="04090005" w:tentative="1">
      <w:start w:val="1"/>
      <w:numFmt w:val="bullet"/>
      <w:lvlText w:val=""/>
      <w:lvlJc w:val="left"/>
      <w:pPr>
        <w:ind w:left="1986" w:hanging="400"/>
      </w:pPr>
      <w:rPr>
        <w:rFonts w:ascii="Wingdings" w:hAnsi="Wingdings" w:hint="default"/>
      </w:rPr>
    </w:lvl>
    <w:lvl w:ilvl="3" w:tplc="04090001" w:tentative="1">
      <w:start w:val="1"/>
      <w:numFmt w:val="bullet"/>
      <w:lvlText w:val=""/>
      <w:lvlJc w:val="left"/>
      <w:pPr>
        <w:ind w:left="2386" w:hanging="400"/>
      </w:pPr>
      <w:rPr>
        <w:rFonts w:ascii="Wingdings" w:hAnsi="Wingdings" w:hint="default"/>
      </w:rPr>
    </w:lvl>
    <w:lvl w:ilvl="4" w:tplc="04090003" w:tentative="1">
      <w:start w:val="1"/>
      <w:numFmt w:val="bullet"/>
      <w:lvlText w:val=""/>
      <w:lvlJc w:val="left"/>
      <w:pPr>
        <w:ind w:left="2786" w:hanging="400"/>
      </w:pPr>
      <w:rPr>
        <w:rFonts w:ascii="Wingdings" w:hAnsi="Wingdings" w:hint="default"/>
      </w:rPr>
    </w:lvl>
    <w:lvl w:ilvl="5" w:tplc="04090005" w:tentative="1">
      <w:start w:val="1"/>
      <w:numFmt w:val="bullet"/>
      <w:lvlText w:val=""/>
      <w:lvlJc w:val="left"/>
      <w:pPr>
        <w:ind w:left="3186" w:hanging="400"/>
      </w:pPr>
      <w:rPr>
        <w:rFonts w:ascii="Wingdings" w:hAnsi="Wingdings" w:hint="default"/>
      </w:rPr>
    </w:lvl>
    <w:lvl w:ilvl="6" w:tplc="04090001" w:tentative="1">
      <w:start w:val="1"/>
      <w:numFmt w:val="bullet"/>
      <w:lvlText w:val=""/>
      <w:lvlJc w:val="left"/>
      <w:pPr>
        <w:ind w:left="3586" w:hanging="400"/>
      </w:pPr>
      <w:rPr>
        <w:rFonts w:ascii="Wingdings" w:hAnsi="Wingdings" w:hint="default"/>
      </w:rPr>
    </w:lvl>
    <w:lvl w:ilvl="7" w:tplc="04090003" w:tentative="1">
      <w:start w:val="1"/>
      <w:numFmt w:val="bullet"/>
      <w:lvlText w:val=""/>
      <w:lvlJc w:val="left"/>
      <w:pPr>
        <w:ind w:left="3986" w:hanging="400"/>
      </w:pPr>
      <w:rPr>
        <w:rFonts w:ascii="Wingdings" w:hAnsi="Wingdings" w:hint="default"/>
      </w:rPr>
    </w:lvl>
    <w:lvl w:ilvl="8" w:tplc="04090005" w:tentative="1">
      <w:start w:val="1"/>
      <w:numFmt w:val="bullet"/>
      <w:lvlText w:val=""/>
      <w:lvlJc w:val="left"/>
      <w:pPr>
        <w:ind w:left="4386" w:hanging="400"/>
      </w:pPr>
      <w:rPr>
        <w:rFonts w:ascii="Wingdings" w:hAnsi="Wingdings" w:hint="default"/>
      </w:rPr>
    </w:lvl>
  </w:abstractNum>
  <w:abstractNum w:abstractNumId="18" w15:restartNumberingAfterBreak="0">
    <w:nsid w:val="47A374EA"/>
    <w:multiLevelType w:val="hybridMultilevel"/>
    <w:tmpl w:val="76C021BA"/>
    <w:lvl w:ilvl="0" w:tplc="1744EDC0">
      <w:start w:val="1"/>
      <w:numFmt w:val="bullet"/>
      <w:lvlText w:val="-"/>
      <w:lvlJc w:val="left"/>
      <w:pPr>
        <w:ind w:left="1160" w:hanging="360"/>
      </w:pPr>
      <w:rPr>
        <w:rFonts w:ascii="맑은 고딕" w:eastAsia="맑은 고딕" w:hAnsi="맑은 고딕" w:cs="Arial"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15:restartNumberingAfterBreak="0">
    <w:nsid w:val="4C714150"/>
    <w:multiLevelType w:val="hybridMultilevel"/>
    <w:tmpl w:val="C3E248AA"/>
    <w:lvl w:ilvl="0" w:tplc="983E2E32">
      <w:start w:val="1"/>
      <w:numFmt w:val="bullet"/>
      <w:lvlText w:val="-"/>
      <w:lvlJc w:val="left"/>
      <w:pPr>
        <w:ind w:left="1495" w:hanging="360"/>
      </w:pPr>
      <w:rPr>
        <w:rFonts w:ascii="맑은 고딕" w:eastAsia="맑은 고딕" w:hAnsi="맑은 고딕" w:cs="Arial" w:hint="eastAsia"/>
      </w:rPr>
    </w:lvl>
    <w:lvl w:ilvl="1" w:tplc="04090003" w:tentative="1">
      <w:start w:val="1"/>
      <w:numFmt w:val="bullet"/>
      <w:lvlText w:val=""/>
      <w:lvlJc w:val="left"/>
      <w:pPr>
        <w:ind w:left="1935" w:hanging="400"/>
      </w:pPr>
      <w:rPr>
        <w:rFonts w:ascii="Wingdings" w:hAnsi="Wingdings" w:hint="default"/>
      </w:rPr>
    </w:lvl>
    <w:lvl w:ilvl="2" w:tplc="04090005" w:tentative="1">
      <w:start w:val="1"/>
      <w:numFmt w:val="bullet"/>
      <w:lvlText w:val=""/>
      <w:lvlJc w:val="left"/>
      <w:pPr>
        <w:ind w:left="2335" w:hanging="400"/>
      </w:pPr>
      <w:rPr>
        <w:rFonts w:ascii="Wingdings" w:hAnsi="Wingdings" w:hint="default"/>
      </w:rPr>
    </w:lvl>
    <w:lvl w:ilvl="3" w:tplc="04090001" w:tentative="1">
      <w:start w:val="1"/>
      <w:numFmt w:val="bullet"/>
      <w:lvlText w:val=""/>
      <w:lvlJc w:val="left"/>
      <w:pPr>
        <w:ind w:left="2735" w:hanging="400"/>
      </w:pPr>
      <w:rPr>
        <w:rFonts w:ascii="Wingdings" w:hAnsi="Wingdings" w:hint="default"/>
      </w:rPr>
    </w:lvl>
    <w:lvl w:ilvl="4" w:tplc="04090003" w:tentative="1">
      <w:start w:val="1"/>
      <w:numFmt w:val="bullet"/>
      <w:lvlText w:val=""/>
      <w:lvlJc w:val="left"/>
      <w:pPr>
        <w:ind w:left="3135" w:hanging="400"/>
      </w:pPr>
      <w:rPr>
        <w:rFonts w:ascii="Wingdings" w:hAnsi="Wingdings" w:hint="default"/>
      </w:rPr>
    </w:lvl>
    <w:lvl w:ilvl="5" w:tplc="04090005" w:tentative="1">
      <w:start w:val="1"/>
      <w:numFmt w:val="bullet"/>
      <w:lvlText w:val=""/>
      <w:lvlJc w:val="left"/>
      <w:pPr>
        <w:ind w:left="3535" w:hanging="400"/>
      </w:pPr>
      <w:rPr>
        <w:rFonts w:ascii="Wingdings" w:hAnsi="Wingdings" w:hint="default"/>
      </w:rPr>
    </w:lvl>
    <w:lvl w:ilvl="6" w:tplc="04090001" w:tentative="1">
      <w:start w:val="1"/>
      <w:numFmt w:val="bullet"/>
      <w:lvlText w:val=""/>
      <w:lvlJc w:val="left"/>
      <w:pPr>
        <w:ind w:left="3935" w:hanging="400"/>
      </w:pPr>
      <w:rPr>
        <w:rFonts w:ascii="Wingdings" w:hAnsi="Wingdings" w:hint="default"/>
      </w:rPr>
    </w:lvl>
    <w:lvl w:ilvl="7" w:tplc="04090003" w:tentative="1">
      <w:start w:val="1"/>
      <w:numFmt w:val="bullet"/>
      <w:lvlText w:val=""/>
      <w:lvlJc w:val="left"/>
      <w:pPr>
        <w:ind w:left="4335" w:hanging="400"/>
      </w:pPr>
      <w:rPr>
        <w:rFonts w:ascii="Wingdings" w:hAnsi="Wingdings" w:hint="default"/>
      </w:rPr>
    </w:lvl>
    <w:lvl w:ilvl="8" w:tplc="04090005" w:tentative="1">
      <w:start w:val="1"/>
      <w:numFmt w:val="bullet"/>
      <w:lvlText w:val=""/>
      <w:lvlJc w:val="left"/>
      <w:pPr>
        <w:ind w:left="4735" w:hanging="400"/>
      </w:pPr>
      <w:rPr>
        <w:rFonts w:ascii="Wingdings" w:hAnsi="Wingdings" w:hint="default"/>
      </w:rPr>
    </w:lvl>
  </w:abstractNum>
  <w:abstractNum w:abstractNumId="20" w15:restartNumberingAfterBreak="0">
    <w:nsid w:val="4C7F6C5F"/>
    <w:multiLevelType w:val="multilevel"/>
    <w:tmpl w:val="6DC8E92A"/>
    <w:styleLink w:val="WWNum44"/>
    <w:lvl w:ilvl="0">
      <w:numFmt w:val="bullet"/>
      <w:lvlText w:val=""/>
      <w:lvlJc w:val="left"/>
      <w:pPr>
        <w:ind w:left="400" w:hanging="400"/>
      </w:pPr>
      <w:rPr>
        <w:rFonts w:ascii="Wingdings" w:hAnsi="Wingdings"/>
      </w:rPr>
    </w:lvl>
    <w:lvl w:ilvl="1">
      <w:numFmt w:val="bullet"/>
      <w:lvlText w:val=""/>
      <w:lvlJc w:val="left"/>
      <w:pPr>
        <w:ind w:left="800" w:hanging="400"/>
      </w:pPr>
      <w:rPr>
        <w:rFonts w:ascii="Wingdings" w:hAnsi="Wingdings"/>
      </w:rPr>
    </w:lvl>
    <w:lvl w:ilvl="2">
      <w:numFmt w:val="bullet"/>
      <w:lvlText w:val=""/>
      <w:lvlJc w:val="left"/>
      <w:pPr>
        <w:ind w:left="1200" w:hanging="400"/>
      </w:pPr>
      <w:rPr>
        <w:rFonts w:ascii="Wingdings" w:hAnsi="Wingdings"/>
      </w:rPr>
    </w:lvl>
    <w:lvl w:ilvl="3">
      <w:numFmt w:val="bullet"/>
      <w:lvlText w:val=""/>
      <w:lvlJc w:val="left"/>
      <w:pPr>
        <w:ind w:left="1600" w:hanging="400"/>
      </w:pPr>
      <w:rPr>
        <w:rFonts w:ascii="Wingdings" w:hAnsi="Wingdings"/>
      </w:rPr>
    </w:lvl>
    <w:lvl w:ilvl="4">
      <w:numFmt w:val="bullet"/>
      <w:lvlText w:val=""/>
      <w:lvlJc w:val="left"/>
      <w:pPr>
        <w:ind w:left="2000" w:hanging="400"/>
      </w:pPr>
      <w:rPr>
        <w:rFonts w:ascii="Wingdings" w:hAnsi="Wingdings"/>
      </w:rPr>
    </w:lvl>
    <w:lvl w:ilvl="5">
      <w:numFmt w:val="bullet"/>
      <w:lvlText w:val=""/>
      <w:lvlJc w:val="left"/>
      <w:pPr>
        <w:ind w:left="2400" w:hanging="400"/>
      </w:pPr>
      <w:rPr>
        <w:rFonts w:ascii="Wingdings" w:hAnsi="Wingdings"/>
      </w:rPr>
    </w:lvl>
    <w:lvl w:ilvl="6">
      <w:numFmt w:val="bullet"/>
      <w:lvlText w:val=""/>
      <w:lvlJc w:val="left"/>
      <w:pPr>
        <w:ind w:left="2800" w:hanging="400"/>
      </w:pPr>
      <w:rPr>
        <w:rFonts w:ascii="Wingdings" w:hAnsi="Wingdings"/>
      </w:rPr>
    </w:lvl>
    <w:lvl w:ilvl="7">
      <w:numFmt w:val="bullet"/>
      <w:lvlText w:val=""/>
      <w:lvlJc w:val="left"/>
      <w:pPr>
        <w:ind w:left="3200" w:hanging="400"/>
      </w:pPr>
      <w:rPr>
        <w:rFonts w:ascii="Wingdings" w:hAnsi="Wingdings"/>
      </w:rPr>
    </w:lvl>
    <w:lvl w:ilvl="8">
      <w:numFmt w:val="bullet"/>
      <w:lvlText w:val=""/>
      <w:lvlJc w:val="left"/>
      <w:pPr>
        <w:ind w:left="3600" w:hanging="400"/>
      </w:pPr>
      <w:rPr>
        <w:rFonts w:ascii="Wingdings" w:hAnsi="Wingdings"/>
      </w:rPr>
    </w:lvl>
  </w:abstractNum>
  <w:abstractNum w:abstractNumId="21" w15:restartNumberingAfterBreak="0">
    <w:nsid w:val="4D4E677D"/>
    <w:multiLevelType w:val="hybridMultilevel"/>
    <w:tmpl w:val="78389BCE"/>
    <w:lvl w:ilvl="0" w:tplc="B37C32FC">
      <w:start w:val="2"/>
      <w:numFmt w:val="bullet"/>
      <w:lvlText w:val="-"/>
      <w:lvlJc w:val="left"/>
      <w:pPr>
        <w:ind w:left="496" w:hanging="360"/>
      </w:pPr>
      <w:rPr>
        <w:rFonts w:ascii="맑은 고딕" w:eastAsia="맑은 고딕" w:hAnsi="맑은 고딕" w:cs="굴림" w:hint="eastAsia"/>
      </w:rPr>
    </w:lvl>
    <w:lvl w:ilvl="1" w:tplc="04090003" w:tentative="1">
      <w:start w:val="1"/>
      <w:numFmt w:val="bullet"/>
      <w:lvlText w:val=""/>
      <w:lvlJc w:val="left"/>
      <w:pPr>
        <w:ind w:left="936" w:hanging="400"/>
      </w:pPr>
      <w:rPr>
        <w:rFonts w:ascii="Wingdings" w:hAnsi="Wingdings" w:hint="default"/>
      </w:rPr>
    </w:lvl>
    <w:lvl w:ilvl="2" w:tplc="04090005" w:tentative="1">
      <w:start w:val="1"/>
      <w:numFmt w:val="bullet"/>
      <w:lvlText w:val=""/>
      <w:lvlJc w:val="left"/>
      <w:pPr>
        <w:ind w:left="1336" w:hanging="400"/>
      </w:pPr>
      <w:rPr>
        <w:rFonts w:ascii="Wingdings" w:hAnsi="Wingdings" w:hint="default"/>
      </w:rPr>
    </w:lvl>
    <w:lvl w:ilvl="3" w:tplc="04090001" w:tentative="1">
      <w:start w:val="1"/>
      <w:numFmt w:val="bullet"/>
      <w:lvlText w:val=""/>
      <w:lvlJc w:val="left"/>
      <w:pPr>
        <w:ind w:left="1736" w:hanging="400"/>
      </w:pPr>
      <w:rPr>
        <w:rFonts w:ascii="Wingdings" w:hAnsi="Wingdings" w:hint="default"/>
      </w:rPr>
    </w:lvl>
    <w:lvl w:ilvl="4" w:tplc="04090003" w:tentative="1">
      <w:start w:val="1"/>
      <w:numFmt w:val="bullet"/>
      <w:lvlText w:val=""/>
      <w:lvlJc w:val="left"/>
      <w:pPr>
        <w:ind w:left="2136" w:hanging="400"/>
      </w:pPr>
      <w:rPr>
        <w:rFonts w:ascii="Wingdings" w:hAnsi="Wingdings" w:hint="default"/>
      </w:rPr>
    </w:lvl>
    <w:lvl w:ilvl="5" w:tplc="04090005" w:tentative="1">
      <w:start w:val="1"/>
      <w:numFmt w:val="bullet"/>
      <w:lvlText w:val=""/>
      <w:lvlJc w:val="left"/>
      <w:pPr>
        <w:ind w:left="2536" w:hanging="400"/>
      </w:pPr>
      <w:rPr>
        <w:rFonts w:ascii="Wingdings" w:hAnsi="Wingdings" w:hint="default"/>
      </w:rPr>
    </w:lvl>
    <w:lvl w:ilvl="6" w:tplc="04090001" w:tentative="1">
      <w:start w:val="1"/>
      <w:numFmt w:val="bullet"/>
      <w:lvlText w:val=""/>
      <w:lvlJc w:val="left"/>
      <w:pPr>
        <w:ind w:left="2936" w:hanging="400"/>
      </w:pPr>
      <w:rPr>
        <w:rFonts w:ascii="Wingdings" w:hAnsi="Wingdings" w:hint="default"/>
      </w:rPr>
    </w:lvl>
    <w:lvl w:ilvl="7" w:tplc="04090003" w:tentative="1">
      <w:start w:val="1"/>
      <w:numFmt w:val="bullet"/>
      <w:lvlText w:val=""/>
      <w:lvlJc w:val="left"/>
      <w:pPr>
        <w:ind w:left="3336" w:hanging="400"/>
      </w:pPr>
      <w:rPr>
        <w:rFonts w:ascii="Wingdings" w:hAnsi="Wingdings" w:hint="default"/>
      </w:rPr>
    </w:lvl>
    <w:lvl w:ilvl="8" w:tplc="04090005" w:tentative="1">
      <w:start w:val="1"/>
      <w:numFmt w:val="bullet"/>
      <w:lvlText w:val=""/>
      <w:lvlJc w:val="left"/>
      <w:pPr>
        <w:ind w:left="3736" w:hanging="400"/>
      </w:pPr>
      <w:rPr>
        <w:rFonts w:ascii="Wingdings" w:hAnsi="Wingdings" w:hint="default"/>
      </w:rPr>
    </w:lvl>
  </w:abstractNum>
  <w:abstractNum w:abstractNumId="22" w15:restartNumberingAfterBreak="0">
    <w:nsid w:val="4FFC38C4"/>
    <w:multiLevelType w:val="multilevel"/>
    <w:tmpl w:val="FB6E35A2"/>
    <w:styleLink w:val="WWNum45"/>
    <w:lvl w:ilvl="0">
      <w:numFmt w:val="bullet"/>
      <w:lvlText w:val=""/>
      <w:lvlJc w:val="left"/>
      <w:pPr>
        <w:ind w:left="400" w:hanging="400"/>
      </w:pPr>
      <w:rPr>
        <w:rFonts w:ascii="Wingdings" w:hAnsi="Wingdings"/>
      </w:rPr>
    </w:lvl>
    <w:lvl w:ilvl="1">
      <w:numFmt w:val="bullet"/>
      <w:lvlText w:val=""/>
      <w:lvlJc w:val="left"/>
      <w:pPr>
        <w:ind w:left="800" w:hanging="400"/>
      </w:pPr>
      <w:rPr>
        <w:rFonts w:ascii="Wingdings" w:hAnsi="Wingdings"/>
      </w:rPr>
    </w:lvl>
    <w:lvl w:ilvl="2">
      <w:numFmt w:val="bullet"/>
      <w:lvlText w:val=""/>
      <w:lvlJc w:val="left"/>
      <w:pPr>
        <w:ind w:left="1200" w:hanging="400"/>
      </w:pPr>
      <w:rPr>
        <w:rFonts w:ascii="Wingdings" w:hAnsi="Wingdings"/>
      </w:rPr>
    </w:lvl>
    <w:lvl w:ilvl="3">
      <w:numFmt w:val="bullet"/>
      <w:lvlText w:val=""/>
      <w:lvlJc w:val="left"/>
      <w:pPr>
        <w:ind w:left="1600" w:hanging="400"/>
      </w:pPr>
      <w:rPr>
        <w:rFonts w:ascii="Wingdings" w:hAnsi="Wingdings"/>
      </w:rPr>
    </w:lvl>
    <w:lvl w:ilvl="4">
      <w:numFmt w:val="bullet"/>
      <w:lvlText w:val=""/>
      <w:lvlJc w:val="left"/>
      <w:pPr>
        <w:ind w:left="2000" w:hanging="400"/>
      </w:pPr>
      <w:rPr>
        <w:rFonts w:ascii="Wingdings" w:hAnsi="Wingdings"/>
      </w:rPr>
    </w:lvl>
    <w:lvl w:ilvl="5">
      <w:numFmt w:val="bullet"/>
      <w:lvlText w:val=""/>
      <w:lvlJc w:val="left"/>
      <w:pPr>
        <w:ind w:left="2400" w:hanging="400"/>
      </w:pPr>
      <w:rPr>
        <w:rFonts w:ascii="Wingdings" w:hAnsi="Wingdings"/>
      </w:rPr>
    </w:lvl>
    <w:lvl w:ilvl="6">
      <w:numFmt w:val="bullet"/>
      <w:lvlText w:val=""/>
      <w:lvlJc w:val="left"/>
      <w:pPr>
        <w:ind w:left="2800" w:hanging="400"/>
      </w:pPr>
      <w:rPr>
        <w:rFonts w:ascii="Wingdings" w:hAnsi="Wingdings"/>
      </w:rPr>
    </w:lvl>
    <w:lvl w:ilvl="7">
      <w:numFmt w:val="bullet"/>
      <w:lvlText w:val=""/>
      <w:lvlJc w:val="left"/>
      <w:pPr>
        <w:ind w:left="3200" w:hanging="400"/>
      </w:pPr>
      <w:rPr>
        <w:rFonts w:ascii="Wingdings" w:hAnsi="Wingdings"/>
      </w:rPr>
    </w:lvl>
    <w:lvl w:ilvl="8">
      <w:numFmt w:val="bullet"/>
      <w:lvlText w:val=""/>
      <w:lvlJc w:val="left"/>
      <w:pPr>
        <w:ind w:left="3600" w:hanging="400"/>
      </w:pPr>
      <w:rPr>
        <w:rFonts w:ascii="Wingdings" w:hAnsi="Wingdings"/>
      </w:rPr>
    </w:lvl>
  </w:abstractNum>
  <w:abstractNum w:abstractNumId="23" w15:restartNumberingAfterBreak="0">
    <w:nsid w:val="542019A6"/>
    <w:multiLevelType w:val="hybridMultilevel"/>
    <w:tmpl w:val="E960CDCA"/>
    <w:lvl w:ilvl="0" w:tplc="CA2EBFE2">
      <w:start w:val="3"/>
      <w:numFmt w:val="bullet"/>
      <w:lvlText w:val="-"/>
      <w:lvlJc w:val="left"/>
      <w:pPr>
        <w:ind w:left="1611" w:hanging="360"/>
      </w:pPr>
      <w:rPr>
        <w:rFonts w:ascii="맑은 고딕" w:eastAsia="맑은 고딕" w:hAnsi="맑은 고딕" w:cs="Arial" w:hint="eastAsia"/>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24" w15:restartNumberingAfterBreak="0">
    <w:nsid w:val="56082A3F"/>
    <w:multiLevelType w:val="hybridMultilevel"/>
    <w:tmpl w:val="0E08AF18"/>
    <w:lvl w:ilvl="0" w:tplc="ABFA1DE4">
      <w:start w:val="1"/>
      <w:numFmt w:val="decimal"/>
      <w:lvlText w:val="%1."/>
      <w:lvlJc w:val="left"/>
      <w:pPr>
        <w:ind w:left="525" w:hanging="360"/>
      </w:pPr>
      <w:rPr>
        <w:rFonts w:asciiTheme="minorEastAsia" w:eastAsiaTheme="minorEastAsia" w:hAnsiTheme="minorEastAsia" w:cs="굴림"/>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25" w15:restartNumberingAfterBreak="0">
    <w:nsid w:val="56DB459D"/>
    <w:multiLevelType w:val="hybridMultilevel"/>
    <w:tmpl w:val="D87A5D90"/>
    <w:lvl w:ilvl="0" w:tplc="3D147C8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DF7288D"/>
    <w:multiLevelType w:val="hybridMultilevel"/>
    <w:tmpl w:val="B3EE539E"/>
    <w:lvl w:ilvl="0" w:tplc="977E66B2">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7" w15:restartNumberingAfterBreak="0">
    <w:nsid w:val="617F0A7B"/>
    <w:multiLevelType w:val="hybridMultilevel"/>
    <w:tmpl w:val="9592840C"/>
    <w:lvl w:ilvl="0" w:tplc="4F445DE6">
      <w:start w:val="1"/>
      <w:numFmt w:val="bullet"/>
      <w:lvlText w:val=""/>
      <w:lvlJc w:val="left"/>
      <w:pPr>
        <w:ind w:left="1251" w:hanging="400"/>
      </w:pPr>
      <w:rPr>
        <w:rFonts w:ascii="Wingdings" w:hAnsi="Wingdings" w:hint="default"/>
        <w:sz w:val="28"/>
        <w:szCs w:val="28"/>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8" w15:restartNumberingAfterBreak="0">
    <w:nsid w:val="623262B5"/>
    <w:multiLevelType w:val="hybridMultilevel"/>
    <w:tmpl w:val="F1F85D1E"/>
    <w:lvl w:ilvl="0" w:tplc="04090009">
      <w:start w:val="1"/>
      <w:numFmt w:val="bullet"/>
      <w:lvlText w:val=""/>
      <w:lvlJc w:val="left"/>
      <w:pPr>
        <w:ind w:left="875" w:hanging="400"/>
      </w:pPr>
      <w:rPr>
        <w:rFonts w:ascii="Wingdings" w:hAnsi="Wingdings" w:hint="default"/>
      </w:rPr>
    </w:lvl>
    <w:lvl w:ilvl="1" w:tplc="04090003" w:tentative="1">
      <w:start w:val="1"/>
      <w:numFmt w:val="bullet"/>
      <w:lvlText w:val=""/>
      <w:lvlJc w:val="left"/>
      <w:pPr>
        <w:ind w:left="1275" w:hanging="400"/>
      </w:pPr>
      <w:rPr>
        <w:rFonts w:ascii="Wingdings" w:hAnsi="Wingdings" w:hint="default"/>
      </w:rPr>
    </w:lvl>
    <w:lvl w:ilvl="2" w:tplc="04090005" w:tentative="1">
      <w:start w:val="1"/>
      <w:numFmt w:val="bullet"/>
      <w:lvlText w:val=""/>
      <w:lvlJc w:val="left"/>
      <w:pPr>
        <w:ind w:left="1675" w:hanging="400"/>
      </w:pPr>
      <w:rPr>
        <w:rFonts w:ascii="Wingdings" w:hAnsi="Wingdings" w:hint="default"/>
      </w:rPr>
    </w:lvl>
    <w:lvl w:ilvl="3" w:tplc="04090001" w:tentative="1">
      <w:start w:val="1"/>
      <w:numFmt w:val="bullet"/>
      <w:lvlText w:val=""/>
      <w:lvlJc w:val="left"/>
      <w:pPr>
        <w:ind w:left="2075" w:hanging="400"/>
      </w:pPr>
      <w:rPr>
        <w:rFonts w:ascii="Wingdings" w:hAnsi="Wingdings" w:hint="default"/>
      </w:rPr>
    </w:lvl>
    <w:lvl w:ilvl="4" w:tplc="04090003" w:tentative="1">
      <w:start w:val="1"/>
      <w:numFmt w:val="bullet"/>
      <w:lvlText w:val=""/>
      <w:lvlJc w:val="left"/>
      <w:pPr>
        <w:ind w:left="2475" w:hanging="400"/>
      </w:pPr>
      <w:rPr>
        <w:rFonts w:ascii="Wingdings" w:hAnsi="Wingdings" w:hint="default"/>
      </w:rPr>
    </w:lvl>
    <w:lvl w:ilvl="5" w:tplc="04090005" w:tentative="1">
      <w:start w:val="1"/>
      <w:numFmt w:val="bullet"/>
      <w:lvlText w:val=""/>
      <w:lvlJc w:val="left"/>
      <w:pPr>
        <w:ind w:left="2875" w:hanging="400"/>
      </w:pPr>
      <w:rPr>
        <w:rFonts w:ascii="Wingdings" w:hAnsi="Wingdings" w:hint="default"/>
      </w:rPr>
    </w:lvl>
    <w:lvl w:ilvl="6" w:tplc="04090001" w:tentative="1">
      <w:start w:val="1"/>
      <w:numFmt w:val="bullet"/>
      <w:lvlText w:val=""/>
      <w:lvlJc w:val="left"/>
      <w:pPr>
        <w:ind w:left="3275" w:hanging="400"/>
      </w:pPr>
      <w:rPr>
        <w:rFonts w:ascii="Wingdings" w:hAnsi="Wingdings" w:hint="default"/>
      </w:rPr>
    </w:lvl>
    <w:lvl w:ilvl="7" w:tplc="04090003" w:tentative="1">
      <w:start w:val="1"/>
      <w:numFmt w:val="bullet"/>
      <w:lvlText w:val=""/>
      <w:lvlJc w:val="left"/>
      <w:pPr>
        <w:ind w:left="3675" w:hanging="400"/>
      </w:pPr>
      <w:rPr>
        <w:rFonts w:ascii="Wingdings" w:hAnsi="Wingdings" w:hint="default"/>
      </w:rPr>
    </w:lvl>
    <w:lvl w:ilvl="8" w:tplc="04090005" w:tentative="1">
      <w:start w:val="1"/>
      <w:numFmt w:val="bullet"/>
      <w:lvlText w:val=""/>
      <w:lvlJc w:val="left"/>
      <w:pPr>
        <w:ind w:left="4075" w:hanging="400"/>
      </w:pPr>
      <w:rPr>
        <w:rFonts w:ascii="Wingdings" w:hAnsi="Wingdings" w:hint="default"/>
      </w:rPr>
    </w:lvl>
  </w:abstractNum>
  <w:abstractNum w:abstractNumId="29" w15:restartNumberingAfterBreak="0">
    <w:nsid w:val="719D7377"/>
    <w:multiLevelType w:val="hybridMultilevel"/>
    <w:tmpl w:val="B13A76AC"/>
    <w:lvl w:ilvl="0" w:tplc="1902DBF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50B7AC6"/>
    <w:multiLevelType w:val="hybridMultilevel"/>
    <w:tmpl w:val="A4B8A044"/>
    <w:lvl w:ilvl="0" w:tplc="9594E6B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7BF9622E"/>
    <w:multiLevelType w:val="multilevel"/>
    <w:tmpl w:val="EE76E86C"/>
    <w:lvl w:ilvl="0">
      <w:start w:val="1"/>
      <w:numFmt w:val="none"/>
      <w:pStyle w:val="11"/>
      <w:suff w:val="space"/>
      <w:lvlText w:val="%1"/>
      <w:lvlJc w:val="left"/>
      <w:pPr>
        <w:ind w:left="0" w:firstLine="0"/>
      </w:pPr>
      <w:rPr>
        <w:rFonts w:ascii="바탕체" w:eastAsia="바탕체" w:hAnsi="바탕체" w:hint="eastAsia"/>
        <w:b/>
        <w:bCs w:val="0"/>
        <w:i w:val="0"/>
        <w:iCs w:val="0"/>
        <w:caps w:val="0"/>
        <w:smallCaps w:val="0"/>
        <w:strike w:val="0"/>
        <w:dstrike w:val="0"/>
        <w:noProof w:val="0"/>
        <w:vanish w:val="0"/>
        <w:color w:val="000000"/>
        <w:spacing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suff w:val="space"/>
      <w:lvlText w:val="%2."/>
      <w:lvlJc w:val="left"/>
      <w:pPr>
        <w:ind w:left="397" w:hanging="397"/>
      </w:pPr>
      <w:rPr>
        <w:rFonts w:ascii="바탕체" w:eastAsia="바탕체" w:hAnsi="바탕체" w:hint="eastAsia"/>
        <w:b/>
        <w:i w:val="0"/>
        <w:sz w:val="26"/>
      </w:rPr>
    </w:lvl>
    <w:lvl w:ilvl="2">
      <w:start w:val="1"/>
      <w:numFmt w:val="ganada"/>
      <w:pStyle w:val="31"/>
      <w:suff w:val="space"/>
      <w:lvlText w:val="%3."/>
      <w:lvlJc w:val="left"/>
      <w:pPr>
        <w:ind w:left="567" w:hanging="397"/>
      </w:pPr>
      <w:rPr>
        <w:rFonts w:ascii="바탕체" w:eastAsia="바탕체" w:hAnsi="바탕체" w:hint="eastAsia"/>
        <w:b w:val="0"/>
        <w:i w:val="0"/>
        <w:sz w:val="24"/>
      </w:rPr>
    </w:lvl>
    <w:lvl w:ilvl="3">
      <w:start w:val="1"/>
      <w:numFmt w:val="decimal"/>
      <w:pStyle w:val="421"/>
      <w:suff w:val="space"/>
      <w:lvlText w:val="(%4)"/>
      <w:lvlJc w:val="left"/>
      <w:pPr>
        <w:ind w:left="567" w:hanging="170"/>
      </w:pPr>
      <w:rPr>
        <w:rFonts w:ascii="바탕체" w:eastAsia="바탕체" w:hAnsi="바탕체" w:hint="eastAsia"/>
        <w:b w:val="0"/>
        <w:i w:val="0"/>
        <w:sz w:val="22"/>
      </w:rPr>
    </w:lvl>
    <w:lvl w:ilvl="4">
      <w:start w:val="1"/>
      <w:numFmt w:val="bullet"/>
      <w:lvlText w:val=""/>
      <w:lvlJc w:val="left"/>
      <w:pPr>
        <w:ind w:left="2831" w:hanging="400"/>
      </w:pPr>
      <w:rPr>
        <w:rFonts w:ascii="Wingdings" w:hAnsi="Wingdings" w:hint="default"/>
      </w:rPr>
    </w:lvl>
    <w:lvl w:ilvl="5">
      <w:start w:val="1"/>
      <w:numFmt w:val="bullet"/>
      <w:lvlText w:val=""/>
      <w:lvlJc w:val="left"/>
      <w:pPr>
        <w:ind w:left="3231" w:hanging="400"/>
      </w:pPr>
      <w:rPr>
        <w:rFonts w:ascii="Wingdings" w:hAnsi="Wingdings" w:hint="default"/>
      </w:rPr>
    </w:lvl>
    <w:lvl w:ilvl="6">
      <w:start w:val="1"/>
      <w:numFmt w:val="bullet"/>
      <w:lvlText w:val=""/>
      <w:lvlJc w:val="left"/>
      <w:pPr>
        <w:ind w:left="3631" w:hanging="400"/>
      </w:pPr>
      <w:rPr>
        <w:rFonts w:ascii="Wingdings" w:hAnsi="Wingdings" w:hint="default"/>
      </w:rPr>
    </w:lvl>
    <w:lvl w:ilvl="7">
      <w:start w:val="1"/>
      <w:numFmt w:val="bullet"/>
      <w:lvlText w:val=""/>
      <w:lvlJc w:val="left"/>
      <w:pPr>
        <w:ind w:left="4031" w:hanging="400"/>
      </w:pPr>
      <w:rPr>
        <w:rFonts w:ascii="Wingdings" w:hAnsi="Wingdings" w:hint="default"/>
      </w:rPr>
    </w:lvl>
    <w:lvl w:ilvl="8">
      <w:start w:val="1"/>
      <w:numFmt w:val="bullet"/>
      <w:lvlText w:val=""/>
      <w:lvlJc w:val="left"/>
      <w:pPr>
        <w:ind w:left="4431" w:hanging="400"/>
      </w:pPr>
      <w:rPr>
        <w:rFonts w:ascii="Wingdings" w:hAnsi="Wingdings" w:hint="default"/>
      </w:rPr>
    </w:lvl>
  </w:abstractNum>
  <w:abstractNum w:abstractNumId="32" w15:restartNumberingAfterBreak="0">
    <w:nsid w:val="7F1C2B99"/>
    <w:multiLevelType w:val="hybridMultilevel"/>
    <w:tmpl w:val="4E966A5E"/>
    <w:lvl w:ilvl="0" w:tplc="9594E6B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16cid:durableId="1595363889">
    <w:abstractNumId w:val="9"/>
  </w:num>
  <w:num w:numId="2" w16cid:durableId="1896507673">
    <w:abstractNumId w:val="25"/>
  </w:num>
  <w:num w:numId="3" w16cid:durableId="491068748">
    <w:abstractNumId w:val="0"/>
    <w:lvlOverride w:ilvl="0">
      <w:lvl w:ilvl="0">
        <w:start w:val="1"/>
        <w:numFmt w:val="ganada"/>
        <w:lvlText w:val="(%1)"/>
        <w:lvlJc w:val="left"/>
        <w:pPr>
          <w:tabs>
            <w:tab w:val="num" w:pos="885"/>
          </w:tabs>
          <w:ind w:left="680" w:hanging="351"/>
        </w:pPr>
        <w:rPr>
          <w:rFonts w:ascii="바탕체" w:eastAsia="바탕체" w:hAnsi="바탕체" w:hint="eastAsia"/>
          <w:color w:val="000000"/>
          <w:kern w:val="2"/>
          <w:sz w:val="22"/>
        </w:rPr>
      </w:lvl>
    </w:lvlOverride>
    <w:lvlOverride w:ilvl="1">
      <w:lvl w:ilvl="1">
        <w:start w:val="1"/>
        <w:numFmt w:val="bullet"/>
        <w:pStyle w:val="43-1"/>
        <w:lvlText w:val="-"/>
        <w:lvlJc w:val="left"/>
        <w:pPr>
          <w:tabs>
            <w:tab w:val="num" w:pos="1077"/>
          </w:tabs>
          <w:ind w:left="1077" w:hanging="277"/>
        </w:pPr>
        <w:rPr>
          <w:rFonts w:ascii="바탕" w:eastAsia="바탕" w:hAnsi="바탕" w:hint="eastAsia"/>
        </w:rPr>
      </w:lvl>
    </w:lvlOverride>
    <w:lvlOverride w:ilvl="2">
      <w:lvl w:ilvl="2">
        <w:start w:val="1"/>
        <w:numFmt w:val="lowerRoman"/>
        <w:lvlText w:val="%3."/>
        <w:lvlJc w:val="right"/>
        <w:pPr>
          <w:tabs>
            <w:tab w:val="num" w:pos="1827"/>
          </w:tabs>
          <w:ind w:left="1622" w:hanging="351"/>
        </w:pPr>
        <w:rPr>
          <w:rFonts w:hint="eastAsia"/>
        </w:rPr>
      </w:lvl>
    </w:lvlOverride>
    <w:lvlOverride w:ilvl="3">
      <w:lvl w:ilvl="3">
        <w:start w:val="1"/>
        <w:numFmt w:val="decimal"/>
        <w:lvlText w:val="%4."/>
        <w:lvlJc w:val="left"/>
        <w:pPr>
          <w:tabs>
            <w:tab w:val="num" w:pos="2298"/>
          </w:tabs>
          <w:ind w:left="2093" w:hanging="351"/>
        </w:pPr>
        <w:rPr>
          <w:rFonts w:hint="eastAsia"/>
        </w:rPr>
      </w:lvl>
    </w:lvlOverride>
    <w:lvlOverride w:ilvl="4">
      <w:lvl w:ilvl="4">
        <w:start w:val="1"/>
        <w:numFmt w:val="upperLetter"/>
        <w:lvlText w:val="%5."/>
        <w:lvlJc w:val="left"/>
        <w:pPr>
          <w:tabs>
            <w:tab w:val="num" w:pos="2769"/>
          </w:tabs>
          <w:ind w:left="2564" w:hanging="351"/>
        </w:pPr>
        <w:rPr>
          <w:rFonts w:hint="eastAsia"/>
        </w:rPr>
      </w:lvl>
    </w:lvlOverride>
    <w:lvlOverride w:ilvl="5">
      <w:lvl w:ilvl="5">
        <w:start w:val="1"/>
        <w:numFmt w:val="lowerRoman"/>
        <w:lvlText w:val="%6."/>
        <w:lvlJc w:val="right"/>
        <w:pPr>
          <w:tabs>
            <w:tab w:val="num" w:pos="3240"/>
          </w:tabs>
          <w:ind w:left="3035" w:hanging="351"/>
        </w:pPr>
        <w:rPr>
          <w:rFonts w:hint="eastAsia"/>
        </w:rPr>
      </w:lvl>
    </w:lvlOverride>
    <w:lvlOverride w:ilvl="6">
      <w:lvl w:ilvl="6">
        <w:start w:val="1"/>
        <w:numFmt w:val="decimal"/>
        <w:lvlText w:val="%7."/>
        <w:lvlJc w:val="left"/>
        <w:pPr>
          <w:tabs>
            <w:tab w:val="num" w:pos="3711"/>
          </w:tabs>
          <w:ind w:left="3506" w:hanging="351"/>
        </w:pPr>
        <w:rPr>
          <w:rFonts w:hint="eastAsia"/>
        </w:rPr>
      </w:lvl>
    </w:lvlOverride>
    <w:lvlOverride w:ilvl="7">
      <w:lvl w:ilvl="7">
        <w:start w:val="1"/>
        <w:numFmt w:val="upperLetter"/>
        <w:lvlText w:val="%8."/>
        <w:lvlJc w:val="left"/>
        <w:pPr>
          <w:tabs>
            <w:tab w:val="num" w:pos="4182"/>
          </w:tabs>
          <w:ind w:left="3977" w:hanging="351"/>
        </w:pPr>
        <w:rPr>
          <w:rFonts w:hint="eastAsia"/>
        </w:rPr>
      </w:lvl>
    </w:lvlOverride>
    <w:lvlOverride w:ilvl="8">
      <w:lvl w:ilvl="8">
        <w:start w:val="1"/>
        <w:numFmt w:val="lowerRoman"/>
        <w:lvlText w:val="%9."/>
        <w:lvlJc w:val="right"/>
        <w:pPr>
          <w:tabs>
            <w:tab w:val="num" w:pos="4653"/>
          </w:tabs>
          <w:ind w:left="4448" w:hanging="351"/>
        </w:pPr>
        <w:rPr>
          <w:rFonts w:hint="eastAsia"/>
        </w:rPr>
      </w:lvl>
    </w:lvlOverride>
  </w:num>
  <w:num w:numId="4" w16cid:durableId="1205605784">
    <w:abstractNumId w:val="12"/>
  </w:num>
  <w:num w:numId="5" w16cid:durableId="523204016">
    <w:abstractNumId w:val="31"/>
  </w:num>
  <w:num w:numId="6" w16cid:durableId="200947615">
    <w:abstractNumId w:val="21"/>
  </w:num>
  <w:num w:numId="7" w16cid:durableId="107941947">
    <w:abstractNumId w:val="10"/>
  </w:num>
  <w:num w:numId="8" w16cid:durableId="1499686873">
    <w:abstractNumId w:val="29"/>
  </w:num>
  <w:num w:numId="9" w16cid:durableId="1488935392">
    <w:abstractNumId w:val="3"/>
  </w:num>
  <w:num w:numId="10" w16cid:durableId="979381574">
    <w:abstractNumId w:val="4"/>
  </w:num>
  <w:num w:numId="11" w16cid:durableId="1612739800">
    <w:abstractNumId w:val="13"/>
  </w:num>
  <w:num w:numId="12" w16cid:durableId="965549958">
    <w:abstractNumId w:val="14"/>
  </w:num>
  <w:num w:numId="13" w16cid:durableId="144057765">
    <w:abstractNumId w:val="28"/>
  </w:num>
  <w:num w:numId="14" w16cid:durableId="1696926932">
    <w:abstractNumId w:val="8"/>
  </w:num>
  <w:num w:numId="15" w16cid:durableId="58020381">
    <w:abstractNumId w:val="6"/>
  </w:num>
  <w:num w:numId="16" w16cid:durableId="286593785">
    <w:abstractNumId w:val="16"/>
  </w:num>
  <w:num w:numId="17" w16cid:durableId="851382279">
    <w:abstractNumId w:val="5"/>
  </w:num>
  <w:num w:numId="18" w16cid:durableId="1380516857">
    <w:abstractNumId w:val="24"/>
  </w:num>
  <w:num w:numId="19" w16cid:durableId="1084567361">
    <w:abstractNumId w:val="17"/>
  </w:num>
  <w:num w:numId="20" w16cid:durableId="146022784">
    <w:abstractNumId w:val="7"/>
  </w:num>
  <w:num w:numId="21" w16cid:durableId="598832005">
    <w:abstractNumId w:val="26"/>
  </w:num>
  <w:num w:numId="22" w16cid:durableId="109472835">
    <w:abstractNumId w:val="23"/>
  </w:num>
  <w:num w:numId="23" w16cid:durableId="56363552">
    <w:abstractNumId w:val="2"/>
  </w:num>
  <w:num w:numId="24" w16cid:durableId="45181998">
    <w:abstractNumId w:val="19"/>
  </w:num>
  <w:num w:numId="25" w16cid:durableId="1809279014">
    <w:abstractNumId w:val="32"/>
  </w:num>
  <w:num w:numId="26" w16cid:durableId="1426924590">
    <w:abstractNumId w:val="30"/>
  </w:num>
  <w:num w:numId="27" w16cid:durableId="783961116">
    <w:abstractNumId w:val="20"/>
  </w:num>
  <w:num w:numId="28" w16cid:durableId="313146694">
    <w:abstractNumId w:val="22"/>
  </w:num>
  <w:num w:numId="29" w16cid:durableId="1843662079">
    <w:abstractNumId w:val="1"/>
  </w:num>
  <w:num w:numId="30" w16cid:durableId="1054278641">
    <w:abstractNumId w:val="15"/>
  </w:num>
  <w:num w:numId="31" w16cid:durableId="1555850748">
    <w:abstractNumId w:val="11"/>
  </w:num>
  <w:num w:numId="32" w16cid:durableId="1412508071">
    <w:abstractNumId w:val="27"/>
  </w:num>
  <w:num w:numId="33" w16cid:durableId="726031723">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085"/>
    <w:rsid w:val="0000170F"/>
    <w:rsid w:val="0000292C"/>
    <w:rsid w:val="000052B6"/>
    <w:rsid w:val="00006B60"/>
    <w:rsid w:val="000109E0"/>
    <w:rsid w:val="0001130C"/>
    <w:rsid w:val="000127AA"/>
    <w:rsid w:val="000132DE"/>
    <w:rsid w:val="00013D8F"/>
    <w:rsid w:val="000164E9"/>
    <w:rsid w:val="000255F2"/>
    <w:rsid w:val="00026A38"/>
    <w:rsid w:val="00026B7D"/>
    <w:rsid w:val="00026D86"/>
    <w:rsid w:val="00026F35"/>
    <w:rsid w:val="000273A2"/>
    <w:rsid w:val="00032F76"/>
    <w:rsid w:val="00035EAB"/>
    <w:rsid w:val="00037106"/>
    <w:rsid w:val="00040B85"/>
    <w:rsid w:val="00042BAB"/>
    <w:rsid w:val="00052307"/>
    <w:rsid w:val="0005528F"/>
    <w:rsid w:val="000552CC"/>
    <w:rsid w:val="00057444"/>
    <w:rsid w:val="000577BA"/>
    <w:rsid w:val="000647BD"/>
    <w:rsid w:val="000657E8"/>
    <w:rsid w:val="00070199"/>
    <w:rsid w:val="000704E5"/>
    <w:rsid w:val="000722B2"/>
    <w:rsid w:val="00072691"/>
    <w:rsid w:val="000747E8"/>
    <w:rsid w:val="00077C38"/>
    <w:rsid w:val="00081BC6"/>
    <w:rsid w:val="00093683"/>
    <w:rsid w:val="00094D2D"/>
    <w:rsid w:val="000A1C09"/>
    <w:rsid w:val="000B0C4C"/>
    <w:rsid w:val="000B3A7C"/>
    <w:rsid w:val="000B5650"/>
    <w:rsid w:val="000B6CA9"/>
    <w:rsid w:val="000B7E10"/>
    <w:rsid w:val="000C4D54"/>
    <w:rsid w:val="000C6EF0"/>
    <w:rsid w:val="000D0ACD"/>
    <w:rsid w:val="000D5BDE"/>
    <w:rsid w:val="000E0BDC"/>
    <w:rsid w:val="000E1911"/>
    <w:rsid w:val="000E2A10"/>
    <w:rsid w:val="000E3307"/>
    <w:rsid w:val="000F092D"/>
    <w:rsid w:val="000F0AF9"/>
    <w:rsid w:val="000F3CEB"/>
    <w:rsid w:val="000F55A0"/>
    <w:rsid w:val="001000CA"/>
    <w:rsid w:val="0010176A"/>
    <w:rsid w:val="00111C61"/>
    <w:rsid w:val="001125C8"/>
    <w:rsid w:val="0011728D"/>
    <w:rsid w:val="001241C5"/>
    <w:rsid w:val="00126821"/>
    <w:rsid w:val="00127E2C"/>
    <w:rsid w:val="00130D3B"/>
    <w:rsid w:val="00133071"/>
    <w:rsid w:val="001344AA"/>
    <w:rsid w:val="001366D2"/>
    <w:rsid w:val="00143F10"/>
    <w:rsid w:val="00146E42"/>
    <w:rsid w:val="0015141C"/>
    <w:rsid w:val="00151AC7"/>
    <w:rsid w:val="00156227"/>
    <w:rsid w:val="00157302"/>
    <w:rsid w:val="001608EB"/>
    <w:rsid w:val="0016377C"/>
    <w:rsid w:val="00166CEE"/>
    <w:rsid w:val="001742FA"/>
    <w:rsid w:val="00176293"/>
    <w:rsid w:val="001779C1"/>
    <w:rsid w:val="00177ED0"/>
    <w:rsid w:val="00180780"/>
    <w:rsid w:val="00180BB3"/>
    <w:rsid w:val="00181F6B"/>
    <w:rsid w:val="00182EE6"/>
    <w:rsid w:val="0018462A"/>
    <w:rsid w:val="00186DA4"/>
    <w:rsid w:val="00194EEF"/>
    <w:rsid w:val="001A17F2"/>
    <w:rsid w:val="001A3918"/>
    <w:rsid w:val="001A63EE"/>
    <w:rsid w:val="001A6971"/>
    <w:rsid w:val="001B1D24"/>
    <w:rsid w:val="001B6901"/>
    <w:rsid w:val="001C27B6"/>
    <w:rsid w:val="001C29A3"/>
    <w:rsid w:val="001C452E"/>
    <w:rsid w:val="001C57A4"/>
    <w:rsid w:val="001D0AA1"/>
    <w:rsid w:val="001D0C72"/>
    <w:rsid w:val="001D1ECA"/>
    <w:rsid w:val="001D7D36"/>
    <w:rsid w:val="001E1E69"/>
    <w:rsid w:val="001E25F3"/>
    <w:rsid w:val="001E4BBC"/>
    <w:rsid w:val="001E56FE"/>
    <w:rsid w:val="001E60D4"/>
    <w:rsid w:val="001F3822"/>
    <w:rsid w:val="001F4BBD"/>
    <w:rsid w:val="001F728E"/>
    <w:rsid w:val="001F7493"/>
    <w:rsid w:val="001F75CE"/>
    <w:rsid w:val="001F7E3B"/>
    <w:rsid w:val="0020033C"/>
    <w:rsid w:val="00200E27"/>
    <w:rsid w:val="002022D5"/>
    <w:rsid w:val="0020397D"/>
    <w:rsid w:val="0020795E"/>
    <w:rsid w:val="00207DFF"/>
    <w:rsid w:val="00210222"/>
    <w:rsid w:val="00210424"/>
    <w:rsid w:val="00210FEA"/>
    <w:rsid w:val="002123E2"/>
    <w:rsid w:val="00212F7A"/>
    <w:rsid w:val="00215120"/>
    <w:rsid w:val="0021612E"/>
    <w:rsid w:val="00216F8C"/>
    <w:rsid w:val="00220EED"/>
    <w:rsid w:val="0022461A"/>
    <w:rsid w:val="00225B5E"/>
    <w:rsid w:val="00233173"/>
    <w:rsid w:val="00237001"/>
    <w:rsid w:val="00241EE8"/>
    <w:rsid w:val="00242291"/>
    <w:rsid w:val="002439E4"/>
    <w:rsid w:val="00245874"/>
    <w:rsid w:val="002458F7"/>
    <w:rsid w:val="00247141"/>
    <w:rsid w:val="0025001E"/>
    <w:rsid w:val="00250710"/>
    <w:rsid w:val="0025103B"/>
    <w:rsid w:val="002545E8"/>
    <w:rsid w:val="00255DFC"/>
    <w:rsid w:val="00255F87"/>
    <w:rsid w:val="002570DB"/>
    <w:rsid w:val="002605ED"/>
    <w:rsid w:val="002633C7"/>
    <w:rsid w:val="0027258C"/>
    <w:rsid w:val="00281934"/>
    <w:rsid w:val="002843CF"/>
    <w:rsid w:val="0029019E"/>
    <w:rsid w:val="002924B3"/>
    <w:rsid w:val="0029608E"/>
    <w:rsid w:val="00296207"/>
    <w:rsid w:val="00297A18"/>
    <w:rsid w:val="002A1421"/>
    <w:rsid w:val="002A5DEE"/>
    <w:rsid w:val="002A665F"/>
    <w:rsid w:val="002A6FB3"/>
    <w:rsid w:val="002A7679"/>
    <w:rsid w:val="002A7809"/>
    <w:rsid w:val="002A7D27"/>
    <w:rsid w:val="002B0770"/>
    <w:rsid w:val="002B0AFA"/>
    <w:rsid w:val="002B61D9"/>
    <w:rsid w:val="002C186A"/>
    <w:rsid w:val="002C2200"/>
    <w:rsid w:val="002C310B"/>
    <w:rsid w:val="002C49AF"/>
    <w:rsid w:val="002C6D11"/>
    <w:rsid w:val="002D4740"/>
    <w:rsid w:val="002D5754"/>
    <w:rsid w:val="002D5962"/>
    <w:rsid w:val="002D6D19"/>
    <w:rsid w:val="002E05CB"/>
    <w:rsid w:val="002E0D54"/>
    <w:rsid w:val="002E21A8"/>
    <w:rsid w:val="002E2702"/>
    <w:rsid w:val="002E465A"/>
    <w:rsid w:val="002E4B82"/>
    <w:rsid w:val="002E5236"/>
    <w:rsid w:val="002E7D4D"/>
    <w:rsid w:val="002F51DB"/>
    <w:rsid w:val="002F5CFF"/>
    <w:rsid w:val="002F70F0"/>
    <w:rsid w:val="002F7284"/>
    <w:rsid w:val="0030217B"/>
    <w:rsid w:val="00310235"/>
    <w:rsid w:val="00311DCF"/>
    <w:rsid w:val="00313086"/>
    <w:rsid w:val="0031635B"/>
    <w:rsid w:val="003168B0"/>
    <w:rsid w:val="00320C42"/>
    <w:rsid w:val="003220F6"/>
    <w:rsid w:val="003274B5"/>
    <w:rsid w:val="00333139"/>
    <w:rsid w:val="0033472C"/>
    <w:rsid w:val="00335A1A"/>
    <w:rsid w:val="00341B2A"/>
    <w:rsid w:val="00344FFF"/>
    <w:rsid w:val="0035495E"/>
    <w:rsid w:val="003550D5"/>
    <w:rsid w:val="00356E21"/>
    <w:rsid w:val="003658A2"/>
    <w:rsid w:val="00367759"/>
    <w:rsid w:val="003766DD"/>
    <w:rsid w:val="00377F43"/>
    <w:rsid w:val="00386802"/>
    <w:rsid w:val="00386DD8"/>
    <w:rsid w:val="00390515"/>
    <w:rsid w:val="0039354D"/>
    <w:rsid w:val="0039486A"/>
    <w:rsid w:val="003A17D1"/>
    <w:rsid w:val="003A2100"/>
    <w:rsid w:val="003A2583"/>
    <w:rsid w:val="003A683F"/>
    <w:rsid w:val="003B0C7A"/>
    <w:rsid w:val="003B1C9B"/>
    <w:rsid w:val="003B7404"/>
    <w:rsid w:val="003C02AB"/>
    <w:rsid w:val="003C1AB6"/>
    <w:rsid w:val="003C3AEF"/>
    <w:rsid w:val="003C594A"/>
    <w:rsid w:val="003D20C4"/>
    <w:rsid w:val="003D4014"/>
    <w:rsid w:val="003D7F2D"/>
    <w:rsid w:val="003E2B14"/>
    <w:rsid w:val="003E63CC"/>
    <w:rsid w:val="003F05E2"/>
    <w:rsid w:val="003F31F7"/>
    <w:rsid w:val="00404291"/>
    <w:rsid w:val="00406084"/>
    <w:rsid w:val="004125C9"/>
    <w:rsid w:val="00415A3E"/>
    <w:rsid w:val="00416C4A"/>
    <w:rsid w:val="00421491"/>
    <w:rsid w:val="00423BED"/>
    <w:rsid w:val="00424D00"/>
    <w:rsid w:val="00425EEA"/>
    <w:rsid w:val="00430B43"/>
    <w:rsid w:val="00431D66"/>
    <w:rsid w:val="00432E37"/>
    <w:rsid w:val="00433B63"/>
    <w:rsid w:val="004352A1"/>
    <w:rsid w:val="00440749"/>
    <w:rsid w:val="00440B01"/>
    <w:rsid w:val="00443691"/>
    <w:rsid w:val="004446C8"/>
    <w:rsid w:val="00446AD8"/>
    <w:rsid w:val="004542E4"/>
    <w:rsid w:val="004571C8"/>
    <w:rsid w:val="004628A5"/>
    <w:rsid w:val="0046397D"/>
    <w:rsid w:val="00463E33"/>
    <w:rsid w:val="004661A1"/>
    <w:rsid w:val="00471B95"/>
    <w:rsid w:val="00477CCC"/>
    <w:rsid w:val="004818F7"/>
    <w:rsid w:val="0048352C"/>
    <w:rsid w:val="004866B4"/>
    <w:rsid w:val="0048742C"/>
    <w:rsid w:val="00494BCA"/>
    <w:rsid w:val="004964EA"/>
    <w:rsid w:val="004A0D6E"/>
    <w:rsid w:val="004B1187"/>
    <w:rsid w:val="004B131A"/>
    <w:rsid w:val="004B4CB0"/>
    <w:rsid w:val="004B6091"/>
    <w:rsid w:val="004B6112"/>
    <w:rsid w:val="004C1056"/>
    <w:rsid w:val="004C4073"/>
    <w:rsid w:val="004C44FC"/>
    <w:rsid w:val="004C4C53"/>
    <w:rsid w:val="004C535A"/>
    <w:rsid w:val="004C69FF"/>
    <w:rsid w:val="004C70EA"/>
    <w:rsid w:val="004C741F"/>
    <w:rsid w:val="004C743D"/>
    <w:rsid w:val="004D0628"/>
    <w:rsid w:val="004D1B7E"/>
    <w:rsid w:val="004D230D"/>
    <w:rsid w:val="004D2D47"/>
    <w:rsid w:val="004D4EDC"/>
    <w:rsid w:val="004D5060"/>
    <w:rsid w:val="004D5356"/>
    <w:rsid w:val="004D5F11"/>
    <w:rsid w:val="004E7559"/>
    <w:rsid w:val="004E7C16"/>
    <w:rsid w:val="004F0A12"/>
    <w:rsid w:val="004F0A9A"/>
    <w:rsid w:val="004F2459"/>
    <w:rsid w:val="004F4DA8"/>
    <w:rsid w:val="00502BE3"/>
    <w:rsid w:val="00507001"/>
    <w:rsid w:val="00515749"/>
    <w:rsid w:val="005177B8"/>
    <w:rsid w:val="00521B44"/>
    <w:rsid w:val="005245B8"/>
    <w:rsid w:val="00527E7E"/>
    <w:rsid w:val="00536407"/>
    <w:rsid w:val="005402A3"/>
    <w:rsid w:val="00543B4D"/>
    <w:rsid w:val="00544AA9"/>
    <w:rsid w:val="00544C35"/>
    <w:rsid w:val="00554F22"/>
    <w:rsid w:val="005550B2"/>
    <w:rsid w:val="0055564B"/>
    <w:rsid w:val="00557EF2"/>
    <w:rsid w:val="005601D5"/>
    <w:rsid w:val="005606C7"/>
    <w:rsid w:val="00562B74"/>
    <w:rsid w:val="00566828"/>
    <w:rsid w:val="00567294"/>
    <w:rsid w:val="00567A1E"/>
    <w:rsid w:val="00570006"/>
    <w:rsid w:val="00571601"/>
    <w:rsid w:val="00574541"/>
    <w:rsid w:val="0057495F"/>
    <w:rsid w:val="00574AE7"/>
    <w:rsid w:val="00577243"/>
    <w:rsid w:val="00581A2E"/>
    <w:rsid w:val="00590605"/>
    <w:rsid w:val="00595C0A"/>
    <w:rsid w:val="005A0C2B"/>
    <w:rsid w:val="005A2A5D"/>
    <w:rsid w:val="005A3755"/>
    <w:rsid w:val="005A5689"/>
    <w:rsid w:val="005A6218"/>
    <w:rsid w:val="005A63DD"/>
    <w:rsid w:val="005A6648"/>
    <w:rsid w:val="005A68F5"/>
    <w:rsid w:val="005A6C15"/>
    <w:rsid w:val="005B28D3"/>
    <w:rsid w:val="005B30BC"/>
    <w:rsid w:val="005B3894"/>
    <w:rsid w:val="005B49AA"/>
    <w:rsid w:val="005B5D7B"/>
    <w:rsid w:val="005B7159"/>
    <w:rsid w:val="005C0960"/>
    <w:rsid w:val="005C1E1D"/>
    <w:rsid w:val="005C73CF"/>
    <w:rsid w:val="005D08E6"/>
    <w:rsid w:val="005D0A74"/>
    <w:rsid w:val="005D1285"/>
    <w:rsid w:val="005D14BE"/>
    <w:rsid w:val="005D2068"/>
    <w:rsid w:val="005D5C7A"/>
    <w:rsid w:val="005E1242"/>
    <w:rsid w:val="005E3095"/>
    <w:rsid w:val="005E345A"/>
    <w:rsid w:val="005E3781"/>
    <w:rsid w:val="005E3FAB"/>
    <w:rsid w:val="005E5A6B"/>
    <w:rsid w:val="005E68CA"/>
    <w:rsid w:val="005F1C50"/>
    <w:rsid w:val="005F2520"/>
    <w:rsid w:val="005F486B"/>
    <w:rsid w:val="005F5519"/>
    <w:rsid w:val="005F5880"/>
    <w:rsid w:val="005F6D93"/>
    <w:rsid w:val="006019F8"/>
    <w:rsid w:val="00601F05"/>
    <w:rsid w:val="00603738"/>
    <w:rsid w:val="0060551F"/>
    <w:rsid w:val="00606E3F"/>
    <w:rsid w:val="006079FD"/>
    <w:rsid w:val="00612051"/>
    <w:rsid w:val="00614DF0"/>
    <w:rsid w:val="0061511D"/>
    <w:rsid w:val="0061647E"/>
    <w:rsid w:val="00621276"/>
    <w:rsid w:val="0063041E"/>
    <w:rsid w:val="00630FB1"/>
    <w:rsid w:val="006342A3"/>
    <w:rsid w:val="006361AE"/>
    <w:rsid w:val="006368E7"/>
    <w:rsid w:val="00637B82"/>
    <w:rsid w:val="00637D04"/>
    <w:rsid w:val="00643160"/>
    <w:rsid w:val="00643E35"/>
    <w:rsid w:val="00643F00"/>
    <w:rsid w:val="00647532"/>
    <w:rsid w:val="006505BD"/>
    <w:rsid w:val="00653BF8"/>
    <w:rsid w:val="00656A34"/>
    <w:rsid w:val="00665945"/>
    <w:rsid w:val="00666949"/>
    <w:rsid w:val="00672C1A"/>
    <w:rsid w:val="006739F1"/>
    <w:rsid w:val="00673E4A"/>
    <w:rsid w:val="00677A0A"/>
    <w:rsid w:val="00682033"/>
    <w:rsid w:val="0068305E"/>
    <w:rsid w:val="00683945"/>
    <w:rsid w:val="00685B75"/>
    <w:rsid w:val="006877AE"/>
    <w:rsid w:val="006910B4"/>
    <w:rsid w:val="00692E7E"/>
    <w:rsid w:val="00695909"/>
    <w:rsid w:val="00695A9B"/>
    <w:rsid w:val="006972A7"/>
    <w:rsid w:val="006A14DD"/>
    <w:rsid w:val="006A3859"/>
    <w:rsid w:val="006A5ADC"/>
    <w:rsid w:val="006B11B1"/>
    <w:rsid w:val="006B1627"/>
    <w:rsid w:val="006B2995"/>
    <w:rsid w:val="006B3595"/>
    <w:rsid w:val="006B3B93"/>
    <w:rsid w:val="006B3E20"/>
    <w:rsid w:val="006B5A88"/>
    <w:rsid w:val="006B68F4"/>
    <w:rsid w:val="006C002F"/>
    <w:rsid w:val="006C03B5"/>
    <w:rsid w:val="006C0642"/>
    <w:rsid w:val="006C1AC7"/>
    <w:rsid w:val="006C2113"/>
    <w:rsid w:val="006D0497"/>
    <w:rsid w:val="006D48F9"/>
    <w:rsid w:val="006D4D31"/>
    <w:rsid w:val="006E1269"/>
    <w:rsid w:val="006E2C78"/>
    <w:rsid w:val="006E3979"/>
    <w:rsid w:val="006E410C"/>
    <w:rsid w:val="006E4377"/>
    <w:rsid w:val="006F27CB"/>
    <w:rsid w:val="006F3B52"/>
    <w:rsid w:val="006F3E6E"/>
    <w:rsid w:val="006F50D0"/>
    <w:rsid w:val="006F647E"/>
    <w:rsid w:val="006F7547"/>
    <w:rsid w:val="007000A0"/>
    <w:rsid w:val="0070078A"/>
    <w:rsid w:val="00710DD7"/>
    <w:rsid w:val="00712392"/>
    <w:rsid w:val="00713ADC"/>
    <w:rsid w:val="00714B5C"/>
    <w:rsid w:val="00714CF0"/>
    <w:rsid w:val="00715202"/>
    <w:rsid w:val="007155BE"/>
    <w:rsid w:val="00724296"/>
    <w:rsid w:val="00726CFD"/>
    <w:rsid w:val="00727006"/>
    <w:rsid w:val="00731E69"/>
    <w:rsid w:val="007335FF"/>
    <w:rsid w:val="00733A68"/>
    <w:rsid w:val="00737F4D"/>
    <w:rsid w:val="007409F4"/>
    <w:rsid w:val="00756BEE"/>
    <w:rsid w:val="00756D17"/>
    <w:rsid w:val="00763A88"/>
    <w:rsid w:val="00764A40"/>
    <w:rsid w:val="00771304"/>
    <w:rsid w:val="0077228C"/>
    <w:rsid w:val="007771F9"/>
    <w:rsid w:val="00780045"/>
    <w:rsid w:val="00782B7F"/>
    <w:rsid w:val="00784A66"/>
    <w:rsid w:val="00786ADB"/>
    <w:rsid w:val="00787638"/>
    <w:rsid w:val="00787FD0"/>
    <w:rsid w:val="00793E7C"/>
    <w:rsid w:val="007A003D"/>
    <w:rsid w:val="007A096B"/>
    <w:rsid w:val="007A2BA9"/>
    <w:rsid w:val="007A43DD"/>
    <w:rsid w:val="007A615B"/>
    <w:rsid w:val="007B3778"/>
    <w:rsid w:val="007B37CA"/>
    <w:rsid w:val="007B4256"/>
    <w:rsid w:val="007C0F21"/>
    <w:rsid w:val="007C4100"/>
    <w:rsid w:val="007D284E"/>
    <w:rsid w:val="007D37E2"/>
    <w:rsid w:val="007D5768"/>
    <w:rsid w:val="007D67DB"/>
    <w:rsid w:val="007E545A"/>
    <w:rsid w:val="007E6C6A"/>
    <w:rsid w:val="007F3790"/>
    <w:rsid w:val="007F6ECA"/>
    <w:rsid w:val="00800778"/>
    <w:rsid w:val="00802514"/>
    <w:rsid w:val="0080527E"/>
    <w:rsid w:val="008116E8"/>
    <w:rsid w:val="008136A4"/>
    <w:rsid w:val="008149AF"/>
    <w:rsid w:val="00821A1E"/>
    <w:rsid w:val="008236AB"/>
    <w:rsid w:val="00823E63"/>
    <w:rsid w:val="00827860"/>
    <w:rsid w:val="008320F9"/>
    <w:rsid w:val="0083403D"/>
    <w:rsid w:val="00835AE7"/>
    <w:rsid w:val="00837E78"/>
    <w:rsid w:val="00840A03"/>
    <w:rsid w:val="00844E64"/>
    <w:rsid w:val="008452F8"/>
    <w:rsid w:val="00846895"/>
    <w:rsid w:val="00847579"/>
    <w:rsid w:val="00847EC4"/>
    <w:rsid w:val="00850504"/>
    <w:rsid w:val="008524F9"/>
    <w:rsid w:val="00855ED1"/>
    <w:rsid w:val="00856B24"/>
    <w:rsid w:val="00860F3E"/>
    <w:rsid w:val="00861B51"/>
    <w:rsid w:val="00864593"/>
    <w:rsid w:val="008721D5"/>
    <w:rsid w:val="00872F38"/>
    <w:rsid w:val="008762D9"/>
    <w:rsid w:val="00876F2C"/>
    <w:rsid w:val="0087780C"/>
    <w:rsid w:val="0088162F"/>
    <w:rsid w:val="00881C74"/>
    <w:rsid w:val="008821B9"/>
    <w:rsid w:val="0088424D"/>
    <w:rsid w:val="00886A6D"/>
    <w:rsid w:val="00887BA5"/>
    <w:rsid w:val="00891F06"/>
    <w:rsid w:val="00892533"/>
    <w:rsid w:val="0089458A"/>
    <w:rsid w:val="008961D3"/>
    <w:rsid w:val="008A1E66"/>
    <w:rsid w:val="008A4B14"/>
    <w:rsid w:val="008A5D33"/>
    <w:rsid w:val="008B7DE8"/>
    <w:rsid w:val="008C0057"/>
    <w:rsid w:val="008C19E6"/>
    <w:rsid w:val="008C49E5"/>
    <w:rsid w:val="008C4D73"/>
    <w:rsid w:val="008C4ED2"/>
    <w:rsid w:val="008C5623"/>
    <w:rsid w:val="008C6CB6"/>
    <w:rsid w:val="008D0724"/>
    <w:rsid w:val="008D1317"/>
    <w:rsid w:val="008D41BB"/>
    <w:rsid w:val="008D4E78"/>
    <w:rsid w:val="008D4E9C"/>
    <w:rsid w:val="008D7F40"/>
    <w:rsid w:val="008E014E"/>
    <w:rsid w:val="008E3B8B"/>
    <w:rsid w:val="008E6230"/>
    <w:rsid w:val="008F2DD7"/>
    <w:rsid w:val="008F2FA3"/>
    <w:rsid w:val="008F4691"/>
    <w:rsid w:val="00901FAB"/>
    <w:rsid w:val="0090253C"/>
    <w:rsid w:val="009025FA"/>
    <w:rsid w:val="00902704"/>
    <w:rsid w:val="00904150"/>
    <w:rsid w:val="009135D7"/>
    <w:rsid w:val="009146C3"/>
    <w:rsid w:val="00917732"/>
    <w:rsid w:val="00917A36"/>
    <w:rsid w:val="0093150D"/>
    <w:rsid w:val="00932CEC"/>
    <w:rsid w:val="00933CA9"/>
    <w:rsid w:val="00946294"/>
    <w:rsid w:val="00952935"/>
    <w:rsid w:val="00952FEC"/>
    <w:rsid w:val="00953EC5"/>
    <w:rsid w:val="009569BC"/>
    <w:rsid w:val="0095776D"/>
    <w:rsid w:val="00957BBC"/>
    <w:rsid w:val="00963B1C"/>
    <w:rsid w:val="00964AA3"/>
    <w:rsid w:val="00964E10"/>
    <w:rsid w:val="00964F80"/>
    <w:rsid w:val="00971349"/>
    <w:rsid w:val="00971B80"/>
    <w:rsid w:val="0097245C"/>
    <w:rsid w:val="00974A0F"/>
    <w:rsid w:val="00981C95"/>
    <w:rsid w:val="009855E9"/>
    <w:rsid w:val="009902D5"/>
    <w:rsid w:val="00990510"/>
    <w:rsid w:val="00990767"/>
    <w:rsid w:val="0099233A"/>
    <w:rsid w:val="0099720F"/>
    <w:rsid w:val="009B3293"/>
    <w:rsid w:val="009B3EBD"/>
    <w:rsid w:val="009B7F5D"/>
    <w:rsid w:val="009C766B"/>
    <w:rsid w:val="009D3A82"/>
    <w:rsid w:val="009D4861"/>
    <w:rsid w:val="009D629F"/>
    <w:rsid w:val="009D6311"/>
    <w:rsid w:val="009E44F0"/>
    <w:rsid w:val="009E464C"/>
    <w:rsid w:val="009E64F6"/>
    <w:rsid w:val="009E7E8A"/>
    <w:rsid w:val="00A040D1"/>
    <w:rsid w:val="00A0434C"/>
    <w:rsid w:val="00A1039E"/>
    <w:rsid w:val="00A130AC"/>
    <w:rsid w:val="00A13473"/>
    <w:rsid w:val="00A14135"/>
    <w:rsid w:val="00A23DE9"/>
    <w:rsid w:val="00A27857"/>
    <w:rsid w:val="00A31B44"/>
    <w:rsid w:val="00A31B47"/>
    <w:rsid w:val="00A33D05"/>
    <w:rsid w:val="00A3564A"/>
    <w:rsid w:val="00A362EE"/>
    <w:rsid w:val="00A36383"/>
    <w:rsid w:val="00A37364"/>
    <w:rsid w:val="00A402C1"/>
    <w:rsid w:val="00A45627"/>
    <w:rsid w:val="00A472E1"/>
    <w:rsid w:val="00A53957"/>
    <w:rsid w:val="00A608A8"/>
    <w:rsid w:val="00A6704F"/>
    <w:rsid w:val="00A70F5C"/>
    <w:rsid w:val="00A71706"/>
    <w:rsid w:val="00A74E4E"/>
    <w:rsid w:val="00A80368"/>
    <w:rsid w:val="00A83A08"/>
    <w:rsid w:val="00A83A4D"/>
    <w:rsid w:val="00A876D5"/>
    <w:rsid w:val="00A90EAC"/>
    <w:rsid w:val="00A91DC7"/>
    <w:rsid w:val="00A93BB5"/>
    <w:rsid w:val="00A943B0"/>
    <w:rsid w:val="00A946C8"/>
    <w:rsid w:val="00A959AC"/>
    <w:rsid w:val="00A95DFF"/>
    <w:rsid w:val="00A9752E"/>
    <w:rsid w:val="00AA5648"/>
    <w:rsid w:val="00AB1260"/>
    <w:rsid w:val="00AB2896"/>
    <w:rsid w:val="00AB71C0"/>
    <w:rsid w:val="00AC0388"/>
    <w:rsid w:val="00AC046A"/>
    <w:rsid w:val="00AC4458"/>
    <w:rsid w:val="00AC518B"/>
    <w:rsid w:val="00AC560D"/>
    <w:rsid w:val="00AC6E08"/>
    <w:rsid w:val="00AC7B08"/>
    <w:rsid w:val="00AD3CE0"/>
    <w:rsid w:val="00AD6B0C"/>
    <w:rsid w:val="00AD6B9F"/>
    <w:rsid w:val="00AE079D"/>
    <w:rsid w:val="00AE1C16"/>
    <w:rsid w:val="00AE472E"/>
    <w:rsid w:val="00AE58C5"/>
    <w:rsid w:val="00AE7CBE"/>
    <w:rsid w:val="00AF1A27"/>
    <w:rsid w:val="00AF38A3"/>
    <w:rsid w:val="00AF56E4"/>
    <w:rsid w:val="00AF5F6E"/>
    <w:rsid w:val="00B0266E"/>
    <w:rsid w:val="00B057AD"/>
    <w:rsid w:val="00B10F89"/>
    <w:rsid w:val="00B131F3"/>
    <w:rsid w:val="00B13883"/>
    <w:rsid w:val="00B144F1"/>
    <w:rsid w:val="00B15294"/>
    <w:rsid w:val="00B17309"/>
    <w:rsid w:val="00B24436"/>
    <w:rsid w:val="00B2673B"/>
    <w:rsid w:val="00B3232D"/>
    <w:rsid w:val="00B32600"/>
    <w:rsid w:val="00B33D1F"/>
    <w:rsid w:val="00B35EA8"/>
    <w:rsid w:val="00B3624E"/>
    <w:rsid w:val="00B405CB"/>
    <w:rsid w:val="00B410E5"/>
    <w:rsid w:val="00B42AB0"/>
    <w:rsid w:val="00B468DB"/>
    <w:rsid w:val="00B5126F"/>
    <w:rsid w:val="00B5184E"/>
    <w:rsid w:val="00B523BC"/>
    <w:rsid w:val="00B5294D"/>
    <w:rsid w:val="00B53AC8"/>
    <w:rsid w:val="00B55A98"/>
    <w:rsid w:val="00B5788F"/>
    <w:rsid w:val="00B60CE0"/>
    <w:rsid w:val="00B621EC"/>
    <w:rsid w:val="00B62F1C"/>
    <w:rsid w:val="00B73407"/>
    <w:rsid w:val="00B756BE"/>
    <w:rsid w:val="00B800AA"/>
    <w:rsid w:val="00B809F6"/>
    <w:rsid w:val="00B82D61"/>
    <w:rsid w:val="00B8561E"/>
    <w:rsid w:val="00B859FC"/>
    <w:rsid w:val="00B905F5"/>
    <w:rsid w:val="00B90C82"/>
    <w:rsid w:val="00B92669"/>
    <w:rsid w:val="00B96130"/>
    <w:rsid w:val="00BB0BF6"/>
    <w:rsid w:val="00BB4376"/>
    <w:rsid w:val="00BB69B7"/>
    <w:rsid w:val="00BB7D3E"/>
    <w:rsid w:val="00BC0032"/>
    <w:rsid w:val="00BC0CA1"/>
    <w:rsid w:val="00BC281A"/>
    <w:rsid w:val="00BD0738"/>
    <w:rsid w:val="00BD29CE"/>
    <w:rsid w:val="00BD5958"/>
    <w:rsid w:val="00BD6AA5"/>
    <w:rsid w:val="00BE0C4D"/>
    <w:rsid w:val="00BE0D27"/>
    <w:rsid w:val="00BE27FC"/>
    <w:rsid w:val="00BE4085"/>
    <w:rsid w:val="00BE45FF"/>
    <w:rsid w:val="00BE57F2"/>
    <w:rsid w:val="00BF0BF6"/>
    <w:rsid w:val="00BF292C"/>
    <w:rsid w:val="00C0084F"/>
    <w:rsid w:val="00C11961"/>
    <w:rsid w:val="00C11A21"/>
    <w:rsid w:val="00C120A4"/>
    <w:rsid w:val="00C12EDF"/>
    <w:rsid w:val="00C13AAD"/>
    <w:rsid w:val="00C17D4E"/>
    <w:rsid w:val="00C21939"/>
    <w:rsid w:val="00C25D73"/>
    <w:rsid w:val="00C328A5"/>
    <w:rsid w:val="00C33462"/>
    <w:rsid w:val="00C3459B"/>
    <w:rsid w:val="00C34771"/>
    <w:rsid w:val="00C50866"/>
    <w:rsid w:val="00C50D17"/>
    <w:rsid w:val="00C5211A"/>
    <w:rsid w:val="00C66C0F"/>
    <w:rsid w:val="00C66E1F"/>
    <w:rsid w:val="00C67FD3"/>
    <w:rsid w:val="00C7481F"/>
    <w:rsid w:val="00C81A3A"/>
    <w:rsid w:val="00C83C4D"/>
    <w:rsid w:val="00C84029"/>
    <w:rsid w:val="00C868EB"/>
    <w:rsid w:val="00C94EC7"/>
    <w:rsid w:val="00C96FB1"/>
    <w:rsid w:val="00CA0E28"/>
    <w:rsid w:val="00CA6097"/>
    <w:rsid w:val="00CB2848"/>
    <w:rsid w:val="00CC390E"/>
    <w:rsid w:val="00CC3D66"/>
    <w:rsid w:val="00CC3FF6"/>
    <w:rsid w:val="00CC6B60"/>
    <w:rsid w:val="00CD2D64"/>
    <w:rsid w:val="00CD3513"/>
    <w:rsid w:val="00CD5077"/>
    <w:rsid w:val="00CD57CB"/>
    <w:rsid w:val="00CD7102"/>
    <w:rsid w:val="00CD7229"/>
    <w:rsid w:val="00CE0427"/>
    <w:rsid w:val="00CE06B5"/>
    <w:rsid w:val="00CE2478"/>
    <w:rsid w:val="00CE3869"/>
    <w:rsid w:val="00CF0787"/>
    <w:rsid w:val="00CF1F1C"/>
    <w:rsid w:val="00CF2D5F"/>
    <w:rsid w:val="00CF6979"/>
    <w:rsid w:val="00CF6996"/>
    <w:rsid w:val="00D00D09"/>
    <w:rsid w:val="00D032E4"/>
    <w:rsid w:val="00D064A2"/>
    <w:rsid w:val="00D10BF9"/>
    <w:rsid w:val="00D110AE"/>
    <w:rsid w:val="00D1252E"/>
    <w:rsid w:val="00D12C3A"/>
    <w:rsid w:val="00D200BF"/>
    <w:rsid w:val="00D21C93"/>
    <w:rsid w:val="00D2336C"/>
    <w:rsid w:val="00D23676"/>
    <w:rsid w:val="00D24A0E"/>
    <w:rsid w:val="00D25ADF"/>
    <w:rsid w:val="00D265F2"/>
    <w:rsid w:val="00D26E72"/>
    <w:rsid w:val="00D359B4"/>
    <w:rsid w:val="00D3743A"/>
    <w:rsid w:val="00D42148"/>
    <w:rsid w:val="00D42402"/>
    <w:rsid w:val="00D45722"/>
    <w:rsid w:val="00D47649"/>
    <w:rsid w:val="00D47B42"/>
    <w:rsid w:val="00D51230"/>
    <w:rsid w:val="00D51ECE"/>
    <w:rsid w:val="00D5589B"/>
    <w:rsid w:val="00D55A8E"/>
    <w:rsid w:val="00D65CFB"/>
    <w:rsid w:val="00D676BA"/>
    <w:rsid w:val="00D72235"/>
    <w:rsid w:val="00D756A9"/>
    <w:rsid w:val="00D778F0"/>
    <w:rsid w:val="00D82530"/>
    <w:rsid w:val="00D84126"/>
    <w:rsid w:val="00D8438C"/>
    <w:rsid w:val="00D86E69"/>
    <w:rsid w:val="00D94971"/>
    <w:rsid w:val="00D976EF"/>
    <w:rsid w:val="00DA0E30"/>
    <w:rsid w:val="00DB4FEE"/>
    <w:rsid w:val="00DB570F"/>
    <w:rsid w:val="00DC4091"/>
    <w:rsid w:val="00DC4271"/>
    <w:rsid w:val="00DC5C69"/>
    <w:rsid w:val="00DC608F"/>
    <w:rsid w:val="00DC7849"/>
    <w:rsid w:val="00DD6E43"/>
    <w:rsid w:val="00DE3546"/>
    <w:rsid w:val="00DE6709"/>
    <w:rsid w:val="00DF01C5"/>
    <w:rsid w:val="00DF0758"/>
    <w:rsid w:val="00DF07F1"/>
    <w:rsid w:val="00DF2265"/>
    <w:rsid w:val="00DF3E1C"/>
    <w:rsid w:val="00DF4D10"/>
    <w:rsid w:val="00DF7718"/>
    <w:rsid w:val="00E01275"/>
    <w:rsid w:val="00E02B92"/>
    <w:rsid w:val="00E04543"/>
    <w:rsid w:val="00E0487C"/>
    <w:rsid w:val="00E04EB4"/>
    <w:rsid w:val="00E07CC0"/>
    <w:rsid w:val="00E14910"/>
    <w:rsid w:val="00E172B0"/>
    <w:rsid w:val="00E206C3"/>
    <w:rsid w:val="00E21895"/>
    <w:rsid w:val="00E2269E"/>
    <w:rsid w:val="00E230BC"/>
    <w:rsid w:val="00E247CF"/>
    <w:rsid w:val="00E265ED"/>
    <w:rsid w:val="00E307BC"/>
    <w:rsid w:val="00E31CD4"/>
    <w:rsid w:val="00E32818"/>
    <w:rsid w:val="00E32B49"/>
    <w:rsid w:val="00E33D5A"/>
    <w:rsid w:val="00E35BD5"/>
    <w:rsid w:val="00E37EBA"/>
    <w:rsid w:val="00E40BAA"/>
    <w:rsid w:val="00E41083"/>
    <w:rsid w:val="00E412A1"/>
    <w:rsid w:val="00E45CC9"/>
    <w:rsid w:val="00E4616D"/>
    <w:rsid w:val="00E467D8"/>
    <w:rsid w:val="00E46EE8"/>
    <w:rsid w:val="00E53ED6"/>
    <w:rsid w:val="00E54A3E"/>
    <w:rsid w:val="00E54CFB"/>
    <w:rsid w:val="00E57469"/>
    <w:rsid w:val="00E60E43"/>
    <w:rsid w:val="00E636E4"/>
    <w:rsid w:val="00E6730E"/>
    <w:rsid w:val="00E7270E"/>
    <w:rsid w:val="00E75252"/>
    <w:rsid w:val="00E76FC7"/>
    <w:rsid w:val="00E776EF"/>
    <w:rsid w:val="00E80ACA"/>
    <w:rsid w:val="00E8702C"/>
    <w:rsid w:val="00E97384"/>
    <w:rsid w:val="00EA00CF"/>
    <w:rsid w:val="00EA4D02"/>
    <w:rsid w:val="00EB0538"/>
    <w:rsid w:val="00EB2798"/>
    <w:rsid w:val="00EB569B"/>
    <w:rsid w:val="00EC1223"/>
    <w:rsid w:val="00EC27BA"/>
    <w:rsid w:val="00EC5298"/>
    <w:rsid w:val="00ED02D7"/>
    <w:rsid w:val="00ED5800"/>
    <w:rsid w:val="00EE3144"/>
    <w:rsid w:val="00EF0D73"/>
    <w:rsid w:val="00EF1F1F"/>
    <w:rsid w:val="00EF5246"/>
    <w:rsid w:val="00EF52A5"/>
    <w:rsid w:val="00EF749E"/>
    <w:rsid w:val="00EF78AE"/>
    <w:rsid w:val="00F014DA"/>
    <w:rsid w:val="00F027A5"/>
    <w:rsid w:val="00F0482F"/>
    <w:rsid w:val="00F0598C"/>
    <w:rsid w:val="00F1061A"/>
    <w:rsid w:val="00F11445"/>
    <w:rsid w:val="00F11EDD"/>
    <w:rsid w:val="00F122D3"/>
    <w:rsid w:val="00F14877"/>
    <w:rsid w:val="00F241AD"/>
    <w:rsid w:val="00F245DE"/>
    <w:rsid w:val="00F2470B"/>
    <w:rsid w:val="00F25002"/>
    <w:rsid w:val="00F25409"/>
    <w:rsid w:val="00F267A6"/>
    <w:rsid w:val="00F3544C"/>
    <w:rsid w:val="00F42C65"/>
    <w:rsid w:val="00F43ECF"/>
    <w:rsid w:val="00F453DE"/>
    <w:rsid w:val="00F45D2D"/>
    <w:rsid w:val="00F520C7"/>
    <w:rsid w:val="00F537B4"/>
    <w:rsid w:val="00F53B38"/>
    <w:rsid w:val="00F55360"/>
    <w:rsid w:val="00F57D88"/>
    <w:rsid w:val="00F608A3"/>
    <w:rsid w:val="00F63596"/>
    <w:rsid w:val="00F72363"/>
    <w:rsid w:val="00F76299"/>
    <w:rsid w:val="00F87551"/>
    <w:rsid w:val="00F93E06"/>
    <w:rsid w:val="00FA00E5"/>
    <w:rsid w:val="00FA10C1"/>
    <w:rsid w:val="00FA2C38"/>
    <w:rsid w:val="00FA41F9"/>
    <w:rsid w:val="00FA6991"/>
    <w:rsid w:val="00FB4F7B"/>
    <w:rsid w:val="00FC2485"/>
    <w:rsid w:val="00FC416D"/>
    <w:rsid w:val="00FC6BDB"/>
    <w:rsid w:val="00FD3785"/>
    <w:rsid w:val="00FD3905"/>
    <w:rsid w:val="00FD79B4"/>
    <w:rsid w:val="00FE4062"/>
    <w:rsid w:val="00FE6A0B"/>
    <w:rsid w:val="00FF2558"/>
    <w:rsid w:val="00FF4398"/>
    <w:rsid w:val="00FF692B"/>
    <w:rsid w:val="0355CB49"/>
    <w:rsid w:val="0B4EE64F"/>
    <w:rsid w:val="1502A622"/>
    <w:rsid w:val="1C88938F"/>
    <w:rsid w:val="3CEB56DA"/>
    <w:rsid w:val="41C0289D"/>
    <w:rsid w:val="4A374A73"/>
    <w:rsid w:val="4F87F15C"/>
    <w:rsid w:val="637DF627"/>
    <w:rsid w:val="6A2A0F3E"/>
    <w:rsid w:val="6B62789A"/>
    <w:rsid w:val="7445A1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04616"/>
  <w15:chartTrackingRefBased/>
  <w15:docId w15:val="{7C29BCF6-B9B2-493C-B7B7-677A2888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085"/>
    <w:pPr>
      <w:widowControl w:val="0"/>
      <w:wordWrap w:val="0"/>
      <w:autoSpaceDE w:val="0"/>
      <w:autoSpaceDN w:val="0"/>
      <w:spacing w:after="200" w:line="276" w:lineRule="auto"/>
    </w:pPr>
    <w:rPr>
      <w:rFonts w:ascii="맑은 고딕" w:eastAsia="맑은 고딕" w:hAnsi="맑은 고딕" w:cs="Times New Roman"/>
    </w:rPr>
  </w:style>
  <w:style w:type="paragraph" w:styleId="1">
    <w:name w:val="heading 1"/>
    <w:basedOn w:val="a"/>
    <w:next w:val="a"/>
    <w:link w:val="1Char"/>
    <w:uiPriority w:val="9"/>
    <w:qFormat/>
    <w:rsid w:val="00FE6A0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6019F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35A1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BE4085"/>
    <w:pPr>
      <w:tabs>
        <w:tab w:val="center" w:pos="4513"/>
        <w:tab w:val="right" w:pos="9026"/>
      </w:tabs>
      <w:snapToGrid w:val="0"/>
    </w:pPr>
  </w:style>
  <w:style w:type="character" w:customStyle="1" w:styleId="Char">
    <w:name w:val="바닥글 Char"/>
    <w:basedOn w:val="a0"/>
    <w:link w:val="a3"/>
    <w:uiPriority w:val="99"/>
    <w:rsid w:val="00BE4085"/>
    <w:rPr>
      <w:rFonts w:ascii="맑은 고딕" w:eastAsia="맑은 고딕" w:hAnsi="맑은 고딕" w:cs="Times New Roman"/>
    </w:rPr>
  </w:style>
  <w:style w:type="paragraph" w:styleId="a4">
    <w:name w:val="List Paragraph"/>
    <w:basedOn w:val="a"/>
    <w:link w:val="Char0"/>
    <w:uiPriority w:val="34"/>
    <w:qFormat/>
    <w:rsid w:val="00BE4085"/>
    <w:pPr>
      <w:ind w:leftChars="400" w:left="800"/>
    </w:pPr>
  </w:style>
  <w:style w:type="paragraph" w:customStyle="1" w:styleId="HeadTitle2">
    <w:name w:val="Head Title2"/>
    <w:basedOn w:val="a"/>
    <w:link w:val="HeadTitle2Char"/>
    <w:qFormat/>
    <w:rsid w:val="00BE4085"/>
    <w:pPr>
      <w:widowControl/>
      <w:pBdr>
        <w:bottom w:val="thinThickSmallGap" w:sz="12" w:space="0" w:color="808080" w:themeColor="background1" w:themeShade="80"/>
      </w:pBdr>
      <w:wordWrap/>
      <w:autoSpaceDE/>
      <w:autoSpaceDN/>
      <w:spacing w:after="320" w:line="264" w:lineRule="auto"/>
      <w:jc w:val="left"/>
    </w:pPr>
    <w:rPr>
      <w:rFonts w:ascii="나눔고딕" w:eastAsia="나눔고딕" w:hAnsi="나눔고딕" w:cstheme="minorBidi"/>
      <w:b/>
      <w:color w:val="000000" w:themeColor="text1"/>
      <w:sz w:val="28"/>
      <w:szCs w:val="28"/>
    </w:rPr>
  </w:style>
  <w:style w:type="character" w:customStyle="1" w:styleId="HeadTitle2Char">
    <w:name w:val="Head Title2 Char"/>
    <w:basedOn w:val="a0"/>
    <w:link w:val="HeadTitle2"/>
    <w:rsid w:val="00BE4085"/>
    <w:rPr>
      <w:rFonts w:ascii="나눔고딕" w:eastAsia="나눔고딕" w:hAnsi="나눔고딕"/>
      <w:b/>
      <w:color w:val="000000" w:themeColor="text1"/>
      <w:sz w:val="28"/>
      <w:szCs w:val="28"/>
    </w:rPr>
  </w:style>
  <w:style w:type="paragraph" w:styleId="a5">
    <w:name w:val="header"/>
    <w:basedOn w:val="a"/>
    <w:link w:val="Char1"/>
    <w:uiPriority w:val="99"/>
    <w:unhideWhenUsed/>
    <w:rsid w:val="001F4BBD"/>
    <w:pPr>
      <w:tabs>
        <w:tab w:val="center" w:pos="4513"/>
        <w:tab w:val="right" w:pos="9026"/>
      </w:tabs>
      <w:snapToGrid w:val="0"/>
    </w:pPr>
  </w:style>
  <w:style w:type="character" w:customStyle="1" w:styleId="Char1">
    <w:name w:val="머리글 Char"/>
    <w:basedOn w:val="a0"/>
    <w:link w:val="a5"/>
    <w:uiPriority w:val="99"/>
    <w:rsid w:val="001F4BBD"/>
    <w:rPr>
      <w:rFonts w:ascii="맑은 고딕" w:eastAsia="맑은 고딕" w:hAnsi="맑은 고딕" w:cs="Times New Roman"/>
    </w:rPr>
  </w:style>
  <w:style w:type="character" w:customStyle="1" w:styleId="1Char">
    <w:name w:val="제목 1 Char"/>
    <w:basedOn w:val="a0"/>
    <w:link w:val="1"/>
    <w:uiPriority w:val="9"/>
    <w:rsid w:val="00FE6A0B"/>
    <w:rPr>
      <w:rFonts w:asciiTheme="majorHAnsi" w:eastAsiaTheme="majorEastAsia" w:hAnsiTheme="majorHAnsi" w:cstheme="majorBidi"/>
      <w:sz w:val="28"/>
      <w:szCs w:val="28"/>
    </w:rPr>
  </w:style>
  <w:style w:type="paragraph" w:styleId="TOC">
    <w:name w:val="TOC Heading"/>
    <w:basedOn w:val="1"/>
    <w:next w:val="a"/>
    <w:uiPriority w:val="39"/>
    <w:unhideWhenUsed/>
    <w:qFormat/>
    <w:rsid w:val="00FE6A0B"/>
    <w:pPr>
      <w:keepLines/>
      <w:widowControl/>
      <w:wordWrap/>
      <w:autoSpaceDE/>
      <w:autoSpaceDN/>
      <w:spacing w:before="240" w:after="0" w:line="259" w:lineRule="auto"/>
      <w:jc w:val="left"/>
      <w:outlineLvl w:val="9"/>
    </w:pPr>
    <w:rPr>
      <w:color w:val="2E74B5" w:themeColor="accent1" w:themeShade="BF"/>
      <w:kern w:val="0"/>
      <w:sz w:val="32"/>
      <w:szCs w:val="32"/>
    </w:rPr>
  </w:style>
  <w:style w:type="paragraph" w:styleId="20">
    <w:name w:val="toc 2"/>
    <w:basedOn w:val="a"/>
    <w:next w:val="a"/>
    <w:autoRedefine/>
    <w:uiPriority w:val="39"/>
    <w:unhideWhenUsed/>
    <w:rsid w:val="00FE6A0B"/>
    <w:pPr>
      <w:widowControl/>
      <w:wordWrap/>
      <w:autoSpaceDE/>
      <w:autoSpaceDN/>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D47B42"/>
    <w:pPr>
      <w:widowControl/>
      <w:tabs>
        <w:tab w:val="right" w:leader="dot" w:pos="10456"/>
      </w:tabs>
      <w:wordWrap/>
      <w:autoSpaceDE/>
      <w:autoSpaceDN/>
      <w:spacing w:after="100" w:line="259" w:lineRule="auto"/>
      <w:jc w:val="left"/>
    </w:pPr>
    <w:rPr>
      <w:rFonts w:ascii="바탕" w:eastAsia="바탕" w:hAnsi="바탕"/>
      <w:b/>
      <w:bCs/>
      <w:noProof/>
      <w:kern w:val="0"/>
      <w:sz w:val="22"/>
    </w:rPr>
  </w:style>
  <w:style w:type="paragraph" w:styleId="30">
    <w:name w:val="toc 3"/>
    <w:basedOn w:val="a"/>
    <w:next w:val="a"/>
    <w:autoRedefine/>
    <w:uiPriority w:val="39"/>
    <w:unhideWhenUsed/>
    <w:rsid w:val="00FE6A0B"/>
    <w:pPr>
      <w:widowControl/>
      <w:wordWrap/>
      <w:autoSpaceDE/>
      <w:autoSpaceDN/>
      <w:spacing w:after="100" w:line="259" w:lineRule="auto"/>
      <w:ind w:left="440"/>
      <w:jc w:val="left"/>
    </w:pPr>
    <w:rPr>
      <w:rFonts w:asciiTheme="minorHAnsi" w:eastAsiaTheme="minorEastAsia" w:hAnsiTheme="minorHAnsi"/>
      <w:kern w:val="0"/>
      <w:sz w:val="22"/>
    </w:rPr>
  </w:style>
  <w:style w:type="paragraph" w:styleId="a6">
    <w:name w:val="Title"/>
    <w:basedOn w:val="a"/>
    <w:next w:val="a"/>
    <w:link w:val="Char2"/>
    <w:uiPriority w:val="10"/>
    <w:qFormat/>
    <w:rsid w:val="00724296"/>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6"/>
    <w:uiPriority w:val="10"/>
    <w:rsid w:val="00724296"/>
    <w:rPr>
      <w:rFonts w:asciiTheme="majorHAnsi" w:eastAsiaTheme="majorEastAsia" w:hAnsiTheme="majorHAnsi" w:cstheme="majorBidi"/>
      <w:b/>
      <w:bCs/>
      <w:sz w:val="32"/>
      <w:szCs w:val="32"/>
    </w:rPr>
  </w:style>
  <w:style w:type="character" w:styleId="a7">
    <w:name w:val="Hyperlink"/>
    <w:basedOn w:val="a0"/>
    <w:uiPriority w:val="99"/>
    <w:unhideWhenUsed/>
    <w:rsid w:val="00724296"/>
    <w:rPr>
      <w:color w:val="0563C1" w:themeColor="hyperlink"/>
      <w:u w:val="single"/>
    </w:rPr>
  </w:style>
  <w:style w:type="character" w:customStyle="1" w:styleId="2Char">
    <w:name w:val="제목 2 Char"/>
    <w:basedOn w:val="a0"/>
    <w:link w:val="2"/>
    <w:uiPriority w:val="9"/>
    <w:rsid w:val="006019F8"/>
    <w:rPr>
      <w:rFonts w:asciiTheme="majorHAnsi" w:eastAsiaTheme="majorEastAsia" w:hAnsiTheme="majorHAnsi" w:cstheme="majorBidi"/>
    </w:rPr>
  </w:style>
  <w:style w:type="table" w:styleId="a8">
    <w:name w:val="Table Grid"/>
    <w:basedOn w:val="a1"/>
    <w:uiPriority w:val="39"/>
    <w:rsid w:val="00B05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semiHidden/>
    <w:rsid w:val="00335A1A"/>
    <w:rPr>
      <w:rFonts w:asciiTheme="majorHAnsi" w:eastAsiaTheme="majorEastAsia" w:hAnsiTheme="majorHAnsi" w:cstheme="majorBidi"/>
    </w:rPr>
  </w:style>
  <w:style w:type="table" w:styleId="12">
    <w:name w:val="Grid Table 1 Light"/>
    <w:basedOn w:val="a1"/>
    <w:uiPriority w:val="46"/>
    <w:rsid w:val="002B0A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annotation reference"/>
    <w:basedOn w:val="a0"/>
    <w:uiPriority w:val="99"/>
    <w:semiHidden/>
    <w:unhideWhenUsed/>
    <w:rsid w:val="003C594A"/>
    <w:rPr>
      <w:sz w:val="18"/>
      <w:szCs w:val="18"/>
    </w:rPr>
  </w:style>
  <w:style w:type="paragraph" w:styleId="aa">
    <w:name w:val="annotation text"/>
    <w:basedOn w:val="a"/>
    <w:link w:val="Char3"/>
    <w:uiPriority w:val="99"/>
    <w:semiHidden/>
    <w:unhideWhenUsed/>
    <w:rsid w:val="003C594A"/>
    <w:pPr>
      <w:jc w:val="left"/>
    </w:pPr>
  </w:style>
  <w:style w:type="character" w:customStyle="1" w:styleId="Char3">
    <w:name w:val="메모 텍스트 Char"/>
    <w:basedOn w:val="a0"/>
    <w:link w:val="aa"/>
    <w:uiPriority w:val="99"/>
    <w:semiHidden/>
    <w:rsid w:val="003C594A"/>
    <w:rPr>
      <w:rFonts w:ascii="맑은 고딕" w:eastAsia="맑은 고딕" w:hAnsi="맑은 고딕" w:cs="Times New Roman"/>
    </w:rPr>
  </w:style>
  <w:style w:type="paragraph" w:styleId="ab">
    <w:name w:val="annotation subject"/>
    <w:basedOn w:val="aa"/>
    <w:next w:val="aa"/>
    <w:link w:val="Char4"/>
    <w:uiPriority w:val="99"/>
    <w:semiHidden/>
    <w:unhideWhenUsed/>
    <w:rsid w:val="003C594A"/>
    <w:rPr>
      <w:b/>
      <w:bCs/>
    </w:rPr>
  </w:style>
  <w:style w:type="character" w:customStyle="1" w:styleId="Char4">
    <w:name w:val="메모 주제 Char"/>
    <w:basedOn w:val="Char3"/>
    <w:link w:val="ab"/>
    <w:uiPriority w:val="99"/>
    <w:semiHidden/>
    <w:rsid w:val="003C594A"/>
    <w:rPr>
      <w:rFonts w:ascii="맑은 고딕" w:eastAsia="맑은 고딕" w:hAnsi="맑은 고딕" w:cs="Times New Roman"/>
      <w:b/>
      <w:bCs/>
    </w:rPr>
  </w:style>
  <w:style w:type="paragraph" w:styleId="ac">
    <w:name w:val="Balloon Text"/>
    <w:basedOn w:val="a"/>
    <w:link w:val="Char5"/>
    <w:uiPriority w:val="99"/>
    <w:semiHidden/>
    <w:unhideWhenUsed/>
    <w:rsid w:val="003C594A"/>
    <w:pPr>
      <w:spacing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c"/>
    <w:uiPriority w:val="99"/>
    <w:semiHidden/>
    <w:rsid w:val="003C594A"/>
    <w:rPr>
      <w:rFonts w:asciiTheme="majorHAnsi" w:eastAsiaTheme="majorEastAsia" w:hAnsiTheme="majorHAnsi" w:cstheme="majorBidi"/>
      <w:sz w:val="18"/>
      <w:szCs w:val="18"/>
    </w:rPr>
  </w:style>
  <w:style w:type="character" w:customStyle="1" w:styleId="Char0">
    <w:name w:val="목록 단락 Char"/>
    <w:basedOn w:val="a0"/>
    <w:link w:val="a4"/>
    <w:uiPriority w:val="34"/>
    <w:rsid w:val="005A68F5"/>
    <w:rPr>
      <w:rFonts w:ascii="맑은 고딕" w:eastAsia="맑은 고딕" w:hAnsi="맑은 고딕" w:cs="Times New Roman"/>
    </w:rPr>
  </w:style>
  <w:style w:type="paragraph" w:customStyle="1" w:styleId="23">
    <w:name w:val="스타일2"/>
    <w:basedOn w:val="a"/>
    <w:qFormat/>
    <w:rsid w:val="001F7493"/>
    <w:pPr>
      <w:wordWrap/>
      <w:spacing w:before="240" w:after="0" w:line="240" w:lineRule="auto"/>
    </w:pPr>
    <w:rPr>
      <w:rFonts w:ascii="바탕" w:eastAsia="바탕" w:hAnsi="바탕"/>
      <w:b/>
      <w:sz w:val="30"/>
      <w:szCs w:val="30"/>
    </w:rPr>
  </w:style>
  <w:style w:type="paragraph" w:styleId="ad">
    <w:name w:val="Normal (Web)"/>
    <w:basedOn w:val="a"/>
    <w:uiPriority w:val="99"/>
    <w:semiHidden/>
    <w:unhideWhenUsed/>
    <w:rsid w:val="00756BE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2">
    <w:name w:val="2.2순번없는숫자"/>
    <w:basedOn w:val="a"/>
    <w:next w:val="a"/>
    <w:link w:val="22Char"/>
    <w:qFormat/>
    <w:rsid w:val="006F3E6E"/>
    <w:pPr>
      <w:widowControl/>
      <w:numPr>
        <w:numId w:val="4"/>
      </w:numPr>
      <w:wordWrap/>
      <w:autoSpaceDE/>
      <w:autoSpaceDN/>
      <w:adjustRightInd w:val="0"/>
      <w:snapToGrid w:val="0"/>
      <w:spacing w:after="0" w:line="360" w:lineRule="auto"/>
      <w:jc w:val="left"/>
    </w:pPr>
    <w:rPr>
      <w:rFonts w:ascii="바탕체" w:eastAsia="바탕체" w:hAnsi="바탕체"/>
      <w:b/>
      <w:sz w:val="28"/>
      <w:szCs w:val="24"/>
    </w:rPr>
  </w:style>
  <w:style w:type="character" w:customStyle="1" w:styleId="22Char">
    <w:name w:val="2.2순번없는숫자 Char"/>
    <w:link w:val="22"/>
    <w:rsid w:val="006F3E6E"/>
    <w:rPr>
      <w:rFonts w:ascii="바탕체" w:eastAsia="바탕체" w:hAnsi="바탕체" w:cs="Times New Roman"/>
      <w:b/>
      <w:sz w:val="28"/>
      <w:szCs w:val="24"/>
    </w:rPr>
  </w:style>
  <w:style w:type="paragraph" w:customStyle="1" w:styleId="43-1">
    <w:name w:val="4.3(-)본문상세1단계"/>
    <w:basedOn w:val="a"/>
    <w:link w:val="43-1Char"/>
    <w:qFormat/>
    <w:rsid w:val="006F3E6E"/>
    <w:pPr>
      <w:numPr>
        <w:ilvl w:val="1"/>
        <w:numId w:val="3"/>
      </w:numPr>
      <w:wordWrap/>
      <w:autoSpaceDE/>
      <w:autoSpaceDN/>
      <w:adjustRightInd w:val="0"/>
      <w:snapToGrid w:val="0"/>
      <w:spacing w:before="60" w:after="60" w:line="264" w:lineRule="auto"/>
    </w:pPr>
    <w:rPr>
      <w:rFonts w:ascii="바탕체" w:eastAsia="바탕체" w:hAnsi="바탕체"/>
      <w:sz w:val="22"/>
    </w:rPr>
  </w:style>
  <w:style w:type="character" w:customStyle="1" w:styleId="43-1Char">
    <w:name w:val="4.3(-)본문상세1단계 Char"/>
    <w:link w:val="43-1"/>
    <w:rsid w:val="006F3E6E"/>
    <w:rPr>
      <w:rFonts w:ascii="바탕체" w:eastAsia="바탕체" w:hAnsi="바탕체" w:cs="Times New Roman"/>
      <w:sz w:val="22"/>
    </w:rPr>
  </w:style>
  <w:style w:type="paragraph" w:customStyle="1" w:styleId="31">
    <w:name w:val="3.1순번있는가나다"/>
    <w:next w:val="a"/>
    <w:qFormat/>
    <w:rsid w:val="006F3E6E"/>
    <w:pPr>
      <w:numPr>
        <w:ilvl w:val="2"/>
        <w:numId w:val="5"/>
      </w:numPr>
      <w:autoSpaceDE w:val="0"/>
      <w:autoSpaceDN w:val="0"/>
      <w:adjustRightInd w:val="0"/>
      <w:snapToGrid w:val="0"/>
      <w:spacing w:after="0" w:line="360" w:lineRule="auto"/>
      <w:ind w:rightChars="100" w:right="200"/>
    </w:pPr>
    <w:rPr>
      <w:rFonts w:ascii="바탕체" w:eastAsia="바탕체" w:hAnsi="바탕체" w:cs="Times New Roman"/>
      <w:sz w:val="24"/>
      <w:szCs w:val="24"/>
    </w:rPr>
  </w:style>
  <w:style w:type="paragraph" w:customStyle="1" w:styleId="ae">
    <w:name w:val="바탕글"/>
    <w:link w:val="Char6"/>
    <w:rsid w:val="006F3E6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0" w:line="240" w:lineRule="auto"/>
      <w:jc w:val="left"/>
    </w:pPr>
    <w:rPr>
      <w:rFonts w:ascii="바탕체" w:eastAsia="바탕체" w:hAnsi="Times New Roman" w:cs="Times New Roman"/>
      <w:color w:val="000000"/>
      <w:kern w:val="0"/>
      <w:szCs w:val="20"/>
    </w:rPr>
  </w:style>
  <w:style w:type="character" w:customStyle="1" w:styleId="Char6">
    <w:name w:val="바탕글 Char"/>
    <w:link w:val="ae"/>
    <w:rsid w:val="006F3E6E"/>
    <w:rPr>
      <w:rFonts w:ascii="바탕체" w:eastAsia="바탕체" w:hAnsi="Times New Roman" w:cs="Times New Roman"/>
      <w:color w:val="000000"/>
      <w:kern w:val="0"/>
      <w:szCs w:val="20"/>
    </w:rPr>
  </w:style>
  <w:style w:type="paragraph" w:customStyle="1" w:styleId="11">
    <w:name w:val="1.1 장제목타이틀"/>
    <w:basedOn w:val="a"/>
    <w:link w:val="11Char"/>
    <w:qFormat/>
    <w:rsid w:val="006F3E6E"/>
    <w:pPr>
      <w:numPr>
        <w:numId w:val="5"/>
      </w:num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line="240" w:lineRule="auto"/>
      <w:jc w:val="center"/>
      <w:outlineLvl w:val="0"/>
    </w:pPr>
    <w:rPr>
      <w:rFonts w:ascii="바탕체" w:eastAsia="바탕" w:hAnsi="바탕" w:cs="바탕"/>
      <w:b/>
      <w:bCs/>
      <w:color w:val="000000"/>
      <w:kern w:val="0"/>
      <w:sz w:val="48"/>
      <w:szCs w:val="48"/>
    </w:rPr>
  </w:style>
  <w:style w:type="character" w:customStyle="1" w:styleId="11Char">
    <w:name w:val="1.1 장제목타이틀 Char"/>
    <w:link w:val="11"/>
    <w:rsid w:val="006F3E6E"/>
    <w:rPr>
      <w:rFonts w:ascii="바탕체" w:eastAsia="바탕" w:hAnsi="바탕" w:cs="바탕"/>
      <w:b/>
      <w:bCs/>
      <w:color w:val="000000"/>
      <w:kern w:val="0"/>
      <w:sz w:val="48"/>
      <w:szCs w:val="48"/>
    </w:rPr>
  </w:style>
  <w:style w:type="paragraph" w:customStyle="1" w:styleId="21">
    <w:name w:val="2.1순번있는 숫자"/>
    <w:basedOn w:val="a"/>
    <w:qFormat/>
    <w:rsid w:val="006F3E6E"/>
    <w:pPr>
      <w:widowControl/>
      <w:numPr>
        <w:ilvl w:val="1"/>
        <w:numId w:val="5"/>
      </w:numPr>
      <w:tabs>
        <w:tab w:val="left" w:pos="426"/>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wordWrap/>
      <w:autoSpaceDE/>
      <w:autoSpaceDN/>
      <w:adjustRightInd w:val="0"/>
      <w:snapToGrid w:val="0"/>
      <w:spacing w:after="0" w:line="360" w:lineRule="auto"/>
      <w:jc w:val="left"/>
    </w:pPr>
    <w:rPr>
      <w:rFonts w:ascii="바탕체" w:eastAsia="바탕체" w:hAnsi="바탕체" w:cs="Arial"/>
      <w:b/>
      <w:color w:val="000000"/>
      <w:kern w:val="0"/>
      <w:sz w:val="26"/>
      <w:szCs w:val="26"/>
    </w:rPr>
  </w:style>
  <w:style w:type="paragraph" w:customStyle="1" w:styleId="421">
    <w:name w:val="4.2(1)본문항목"/>
    <w:basedOn w:val="a"/>
    <w:qFormat/>
    <w:rsid w:val="006F3E6E"/>
    <w:pPr>
      <w:numPr>
        <w:ilvl w:val="3"/>
        <w:numId w:val="5"/>
      </w:numPr>
      <w:wordWrap/>
      <w:autoSpaceDE/>
      <w:autoSpaceDN/>
      <w:spacing w:after="0" w:line="240" w:lineRule="auto"/>
    </w:pPr>
    <w:rPr>
      <w:rFonts w:ascii="바탕체" w:eastAsia="바탕체" w:hAnsi="바탕체"/>
      <w:sz w:val="22"/>
    </w:rPr>
  </w:style>
  <w:style w:type="paragraph" w:customStyle="1" w:styleId="220">
    <w:name w:val="2.2가 순번있는 가나다"/>
    <w:basedOn w:val="a4"/>
    <w:link w:val="22Char0"/>
    <w:qFormat/>
    <w:rsid w:val="006F3E6E"/>
    <w:pPr>
      <w:widowControl/>
      <w:numPr>
        <w:ilvl w:val="1"/>
        <w:numId w:val="4"/>
      </w:numPr>
      <w:wordWrap/>
      <w:autoSpaceDE/>
      <w:autoSpaceDN/>
      <w:adjustRightInd w:val="0"/>
      <w:snapToGrid w:val="0"/>
      <w:spacing w:after="0" w:line="360" w:lineRule="auto"/>
      <w:ind w:leftChars="0" w:left="0"/>
      <w:jc w:val="left"/>
    </w:pPr>
    <w:rPr>
      <w:rFonts w:ascii="바탕체" w:eastAsia="바탕체" w:hAnsi="바탕체" w:cs="굴림"/>
      <w:kern w:val="0"/>
      <w:sz w:val="24"/>
      <w:szCs w:val="24"/>
    </w:rPr>
  </w:style>
  <w:style w:type="character" w:customStyle="1" w:styleId="22Char0">
    <w:name w:val="2.2가 순번있는 가나다 Char"/>
    <w:basedOn w:val="a0"/>
    <w:link w:val="220"/>
    <w:rsid w:val="006F3E6E"/>
    <w:rPr>
      <w:rFonts w:ascii="바탕체" w:eastAsia="바탕체" w:hAnsi="바탕체" w:cs="굴림"/>
      <w:kern w:val="0"/>
      <w:sz w:val="24"/>
      <w:szCs w:val="24"/>
    </w:rPr>
  </w:style>
  <w:style w:type="paragraph" w:styleId="af">
    <w:name w:val="Normal Indent"/>
    <w:basedOn w:val="a"/>
    <w:uiPriority w:val="99"/>
    <w:unhideWhenUsed/>
    <w:rsid w:val="00A130AC"/>
    <w:pPr>
      <w:autoSpaceDE/>
      <w:autoSpaceDN/>
      <w:adjustRightInd w:val="0"/>
      <w:spacing w:after="0" w:line="300" w:lineRule="atLeast"/>
      <w:ind w:leftChars="400" w:left="800"/>
      <w:textAlignment w:val="baseline"/>
    </w:pPr>
    <w:rPr>
      <w:rFonts w:ascii="Times New Roman" w:eastAsia="굴림체" w:hAnsi="Times New Roman"/>
      <w:kern w:val="0"/>
      <w:sz w:val="22"/>
      <w:szCs w:val="20"/>
    </w:rPr>
  </w:style>
  <w:style w:type="character" w:styleId="af0">
    <w:name w:val="Unresolved Mention"/>
    <w:basedOn w:val="a0"/>
    <w:uiPriority w:val="99"/>
    <w:semiHidden/>
    <w:unhideWhenUsed/>
    <w:rsid w:val="00614DF0"/>
    <w:rPr>
      <w:color w:val="605E5C"/>
      <w:shd w:val="clear" w:color="auto" w:fill="E1DFDD"/>
    </w:rPr>
  </w:style>
  <w:style w:type="paragraph" w:customStyle="1" w:styleId="24">
    <w:name w:val="2차_기본"/>
    <w:basedOn w:val="a"/>
    <w:link w:val="2Char0"/>
    <w:qFormat/>
    <w:rsid w:val="007771F9"/>
    <w:pPr>
      <w:snapToGrid w:val="0"/>
      <w:spacing w:beforeLines="10" w:before="24" w:afterLines="10" w:after="24" w:line="400" w:lineRule="exact"/>
      <w:ind w:leftChars="100" w:left="200"/>
    </w:pPr>
    <w:rPr>
      <w:rFonts w:ascii="바탕" w:eastAsia="바탕" w:hAnsi="바탕" w:cs="Arial"/>
      <w:sz w:val="22"/>
    </w:rPr>
  </w:style>
  <w:style w:type="character" w:customStyle="1" w:styleId="2Char0">
    <w:name w:val="2차_기본 Char"/>
    <w:basedOn w:val="a0"/>
    <w:link w:val="24"/>
    <w:rsid w:val="007771F9"/>
    <w:rPr>
      <w:rFonts w:ascii="바탕" w:eastAsia="바탕" w:hAnsi="바탕" w:cs="Arial"/>
      <w:sz w:val="22"/>
    </w:rPr>
  </w:style>
  <w:style w:type="paragraph" w:customStyle="1" w:styleId="25">
    <w:name w:val="2차_타이틀"/>
    <w:basedOn w:val="a"/>
    <w:link w:val="2Char1"/>
    <w:qFormat/>
    <w:rsid w:val="00562B74"/>
    <w:pPr>
      <w:snapToGrid w:val="0"/>
      <w:spacing w:beforeLines="10" w:before="24" w:afterLines="10" w:after="24" w:line="400" w:lineRule="exact"/>
      <w:ind w:firstLineChars="100" w:firstLine="275"/>
    </w:pPr>
    <w:rPr>
      <w:rFonts w:ascii="바탕" w:eastAsia="바탕" w:hAnsi="바탕" w:cs="Arial"/>
      <w:b/>
      <w:sz w:val="28"/>
    </w:rPr>
  </w:style>
  <w:style w:type="character" w:customStyle="1" w:styleId="2Char1">
    <w:name w:val="2차_타이틀 Char"/>
    <w:basedOn w:val="a0"/>
    <w:link w:val="25"/>
    <w:rsid w:val="00562B74"/>
    <w:rPr>
      <w:rFonts w:ascii="바탕" w:eastAsia="바탕" w:hAnsi="바탕" w:cs="Arial"/>
      <w:b/>
      <w:sz w:val="28"/>
    </w:rPr>
  </w:style>
  <w:style w:type="paragraph" w:customStyle="1" w:styleId="32">
    <w:name w:val="3차_기본"/>
    <w:basedOn w:val="a"/>
    <w:link w:val="3Char0"/>
    <w:qFormat/>
    <w:rsid w:val="00562B74"/>
    <w:pPr>
      <w:snapToGrid w:val="0"/>
      <w:spacing w:beforeLines="10" w:before="24" w:afterLines="10" w:after="24" w:line="400" w:lineRule="exact"/>
      <w:ind w:leftChars="400" w:left="800"/>
    </w:pPr>
    <w:rPr>
      <w:rFonts w:ascii="바탕" w:eastAsia="바탕" w:hAnsi="바탕" w:cs="Arial"/>
      <w:sz w:val="22"/>
      <w:szCs w:val="20"/>
    </w:rPr>
  </w:style>
  <w:style w:type="character" w:customStyle="1" w:styleId="3Char0">
    <w:name w:val="3차_기본 Char"/>
    <w:basedOn w:val="a0"/>
    <w:link w:val="32"/>
    <w:rsid w:val="00562B74"/>
    <w:rPr>
      <w:rFonts w:ascii="바탕" w:eastAsia="바탕" w:hAnsi="바탕" w:cs="Arial"/>
      <w:sz w:val="22"/>
      <w:szCs w:val="20"/>
    </w:rPr>
  </w:style>
  <w:style w:type="numbering" w:customStyle="1" w:styleId="WWNum44">
    <w:name w:val="WWNum44"/>
    <w:basedOn w:val="a2"/>
    <w:rsid w:val="00562B74"/>
    <w:pPr>
      <w:numPr>
        <w:numId w:val="27"/>
      </w:numPr>
    </w:pPr>
  </w:style>
  <w:style w:type="numbering" w:customStyle="1" w:styleId="WWNum45">
    <w:name w:val="WWNum45"/>
    <w:basedOn w:val="a2"/>
    <w:rsid w:val="00562B74"/>
    <w:pPr>
      <w:numPr>
        <w:numId w:val="28"/>
      </w:numPr>
    </w:pPr>
  </w:style>
  <w:style w:type="paragraph" w:customStyle="1" w:styleId="Standard">
    <w:name w:val="Standard"/>
    <w:rsid w:val="00562B74"/>
    <w:pPr>
      <w:widowControl w:val="0"/>
      <w:suppressAutoHyphens/>
      <w:autoSpaceDN w:val="0"/>
      <w:spacing w:after="0" w:line="240" w:lineRule="auto"/>
      <w:textAlignment w:val="baseline"/>
    </w:pPr>
    <w:rPr>
      <w:rFonts w:ascii="바탕" w:eastAsia="바탕" w:hAnsi="바탕" w:cs="Times New Roman"/>
      <w:kern w:val="3"/>
      <w:szCs w:val="24"/>
    </w:rPr>
  </w:style>
  <w:style w:type="character" w:styleId="af1">
    <w:name w:val="FollowedHyperlink"/>
    <w:basedOn w:val="a0"/>
    <w:uiPriority w:val="99"/>
    <w:semiHidden/>
    <w:unhideWhenUsed/>
    <w:rsid w:val="008645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44">
      <w:bodyDiv w:val="1"/>
      <w:marLeft w:val="0"/>
      <w:marRight w:val="0"/>
      <w:marTop w:val="0"/>
      <w:marBottom w:val="0"/>
      <w:divBdr>
        <w:top w:val="none" w:sz="0" w:space="0" w:color="auto"/>
        <w:left w:val="none" w:sz="0" w:space="0" w:color="auto"/>
        <w:bottom w:val="none" w:sz="0" w:space="0" w:color="auto"/>
        <w:right w:val="none" w:sz="0" w:space="0" w:color="auto"/>
      </w:divBdr>
    </w:div>
    <w:div w:id="86972215">
      <w:bodyDiv w:val="1"/>
      <w:marLeft w:val="0"/>
      <w:marRight w:val="0"/>
      <w:marTop w:val="0"/>
      <w:marBottom w:val="0"/>
      <w:divBdr>
        <w:top w:val="none" w:sz="0" w:space="0" w:color="auto"/>
        <w:left w:val="none" w:sz="0" w:space="0" w:color="auto"/>
        <w:bottom w:val="none" w:sz="0" w:space="0" w:color="auto"/>
        <w:right w:val="none" w:sz="0" w:space="0" w:color="auto"/>
      </w:divBdr>
    </w:div>
    <w:div w:id="94373577">
      <w:bodyDiv w:val="1"/>
      <w:marLeft w:val="0"/>
      <w:marRight w:val="0"/>
      <w:marTop w:val="0"/>
      <w:marBottom w:val="0"/>
      <w:divBdr>
        <w:top w:val="none" w:sz="0" w:space="0" w:color="auto"/>
        <w:left w:val="none" w:sz="0" w:space="0" w:color="auto"/>
        <w:bottom w:val="none" w:sz="0" w:space="0" w:color="auto"/>
        <w:right w:val="none" w:sz="0" w:space="0" w:color="auto"/>
      </w:divBdr>
    </w:div>
    <w:div w:id="116918583">
      <w:bodyDiv w:val="1"/>
      <w:marLeft w:val="0"/>
      <w:marRight w:val="0"/>
      <w:marTop w:val="0"/>
      <w:marBottom w:val="0"/>
      <w:divBdr>
        <w:top w:val="none" w:sz="0" w:space="0" w:color="auto"/>
        <w:left w:val="none" w:sz="0" w:space="0" w:color="auto"/>
        <w:bottom w:val="none" w:sz="0" w:space="0" w:color="auto"/>
        <w:right w:val="none" w:sz="0" w:space="0" w:color="auto"/>
      </w:divBdr>
    </w:div>
    <w:div w:id="129254943">
      <w:bodyDiv w:val="1"/>
      <w:marLeft w:val="0"/>
      <w:marRight w:val="0"/>
      <w:marTop w:val="0"/>
      <w:marBottom w:val="0"/>
      <w:divBdr>
        <w:top w:val="none" w:sz="0" w:space="0" w:color="auto"/>
        <w:left w:val="none" w:sz="0" w:space="0" w:color="auto"/>
        <w:bottom w:val="none" w:sz="0" w:space="0" w:color="auto"/>
        <w:right w:val="none" w:sz="0" w:space="0" w:color="auto"/>
      </w:divBdr>
    </w:div>
    <w:div w:id="149911073">
      <w:bodyDiv w:val="1"/>
      <w:marLeft w:val="0"/>
      <w:marRight w:val="0"/>
      <w:marTop w:val="0"/>
      <w:marBottom w:val="0"/>
      <w:divBdr>
        <w:top w:val="none" w:sz="0" w:space="0" w:color="auto"/>
        <w:left w:val="none" w:sz="0" w:space="0" w:color="auto"/>
        <w:bottom w:val="none" w:sz="0" w:space="0" w:color="auto"/>
        <w:right w:val="none" w:sz="0" w:space="0" w:color="auto"/>
      </w:divBdr>
    </w:div>
    <w:div w:id="204410303">
      <w:bodyDiv w:val="1"/>
      <w:marLeft w:val="0"/>
      <w:marRight w:val="0"/>
      <w:marTop w:val="0"/>
      <w:marBottom w:val="0"/>
      <w:divBdr>
        <w:top w:val="none" w:sz="0" w:space="0" w:color="auto"/>
        <w:left w:val="none" w:sz="0" w:space="0" w:color="auto"/>
        <w:bottom w:val="none" w:sz="0" w:space="0" w:color="auto"/>
        <w:right w:val="none" w:sz="0" w:space="0" w:color="auto"/>
      </w:divBdr>
    </w:div>
    <w:div w:id="332952900">
      <w:bodyDiv w:val="1"/>
      <w:marLeft w:val="0"/>
      <w:marRight w:val="0"/>
      <w:marTop w:val="0"/>
      <w:marBottom w:val="0"/>
      <w:divBdr>
        <w:top w:val="none" w:sz="0" w:space="0" w:color="auto"/>
        <w:left w:val="none" w:sz="0" w:space="0" w:color="auto"/>
        <w:bottom w:val="none" w:sz="0" w:space="0" w:color="auto"/>
        <w:right w:val="none" w:sz="0" w:space="0" w:color="auto"/>
      </w:divBdr>
    </w:div>
    <w:div w:id="465508644">
      <w:bodyDiv w:val="1"/>
      <w:marLeft w:val="0"/>
      <w:marRight w:val="0"/>
      <w:marTop w:val="0"/>
      <w:marBottom w:val="0"/>
      <w:divBdr>
        <w:top w:val="none" w:sz="0" w:space="0" w:color="auto"/>
        <w:left w:val="none" w:sz="0" w:space="0" w:color="auto"/>
        <w:bottom w:val="none" w:sz="0" w:space="0" w:color="auto"/>
        <w:right w:val="none" w:sz="0" w:space="0" w:color="auto"/>
      </w:divBdr>
    </w:div>
    <w:div w:id="509150772">
      <w:bodyDiv w:val="1"/>
      <w:marLeft w:val="0"/>
      <w:marRight w:val="0"/>
      <w:marTop w:val="0"/>
      <w:marBottom w:val="0"/>
      <w:divBdr>
        <w:top w:val="none" w:sz="0" w:space="0" w:color="auto"/>
        <w:left w:val="none" w:sz="0" w:space="0" w:color="auto"/>
        <w:bottom w:val="none" w:sz="0" w:space="0" w:color="auto"/>
        <w:right w:val="none" w:sz="0" w:space="0" w:color="auto"/>
      </w:divBdr>
    </w:div>
    <w:div w:id="537015956">
      <w:bodyDiv w:val="1"/>
      <w:marLeft w:val="0"/>
      <w:marRight w:val="0"/>
      <w:marTop w:val="0"/>
      <w:marBottom w:val="0"/>
      <w:divBdr>
        <w:top w:val="none" w:sz="0" w:space="0" w:color="auto"/>
        <w:left w:val="none" w:sz="0" w:space="0" w:color="auto"/>
        <w:bottom w:val="none" w:sz="0" w:space="0" w:color="auto"/>
        <w:right w:val="none" w:sz="0" w:space="0" w:color="auto"/>
      </w:divBdr>
    </w:div>
    <w:div w:id="644894004">
      <w:bodyDiv w:val="1"/>
      <w:marLeft w:val="0"/>
      <w:marRight w:val="0"/>
      <w:marTop w:val="0"/>
      <w:marBottom w:val="0"/>
      <w:divBdr>
        <w:top w:val="none" w:sz="0" w:space="0" w:color="auto"/>
        <w:left w:val="none" w:sz="0" w:space="0" w:color="auto"/>
        <w:bottom w:val="none" w:sz="0" w:space="0" w:color="auto"/>
        <w:right w:val="none" w:sz="0" w:space="0" w:color="auto"/>
      </w:divBdr>
    </w:div>
    <w:div w:id="767698988">
      <w:bodyDiv w:val="1"/>
      <w:marLeft w:val="0"/>
      <w:marRight w:val="0"/>
      <w:marTop w:val="0"/>
      <w:marBottom w:val="0"/>
      <w:divBdr>
        <w:top w:val="none" w:sz="0" w:space="0" w:color="auto"/>
        <w:left w:val="none" w:sz="0" w:space="0" w:color="auto"/>
        <w:bottom w:val="none" w:sz="0" w:space="0" w:color="auto"/>
        <w:right w:val="none" w:sz="0" w:space="0" w:color="auto"/>
      </w:divBdr>
    </w:div>
    <w:div w:id="829830025">
      <w:bodyDiv w:val="1"/>
      <w:marLeft w:val="0"/>
      <w:marRight w:val="0"/>
      <w:marTop w:val="0"/>
      <w:marBottom w:val="0"/>
      <w:divBdr>
        <w:top w:val="none" w:sz="0" w:space="0" w:color="auto"/>
        <w:left w:val="none" w:sz="0" w:space="0" w:color="auto"/>
        <w:bottom w:val="none" w:sz="0" w:space="0" w:color="auto"/>
        <w:right w:val="none" w:sz="0" w:space="0" w:color="auto"/>
      </w:divBdr>
    </w:div>
    <w:div w:id="844511542">
      <w:bodyDiv w:val="1"/>
      <w:marLeft w:val="0"/>
      <w:marRight w:val="0"/>
      <w:marTop w:val="0"/>
      <w:marBottom w:val="0"/>
      <w:divBdr>
        <w:top w:val="none" w:sz="0" w:space="0" w:color="auto"/>
        <w:left w:val="none" w:sz="0" w:space="0" w:color="auto"/>
        <w:bottom w:val="none" w:sz="0" w:space="0" w:color="auto"/>
        <w:right w:val="none" w:sz="0" w:space="0" w:color="auto"/>
      </w:divBdr>
    </w:div>
    <w:div w:id="880242300">
      <w:bodyDiv w:val="1"/>
      <w:marLeft w:val="0"/>
      <w:marRight w:val="0"/>
      <w:marTop w:val="0"/>
      <w:marBottom w:val="0"/>
      <w:divBdr>
        <w:top w:val="none" w:sz="0" w:space="0" w:color="auto"/>
        <w:left w:val="none" w:sz="0" w:space="0" w:color="auto"/>
        <w:bottom w:val="none" w:sz="0" w:space="0" w:color="auto"/>
        <w:right w:val="none" w:sz="0" w:space="0" w:color="auto"/>
      </w:divBdr>
    </w:div>
    <w:div w:id="916598577">
      <w:bodyDiv w:val="1"/>
      <w:marLeft w:val="0"/>
      <w:marRight w:val="0"/>
      <w:marTop w:val="0"/>
      <w:marBottom w:val="0"/>
      <w:divBdr>
        <w:top w:val="none" w:sz="0" w:space="0" w:color="auto"/>
        <w:left w:val="none" w:sz="0" w:space="0" w:color="auto"/>
        <w:bottom w:val="none" w:sz="0" w:space="0" w:color="auto"/>
        <w:right w:val="none" w:sz="0" w:space="0" w:color="auto"/>
      </w:divBdr>
    </w:div>
    <w:div w:id="1117914747">
      <w:bodyDiv w:val="1"/>
      <w:marLeft w:val="0"/>
      <w:marRight w:val="0"/>
      <w:marTop w:val="0"/>
      <w:marBottom w:val="0"/>
      <w:divBdr>
        <w:top w:val="none" w:sz="0" w:space="0" w:color="auto"/>
        <w:left w:val="none" w:sz="0" w:space="0" w:color="auto"/>
        <w:bottom w:val="none" w:sz="0" w:space="0" w:color="auto"/>
        <w:right w:val="none" w:sz="0" w:space="0" w:color="auto"/>
      </w:divBdr>
    </w:div>
    <w:div w:id="1231118695">
      <w:bodyDiv w:val="1"/>
      <w:marLeft w:val="0"/>
      <w:marRight w:val="0"/>
      <w:marTop w:val="0"/>
      <w:marBottom w:val="0"/>
      <w:divBdr>
        <w:top w:val="none" w:sz="0" w:space="0" w:color="auto"/>
        <w:left w:val="none" w:sz="0" w:space="0" w:color="auto"/>
        <w:bottom w:val="none" w:sz="0" w:space="0" w:color="auto"/>
        <w:right w:val="none" w:sz="0" w:space="0" w:color="auto"/>
      </w:divBdr>
    </w:div>
    <w:div w:id="1265072671">
      <w:bodyDiv w:val="1"/>
      <w:marLeft w:val="0"/>
      <w:marRight w:val="0"/>
      <w:marTop w:val="0"/>
      <w:marBottom w:val="0"/>
      <w:divBdr>
        <w:top w:val="none" w:sz="0" w:space="0" w:color="auto"/>
        <w:left w:val="none" w:sz="0" w:space="0" w:color="auto"/>
        <w:bottom w:val="none" w:sz="0" w:space="0" w:color="auto"/>
        <w:right w:val="none" w:sz="0" w:space="0" w:color="auto"/>
      </w:divBdr>
    </w:div>
    <w:div w:id="1309242638">
      <w:bodyDiv w:val="1"/>
      <w:marLeft w:val="0"/>
      <w:marRight w:val="0"/>
      <w:marTop w:val="0"/>
      <w:marBottom w:val="0"/>
      <w:divBdr>
        <w:top w:val="none" w:sz="0" w:space="0" w:color="auto"/>
        <w:left w:val="none" w:sz="0" w:space="0" w:color="auto"/>
        <w:bottom w:val="none" w:sz="0" w:space="0" w:color="auto"/>
        <w:right w:val="none" w:sz="0" w:space="0" w:color="auto"/>
      </w:divBdr>
    </w:div>
    <w:div w:id="1320424470">
      <w:bodyDiv w:val="1"/>
      <w:marLeft w:val="0"/>
      <w:marRight w:val="0"/>
      <w:marTop w:val="0"/>
      <w:marBottom w:val="0"/>
      <w:divBdr>
        <w:top w:val="none" w:sz="0" w:space="0" w:color="auto"/>
        <w:left w:val="none" w:sz="0" w:space="0" w:color="auto"/>
        <w:bottom w:val="none" w:sz="0" w:space="0" w:color="auto"/>
        <w:right w:val="none" w:sz="0" w:space="0" w:color="auto"/>
      </w:divBdr>
    </w:div>
    <w:div w:id="1423835157">
      <w:bodyDiv w:val="1"/>
      <w:marLeft w:val="0"/>
      <w:marRight w:val="0"/>
      <w:marTop w:val="0"/>
      <w:marBottom w:val="0"/>
      <w:divBdr>
        <w:top w:val="none" w:sz="0" w:space="0" w:color="auto"/>
        <w:left w:val="none" w:sz="0" w:space="0" w:color="auto"/>
        <w:bottom w:val="none" w:sz="0" w:space="0" w:color="auto"/>
        <w:right w:val="none" w:sz="0" w:space="0" w:color="auto"/>
      </w:divBdr>
    </w:div>
    <w:div w:id="1466047209">
      <w:bodyDiv w:val="1"/>
      <w:marLeft w:val="0"/>
      <w:marRight w:val="0"/>
      <w:marTop w:val="0"/>
      <w:marBottom w:val="0"/>
      <w:divBdr>
        <w:top w:val="none" w:sz="0" w:space="0" w:color="auto"/>
        <w:left w:val="none" w:sz="0" w:space="0" w:color="auto"/>
        <w:bottom w:val="none" w:sz="0" w:space="0" w:color="auto"/>
        <w:right w:val="none" w:sz="0" w:space="0" w:color="auto"/>
      </w:divBdr>
    </w:div>
    <w:div w:id="1603103132">
      <w:bodyDiv w:val="1"/>
      <w:marLeft w:val="0"/>
      <w:marRight w:val="0"/>
      <w:marTop w:val="0"/>
      <w:marBottom w:val="0"/>
      <w:divBdr>
        <w:top w:val="none" w:sz="0" w:space="0" w:color="auto"/>
        <w:left w:val="none" w:sz="0" w:space="0" w:color="auto"/>
        <w:bottom w:val="none" w:sz="0" w:space="0" w:color="auto"/>
        <w:right w:val="none" w:sz="0" w:space="0" w:color="auto"/>
      </w:divBdr>
    </w:div>
    <w:div w:id="1668484724">
      <w:bodyDiv w:val="1"/>
      <w:marLeft w:val="0"/>
      <w:marRight w:val="0"/>
      <w:marTop w:val="0"/>
      <w:marBottom w:val="0"/>
      <w:divBdr>
        <w:top w:val="none" w:sz="0" w:space="0" w:color="auto"/>
        <w:left w:val="none" w:sz="0" w:space="0" w:color="auto"/>
        <w:bottom w:val="none" w:sz="0" w:space="0" w:color="auto"/>
        <w:right w:val="none" w:sz="0" w:space="0" w:color="auto"/>
      </w:divBdr>
    </w:div>
    <w:div w:id="1692532977">
      <w:bodyDiv w:val="1"/>
      <w:marLeft w:val="0"/>
      <w:marRight w:val="0"/>
      <w:marTop w:val="0"/>
      <w:marBottom w:val="0"/>
      <w:divBdr>
        <w:top w:val="none" w:sz="0" w:space="0" w:color="auto"/>
        <w:left w:val="none" w:sz="0" w:space="0" w:color="auto"/>
        <w:bottom w:val="none" w:sz="0" w:space="0" w:color="auto"/>
        <w:right w:val="none" w:sz="0" w:space="0" w:color="auto"/>
      </w:divBdr>
    </w:div>
    <w:div w:id="1785149015">
      <w:bodyDiv w:val="1"/>
      <w:marLeft w:val="0"/>
      <w:marRight w:val="0"/>
      <w:marTop w:val="0"/>
      <w:marBottom w:val="0"/>
      <w:divBdr>
        <w:top w:val="none" w:sz="0" w:space="0" w:color="auto"/>
        <w:left w:val="none" w:sz="0" w:space="0" w:color="auto"/>
        <w:bottom w:val="none" w:sz="0" w:space="0" w:color="auto"/>
        <w:right w:val="none" w:sz="0" w:space="0" w:color="auto"/>
      </w:divBdr>
    </w:div>
    <w:div w:id="2050912629">
      <w:bodyDiv w:val="1"/>
      <w:marLeft w:val="0"/>
      <w:marRight w:val="0"/>
      <w:marTop w:val="0"/>
      <w:marBottom w:val="0"/>
      <w:divBdr>
        <w:top w:val="none" w:sz="0" w:space="0" w:color="auto"/>
        <w:left w:val="none" w:sz="0" w:space="0" w:color="auto"/>
        <w:bottom w:val="none" w:sz="0" w:space="0" w:color="auto"/>
        <w:right w:val="none" w:sz="0" w:space="0" w:color="auto"/>
      </w:divBdr>
    </w:div>
    <w:div w:id="2075077654">
      <w:bodyDiv w:val="1"/>
      <w:marLeft w:val="0"/>
      <w:marRight w:val="0"/>
      <w:marTop w:val="0"/>
      <w:marBottom w:val="0"/>
      <w:divBdr>
        <w:top w:val="none" w:sz="0" w:space="0" w:color="auto"/>
        <w:left w:val="none" w:sz="0" w:space="0" w:color="auto"/>
        <w:bottom w:val="none" w:sz="0" w:space="0" w:color="auto"/>
        <w:right w:val="none" w:sz="0" w:space="0" w:color="auto"/>
      </w:divBdr>
    </w:div>
    <w:div w:id="2096781077">
      <w:bodyDiv w:val="1"/>
      <w:marLeft w:val="0"/>
      <w:marRight w:val="0"/>
      <w:marTop w:val="0"/>
      <w:marBottom w:val="0"/>
      <w:divBdr>
        <w:top w:val="none" w:sz="0" w:space="0" w:color="auto"/>
        <w:left w:val="none" w:sz="0" w:space="0" w:color="auto"/>
        <w:bottom w:val="none" w:sz="0" w:space="0" w:color="auto"/>
        <w:right w:val="none" w:sz="0" w:space="0" w:color="auto"/>
      </w:divBdr>
    </w:div>
    <w:div w:id="2098555600">
      <w:bodyDiv w:val="1"/>
      <w:marLeft w:val="0"/>
      <w:marRight w:val="0"/>
      <w:marTop w:val="0"/>
      <w:marBottom w:val="0"/>
      <w:divBdr>
        <w:top w:val="none" w:sz="0" w:space="0" w:color="auto"/>
        <w:left w:val="none" w:sz="0" w:space="0" w:color="auto"/>
        <w:bottom w:val="none" w:sz="0" w:space="0" w:color="auto"/>
        <w:right w:val="none" w:sz="0" w:space="0" w:color="auto"/>
      </w:divBdr>
    </w:div>
    <w:div w:id="212240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6198A17F86A6746BA4F8FD410DB5AF5" ma:contentTypeVersion="11" ma:contentTypeDescription="새 문서를 만듭니다." ma:contentTypeScope="" ma:versionID="a9c5008fd3da05cf83c64991da718293">
  <xsd:schema xmlns:xsd="http://www.w3.org/2001/XMLSchema" xmlns:xs="http://www.w3.org/2001/XMLSchema" xmlns:p="http://schemas.microsoft.com/office/2006/metadata/properties" xmlns:ns2="2d3fa861-fe49-403e-a211-8da19d0825a3" targetNamespace="http://schemas.microsoft.com/office/2006/metadata/properties" ma:root="true" ma:fieldsID="a1a232977ea4e8fe790ed1e579d74667" ns2:_="">
    <xsd:import namespace="2d3fa861-fe49-403e-a211-8da19d0825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fa861-fe49-403e-a211-8da19d082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EDA49-5353-4600-919F-74D7E4C1C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fa861-fe49-403e-a211-8da19d0825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5CA14-AC8E-40B2-AA63-F9D31A3AC1AE}">
  <ds:schemaRefs>
    <ds:schemaRef ds:uri="http://schemas.microsoft.com/sharepoint/v3/contenttype/forms"/>
  </ds:schemaRefs>
</ds:datastoreItem>
</file>

<file path=customXml/itemProps3.xml><?xml version="1.0" encoding="utf-8"?>
<ds:datastoreItem xmlns:ds="http://schemas.openxmlformats.org/officeDocument/2006/customXml" ds:itemID="{3C8E4D43-EF5C-4419-8FF1-DD49511F7E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049DB0-685E-4C19-A74C-D2B57EFD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1256</Words>
  <Characters>7165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8405</CharactersWithSpaces>
  <SharedDoc>false</SharedDoc>
  <HLinks>
    <vt:vector size="198" baseType="variant">
      <vt:variant>
        <vt:i4>1572921</vt:i4>
      </vt:variant>
      <vt:variant>
        <vt:i4>194</vt:i4>
      </vt:variant>
      <vt:variant>
        <vt:i4>0</vt:i4>
      </vt:variant>
      <vt:variant>
        <vt:i4>5</vt:i4>
      </vt:variant>
      <vt:variant>
        <vt:lpwstr/>
      </vt:variant>
      <vt:variant>
        <vt:lpwstr>_Toc79572495</vt:lpwstr>
      </vt:variant>
      <vt:variant>
        <vt:i4>1638457</vt:i4>
      </vt:variant>
      <vt:variant>
        <vt:i4>188</vt:i4>
      </vt:variant>
      <vt:variant>
        <vt:i4>0</vt:i4>
      </vt:variant>
      <vt:variant>
        <vt:i4>5</vt:i4>
      </vt:variant>
      <vt:variant>
        <vt:lpwstr/>
      </vt:variant>
      <vt:variant>
        <vt:lpwstr>_Toc79572494</vt:lpwstr>
      </vt:variant>
      <vt:variant>
        <vt:i4>1966137</vt:i4>
      </vt:variant>
      <vt:variant>
        <vt:i4>182</vt:i4>
      </vt:variant>
      <vt:variant>
        <vt:i4>0</vt:i4>
      </vt:variant>
      <vt:variant>
        <vt:i4>5</vt:i4>
      </vt:variant>
      <vt:variant>
        <vt:lpwstr/>
      </vt:variant>
      <vt:variant>
        <vt:lpwstr>_Toc79572493</vt:lpwstr>
      </vt:variant>
      <vt:variant>
        <vt:i4>2031673</vt:i4>
      </vt:variant>
      <vt:variant>
        <vt:i4>176</vt:i4>
      </vt:variant>
      <vt:variant>
        <vt:i4>0</vt:i4>
      </vt:variant>
      <vt:variant>
        <vt:i4>5</vt:i4>
      </vt:variant>
      <vt:variant>
        <vt:lpwstr/>
      </vt:variant>
      <vt:variant>
        <vt:lpwstr>_Toc79572492</vt:lpwstr>
      </vt:variant>
      <vt:variant>
        <vt:i4>1835065</vt:i4>
      </vt:variant>
      <vt:variant>
        <vt:i4>170</vt:i4>
      </vt:variant>
      <vt:variant>
        <vt:i4>0</vt:i4>
      </vt:variant>
      <vt:variant>
        <vt:i4>5</vt:i4>
      </vt:variant>
      <vt:variant>
        <vt:lpwstr/>
      </vt:variant>
      <vt:variant>
        <vt:lpwstr>_Toc79572491</vt:lpwstr>
      </vt:variant>
      <vt:variant>
        <vt:i4>1900601</vt:i4>
      </vt:variant>
      <vt:variant>
        <vt:i4>164</vt:i4>
      </vt:variant>
      <vt:variant>
        <vt:i4>0</vt:i4>
      </vt:variant>
      <vt:variant>
        <vt:i4>5</vt:i4>
      </vt:variant>
      <vt:variant>
        <vt:lpwstr/>
      </vt:variant>
      <vt:variant>
        <vt:lpwstr>_Toc79572490</vt:lpwstr>
      </vt:variant>
      <vt:variant>
        <vt:i4>1310776</vt:i4>
      </vt:variant>
      <vt:variant>
        <vt:i4>158</vt:i4>
      </vt:variant>
      <vt:variant>
        <vt:i4>0</vt:i4>
      </vt:variant>
      <vt:variant>
        <vt:i4>5</vt:i4>
      </vt:variant>
      <vt:variant>
        <vt:lpwstr/>
      </vt:variant>
      <vt:variant>
        <vt:lpwstr>_Toc79572489</vt:lpwstr>
      </vt:variant>
      <vt:variant>
        <vt:i4>1376312</vt:i4>
      </vt:variant>
      <vt:variant>
        <vt:i4>152</vt:i4>
      </vt:variant>
      <vt:variant>
        <vt:i4>0</vt:i4>
      </vt:variant>
      <vt:variant>
        <vt:i4>5</vt:i4>
      </vt:variant>
      <vt:variant>
        <vt:lpwstr/>
      </vt:variant>
      <vt:variant>
        <vt:lpwstr>_Toc79572488</vt:lpwstr>
      </vt:variant>
      <vt:variant>
        <vt:i4>1703992</vt:i4>
      </vt:variant>
      <vt:variant>
        <vt:i4>146</vt:i4>
      </vt:variant>
      <vt:variant>
        <vt:i4>0</vt:i4>
      </vt:variant>
      <vt:variant>
        <vt:i4>5</vt:i4>
      </vt:variant>
      <vt:variant>
        <vt:lpwstr/>
      </vt:variant>
      <vt:variant>
        <vt:lpwstr>_Toc79572487</vt:lpwstr>
      </vt:variant>
      <vt:variant>
        <vt:i4>1769528</vt:i4>
      </vt:variant>
      <vt:variant>
        <vt:i4>140</vt:i4>
      </vt:variant>
      <vt:variant>
        <vt:i4>0</vt:i4>
      </vt:variant>
      <vt:variant>
        <vt:i4>5</vt:i4>
      </vt:variant>
      <vt:variant>
        <vt:lpwstr/>
      </vt:variant>
      <vt:variant>
        <vt:lpwstr>_Toc79572486</vt:lpwstr>
      </vt:variant>
      <vt:variant>
        <vt:i4>1572920</vt:i4>
      </vt:variant>
      <vt:variant>
        <vt:i4>134</vt:i4>
      </vt:variant>
      <vt:variant>
        <vt:i4>0</vt:i4>
      </vt:variant>
      <vt:variant>
        <vt:i4>5</vt:i4>
      </vt:variant>
      <vt:variant>
        <vt:lpwstr/>
      </vt:variant>
      <vt:variant>
        <vt:lpwstr>_Toc79572485</vt:lpwstr>
      </vt:variant>
      <vt:variant>
        <vt:i4>1638456</vt:i4>
      </vt:variant>
      <vt:variant>
        <vt:i4>128</vt:i4>
      </vt:variant>
      <vt:variant>
        <vt:i4>0</vt:i4>
      </vt:variant>
      <vt:variant>
        <vt:i4>5</vt:i4>
      </vt:variant>
      <vt:variant>
        <vt:lpwstr/>
      </vt:variant>
      <vt:variant>
        <vt:lpwstr>_Toc79572484</vt:lpwstr>
      </vt:variant>
      <vt:variant>
        <vt:i4>1966136</vt:i4>
      </vt:variant>
      <vt:variant>
        <vt:i4>122</vt:i4>
      </vt:variant>
      <vt:variant>
        <vt:i4>0</vt:i4>
      </vt:variant>
      <vt:variant>
        <vt:i4>5</vt:i4>
      </vt:variant>
      <vt:variant>
        <vt:lpwstr/>
      </vt:variant>
      <vt:variant>
        <vt:lpwstr>_Toc79572483</vt:lpwstr>
      </vt:variant>
      <vt:variant>
        <vt:i4>2031672</vt:i4>
      </vt:variant>
      <vt:variant>
        <vt:i4>116</vt:i4>
      </vt:variant>
      <vt:variant>
        <vt:i4>0</vt:i4>
      </vt:variant>
      <vt:variant>
        <vt:i4>5</vt:i4>
      </vt:variant>
      <vt:variant>
        <vt:lpwstr/>
      </vt:variant>
      <vt:variant>
        <vt:lpwstr>_Toc79572482</vt:lpwstr>
      </vt:variant>
      <vt:variant>
        <vt:i4>1835064</vt:i4>
      </vt:variant>
      <vt:variant>
        <vt:i4>110</vt:i4>
      </vt:variant>
      <vt:variant>
        <vt:i4>0</vt:i4>
      </vt:variant>
      <vt:variant>
        <vt:i4>5</vt:i4>
      </vt:variant>
      <vt:variant>
        <vt:lpwstr/>
      </vt:variant>
      <vt:variant>
        <vt:lpwstr>_Toc79572481</vt:lpwstr>
      </vt:variant>
      <vt:variant>
        <vt:i4>1900600</vt:i4>
      </vt:variant>
      <vt:variant>
        <vt:i4>104</vt:i4>
      </vt:variant>
      <vt:variant>
        <vt:i4>0</vt:i4>
      </vt:variant>
      <vt:variant>
        <vt:i4>5</vt:i4>
      </vt:variant>
      <vt:variant>
        <vt:lpwstr/>
      </vt:variant>
      <vt:variant>
        <vt:lpwstr>_Toc79572480</vt:lpwstr>
      </vt:variant>
      <vt:variant>
        <vt:i4>1310775</vt:i4>
      </vt:variant>
      <vt:variant>
        <vt:i4>98</vt:i4>
      </vt:variant>
      <vt:variant>
        <vt:i4>0</vt:i4>
      </vt:variant>
      <vt:variant>
        <vt:i4>5</vt:i4>
      </vt:variant>
      <vt:variant>
        <vt:lpwstr/>
      </vt:variant>
      <vt:variant>
        <vt:lpwstr>_Toc79572479</vt:lpwstr>
      </vt:variant>
      <vt:variant>
        <vt:i4>1376311</vt:i4>
      </vt:variant>
      <vt:variant>
        <vt:i4>92</vt:i4>
      </vt:variant>
      <vt:variant>
        <vt:i4>0</vt:i4>
      </vt:variant>
      <vt:variant>
        <vt:i4>5</vt:i4>
      </vt:variant>
      <vt:variant>
        <vt:lpwstr/>
      </vt:variant>
      <vt:variant>
        <vt:lpwstr>_Toc79572478</vt:lpwstr>
      </vt:variant>
      <vt:variant>
        <vt:i4>1703991</vt:i4>
      </vt:variant>
      <vt:variant>
        <vt:i4>86</vt:i4>
      </vt:variant>
      <vt:variant>
        <vt:i4>0</vt:i4>
      </vt:variant>
      <vt:variant>
        <vt:i4>5</vt:i4>
      </vt:variant>
      <vt:variant>
        <vt:lpwstr/>
      </vt:variant>
      <vt:variant>
        <vt:lpwstr>_Toc79572477</vt:lpwstr>
      </vt:variant>
      <vt:variant>
        <vt:i4>1769527</vt:i4>
      </vt:variant>
      <vt:variant>
        <vt:i4>80</vt:i4>
      </vt:variant>
      <vt:variant>
        <vt:i4>0</vt:i4>
      </vt:variant>
      <vt:variant>
        <vt:i4>5</vt:i4>
      </vt:variant>
      <vt:variant>
        <vt:lpwstr/>
      </vt:variant>
      <vt:variant>
        <vt:lpwstr>_Toc79572476</vt:lpwstr>
      </vt:variant>
      <vt:variant>
        <vt:i4>1572919</vt:i4>
      </vt:variant>
      <vt:variant>
        <vt:i4>74</vt:i4>
      </vt:variant>
      <vt:variant>
        <vt:i4>0</vt:i4>
      </vt:variant>
      <vt:variant>
        <vt:i4>5</vt:i4>
      </vt:variant>
      <vt:variant>
        <vt:lpwstr/>
      </vt:variant>
      <vt:variant>
        <vt:lpwstr>_Toc79572475</vt:lpwstr>
      </vt:variant>
      <vt:variant>
        <vt:i4>1638455</vt:i4>
      </vt:variant>
      <vt:variant>
        <vt:i4>68</vt:i4>
      </vt:variant>
      <vt:variant>
        <vt:i4>0</vt:i4>
      </vt:variant>
      <vt:variant>
        <vt:i4>5</vt:i4>
      </vt:variant>
      <vt:variant>
        <vt:lpwstr/>
      </vt:variant>
      <vt:variant>
        <vt:lpwstr>_Toc79572474</vt:lpwstr>
      </vt:variant>
      <vt:variant>
        <vt:i4>1966135</vt:i4>
      </vt:variant>
      <vt:variant>
        <vt:i4>62</vt:i4>
      </vt:variant>
      <vt:variant>
        <vt:i4>0</vt:i4>
      </vt:variant>
      <vt:variant>
        <vt:i4>5</vt:i4>
      </vt:variant>
      <vt:variant>
        <vt:lpwstr/>
      </vt:variant>
      <vt:variant>
        <vt:lpwstr>_Toc79572473</vt:lpwstr>
      </vt:variant>
      <vt:variant>
        <vt:i4>2031671</vt:i4>
      </vt:variant>
      <vt:variant>
        <vt:i4>56</vt:i4>
      </vt:variant>
      <vt:variant>
        <vt:i4>0</vt:i4>
      </vt:variant>
      <vt:variant>
        <vt:i4>5</vt:i4>
      </vt:variant>
      <vt:variant>
        <vt:lpwstr/>
      </vt:variant>
      <vt:variant>
        <vt:lpwstr>_Toc79572472</vt:lpwstr>
      </vt:variant>
      <vt:variant>
        <vt:i4>1835063</vt:i4>
      </vt:variant>
      <vt:variant>
        <vt:i4>50</vt:i4>
      </vt:variant>
      <vt:variant>
        <vt:i4>0</vt:i4>
      </vt:variant>
      <vt:variant>
        <vt:i4>5</vt:i4>
      </vt:variant>
      <vt:variant>
        <vt:lpwstr/>
      </vt:variant>
      <vt:variant>
        <vt:lpwstr>_Toc79572471</vt:lpwstr>
      </vt:variant>
      <vt:variant>
        <vt:i4>1900599</vt:i4>
      </vt:variant>
      <vt:variant>
        <vt:i4>44</vt:i4>
      </vt:variant>
      <vt:variant>
        <vt:i4>0</vt:i4>
      </vt:variant>
      <vt:variant>
        <vt:i4>5</vt:i4>
      </vt:variant>
      <vt:variant>
        <vt:lpwstr/>
      </vt:variant>
      <vt:variant>
        <vt:lpwstr>_Toc79572470</vt:lpwstr>
      </vt:variant>
      <vt:variant>
        <vt:i4>1310774</vt:i4>
      </vt:variant>
      <vt:variant>
        <vt:i4>38</vt:i4>
      </vt:variant>
      <vt:variant>
        <vt:i4>0</vt:i4>
      </vt:variant>
      <vt:variant>
        <vt:i4>5</vt:i4>
      </vt:variant>
      <vt:variant>
        <vt:lpwstr/>
      </vt:variant>
      <vt:variant>
        <vt:lpwstr>_Toc79572469</vt:lpwstr>
      </vt:variant>
      <vt:variant>
        <vt:i4>1376310</vt:i4>
      </vt:variant>
      <vt:variant>
        <vt:i4>32</vt:i4>
      </vt:variant>
      <vt:variant>
        <vt:i4>0</vt:i4>
      </vt:variant>
      <vt:variant>
        <vt:i4>5</vt:i4>
      </vt:variant>
      <vt:variant>
        <vt:lpwstr/>
      </vt:variant>
      <vt:variant>
        <vt:lpwstr>_Toc79572468</vt:lpwstr>
      </vt:variant>
      <vt:variant>
        <vt:i4>1703990</vt:i4>
      </vt:variant>
      <vt:variant>
        <vt:i4>26</vt:i4>
      </vt:variant>
      <vt:variant>
        <vt:i4>0</vt:i4>
      </vt:variant>
      <vt:variant>
        <vt:i4>5</vt:i4>
      </vt:variant>
      <vt:variant>
        <vt:lpwstr/>
      </vt:variant>
      <vt:variant>
        <vt:lpwstr>_Toc79572467</vt:lpwstr>
      </vt:variant>
      <vt:variant>
        <vt:i4>1769526</vt:i4>
      </vt:variant>
      <vt:variant>
        <vt:i4>20</vt:i4>
      </vt:variant>
      <vt:variant>
        <vt:i4>0</vt:i4>
      </vt:variant>
      <vt:variant>
        <vt:i4>5</vt:i4>
      </vt:variant>
      <vt:variant>
        <vt:lpwstr/>
      </vt:variant>
      <vt:variant>
        <vt:lpwstr>_Toc79572466</vt:lpwstr>
      </vt:variant>
      <vt:variant>
        <vt:i4>1572918</vt:i4>
      </vt:variant>
      <vt:variant>
        <vt:i4>14</vt:i4>
      </vt:variant>
      <vt:variant>
        <vt:i4>0</vt:i4>
      </vt:variant>
      <vt:variant>
        <vt:i4>5</vt:i4>
      </vt:variant>
      <vt:variant>
        <vt:lpwstr/>
      </vt:variant>
      <vt:variant>
        <vt:lpwstr>_Toc79572465</vt:lpwstr>
      </vt:variant>
      <vt:variant>
        <vt:i4>1638454</vt:i4>
      </vt:variant>
      <vt:variant>
        <vt:i4>8</vt:i4>
      </vt:variant>
      <vt:variant>
        <vt:i4>0</vt:i4>
      </vt:variant>
      <vt:variant>
        <vt:i4>5</vt:i4>
      </vt:variant>
      <vt:variant>
        <vt:lpwstr/>
      </vt:variant>
      <vt:variant>
        <vt:lpwstr>_Toc79572464</vt:lpwstr>
      </vt:variant>
      <vt:variant>
        <vt:i4>1966134</vt:i4>
      </vt:variant>
      <vt:variant>
        <vt:i4>2</vt:i4>
      </vt:variant>
      <vt:variant>
        <vt:i4>0</vt:i4>
      </vt:variant>
      <vt:variant>
        <vt:i4>5</vt:i4>
      </vt:variant>
      <vt:variant>
        <vt:lpwstr/>
      </vt:variant>
      <vt:variant>
        <vt:lpwstr>_Toc79572463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김재연/뉴테크전략팀</cp:lastModifiedBy>
  <cp:revision>9</cp:revision>
  <cp:lastPrinted>2021-08-11T18:04:00Z</cp:lastPrinted>
  <dcterms:created xsi:type="dcterms:W3CDTF">2022-05-04T05:45:00Z</dcterms:created>
  <dcterms:modified xsi:type="dcterms:W3CDTF">2022-05-04T07:38:00Z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0x01010036198A17F86A6746BA4F8FD410DB5AF5</vt:lpwstr>
  </property>
</Properties>
</file>